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D31" w:rsidRDefault="00521D31" w:rsidP="006D3306">
      <w:pPr>
        <w:bidi/>
        <w:jc w:val="center"/>
        <w:rPr>
          <w:rFonts w:ascii="IRYakout" w:hAnsi="IRYakout" w:cs="IRYakout"/>
          <w:color w:val="000000"/>
          <w:sz w:val="40"/>
          <w:szCs w:val="40"/>
          <w:rtl/>
          <w:lang w:bidi="fa-IR"/>
        </w:rPr>
      </w:pPr>
    </w:p>
    <w:p w:rsidR="006D3306" w:rsidRDefault="006D3306" w:rsidP="006D3306">
      <w:pPr>
        <w:bidi/>
        <w:jc w:val="center"/>
        <w:rPr>
          <w:rFonts w:ascii="IRYakout" w:hAnsi="IRYakout" w:cs="IRYakout"/>
          <w:color w:val="000000"/>
          <w:sz w:val="40"/>
          <w:szCs w:val="40"/>
          <w:rtl/>
          <w:lang w:bidi="fa-IR"/>
        </w:rPr>
      </w:pPr>
    </w:p>
    <w:p w:rsidR="006D3306" w:rsidRPr="006D3306" w:rsidRDefault="006D3306" w:rsidP="006D3306">
      <w:pPr>
        <w:bidi/>
        <w:jc w:val="center"/>
        <w:rPr>
          <w:rFonts w:ascii="IRYakout" w:hAnsi="IRYakout" w:cs="IRYakout"/>
          <w:color w:val="000000"/>
          <w:sz w:val="40"/>
          <w:szCs w:val="40"/>
          <w:lang w:bidi="fa-IR"/>
        </w:rPr>
      </w:pPr>
    </w:p>
    <w:p w:rsidR="00B348DD" w:rsidRPr="00AD124A" w:rsidRDefault="00B348DD" w:rsidP="006D3306">
      <w:pPr>
        <w:bidi/>
        <w:jc w:val="center"/>
        <w:rPr>
          <w:rFonts w:ascii="IRTitr" w:hAnsi="IRTitr" w:cs="IRTitr"/>
          <w:color w:val="000000"/>
          <w:sz w:val="64"/>
          <w:szCs w:val="64"/>
          <w:rtl/>
          <w:lang w:bidi="fa-IR"/>
        </w:rPr>
      </w:pPr>
      <w:r w:rsidRPr="00AD124A">
        <w:rPr>
          <w:rFonts w:ascii="IRTitr" w:hAnsi="IRTitr" w:cs="IRTitr"/>
          <w:color w:val="000000"/>
          <w:sz w:val="64"/>
          <w:szCs w:val="64"/>
          <w:rtl/>
          <w:lang w:bidi="fa-IR"/>
        </w:rPr>
        <w:t>اهداف دعوتی</w:t>
      </w:r>
    </w:p>
    <w:p w:rsidR="00B348DD" w:rsidRPr="00B757BE" w:rsidRDefault="00B348DD" w:rsidP="006D3306">
      <w:pPr>
        <w:tabs>
          <w:tab w:val="left" w:pos="742"/>
        </w:tabs>
        <w:bidi/>
        <w:jc w:val="center"/>
        <w:rPr>
          <w:rFonts w:ascii="Abo-thar" w:hAnsi="Abo-thar" w:cs="2  Zar"/>
          <w:color w:val="000000"/>
          <w:sz w:val="72"/>
          <w:szCs w:val="72"/>
          <w:rtl/>
          <w:lang w:bidi="fa-IR"/>
        </w:rPr>
      </w:pPr>
      <w:r w:rsidRPr="00AD124A">
        <w:rPr>
          <w:rFonts w:ascii="IRTitr" w:hAnsi="IRTitr" w:cs="IRTitr"/>
          <w:color w:val="000000"/>
          <w:sz w:val="64"/>
          <w:szCs w:val="64"/>
          <w:rtl/>
          <w:lang w:bidi="fa-IR"/>
        </w:rPr>
        <w:t>داستان آدم، نوح و ابراهی</w:t>
      </w:r>
      <w:r w:rsidR="00974F1A" w:rsidRPr="00AD124A">
        <w:rPr>
          <w:rFonts w:ascii="IRTitr" w:hAnsi="IRTitr" w:cs="IRTitr" w:hint="cs"/>
          <w:color w:val="000000"/>
          <w:sz w:val="64"/>
          <w:szCs w:val="64"/>
          <w:rtl/>
          <w:lang w:bidi="fa-IR"/>
        </w:rPr>
        <w:t>م</w:t>
      </w:r>
      <w:r w:rsidR="00974F1A" w:rsidRPr="00AD124A">
        <w:rPr>
          <w:rFonts w:ascii="IRTitr" w:hAnsi="IRTitr" w:cs="CTraditional Arabic" w:hint="cs"/>
          <w:color w:val="000000"/>
          <w:sz w:val="64"/>
          <w:szCs w:val="64"/>
          <w:rtl/>
          <w:lang w:bidi="fa-IR"/>
        </w:rPr>
        <w:t>†</w:t>
      </w:r>
    </w:p>
    <w:p w:rsidR="006D3306" w:rsidRDefault="006D3306" w:rsidP="006D3306">
      <w:pPr>
        <w:bidi/>
        <w:jc w:val="center"/>
        <w:rPr>
          <w:rFonts w:ascii="IRYakout" w:hAnsi="IRYakout" w:cs="IRYakout"/>
          <w:b/>
          <w:bCs/>
          <w:color w:val="000000"/>
          <w:sz w:val="32"/>
          <w:szCs w:val="32"/>
          <w:rtl/>
          <w:lang w:bidi="fa-IR"/>
        </w:rPr>
      </w:pPr>
    </w:p>
    <w:p w:rsidR="006D3306" w:rsidRDefault="006D3306" w:rsidP="006D3306">
      <w:pPr>
        <w:bidi/>
        <w:jc w:val="center"/>
        <w:rPr>
          <w:rFonts w:ascii="IRYakout" w:hAnsi="IRYakout" w:cs="IRYakout"/>
          <w:b/>
          <w:bCs/>
          <w:color w:val="000000"/>
          <w:sz w:val="32"/>
          <w:szCs w:val="32"/>
          <w:rtl/>
          <w:lang w:bidi="fa-IR"/>
        </w:rPr>
      </w:pPr>
    </w:p>
    <w:p w:rsidR="006D3306" w:rsidRDefault="006D3306" w:rsidP="006D3306">
      <w:pPr>
        <w:bidi/>
        <w:jc w:val="center"/>
        <w:rPr>
          <w:rFonts w:ascii="IRYakout" w:hAnsi="IRYakout" w:cs="IRYakout"/>
          <w:b/>
          <w:bCs/>
          <w:color w:val="000000"/>
          <w:sz w:val="32"/>
          <w:szCs w:val="32"/>
          <w:rtl/>
          <w:lang w:bidi="fa-IR"/>
        </w:rPr>
      </w:pPr>
    </w:p>
    <w:p w:rsidR="006D3306" w:rsidRDefault="006D3306" w:rsidP="006D3306">
      <w:pPr>
        <w:bidi/>
        <w:jc w:val="center"/>
        <w:rPr>
          <w:rFonts w:ascii="IRYakout" w:hAnsi="IRYakout" w:cs="IRYakout"/>
          <w:b/>
          <w:bCs/>
          <w:color w:val="000000"/>
          <w:sz w:val="32"/>
          <w:szCs w:val="32"/>
          <w:rtl/>
          <w:lang w:bidi="fa-IR"/>
        </w:rPr>
      </w:pPr>
    </w:p>
    <w:p w:rsidR="006D3306" w:rsidRDefault="006D3306" w:rsidP="006D3306">
      <w:pPr>
        <w:bidi/>
        <w:jc w:val="center"/>
        <w:rPr>
          <w:rFonts w:ascii="IRYakout" w:hAnsi="IRYakout" w:cs="IRYakout"/>
          <w:b/>
          <w:bCs/>
          <w:color w:val="000000"/>
          <w:sz w:val="32"/>
          <w:szCs w:val="32"/>
          <w:rtl/>
          <w:lang w:bidi="fa-IR"/>
        </w:rPr>
      </w:pPr>
    </w:p>
    <w:p w:rsidR="00B348DD" w:rsidRPr="00C41055" w:rsidRDefault="00B348DD" w:rsidP="006D3306">
      <w:pPr>
        <w:bidi/>
        <w:jc w:val="center"/>
        <w:rPr>
          <w:rFonts w:ascii="IRYakout" w:hAnsi="IRYakout" w:cs="IRYakout"/>
          <w:b/>
          <w:bCs/>
          <w:color w:val="000000"/>
          <w:sz w:val="40"/>
          <w:szCs w:val="40"/>
          <w:rtl/>
          <w:lang w:bidi="fa-IR"/>
        </w:rPr>
      </w:pPr>
      <w:r w:rsidRPr="00C41055">
        <w:rPr>
          <w:rFonts w:ascii="IRYakout" w:hAnsi="IRYakout" w:cs="IRYakout"/>
          <w:b/>
          <w:bCs/>
          <w:color w:val="000000"/>
          <w:sz w:val="32"/>
          <w:szCs w:val="32"/>
          <w:rtl/>
          <w:lang w:bidi="fa-IR"/>
        </w:rPr>
        <w:t>تألیف:</w:t>
      </w:r>
    </w:p>
    <w:p w:rsidR="00B348DD" w:rsidRPr="00C41055" w:rsidRDefault="00B348DD" w:rsidP="006D3306">
      <w:pPr>
        <w:bidi/>
        <w:jc w:val="center"/>
        <w:rPr>
          <w:rFonts w:ascii="IRYakout" w:hAnsi="IRYakout" w:cs="IRYakout"/>
          <w:b/>
          <w:bCs/>
          <w:color w:val="000000"/>
          <w:sz w:val="36"/>
          <w:szCs w:val="36"/>
          <w:rtl/>
          <w:lang w:bidi="fa-IR"/>
        </w:rPr>
      </w:pPr>
      <w:r w:rsidRPr="00C41055">
        <w:rPr>
          <w:rFonts w:ascii="IRYakout" w:hAnsi="IRYakout" w:cs="IRYakout"/>
          <w:b/>
          <w:bCs/>
          <w:color w:val="000000"/>
          <w:sz w:val="36"/>
          <w:szCs w:val="36"/>
          <w:rtl/>
          <w:lang w:bidi="fa-IR"/>
        </w:rPr>
        <w:t>دکتر یونس یزدان</w:t>
      </w:r>
      <w:r w:rsidRPr="00C41055">
        <w:rPr>
          <w:rFonts w:ascii="IRYakout" w:hAnsi="IRYakout" w:cs="IRYakout"/>
          <w:b/>
          <w:bCs/>
          <w:color w:val="000000"/>
          <w:sz w:val="36"/>
          <w:szCs w:val="36"/>
          <w:rtl/>
          <w:lang w:bidi="fa-IR"/>
        </w:rPr>
        <w:softHyphen/>
        <w:t>پرست</w:t>
      </w:r>
    </w:p>
    <w:p w:rsidR="0030657A" w:rsidRDefault="0030657A" w:rsidP="006D3306">
      <w:pPr>
        <w:bidi/>
        <w:jc w:val="center"/>
        <w:rPr>
          <w:rFonts w:ascii="IranNastaliq" w:hAnsi="IranNastaliq" w:cs="IranNastaliq"/>
          <w:color w:val="000000"/>
          <w:sz w:val="44"/>
          <w:szCs w:val="44"/>
          <w:rtl/>
          <w:lang w:bidi="fa-IR"/>
        </w:rPr>
        <w:sectPr w:rsidR="0030657A" w:rsidSect="007B0771">
          <w:headerReference w:type="even" r:id="rId9"/>
          <w:headerReference w:type="default" r:id="rId10"/>
          <w:footnotePr>
            <w:numRestart w:val="eachPage"/>
          </w:footnotePr>
          <w:pgSz w:w="9356" w:h="13608"/>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bidiVisual/>
        <w:tblW w:w="5000" w:type="pct"/>
        <w:jc w:val="center"/>
        <w:tblLayout w:type="fixed"/>
        <w:tblLook w:val="04A0" w:firstRow="1" w:lastRow="0" w:firstColumn="1" w:lastColumn="0" w:noHBand="0" w:noVBand="1"/>
      </w:tblPr>
      <w:tblGrid>
        <w:gridCol w:w="2234"/>
        <w:gridCol w:w="1122"/>
        <w:gridCol w:w="526"/>
        <w:gridCol w:w="1186"/>
        <w:gridCol w:w="2236"/>
      </w:tblGrid>
      <w:tr w:rsidR="00E554A9" w:rsidRPr="00C50D4D" w:rsidTr="00B67D97">
        <w:trPr>
          <w:jc w:val="center"/>
        </w:trPr>
        <w:tc>
          <w:tcPr>
            <w:tcW w:w="1529" w:type="pct"/>
            <w:shd w:val="clear" w:color="auto" w:fill="auto"/>
            <w:vAlign w:val="center"/>
          </w:tcPr>
          <w:p w:rsidR="00E554A9" w:rsidRPr="00B67D97" w:rsidRDefault="00CE4B4D" w:rsidP="00B67D97">
            <w:pPr>
              <w:bidi/>
              <w:spacing w:after="60"/>
              <w:jc w:val="both"/>
              <w:rPr>
                <w:rFonts w:ascii="IRMitra" w:hAnsi="IRMitra" w:cs="IRMitra"/>
                <w:b/>
                <w:bCs/>
                <w:color w:val="FF0000"/>
                <w:sz w:val="27"/>
                <w:szCs w:val="27"/>
                <w:rtl/>
                <w:lang w:bidi="fa-IR"/>
              </w:rPr>
            </w:pPr>
            <w:r>
              <w:rPr>
                <w:noProof/>
              </w:rPr>
              <w:lastRenderedPageBreak/>
              <mc:AlternateContent>
                <mc:Choice Requires="wps">
                  <w:drawing>
                    <wp:anchor distT="0" distB="0" distL="114300" distR="114300" simplePos="0" relativeHeight="251659264" behindDoc="1" locked="0" layoutInCell="0" allowOverlap="1" wp14:anchorId="46A52D06" wp14:editId="49BD1B1E">
                      <wp:simplePos x="0" y="0"/>
                      <wp:positionH relativeFrom="column">
                        <wp:posOffset>-910590</wp:posOffset>
                      </wp:positionH>
                      <wp:positionV relativeFrom="page">
                        <wp:posOffset>-19050</wp:posOffset>
                      </wp:positionV>
                      <wp:extent cx="6627495" cy="2819400"/>
                      <wp:effectExtent l="0" t="0" r="1905" b="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7495" cy="281940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1.7pt;margin-top:-1.5pt;width:521.85pt;height:2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" o:allowincell="f" fillcolor="#f2f2f2" stroked="f" strokeweight="2pt">
                      <v:path arrowok="t"/>
                      <w10:wrap anchory="page"/>
                    </v:rect>
                  </w:pict>
                </mc:Fallback>
              </mc:AlternateContent>
            </w:r>
            <w:r w:rsidR="00E554A9" w:rsidRPr="00B67D97">
              <w:rPr>
                <w:rFonts w:ascii="IRMitra" w:hAnsi="IRMitra" w:cs="IRMitra" w:hint="cs"/>
                <w:b/>
                <w:bCs/>
                <w:sz w:val="27"/>
                <w:szCs w:val="27"/>
                <w:rtl/>
                <w:lang w:bidi="fa-IR"/>
              </w:rPr>
              <w:t>عنوان</w:t>
            </w:r>
            <w:r w:rsidR="00E554A9" w:rsidRPr="00B67D97">
              <w:rPr>
                <w:rFonts w:ascii="IRMitra" w:hAnsi="IRMitra" w:cs="IRMitra"/>
                <w:b/>
                <w:bCs/>
                <w:sz w:val="27"/>
                <w:szCs w:val="27"/>
                <w:rtl/>
                <w:lang w:bidi="fa-IR"/>
              </w:rPr>
              <w:t xml:space="preserve"> کتاب</w:t>
            </w:r>
            <w:r w:rsidR="00E554A9" w:rsidRPr="00B67D97">
              <w:rPr>
                <w:rFonts w:ascii="IRMitra" w:hAnsi="IRMitra" w:cs="IRMitra" w:hint="cs"/>
                <w:b/>
                <w:bCs/>
                <w:sz w:val="27"/>
                <w:szCs w:val="27"/>
                <w:rtl/>
                <w:lang w:bidi="fa-IR"/>
              </w:rPr>
              <w:t>:</w:t>
            </w:r>
          </w:p>
        </w:tc>
        <w:tc>
          <w:tcPr>
            <w:tcW w:w="3471" w:type="pct"/>
            <w:gridSpan w:val="4"/>
            <w:shd w:val="clear" w:color="auto" w:fill="auto"/>
            <w:vAlign w:val="center"/>
          </w:tcPr>
          <w:p w:rsidR="00E554A9" w:rsidRPr="00B67D97" w:rsidRDefault="004463BE" w:rsidP="00B67D97">
            <w:pPr>
              <w:bidi/>
              <w:spacing w:after="60"/>
              <w:jc w:val="both"/>
              <w:rPr>
                <w:rFonts w:ascii="IRMitra" w:hAnsi="IRMitra" w:cs="IRMitra"/>
                <w:color w:val="244061"/>
                <w:sz w:val="30"/>
                <w:szCs w:val="30"/>
                <w:rtl/>
                <w:lang w:bidi="fa-IR"/>
              </w:rPr>
            </w:pPr>
            <w:r w:rsidRPr="00B67D97">
              <w:rPr>
                <w:rFonts w:ascii="IRMitra" w:hAnsi="IRMitra" w:cs="IRMitra" w:hint="cs"/>
                <w:color w:val="244061"/>
                <w:sz w:val="30"/>
                <w:szCs w:val="30"/>
                <w:rtl/>
                <w:lang w:bidi="fa-IR"/>
              </w:rPr>
              <w:t>اهداف دعوتی داستان آدم، نوح و ابراهیم</w:t>
            </w:r>
            <w:r w:rsidRPr="00B67D97">
              <w:rPr>
                <w:rFonts w:ascii="IRMitra" w:hAnsi="IRMitra" w:cs="CTraditional Arabic" w:hint="cs"/>
                <w:color w:val="244061"/>
                <w:sz w:val="30"/>
                <w:szCs w:val="30"/>
                <w:rtl/>
                <w:lang w:bidi="fa-IR"/>
              </w:rPr>
              <w:t>†</w:t>
            </w:r>
          </w:p>
        </w:tc>
      </w:tr>
      <w:tr w:rsidR="00E554A9" w:rsidRPr="00C50D4D" w:rsidTr="00B67D97">
        <w:trPr>
          <w:jc w:val="center"/>
        </w:trPr>
        <w:tc>
          <w:tcPr>
            <w:tcW w:w="1529" w:type="pct"/>
            <w:shd w:val="clear" w:color="auto" w:fill="auto"/>
            <w:vAlign w:val="center"/>
          </w:tcPr>
          <w:p w:rsidR="00E554A9" w:rsidRPr="00B67D97" w:rsidRDefault="004463BE" w:rsidP="00B67D97">
            <w:pPr>
              <w:bidi/>
              <w:spacing w:before="60" w:after="60"/>
              <w:jc w:val="both"/>
              <w:rPr>
                <w:rFonts w:ascii="IRMitra" w:hAnsi="IRMitra" w:cs="IRMitra"/>
                <w:b/>
                <w:bCs/>
                <w:color w:val="FF0000"/>
                <w:sz w:val="27"/>
                <w:szCs w:val="27"/>
                <w:rtl/>
                <w:lang w:bidi="fa-IR"/>
              </w:rPr>
            </w:pPr>
            <w:r w:rsidRPr="00B67D97">
              <w:rPr>
                <w:rFonts w:ascii="IRMitra" w:hAnsi="IRMitra" w:cs="IRMitra" w:hint="cs"/>
                <w:b/>
                <w:bCs/>
                <w:sz w:val="27"/>
                <w:szCs w:val="27"/>
                <w:rtl/>
                <w:lang w:bidi="fa-IR"/>
              </w:rPr>
              <w:t>تألیف</w:t>
            </w:r>
            <w:r w:rsidR="00E554A9" w:rsidRPr="00B67D97">
              <w:rPr>
                <w:rFonts w:ascii="IRMitra" w:hAnsi="IRMitra" w:cs="IRMitra" w:hint="cs"/>
                <w:b/>
                <w:bCs/>
                <w:sz w:val="27"/>
                <w:szCs w:val="27"/>
                <w:rtl/>
                <w:lang w:bidi="fa-IR"/>
              </w:rPr>
              <w:t xml:space="preserve">: </w:t>
            </w:r>
          </w:p>
        </w:tc>
        <w:tc>
          <w:tcPr>
            <w:tcW w:w="3471" w:type="pct"/>
            <w:gridSpan w:val="4"/>
            <w:shd w:val="clear" w:color="auto" w:fill="auto"/>
            <w:vAlign w:val="center"/>
          </w:tcPr>
          <w:p w:rsidR="00E554A9" w:rsidRPr="00B67D97" w:rsidRDefault="004463BE" w:rsidP="00B67D97">
            <w:pPr>
              <w:bidi/>
              <w:spacing w:before="60" w:after="60"/>
              <w:jc w:val="both"/>
              <w:rPr>
                <w:rFonts w:ascii="IRMitra" w:hAnsi="IRMitra" w:cs="IRMitra"/>
                <w:color w:val="244061"/>
                <w:sz w:val="30"/>
                <w:szCs w:val="30"/>
                <w:rtl/>
                <w:lang w:bidi="fa-IR"/>
              </w:rPr>
            </w:pPr>
            <w:r w:rsidRPr="00B67D97">
              <w:rPr>
                <w:rFonts w:ascii="IRMitra" w:hAnsi="IRMitra" w:cs="IRMitra" w:hint="cs"/>
                <w:color w:val="244061"/>
                <w:sz w:val="30"/>
                <w:szCs w:val="30"/>
                <w:rtl/>
                <w:lang w:bidi="fa-IR"/>
              </w:rPr>
              <w:t>دکتر یونس یزدان‌پرست</w:t>
            </w:r>
          </w:p>
        </w:tc>
      </w:tr>
      <w:tr w:rsidR="00E554A9" w:rsidRPr="00C50D4D" w:rsidTr="00B67D97">
        <w:trPr>
          <w:jc w:val="center"/>
        </w:trPr>
        <w:tc>
          <w:tcPr>
            <w:tcW w:w="1529" w:type="pct"/>
            <w:shd w:val="clear" w:color="auto" w:fill="auto"/>
            <w:vAlign w:val="center"/>
          </w:tcPr>
          <w:p w:rsidR="00E554A9" w:rsidRPr="00B67D97" w:rsidRDefault="00E554A9" w:rsidP="00B67D97">
            <w:pPr>
              <w:bidi/>
              <w:spacing w:before="60" w:after="60"/>
              <w:jc w:val="both"/>
              <w:rPr>
                <w:rFonts w:ascii="IRMitra" w:hAnsi="IRMitra" w:cs="IRMitra"/>
                <w:b/>
                <w:bCs/>
                <w:color w:val="FF0000"/>
                <w:sz w:val="27"/>
                <w:szCs w:val="27"/>
                <w:rtl/>
                <w:lang w:bidi="fa-IR"/>
              </w:rPr>
            </w:pPr>
            <w:r w:rsidRPr="00B67D97">
              <w:rPr>
                <w:rFonts w:ascii="IRMitra" w:hAnsi="IRMitra" w:cs="IRMitra" w:hint="cs"/>
                <w:b/>
                <w:bCs/>
                <w:sz w:val="27"/>
                <w:szCs w:val="27"/>
                <w:rtl/>
                <w:lang w:bidi="fa-IR"/>
              </w:rPr>
              <w:t>موضوع:</w:t>
            </w:r>
          </w:p>
        </w:tc>
        <w:tc>
          <w:tcPr>
            <w:tcW w:w="3471" w:type="pct"/>
            <w:gridSpan w:val="4"/>
            <w:shd w:val="clear" w:color="auto" w:fill="auto"/>
            <w:vAlign w:val="center"/>
          </w:tcPr>
          <w:p w:rsidR="00E554A9" w:rsidRPr="00B67D97" w:rsidRDefault="007404C4" w:rsidP="00B67D97">
            <w:pPr>
              <w:bidi/>
              <w:spacing w:before="60" w:after="60"/>
              <w:jc w:val="both"/>
              <w:rPr>
                <w:rFonts w:ascii="IRMitra" w:hAnsi="IRMitra" w:cs="IRMitra"/>
                <w:color w:val="244061"/>
                <w:sz w:val="30"/>
                <w:szCs w:val="30"/>
                <w:rtl/>
                <w:lang w:bidi="fa-IR"/>
              </w:rPr>
            </w:pPr>
            <w:r w:rsidRPr="007404C4">
              <w:rPr>
                <w:rFonts w:ascii="IRMitra" w:hAnsi="IRMitra" w:cs="IRMitra"/>
                <w:color w:val="244061"/>
                <w:sz w:val="30"/>
                <w:szCs w:val="30"/>
                <w:rtl/>
                <w:lang w:bidi="fa-IR"/>
              </w:rPr>
              <w:t>آداب و ترب</w:t>
            </w:r>
            <w:r w:rsidRPr="007404C4">
              <w:rPr>
                <w:rFonts w:ascii="IRMitra" w:hAnsi="IRMitra" w:cs="IRMitra" w:hint="cs"/>
                <w:color w:val="244061"/>
                <w:sz w:val="30"/>
                <w:szCs w:val="30"/>
                <w:rtl/>
                <w:lang w:bidi="fa-IR"/>
              </w:rPr>
              <w:t>ی</w:t>
            </w:r>
            <w:r w:rsidRPr="007404C4">
              <w:rPr>
                <w:rFonts w:ascii="IRMitra" w:hAnsi="IRMitra" w:cs="IRMitra" w:hint="eastAsia"/>
                <w:color w:val="244061"/>
                <w:sz w:val="30"/>
                <w:szCs w:val="30"/>
                <w:rtl/>
                <w:lang w:bidi="fa-IR"/>
              </w:rPr>
              <w:t>ت</w:t>
            </w:r>
            <w:r w:rsidRPr="007404C4">
              <w:rPr>
                <w:rFonts w:ascii="IRMitra" w:hAnsi="IRMitra" w:cs="IRMitra"/>
                <w:color w:val="244061"/>
                <w:sz w:val="30"/>
                <w:szCs w:val="30"/>
                <w:rtl/>
                <w:lang w:bidi="fa-IR"/>
              </w:rPr>
              <w:t xml:space="preserve"> (دعوت، گفتگو، زندگ</w:t>
            </w:r>
            <w:r w:rsidRPr="007404C4">
              <w:rPr>
                <w:rFonts w:ascii="IRMitra" w:hAnsi="IRMitra" w:cs="IRMitra" w:hint="cs"/>
                <w:color w:val="244061"/>
                <w:sz w:val="30"/>
                <w:szCs w:val="30"/>
                <w:rtl/>
                <w:lang w:bidi="fa-IR"/>
              </w:rPr>
              <w:t>ی</w:t>
            </w:r>
            <w:r w:rsidRPr="007404C4">
              <w:rPr>
                <w:rFonts w:ascii="IRMitra" w:hAnsi="IRMitra" w:cs="IRMitra" w:hint="eastAsia"/>
                <w:color w:val="244061"/>
                <w:sz w:val="30"/>
                <w:szCs w:val="30"/>
                <w:rtl/>
                <w:lang w:bidi="fa-IR"/>
              </w:rPr>
              <w:t>،</w:t>
            </w:r>
            <w:r w:rsidRPr="007404C4">
              <w:rPr>
                <w:rFonts w:ascii="IRMitra" w:hAnsi="IRMitra" w:cs="IRMitra"/>
                <w:color w:val="244061"/>
                <w:sz w:val="30"/>
                <w:szCs w:val="30"/>
                <w:rtl/>
                <w:lang w:bidi="fa-IR"/>
              </w:rPr>
              <w:t xml:space="preserve"> تعب</w:t>
            </w:r>
            <w:r w:rsidRPr="007404C4">
              <w:rPr>
                <w:rFonts w:ascii="IRMitra" w:hAnsi="IRMitra" w:cs="IRMitra" w:hint="cs"/>
                <w:color w:val="244061"/>
                <w:sz w:val="30"/>
                <w:szCs w:val="30"/>
                <w:rtl/>
                <w:lang w:bidi="fa-IR"/>
              </w:rPr>
              <w:t>ی</w:t>
            </w:r>
            <w:r w:rsidRPr="007404C4">
              <w:rPr>
                <w:rFonts w:ascii="IRMitra" w:hAnsi="IRMitra" w:cs="IRMitra" w:hint="eastAsia"/>
                <w:color w:val="244061"/>
                <w:sz w:val="30"/>
                <w:szCs w:val="30"/>
                <w:rtl/>
                <w:lang w:bidi="fa-IR"/>
              </w:rPr>
              <w:t>رخواب،</w:t>
            </w:r>
            <w:r w:rsidRPr="007404C4">
              <w:rPr>
                <w:rFonts w:ascii="IRMitra" w:hAnsi="IRMitra" w:cs="IRMitra"/>
                <w:color w:val="244061"/>
                <w:sz w:val="30"/>
                <w:szCs w:val="30"/>
                <w:rtl/>
                <w:lang w:bidi="fa-IR"/>
              </w:rPr>
              <w:t xml:space="preserve"> جشن و سوگوار</w:t>
            </w:r>
            <w:r w:rsidRPr="007404C4">
              <w:rPr>
                <w:rFonts w:ascii="IRMitra" w:hAnsi="IRMitra" w:cs="IRMitra" w:hint="cs"/>
                <w:color w:val="244061"/>
                <w:sz w:val="30"/>
                <w:szCs w:val="30"/>
                <w:rtl/>
                <w:lang w:bidi="fa-IR"/>
              </w:rPr>
              <w:t>ی</w:t>
            </w:r>
            <w:r w:rsidRPr="007404C4">
              <w:rPr>
                <w:rFonts w:ascii="IRMitra" w:hAnsi="IRMitra" w:cs="IRMitra"/>
                <w:color w:val="244061"/>
                <w:sz w:val="30"/>
                <w:szCs w:val="30"/>
                <w:rtl/>
                <w:lang w:bidi="fa-IR"/>
              </w:rPr>
              <w:t xml:space="preserve"> و...)</w:t>
            </w:r>
          </w:p>
        </w:tc>
      </w:tr>
      <w:tr w:rsidR="00E554A9" w:rsidRPr="00C50D4D" w:rsidTr="00B67D97">
        <w:trPr>
          <w:jc w:val="center"/>
        </w:trPr>
        <w:tc>
          <w:tcPr>
            <w:tcW w:w="1529" w:type="pct"/>
            <w:shd w:val="clear" w:color="auto" w:fill="auto"/>
            <w:vAlign w:val="center"/>
          </w:tcPr>
          <w:p w:rsidR="00E554A9" w:rsidRPr="00B67D97" w:rsidRDefault="00E554A9" w:rsidP="00B67D97">
            <w:pPr>
              <w:bidi/>
              <w:spacing w:before="60" w:after="60"/>
              <w:jc w:val="both"/>
              <w:rPr>
                <w:rFonts w:ascii="IRMitra" w:hAnsi="IRMitra" w:cs="IRMitra"/>
                <w:b/>
                <w:bCs/>
                <w:color w:val="FF0000"/>
                <w:sz w:val="27"/>
                <w:szCs w:val="27"/>
                <w:rtl/>
                <w:lang w:bidi="fa-IR"/>
              </w:rPr>
            </w:pPr>
            <w:r w:rsidRPr="00B67D97">
              <w:rPr>
                <w:rFonts w:ascii="IRMitra" w:hAnsi="IRMitra" w:cs="IRMitra" w:hint="cs"/>
                <w:b/>
                <w:bCs/>
                <w:sz w:val="27"/>
                <w:szCs w:val="27"/>
                <w:rtl/>
                <w:lang w:bidi="fa-IR"/>
              </w:rPr>
              <w:t xml:space="preserve">نوبت انتشار: </w:t>
            </w:r>
          </w:p>
        </w:tc>
        <w:tc>
          <w:tcPr>
            <w:tcW w:w="3471" w:type="pct"/>
            <w:gridSpan w:val="4"/>
            <w:shd w:val="clear" w:color="auto" w:fill="auto"/>
            <w:vAlign w:val="center"/>
          </w:tcPr>
          <w:p w:rsidR="00E554A9" w:rsidRPr="00B67D97" w:rsidRDefault="00E554A9" w:rsidP="00A2716F">
            <w:pPr>
              <w:bidi/>
              <w:spacing w:before="60" w:after="60"/>
              <w:jc w:val="both"/>
              <w:rPr>
                <w:rFonts w:ascii="IRMitra" w:hAnsi="IRMitra" w:cs="IRMitra"/>
                <w:color w:val="244061"/>
                <w:sz w:val="30"/>
                <w:szCs w:val="30"/>
                <w:rtl/>
                <w:lang w:bidi="fa-IR"/>
              </w:rPr>
            </w:pPr>
            <w:r w:rsidRPr="00B67D97">
              <w:rPr>
                <w:rFonts w:ascii="IRMitra" w:hAnsi="IRMitra" w:cs="IRMitra" w:hint="cs"/>
                <w:color w:val="244061"/>
                <w:sz w:val="30"/>
                <w:szCs w:val="30"/>
                <w:rtl/>
                <w:lang w:bidi="fa-IR"/>
              </w:rPr>
              <w:t xml:space="preserve">اول (دیجیتال) </w:t>
            </w:r>
          </w:p>
        </w:tc>
      </w:tr>
      <w:tr w:rsidR="00E554A9" w:rsidRPr="00C50D4D" w:rsidTr="00B67D97">
        <w:trPr>
          <w:jc w:val="center"/>
        </w:trPr>
        <w:tc>
          <w:tcPr>
            <w:tcW w:w="1529" w:type="pct"/>
            <w:shd w:val="clear" w:color="auto" w:fill="auto"/>
            <w:vAlign w:val="center"/>
          </w:tcPr>
          <w:p w:rsidR="00E554A9" w:rsidRPr="00B67D97" w:rsidRDefault="00E554A9" w:rsidP="00B67D97">
            <w:pPr>
              <w:bidi/>
              <w:spacing w:before="60" w:after="60"/>
              <w:jc w:val="both"/>
              <w:rPr>
                <w:rFonts w:ascii="IRMitra" w:hAnsi="IRMitra" w:cs="IRMitra"/>
                <w:b/>
                <w:bCs/>
                <w:color w:val="FF0000"/>
                <w:sz w:val="27"/>
                <w:szCs w:val="27"/>
                <w:rtl/>
                <w:lang w:bidi="fa-IR"/>
              </w:rPr>
            </w:pPr>
            <w:r w:rsidRPr="00B67D97">
              <w:rPr>
                <w:rFonts w:ascii="IRMitra" w:hAnsi="IRMitra" w:cs="IRMitra" w:hint="cs"/>
                <w:b/>
                <w:bCs/>
                <w:sz w:val="27"/>
                <w:szCs w:val="27"/>
                <w:rtl/>
                <w:lang w:bidi="fa-IR"/>
              </w:rPr>
              <w:t xml:space="preserve">تاریخ انتشار: </w:t>
            </w:r>
          </w:p>
        </w:tc>
        <w:tc>
          <w:tcPr>
            <w:tcW w:w="3471" w:type="pct"/>
            <w:gridSpan w:val="4"/>
            <w:shd w:val="clear" w:color="auto" w:fill="auto"/>
            <w:vAlign w:val="center"/>
          </w:tcPr>
          <w:p w:rsidR="00E554A9" w:rsidRPr="00B67D97" w:rsidRDefault="00D13C8A" w:rsidP="00B67D97">
            <w:pPr>
              <w:bidi/>
              <w:spacing w:before="60" w:after="60"/>
              <w:jc w:val="both"/>
              <w:rPr>
                <w:rFonts w:ascii="IRMitra" w:hAnsi="IRMitra" w:cs="IRMitra"/>
                <w:color w:val="244061"/>
                <w:sz w:val="30"/>
                <w:szCs w:val="30"/>
                <w:rtl/>
                <w:lang w:bidi="fa-IR"/>
              </w:rPr>
            </w:pPr>
            <w:r w:rsidRPr="00D13C8A">
              <w:rPr>
                <w:rFonts w:ascii="IRMitra" w:hAnsi="IRMitra" w:cs="IRMitra"/>
                <w:color w:val="244061"/>
                <w:sz w:val="30"/>
                <w:szCs w:val="30"/>
                <w:rtl/>
                <w:lang w:bidi="fa-IR"/>
              </w:rPr>
              <w:t>فرورد</w:t>
            </w:r>
            <w:r w:rsidRPr="00D13C8A">
              <w:rPr>
                <w:rFonts w:ascii="IRMitra" w:hAnsi="IRMitra" w:cs="IRMitra" w:hint="cs"/>
                <w:color w:val="244061"/>
                <w:sz w:val="30"/>
                <w:szCs w:val="30"/>
                <w:rtl/>
                <w:lang w:bidi="fa-IR"/>
              </w:rPr>
              <w:t>ی</w:t>
            </w:r>
            <w:r w:rsidRPr="00D13C8A">
              <w:rPr>
                <w:rFonts w:ascii="IRMitra" w:hAnsi="IRMitra" w:cs="IRMitra" w:hint="eastAsia"/>
                <w:color w:val="244061"/>
                <w:sz w:val="30"/>
                <w:szCs w:val="30"/>
                <w:rtl/>
                <w:lang w:bidi="fa-IR"/>
              </w:rPr>
              <w:t>ن</w:t>
            </w:r>
            <w:r w:rsidRPr="00D13C8A">
              <w:rPr>
                <w:rFonts w:ascii="IRMitra" w:hAnsi="IRMitra" w:cs="IRMitra"/>
                <w:color w:val="244061"/>
                <w:sz w:val="30"/>
                <w:szCs w:val="30"/>
                <w:rtl/>
                <w:lang w:bidi="fa-IR"/>
              </w:rPr>
              <w:t xml:space="preserve"> (حمل) 1395شمس</w:t>
            </w:r>
            <w:r w:rsidRPr="00D13C8A">
              <w:rPr>
                <w:rFonts w:ascii="IRMitra" w:hAnsi="IRMitra" w:cs="IRMitra" w:hint="cs"/>
                <w:color w:val="244061"/>
                <w:sz w:val="30"/>
                <w:szCs w:val="30"/>
                <w:rtl/>
                <w:lang w:bidi="fa-IR"/>
              </w:rPr>
              <w:t>ی</w:t>
            </w:r>
            <w:r w:rsidRPr="00D13C8A">
              <w:rPr>
                <w:rFonts w:ascii="IRMitra" w:hAnsi="IRMitra" w:cs="IRMitra" w:hint="eastAsia"/>
                <w:color w:val="244061"/>
                <w:sz w:val="30"/>
                <w:szCs w:val="30"/>
                <w:rtl/>
                <w:lang w:bidi="fa-IR"/>
              </w:rPr>
              <w:t>،</w:t>
            </w:r>
            <w:r w:rsidRPr="00D13C8A">
              <w:rPr>
                <w:rFonts w:ascii="IRMitra" w:hAnsi="IRMitra" w:cs="IRMitra"/>
                <w:color w:val="244061"/>
                <w:sz w:val="30"/>
                <w:szCs w:val="30"/>
                <w:rtl/>
                <w:lang w:bidi="fa-IR"/>
              </w:rPr>
              <w:t xml:space="preserve"> رجب 1437 هجر</w:t>
            </w:r>
            <w:r w:rsidRPr="00D13C8A">
              <w:rPr>
                <w:rFonts w:ascii="IRMitra" w:hAnsi="IRMitra" w:cs="IRMitra" w:hint="cs"/>
                <w:color w:val="244061"/>
                <w:sz w:val="30"/>
                <w:szCs w:val="30"/>
                <w:rtl/>
                <w:lang w:bidi="fa-IR"/>
              </w:rPr>
              <w:t>ی</w:t>
            </w:r>
          </w:p>
        </w:tc>
      </w:tr>
      <w:tr w:rsidR="00E554A9" w:rsidRPr="00C50D4D" w:rsidTr="00B67D97">
        <w:trPr>
          <w:jc w:val="center"/>
        </w:trPr>
        <w:tc>
          <w:tcPr>
            <w:tcW w:w="1529" w:type="pct"/>
            <w:shd w:val="clear" w:color="auto" w:fill="auto"/>
            <w:vAlign w:val="center"/>
          </w:tcPr>
          <w:p w:rsidR="00E554A9" w:rsidRPr="00B67D97" w:rsidRDefault="00E554A9" w:rsidP="00B67D97">
            <w:pPr>
              <w:bidi/>
              <w:spacing w:before="60" w:after="60"/>
              <w:jc w:val="both"/>
              <w:rPr>
                <w:rFonts w:ascii="IRMitra" w:hAnsi="IRMitra" w:cs="IRMitra"/>
                <w:b/>
                <w:bCs/>
                <w:sz w:val="27"/>
                <w:szCs w:val="27"/>
                <w:rtl/>
                <w:lang w:bidi="fa-IR"/>
              </w:rPr>
            </w:pPr>
            <w:r w:rsidRPr="00B67D97">
              <w:rPr>
                <w:rFonts w:ascii="IRMitra" w:hAnsi="IRMitra" w:cs="IRMitra" w:hint="cs"/>
                <w:b/>
                <w:bCs/>
                <w:sz w:val="27"/>
                <w:szCs w:val="27"/>
                <w:rtl/>
                <w:lang w:bidi="fa-IR"/>
              </w:rPr>
              <w:t xml:space="preserve">منبع: </w:t>
            </w:r>
          </w:p>
        </w:tc>
        <w:tc>
          <w:tcPr>
            <w:tcW w:w="3471" w:type="pct"/>
            <w:gridSpan w:val="4"/>
            <w:shd w:val="clear" w:color="auto" w:fill="auto"/>
            <w:vAlign w:val="center"/>
          </w:tcPr>
          <w:p w:rsidR="00E554A9" w:rsidRPr="00B67D97" w:rsidRDefault="00D13C8A" w:rsidP="00B67D97">
            <w:pPr>
              <w:bidi/>
              <w:spacing w:before="60" w:after="60"/>
              <w:jc w:val="both"/>
              <w:rPr>
                <w:rFonts w:ascii="IRMitra" w:hAnsi="IRMitra" w:cs="IRMitra"/>
                <w:color w:val="244061"/>
                <w:sz w:val="30"/>
                <w:szCs w:val="30"/>
                <w:rtl/>
                <w:lang w:bidi="fa-IR"/>
              </w:rPr>
            </w:pPr>
            <w:r w:rsidRPr="00D13C8A">
              <w:rPr>
                <w:rFonts w:ascii="IRMitra" w:hAnsi="IRMitra" w:cs="IRMitra"/>
                <w:color w:val="244061"/>
                <w:sz w:val="30"/>
                <w:szCs w:val="30"/>
                <w:rtl/>
                <w:lang w:bidi="fa-IR"/>
              </w:rPr>
              <w:t>سا</w:t>
            </w:r>
            <w:r w:rsidRPr="00D13C8A">
              <w:rPr>
                <w:rFonts w:ascii="IRMitra" w:hAnsi="IRMitra" w:cs="IRMitra" w:hint="cs"/>
                <w:color w:val="244061"/>
                <w:sz w:val="30"/>
                <w:szCs w:val="30"/>
                <w:rtl/>
                <w:lang w:bidi="fa-IR"/>
              </w:rPr>
              <w:t>ی</w:t>
            </w:r>
            <w:r w:rsidRPr="00D13C8A">
              <w:rPr>
                <w:rFonts w:ascii="IRMitra" w:hAnsi="IRMitra" w:cs="IRMitra" w:hint="eastAsia"/>
                <w:color w:val="244061"/>
                <w:sz w:val="30"/>
                <w:szCs w:val="30"/>
                <w:rtl/>
                <w:lang w:bidi="fa-IR"/>
              </w:rPr>
              <w:t>ت</w:t>
            </w:r>
            <w:r w:rsidRPr="00D13C8A">
              <w:rPr>
                <w:rFonts w:ascii="IRMitra" w:hAnsi="IRMitra" w:cs="IRMitra"/>
                <w:color w:val="244061"/>
                <w:sz w:val="30"/>
                <w:szCs w:val="30"/>
                <w:rtl/>
                <w:lang w:bidi="fa-IR"/>
              </w:rPr>
              <w:t xml:space="preserve"> عق</w:t>
            </w:r>
            <w:r w:rsidRPr="00D13C8A">
              <w:rPr>
                <w:rFonts w:ascii="IRMitra" w:hAnsi="IRMitra" w:cs="IRMitra" w:hint="cs"/>
                <w:color w:val="244061"/>
                <w:sz w:val="30"/>
                <w:szCs w:val="30"/>
                <w:rtl/>
                <w:lang w:bidi="fa-IR"/>
              </w:rPr>
              <w:t>ی</w:t>
            </w:r>
            <w:r w:rsidRPr="00D13C8A">
              <w:rPr>
                <w:rFonts w:ascii="IRMitra" w:hAnsi="IRMitra" w:cs="IRMitra" w:hint="eastAsia"/>
                <w:color w:val="244061"/>
                <w:sz w:val="30"/>
                <w:szCs w:val="30"/>
                <w:rtl/>
                <w:lang w:bidi="fa-IR"/>
              </w:rPr>
              <w:t>ده</w:t>
            </w:r>
            <w:bookmarkStart w:id="0" w:name="Editing"/>
            <w:bookmarkStart w:id="1" w:name="_GoBack"/>
            <w:bookmarkEnd w:id="0"/>
            <w:bookmarkEnd w:id="1"/>
            <w:r w:rsidRPr="00D13C8A">
              <w:rPr>
                <w:rFonts w:ascii="IRMitra" w:hAnsi="IRMitra" w:cs="IRMitra"/>
                <w:color w:val="244061"/>
                <w:sz w:val="30"/>
                <w:szCs w:val="30"/>
                <w:rtl/>
                <w:lang w:bidi="fa-IR"/>
              </w:rPr>
              <w:t xml:space="preserve"> </w:t>
            </w:r>
            <w:r w:rsidRPr="00D13C8A">
              <w:rPr>
                <w:rFonts w:ascii="IRMitra" w:hAnsi="IRMitra" w:cs="IRMitra"/>
                <w:color w:val="244061"/>
                <w:sz w:val="30"/>
                <w:szCs w:val="30"/>
                <w:lang w:bidi="fa-IR"/>
              </w:rPr>
              <w:t>www.aqeedeh.com</w:t>
            </w:r>
            <w:r w:rsidRPr="00D13C8A">
              <w:rPr>
                <w:rFonts w:ascii="IRMitra" w:hAnsi="IRMitra" w:cs="IRMitra"/>
                <w:color w:val="244061"/>
                <w:sz w:val="30"/>
                <w:szCs w:val="30"/>
                <w:rtl/>
                <w:lang w:bidi="fa-IR"/>
              </w:rPr>
              <w:t xml:space="preserve"> </w:t>
            </w:r>
          </w:p>
        </w:tc>
      </w:tr>
      <w:tr w:rsidR="00E554A9" w:rsidRPr="00EA1553" w:rsidTr="00B67D97">
        <w:trPr>
          <w:jc w:val="center"/>
        </w:trPr>
        <w:tc>
          <w:tcPr>
            <w:tcW w:w="1529" w:type="pct"/>
            <w:shd w:val="clear" w:color="auto" w:fill="auto"/>
            <w:vAlign w:val="center"/>
          </w:tcPr>
          <w:p w:rsidR="00E554A9" w:rsidRPr="00B67D97" w:rsidRDefault="00E554A9" w:rsidP="00B67D97">
            <w:pPr>
              <w:bidi/>
              <w:spacing w:before="60" w:after="60"/>
              <w:rPr>
                <w:rFonts w:ascii="IRMitra" w:hAnsi="IRMitra" w:cs="IRMitra"/>
                <w:b/>
                <w:bCs/>
                <w:sz w:val="13"/>
                <w:szCs w:val="13"/>
                <w:rtl/>
                <w:lang w:bidi="fa-IR"/>
              </w:rPr>
            </w:pPr>
          </w:p>
        </w:tc>
        <w:tc>
          <w:tcPr>
            <w:tcW w:w="3471" w:type="pct"/>
            <w:gridSpan w:val="4"/>
            <w:shd w:val="clear" w:color="auto" w:fill="auto"/>
            <w:vAlign w:val="center"/>
          </w:tcPr>
          <w:p w:rsidR="00E554A9" w:rsidRPr="00B67D97" w:rsidRDefault="00E554A9" w:rsidP="00B67D97">
            <w:pPr>
              <w:bidi/>
              <w:spacing w:before="60" w:after="60"/>
              <w:rPr>
                <w:rFonts w:ascii="IRMitra" w:hAnsi="IRMitra" w:cs="IRMitra"/>
                <w:color w:val="244061"/>
                <w:sz w:val="13"/>
                <w:szCs w:val="13"/>
                <w:rtl/>
                <w:lang w:bidi="fa-IR"/>
              </w:rPr>
            </w:pPr>
          </w:p>
        </w:tc>
      </w:tr>
      <w:tr w:rsidR="00E554A9" w:rsidRPr="00C50D4D" w:rsidTr="00B67D97">
        <w:trPr>
          <w:jc w:val="center"/>
        </w:trPr>
        <w:tc>
          <w:tcPr>
            <w:tcW w:w="3469" w:type="pct"/>
            <w:gridSpan w:val="4"/>
            <w:shd w:val="clear" w:color="auto" w:fill="auto"/>
            <w:vAlign w:val="center"/>
          </w:tcPr>
          <w:p w:rsidR="00E554A9" w:rsidRPr="00B67D97" w:rsidRDefault="00E554A9" w:rsidP="00B67D97">
            <w:pPr>
              <w:bidi/>
              <w:jc w:val="center"/>
              <w:rPr>
                <w:rFonts w:cs="IRNazanin"/>
                <w:b/>
                <w:bCs/>
                <w:color w:val="244061"/>
                <w:szCs w:val="28"/>
                <w:rtl/>
                <w:lang w:bidi="fa-IR"/>
              </w:rPr>
            </w:pPr>
            <w:r w:rsidRPr="00B67D97">
              <w:rPr>
                <w:rFonts w:cs="IRNazanin" w:hint="cs"/>
                <w:b/>
                <w:bCs/>
                <w:color w:val="244061"/>
                <w:szCs w:val="28"/>
                <w:rtl/>
                <w:lang w:bidi="fa-IR"/>
              </w:rPr>
              <w:t>ای</w:t>
            </w:r>
            <w:r w:rsidRPr="00B67D97">
              <w:rPr>
                <w:rFonts w:cs="IRNazanin" w:hint="eastAsia"/>
                <w:b/>
                <w:bCs/>
                <w:color w:val="244061"/>
                <w:szCs w:val="28"/>
                <w:rtl/>
                <w:lang w:bidi="fa-IR"/>
              </w:rPr>
              <w:t>ن</w:t>
            </w:r>
            <w:r w:rsidRPr="00B67D97">
              <w:rPr>
                <w:rFonts w:cs="IRNazanin"/>
                <w:b/>
                <w:bCs/>
                <w:color w:val="244061"/>
                <w:szCs w:val="28"/>
                <w:rtl/>
                <w:lang w:bidi="fa-IR"/>
              </w:rPr>
              <w:t xml:space="preserve"> کتاب </w:t>
            </w:r>
            <w:r w:rsidRPr="00B67D97">
              <w:rPr>
                <w:rFonts w:cs="IRNazanin" w:hint="cs"/>
                <w:b/>
                <w:bCs/>
                <w:color w:val="244061"/>
                <w:szCs w:val="28"/>
                <w:rtl/>
                <w:lang w:bidi="fa-IR"/>
              </w:rPr>
              <w:t xml:space="preserve">از سایت </w:t>
            </w:r>
            <w:r w:rsidRPr="00B67D97">
              <w:rPr>
                <w:rFonts w:cs="IRNazanin"/>
                <w:b/>
                <w:bCs/>
                <w:color w:val="244061"/>
                <w:szCs w:val="28"/>
                <w:rtl/>
                <w:lang w:bidi="fa-IR"/>
              </w:rPr>
              <w:t>کتابخان</w:t>
            </w:r>
            <w:r w:rsidRPr="00B67D97">
              <w:rPr>
                <w:rFonts w:cs="IRNazanin" w:hint="cs"/>
                <w:b/>
                <w:bCs/>
                <w:color w:val="244061"/>
                <w:szCs w:val="28"/>
                <w:rtl/>
                <w:lang w:bidi="fa-IR"/>
              </w:rPr>
              <w:t>ۀ</w:t>
            </w:r>
            <w:r w:rsidRPr="00B67D97">
              <w:rPr>
                <w:rFonts w:cs="IRNazanin"/>
                <w:b/>
                <w:bCs/>
                <w:color w:val="244061"/>
                <w:szCs w:val="28"/>
                <w:rtl/>
                <w:lang w:bidi="fa-IR"/>
              </w:rPr>
              <w:t xml:space="preserve"> عق</w:t>
            </w:r>
            <w:r w:rsidRPr="00B67D97">
              <w:rPr>
                <w:rFonts w:cs="IRNazanin" w:hint="cs"/>
                <w:b/>
                <w:bCs/>
                <w:color w:val="244061"/>
                <w:szCs w:val="28"/>
                <w:rtl/>
                <w:lang w:bidi="fa-IR"/>
              </w:rPr>
              <w:t>ی</w:t>
            </w:r>
            <w:r w:rsidRPr="00B67D97">
              <w:rPr>
                <w:rFonts w:cs="IRNazanin" w:hint="eastAsia"/>
                <w:b/>
                <w:bCs/>
                <w:color w:val="244061"/>
                <w:szCs w:val="28"/>
                <w:rtl/>
                <w:lang w:bidi="fa-IR"/>
              </w:rPr>
              <w:t>ده</w:t>
            </w:r>
            <w:r w:rsidRPr="00B67D97">
              <w:rPr>
                <w:rFonts w:cs="IRNazanin"/>
                <w:b/>
                <w:bCs/>
                <w:color w:val="244061"/>
                <w:szCs w:val="28"/>
                <w:rtl/>
                <w:lang w:bidi="fa-IR"/>
              </w:rPr>
              <w:t xml:space="preserve"> </w:t>
            </w:r>
            <w:r w:rsidRPr="00B67D97">
              <w:rPr>
                <w:rFonts w:cs="IRNazanin" w:hint="cs"/>
                <w:b/>
                <w:bCs/>
                <w:color w:val="244061"/>
                <w:szCs w:val="28"/>
                <w:rtl/>
                <w:lang w:bidi="fa-IR"/>
              </w:rPr>
              <w:t xml:space="preserve">دانلود </w:t>
            </w:r>
            <w:r w:rsidRPr="00B67D97">
              <w:rPr>
                <w:rFonts w:cs="IRNazanin"/>
                <w:b/>
                <w:bCs/>
                <w:color w:val="244061"/>
                <w:szCs w:val="28"/>
                <w:rtl/>
                <w:lang w:bidi="fa-IR"/>
              </w:rPr>
              <w:t>شده است.</w:t>
            </w:r>
          </w:p>
          <w:p w:rsidR="00E554A9" w:rsidRPr="00650CEC" w:rsidRDefault="00E554A9" w:rsidP="00B67D97">
            <w:pPr>
              <w:bidi/>
              <w:spacing w:before="60" w:after="60"/>
              <w:jc w:val="center"/>
              <w:rPr>
                <w:rFonts w:ascii="Calibri" w:hAnsi="Calibri" w:cs="Calibri"/>
                <w:b/>
                <w:bCs/>
                <w:sz w:val="27"/>
                <w:szCs w:val="27"/>
                <w:rtl/>
                <w:lang w:bidi="fa-IR"/>
              </w:rPr>
            </w:pPr>
            <w:r w:rsidRPr="00650CEC">
              <w:rPr>
                <w:rFonts w:ascii="Calibri" w:hAnsi="Calibri" w:cs="Calibri"/>
                <w:b/>
                <w:bCs/>
                <w:color w:val="244061"/>
                <w:lang w:bidi="fa-IR"/>
              </w:rPr>
              <w:t>www.aqeedeh.com</w:t>
            </w:r>
          </w:p>
        </w:tc>
        <w:tc>
          <w:tcPr>
            <w:tcW w:w="1531" w:type="pct"/>
            <w:shd w:val="clear" w:color="auto" w:fill="auto"/>
          </w:tcPr>
          <w:p w:rsidR="00252BED" w:rsidRDefault="00252BED" w:rsidP="00252BED">
            <w:pPr>
              <w:tabs>
                <w:tab w:val="center" w:pos="1010"/>
              </w:tabs>
              <w:bidi/>
              <w:spacing w:before="60" w:after="60"/>
              <w:rPr>
                <w:rFonts w:ascii="IRMitra" w:hAnsi="IRMitra" w:cs="IRMitra"/>
                <w:noProof/>
                <w:color w:val="244061"/>
                <w:sz w:val="30"/>
                <w:szCs w:val="30"/>
              </w:rPr>
            </w:pPr>
          </w:p>
          <w:p w:rsidR="00252BED" w:rsidRPr="00B67D97" w:rsidRDefault="00252BED" w:rsidP="00252BED">
            <w:pPr>
              <w:tabs>
                <w:tab w:val="center" w:pos="1010"/>
              </w:tabs>
              <w:bidi/>
              <w:spacing w:before="60" w:after="60"/>
              <w:rPr>
                <w:rFonts w:ascii="IRMitra" w:hAnsi="IRMitra" w:cs="IRMitra"/>
                <w:noProof/>
                <w:color w:val="244061"/>
                <w:sz w:val="30"/>
                <w:szCs w:val="30"/>
              </w:rPr>
            </w:pPr>
            <w:r>
              <w:rPr>
                <w:rFonts w:ascii="IRMitra" w:hAnsi="IRMitra" w:cs="IRMitra"/>
                <w:noProof/>
                <w:color w:val="244061"/>
                <w:sz w:val="30"/>
                <w:szCs w:val="30"/>
              </w:rPr>
              <w:tab/>
            </w:r>
            <w:r w:rsidR="001E27F6">
              <w:rPr>
                <w:rFonts w:ascii="IRMitra" w:hAnsi="IRMitra" w:cs="IRMitra"/>
                <w:noProof/>
                <w:color w:val="244061"/>
                <w:sz w:val="30"/>
                <w:szCs w:val="30"/>
              </w:rPr>
              <w:drawing>
                <wp:inline distT="0" distB="0" distL="0" distR="0">
                  <wp:extent cx="942975" cy="942975"/>
                  <wp:effectExtent l="0" t="0" r="9525" b="9525"/>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p w:rsidR="00E554A9" w:rsidRPr="00252BED" w:rsidRDefault="00E554A9" w:rsidP="00B67D97">
            <w:pPr>
              <w:bidi/>
              <w:spacing w:before="60" w:after="60"/>
              <w:jc w:val="center"/>
              <w:rPr>
                <w:rFonts w:ascii="IRMitra" w:hAnsi="IRMitra" w:cs="IRMitra"/>
                <w:color w:val="244061"/>
                <w:sz w:val="2"/>
                <w:szCs w:val="2"/>
                <w:rtl/>
                <w:lang w:bidi="fa-IR"/>
              </w:rPr>
            </w:pPr>
          </w:p>
        </w:tc>
      </w:tr>
      <w:tr w:rsidR="00E554A9" w:rsidRPr="00C50D4D" w:rsidTr="00B67D97">
        <w:trPr>
          <w:jc w:val="center"/>
        </w:trPr>
        <w:tc>
          <w:tcPr>
            <w:tcW w:w="1529" w:type="pct"/>
            <w:shd w:val="clear" w:color="auto" w:fill="auto"/>
            <w:vAlign w:val="center"/>
          </w:tcPr>
          <w:p w:rsidR="00E554A9" w:rsidRPr="00B67D97" w:rsidRDefault="00E554A9" w:rsidP="00B67D97">
            <w:pPr>
              <w:bidi/>
              <w:spacing w:before="60" w:after="60"/>
              <w:jc w:val="center"/>
              <w:rPr>
                <w:rFonts w:ascii="IRMitra" w:hAnsi="IRMitra" w:cs="IRMitra"/>
                <w:b/>
                <w:bCs/>
                <w:sz w:val="27"/>
                <w:szCs w:val="27"/>
                <w:rtl/>
                <w:lang w:bidi="fa-IR"/>
              </w:rPr>
            </w:pPr>
            <w:r w:rsidRPr="00B67D97">
              <w:rPr>
                <w:rFonts w:ascii="IRNazanin" w:hAnsi="IRNazanin" w:cs="IRNazanin"/>
                <w:b/>
                <w:bCs/>
                <w:sz w:val="28"/>
                <w:szCs w:val="28"/>
                <w:rtl/>
                <w:lang w:bidi="fa-IR"/>
              </w:rPr>
              <w:t>ایمیل:</w:t>
            </w:r>
          </w:p>
        </w:tc>
        <w:tc>
          <w:tcPr>
            <w:tcW w:w="3471" w:type="pct"/>
            <w:gridSpan w:val="4"/>
            <w:shd w:val="clear" w:color="auto" w:fill="auto"/>
            <w:vAlign w:val="center"/>
          </w:tcPr>
          <w:p w:rsidR="00E554A9" w:rsidRPr="00B67D97" w:rsidRDefault="00E554A9" w:rsidP="00B67D97">
            <w:pPr>
              <w:bidi/>
              <w:spacing w:before="60" w:after="60"/>
              <w:jc w:val="right"/>
              <w:rPr>
                <w:rFonts w:ascii="IRMitra" w:hAnsi="IRMitra" w:cs="IRMitra"/>
                <w:color w:val="244061"/>
                <w:sz w:val="30"/>
                <w:szCs w:val="30"/>
                <w:rtl/>
                <w:lang w:bidi="fa-IR"/>
              </w:rPr>
            </w:pPr>
            <w:r w:rsidRPr="00B67D97">
              <w:rPr>
                <w:b/>
                <w:bCs/>
              </w:rPr>
              <w:t>book@aqeedeh.com</w:t>
            </w:r>
          </w:p>
        </w:tc>
      </w:tr>
      <w:tr w:rsidR="00E554A9" w:rsidRPr="00C50D4D" w:rsidTr="00B67D97">
        <w:trPr>
          <w:jc w:val="center"/>
        </w:trPr>
        <w:tc>
          <w:tcPr>
            <w:tcW w:w="5000" w:type="pct"/>
            <w:gridSpan w:val="5"/>
            <w:shd w:val="clear" w:color="auto" w:fill="auto"/>
            <w:vAlign w:val="bottom"/>
          </w:tcPr>
          <w:p w:rsidR="00E554A9" w:rsidRPr="00B67D97" w:rsidRDefault="00E554A9" w:rsidP="00B67D97">
            <w:pPr>
              <w:bidi/>
              <w:spacing w:before="360" w:after="60"/>
              <w:jc w:val="center"/>
              <w:rPr>
                <w:rFonts w:ascii="IRMitra" w:hAnsi="IRMitra" w:cs="IRMitra"/>
                <w:color w:val="244061"/>
                <w:sz w:val="30"/>
                <w:szCs w:val="30"/>
                <w:rtl/>
                <w:lang w:bidi="fa-IR"/>
              </w:rPr>
            </w:pPr>
            <w:r w:rsidRPr="00B67D97">
              <w:rPr>
                <w:rFonts w:ascii="Times New Roman Bold" w:hAnsi="Times New Roman Bold" w:cs="IRNazanin"/>
                <w:b/>
                <w:bCs/>
                <w:sz w:val="26"/>
                <w:szCs w:val="28"/>
                <w:rtl/>
              </w:rPr>
              <w:t>سا</w:t>
            </w:r>
            <w:r w:rsidRPr="00B67D97">
              <w:rPr>
                <w:rFonts w:ascii="Times New Roman Bold" w:hAnsi="Times New Roman Bold" w:cs="IRNazanin" w:hint="cs"/>
                <w:b/>
                <w:bCs/>
                <w:sz w:val="26"/>
                <w:szCs w:val="28"/>
                <w:rtl/>
              </w:rPr>
              <w:t>ی</w:t>
            </w:r>
            <w:r w:rsidRPr="00B67D97">
              <w:rPr>
                <w:rFonts w:ascii="Times New Roman Bold" w:hAnsi="Times New Roman Bold" w:cs="IRNazanin" w:hint="eastAsia"/>
                <w:b/>
                <w:bCs/>
                <w:sz w:val="26"/>
                <w:szCs w:val="28"/>
                <w:rtl/>
              </w:rPr>
              <w:t>ت‌ها</w:t>
            </w:r>
            <w:r w:rsidRPr="00B67D97">
              <w:rPr>
                <w:rFonts w:ascii="Times New Roman Bold" w:hAnsi="Times New Roman Bold" w:cs="IRNazanin" w:hint="cs"/>
                <w:b/>
                <w:bCs/>
                <w:sz w:val="26"/>
                <w:szCs w:val="28"/>
                <w:rtl/>
              </w:rPr>
              <w:t>ی</w:t>
            </w:r>
            <w:r w:rsidRPr="00B67D97">
              <w:rPr>
                <w:rFonts w:ascii="Times New Roman Bold" w:hAnsi="Times New Roman Bold" w:cs="IRNazanin"/>
                <w:b/>
                <w:bCs/>
                <w:sz w:val="26"/>
                <w:szCs w:val="28"/>
                <w:rtl/>
              </w:rPr>
              <w:t xml:space="preserve"> مجموع</w:t>
            </w:r>
            <w:r w:rsidRPr="00B67D97">
              <w:rPr>
                <w:rFonts w:ascii="Times New Roman Bold" w:hAnsi="Times New Roman Bold" w:cs="IRNazanin" w:hint="cs"/>
                <w:b/>
                <w:bCs/>
                <w:sz w:val="26"/>
                <w:szCs w:val="28"/>
                <w:rtl/>
              </w:rPr>
              <w:t>ۀ</w:t>
            </w:r>
            <w:r w:rsidRPr="00B67D97">
              <w:rPr>
                <w:rFonts w:ascii="Times New Roman Bold" w:hAnsi="Times New Roman Bold" w:cs="IRNazanin"/>
                <w:b/>
                <w:bCs/>
                <w:sz w:val="26"/>
                <w:szCs w:val="28"/>
                <w:rtl/>
              </w:rPr>
              <w:t xml:space="preserve"> موحد</w:t>
            </w:r>
            <w:r w:rsidRPr="00B67D97">
              <w:rPr>
                <w:rFonts w:ascii="Times New Roman Bold" w:hAnsi="Times New Roman Bold" w:cs="IRNazanin" w:hint="cs"/>
                <w:b/>
                <w:bCs/>
                <w:sz w:val="26"/>
                <w:szCs w:val="28"/>
                <w:rtl/>
              </w:rPr>
              <w:t>ی</w:t>
            </w:r>
            <w:r w:rsidRPr="00B67D97">
              <w:rPr>
                <w:rFonts w:ascii="Times New Roman Bold" w:hAnsi="Times New Roman Bold" w:cs="IRNazanin" w:hint="eastAsia"/>
                <w:b/>
                <w:bCs/>
                <w:sz w:val="26"/>
                <w:szCs w:val="28"/>
                <w:rtl/>
              </w:rPr>
              <w:t>ن</w:t>
            </w:r>
          </w:p>
        </w:tc>
      </w:tr>
      <w:tr w:rsidR="00E554A9" w:rsidRPr="00C50D4D" w:rsidTr="00B67D97">
        <w:trPr>
          <w:jc w:val="center"/>
        </w:trPr>
        <w:tc>
          <w:tcPr>
            <w:tcW w:w="2297" w:type="pct"/>
            <w:gridSpan w:val="2"/>
            <w:shd w:val="clear" w:color="auto" w:fill="auto"/>
          </w:tcPr>
          <w:p w:rsidR="00E554A9" w:rsidRPr="00B67D97" w:rsidRDefault="00E554A9" w:rsidP="00B67D97">
            <w:pPr>
              <w:widowControl w:val="0"/>
              <w:tabs>
                <w:tab w:val="right" w:leader="dot" w:pos="5138"/>
              </w:tabs>
              <w:spacing w:before="60" w:after="60"/>
              <w:rPr>
                <w:rFonts w:ascii="Literata" w:hAnsi="Literata"/>
                <w:lang w:bidi="fa-IR"/>
              </w:rPr>
            </w:pPr>
            <w:r w:rsidRPr="00B67D97">
              <w:rPr>
                <w:rFonts w:ascii="Literata" w:hAnsi="Literata"/>
                <w:lang w:bidi="fa-IR"/>
              </w:rPr>
              <w:t>www.mowahedin.com</w:t>
            </w:r>
          </w:p>
          <w:p w:rsidR="00E554A9" w:rsidRPr="00B67D97" w:rsidRDefault="00E554A9" w:rsidP="00B67D97">
            <w:pPr>
              <w:widowControl w:val="0"/>
              <w:tabs>
                <w:tab w:val="right" w:leader="dot" w:pos="5138"/>
              </w:tabs>
              <w:spacing w:before="60" w:after="60"/>
              <w:rPr>
                <w:rFonts w:ascii="Literata" w:hAnsi="Literata"/>
                <w:lang w:bidi="fa-IR"/>
              </w:rPr>
            </w:pPr>
            <w:r w:rsidRPr="00B67D97">
              <w:rPr>
                <w:rFonts w:ascii="Literata" w:hAnsi="Literata"/>
                <w:lang w:bidi="fa-IR"/>
              </w:rPr>
              <w:t>www.videofarsi.com</w:t>
            </w:r>
          </w:p>
          <w:p w:rsidR="00E554A9" w:rsidRPr="00B67D97" w:rsidRDefault="00E554A9" w:rsidP="00B67D97">
            <w:pPr>
              <w:spacing w:before="60" w:after="60"/>
              <w:rPr>
                <w:rFonts w:ascii="Literata" w:hAnsi="Literata"/>
                <w:lang w:bidi="fa-IR"/>
              </w:rPr>
            </w:pPr>
            <w:r w:rsidRPr="00B67D97">
              <w:rPr>
                <w:rFonts w:ascii="Literata" w:hAnsi="Literata"/>
                <w:lang w:bidi="fa-IR"/>
              </w:rPr>
              <w:t>www.zekr.tv</w:t>
            </w:r>
          </w:p>
          <w:p w:rsidR="00E554A9" w:rsidRPr="00B67D97" w:rsidRDefault="00E554A9" w:rsidP="00B67D97">
            <w:pPr>
              <w:spacing w:before="60" w:after="60"/>
              <w:rPr>
                <w:rFonts w:ascii="IRMitra" w:hAnsi="IRMitra" w:cs="IRMitra"/>
                <w:b/>
                <w:bCs/>
                <w:sz w:val="27"/>
                <w:szCs w:val="27"/>
                <w:rtl/>
                <w:lang w:bidi="fa-IR"/>
              </w:rPr>
            </w:pPr>
            <w:r w:rsidRPr="00B67D97">
              <w:rPr>
                <w:rFonts w:ascii="Literata" w:hAnsi="Literata"/>
                <w:lang w:bidi="fa-IR"/>
              </w:rPr>
              <w:t>www.mowahed.com</w:t>
            </w:r>
          </w:p>
        </w:tc>
        <w:tc>
          <w:tcPr>
            <w:tcW w:w="360" w:type="pct"/>
            <w:shd w:val="clear" w:color="auto" w:fill="auto"/>
          </w:tcPr>
          <w:p w:rsidR="00E554A9" w:rsidRPr="00B67D97" w:rsidRDefault="00E554A9" w:rsidP="00B67D97">
            <w:pPr>
              <w:bidi/>
              <w:spacing w:before="60" w:after="60"/>
              <w:rPr>
                <w:rFonts w:ascii="IRMitra" w:hAnsi="IRMitra" w:cs="IRMitra"/>
                <w:color w:val="244061"/>
                <w:sz w:val="30"/>
                <w:szCs w:val="30"/>
                <w:rtl/>
                <w:lang w:bidi="fa-IR"/>
              </w:rPr>
            </w:pPr>
          </w:p>
        </w:tc>
        <w:tc>
          <w:tcPr>
            <w:tcW w:w="2343" w:type="pct"/>
            <w:gridSpan w:val="2"/>
            <w:shd w:val="clear" w:color="auto" w:fill="auto"/>
          </w:tcPr>
          <w:p w:rsidR="00E554A9" w:rsidRPr="00B67D97" w:rsidRDefault="00E554A9" w:rsidP="00B67D97">
            <w:pPr>
              <w:widowControl w:val="0"/>
              <w:tabs>
                <w:tab w:val="right" w:leader="dot" w:pos="5138"/>
              </w:tabs>
              <w:spacing w:before="60" w:after="60"/>
              <w:rPr>
                <w:rFonts w:ascii="Literata" w:hAnsi="Literata"/>
              </w:rPr>
            </w:pPr>
            <w:r w:rsidRPr="00B67D97">
              <w:rPr>
                <w:rFonts w:ascii="Literata" w:hAnsi="Literata"/>
              </w:rPr>
              <w:t>www.aqeedeh.com</w:t>
            </w:r>
          </w:p>
          <w:p w:rsidR="00E554A9" w:rsidRPr="00B67D97" w:rsidRDefault="00E554A9" w:rsidP="00B67D97">
            <w:pPr>
              <w:widowControl w:val="0"/>
              <w:tabs>
                <w:tab w:val="right" w:leader="dot" w:pos="5138"/>
              </w:tabs>
              <w:spacing w:before="60" w:after="60"/>
              <w:rPr>
                <w:rFonts w:ascii="Literata" w:hAnsi="Literata"/>
              </w:rPr>
            </w:pPr>
            <w:r w:rsidRPr="00B67D97">
              <w:rPr>
                <w:rFonts w:ascii="Literata" w:hAnsi="Literata"/>
              </w:rPr>
              <w:t>www.islamtxt.com</w:t>
            </w:r>
          </w:p>
          <w:p w:rsidR="00E554A9" w:rsidRPr="00B67D97" w:rsidRDefault="00836A97" w:rsidP="00B67D97">
            <w:pPr>
              <w:widowControl w:val="0"/>
              <w:tabs>
                <w:tab w:val="right" w:leader="dot" w:pos="5138"/>
              </w:tabs>
              <w:spacing w:before="60" w:after="60"/>
              <w:rPr>
                <w:rFonts w:ascii="Literata" w:hAnsi="Literata"/>
              </w:rPr>
            </w:pPr>
            <w:hyperlink r:id="rId12" w:history="1">
              <w:r w:rsidR="00E554A9" w:rsidRPr="00B67D97">
                <w:rPr>
                  <w:rStyle w:val="Hyperlink"/>
                  <w:rFonts w:ascii="Literata" w:hAnsi="Literata"/>
                  <w:color w:val="auto"/>
                  <w:u w:val="none"/>
                </w:rPr>
                <w:t>www.shabnam.cc</w:t>
              </w:r>
            </w:hyperlink>
          </w:p>
          <w:p w:rsidR="00E554A9" w:rsidRPr="00B67D97" w:rsidRDefault="00E554A9" w:rsidP="00B67D97">
            <w:pPr>
              <w:spacing w:before="60" w:after="60"/>
              <w:rPr>
                <w:rFonts w:ascii="IRMitra" w:hAnsi="IRMitra" w:cs="IRMitra"/>
                <w:color w:val="244061"/>
                <w:sz w:val="30"/>
                <w:szCs w:val="30"/>
                <w:rtl/>
                <w:lang w:bidi="fa-IR"/>
              </w:rPr>
            </w:pPr>
            <w:r w:rsidRPr="00B67D97">
              <w:rPr>
                <w:rFonts w:ascii="Literata" w:hAnsi="Literata"/>
              </w:rPr>
              <w:t>www.sadaislam.com</w:t>
            </w:r>
          </w:p>
        </w:tc>
      </w:tr>
      <w:tr w:rsidR="00E554A9" w:rsidRPr="00EA1553" w:rsidTr="00B67D97">
        <w:trPr>
          <w:jc w:val="center"/>
        </w:trPr>
        <w:tc>
          <w:tcPr>
            <w:tcW w:w="2297" w:type="pct"/>
            <w:gridSpan w:val="2"/>
            <w:shd w:val="clear" w:color="auto" w:fill="auto"/>
          </w:tcPr>
          <w:p w:rsidR="00E554A9" w:rsidRPr="00B67D97" w:rsidRDefault="00E554A9" w:rsidP="00B67D97">
            <w:pPr>
              <w:bidi/>
              <w:spacing w:before="60" w:after="60"/>
              <w:rPr>
                <w:rFonts w:ascii="IRMitra" w:hAnsi="IRMitra" w:cs="IRMitra"/>
                <w:b/>
                <w:bCs/>
                <w:sz w:val="5"/>
                <w:szCs w:val="5"/>
                <w:rtl/>
                <w:lang w:bidi="fa-IR"/>
              </w:rPr>
            </w:pPr>
          </w:p>
        </w:tc>
        <w:tc>
          <w:tcPr>
            <w:tcW w:w="2703" w:type="pct"/>
            <w:gridSpan w:val="3"/>
            <w:shd w:val="clear" w:color="auto" w:fill="auto"/>
          </w:tcPr>
          <w:p w:rsidR="00E554A9" w:rsidRPr="00B67D97" w:rsidRDefault="00E554A9" w:rsidP="00B67D97">
            <w:pPr>
              <w:bidi/>
              <w:spacing w:before="60" w:after="60"/>
              <w:rPr>
                <w:rFonts w:ascii="IRMitra" w:hAnsi="IRMitra" w:cs="IRMitra"/>
                <w:color w:val="244061"/>
                <w:sz w:val="5"/>
                <w:szCs w:val="5"/>
                <w:rtl/>
                <w:lang w:bidi="fa-IR"/>
              </w:rPr>
            </w:pPr>
          </w:p>
        </w:tc>
      </w:tr>
      <w:tr w:rsidR="00E554A9" w:rsidRPr="00C50D4D" w:rsidTr="00B67D97">
        <w:trPr>
          <w:jc w:val="center"/>
        </w:trPr>
        <w:tc>
          <w:tcPr>
            <w:tcW w:w="5000" w:type="pct"/>
            <w:gridSpan w:val="5"/>
            <w:shd w:val="clear" w:color="auto" w:fill="auto"/>
          </w:tcPr>
          <w:p w:rsidR="00E554A9" w:rsidRPr="00B67D97" w:rsidRDefault="001E27F6" w:rsidP="00B67D97">
            <w:pPr>
              <w:bidi/>
              <w:spacing w:before="60" w:after="60"/>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extent cx="1571625" cy="819150"/>
                  <wp:effectExtent l="0" t="0" r="9525"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1625" cy="819150"/>
                          </a:xfrm>
                          <a:prstGeom prst="rect">
                            <a:avLst/>
                          </a:prstGeom>
                          <a:noFill/>
                          <a:ln>
                            <a:noFill/>
                          </a:ln>
                        </pic:spPr>
                      </pic:pic>
                    </a:graphicData>
                  </a:graphic>
                </wp:inline>
              </w:drawing>
            </w:r>
          </w:p>
        </w:tc>
      </w:tr>
      <w:tr w:rsidR="00E554A9" w:rsidRPr="00C50D4D" w:rsidTr="00B67D97">
        <w:trPr>
          <w:jc w:val="center"/>
        </w:trPr>
        <w:tc>
          <w:tcPr>
            <w:tcW w:w="5000" w:type="pct"/>
            <w:gridSpan w:val="5"/>
            <w:shd w:val="clear" w:color="auto" w:fill="auto"/>
            <w:vAlign w:val="center"/>
          </w:tcPr>
          <w:p w:rsidR="00E554A9" w:rsidRPr="00B67D97" w:rsidRDefault="00E554A9" w:rsidP="00B67D97">
            <w:pPr>
              <w:bidi/>
              <w:spacing w:before="60" w:after="60"/>
              <w:jc w:val="center"/>
              <w:rPr>
                <w:rFonts w:ascii="IRMitra" w:hAnsi="IRMitra" w:cs="IRMitra"/>
                <w:noProof/>
                <w:color w:val="244061"/>
                <w:sz w:val="30"/>
                <w:szCs w:val="30"/>
                <w:rtl/>
              </w:rPr>
            </w:pPr>
            <w:r w:rsidRPr="00B67D97">
              <w:rPr>
                <w:rFonts w:ascii="IRMitra" w:hAnsi="IRMitra" w:cs="IRMitra"/>
                <w:noProof/>
                <w:color w:val="244061"/>
                <w:sz w:val="30"/>
                <w:szCs w:val="30"/>
              </w:rPr>
              <w:t>contact@mowahedin.com</w:t>
            </w:r>
          </w:p>
        </w:tc>
      </w:tr>
    </w:tbl>
    <w:p w:rsidR="00546179" w:rsidRPr="00947B62" w:rsidRDefault="00EA3610" w:rsidP="00252BED">
      <w:pPr>
        <w:tabs>
          <w:tab w:val="left" w:pos="742"/>
          <w:tab w:val="right" w:pos="7031"/>
        </w:tabs>
        <w:bidi/>
        <w:spacing w:line="216" w:lineRule="auto"/>
        <w:ind w:firstLine="284"/>
        <w:jc w:val="both"/>
        <w:rPr>
          <w:rStyle w:val="Char0"/>
          <w:rtl/>
        </w:rPr>
      </w:pPr>
      <w:r w:rsidRPr="00947B62">
        <w:rPr>
          <w:rStyle w:val="Char0"/>
          <w:rFonts w:hint="cs"/>
          <w:rtl/>
        </w:rPr>
        <w:softHyphen/>
      </w:r>
      <w:r w:rsidRPr="00947B62">
        <w:rPr>
          <w:rStyle w:val="Char0"/>
          <w:rFonts w:hint="cs"/>
          <w:rtl/>
        </w:rPr>
        <w:softHyphen/>
      </w:r>
    </w:p>
    <w:p w:rsidR="00397290" w:rsidRPr="00252BED" w:rsidRDefault="00397290" w:rsidP="00947B62">
      <w:pPr>
        <w:tabs>
          <w:tab w:val="left" w:pos="742"/>
          <w:tab w:val="right" w:pos="7031"/>
        </w:tabs>
        <w:bidi/>
        <w:spacing w:line="216" w:lineRule="auto"/>
        <w:ind w:firstLine="284"/>
        <w:jc w:val="both"/>
        <w:rPr>
          <w:rStyle w:val="Char0"/>
          <w:sz w:val="2"/>
          <w:szCs w:val="2"/>
          <w:rtl/>
        </w:rPr>
        <w:sectPr w:rsidR="00397290" w:rsidRPr="00252BED" w:rsidSect="0030657A">
          <w:footnotePr>
            <w:numRestart w:val="eachPage"/>
          </w:footnotePr>
          <w:pgSz w:w="9356" w:h="13608"/>
          <w:pgMar w:top="567" w:right="1134" w:bottom="851" w:left="1134" w:header="454" w:footer="0" w:gutter="0"/>
          <w:cols w:space="708"/>
          <w:titlePg/>
          <w:bidi/>
          <w:rtlGutter/>
          <w:docGrid w:linePitch="360"/>
        </w:sectPr>
      </w:pPr>
    </w:p>
    <w:p w:rsidR="00356456" w:rsidRPr="00356456" w:rsidRDefault="00356456" w:rsidP="00356456">
      <w:pPr>
        <w:pStyle w:val="a0"/>
        <w:spacing w:before="240" w:after="240"/>
        <w:ind w:firstLine="0"/>
        <w:jc w:val="center"/>
        <w:rPr>
          <w:rFonts w:ascii="IranNastaliq" w:hAnsi="IranNastaliq" w:cs="IranNastaliq"/>
          <w:rtl/>
        </w:rPr>
      </w:pPr>
      <w:r w:rsidRPr="00356456">
        <w:rPr>
          <w:rFonts w:ascii="IranNastaliq" w:hAnsi="IranNastaliq" w:cs="IranNastaliq"/>
          <w:sz w:val="30"/>
          <w:szCs w:val="30"/>
          <w:rtl/>
        </w:rPr>
        <w:lastRenderedPageBreak/>
        <w:t>بسم الله الرحمن الرحیم</w:t>
      </w:r>
    </w:p>
    <w:p w:rsidR="00397290" w:rsidRDefault="00397290" w:rsidP="00486AA3">
      <w:pPr>
        <w:pStyle w:val="a"/>
        <w:rPr>
          <w:rtl/>
        </w:rPr>
      </w:pPr>
      <w:bookmarkStart w:id="2" w:name="_Toc442358025"/>
      <w:r w:rsidRPr="00B757BE">
        <w:rPr>
          <w:rFonts w:hint="cs"/>
          <w:rtl/>
        </w:rPr>
        <w:t>فهرست مطالب</w:t>
      </w:r>
      <w:bookmarkEnd w:id="2"/>
    </w:p>
    <w:p w:rsidR="00252BED" w:rsidRPr="0005577F" w:rsidRDefault="00486AA3">
      <w:pPr>
        <w:pStyle w:val="TOC2"/>
        <w:tabs>
          <w:tab w:val="right" w:leader="dot" w:pos="7078"/>
        </w:tabs>
        <w:rPr>
          <w:rFonts w:ascii="Calibri" w:eastAsia="Times New Roman" w:hAnsi="Calibri" w:cs="Arial"/>
          <w:bCs w:val="0"/>
          <w:color w:val="auto"/>
          <w:sz w:val="22"/>
          <w:szCs w:val="22"/>
          <w:rtl/>
        </w:rPr>
      </w:pPr>
      <w:r>
        <w:rPr>
          <w:rFonts w:ascii="Times New Roman Bold" w:hAnsi="Times New Roman Bold" w:cs="B Titr"/>
          <w:b/>
          <w:bCs w:val="0"/>
          <w:rtl/>
          <w:lang w:bidi="fa-IR"/>
        </w:rPr>
        <w:fldChar w:fldCharType="begin"/>
      </w:r>
      <w:r>
        <w:rPr>
          <w:rFonts w:ascii="Times New Roman Bold" w:hAnsi="Times New Roman Bold" w:cs="B Titr"/>
          <w:b/>
          <w:bCs w:val="0"/>
          <w:rtl/>
          <w:lang w:bidi="fa-IR"/>
        </w:rPr>
        <w:instrText xml:space="preserve"> </w:instrText>
      </w:r>
      <w:r>
        <w:rPr>
          <w:rFonts w:ascii="Times New Roman Bold" w:hAnsi="Times New Roman Bold" w:cs="B Titr" w:hint="cs"/>
          <w:b/>
          <w:bCs w:val="0"/>
          <w:lang w:bidi="fa-IR"/>
        </w:rPr>
        <w:instrText>TOC</w:instrText>
      </w:r>
      <w:r>
        <w:rPr>
          <w:rFonts w:ascii="Times New Roman Bold" w:hAnsi="Times New Roman Bold" w:cs="B Titr" w:hint="cs"/>
          <w:b/>
          <w:bCs w:val="0"/>
          <w:rtl/>
          <w:lang w:bidi="fa-IR"/>
        </w:rPr>
        <w:instrText xml:space="preserve"> \</w:instrText>
      </w:r>
      <w:r>
        <w:rPr>
          <w:rFonts w:ascii="Times New Roman Bold" w:hAnsi="Times New Roman Bold" w:cs="B Titr" w:hint="cs"/>
          <w:b/>
          <w:bCs w:val="0"/>
          <w:lang w:bidi="fa-IR"/>
        </w:rPr>
        <w:instrText>h \z \t</w:instrText>
      </w:r>
      <w:r>
        <w:rPr>
          <w:rFonts w:ascii="Times New Roman Bold" w:hAnsi="Times New Roman Bold" w:cs="B Titr" w:hint="cs"/>
          <w:b/>
          <w:bCs w:val="0"/>
          <w:rtl/>
          <w:lang w:bidi="fa-IR"/>
        </w:rPr>
        <w:instrText xml:space="preserve"> "تیتر اول,2,فصل,1,تیتر دوم,3,تیتر سوم,4"</w:instrText>
      </w:r>
      <w:r>
        <w:rPr>
          <w:rFonts w:ascii="Times New Roman Bold" w:hAnsi="Times New Roman Bold" w:cs="B Titr"/>
          <w:b/>
          <w:bCs w:val="0"/>
          <w:rtl/>
          <w:lang w:bidi="fa-IR"/>
        </w:rPr>
        <w:instrText xml:space="preserve"> </w:instrText>
      </w:r>
      <w:r>
        <w:rPr>
          <w:rFonts w:ascii="Times New Roman Bold" w:hAnsi="Times New Roman Bold" w:cs="B Titr"/>
          <w:b/>
          <w:bCs w:val="0"/>
          <w:rtl/>
          <w:lang w:bidi="fa-IR"/>
        </w:rPr>
        <w:fldChar w:fldCharType="separate"/>
      </w:r>
      <w:hyperlink w:anchor="_Toc442358025" w:history="1">
        <w:r w:rsidR="00252BED" w:rsidRPr="006D1E88">
          <w:rPr>
            <w:rStyle w:val="Hyperlink"/>
            <w:rFonts w:hint="eastAsia"/>
            <w:rtl/>
            <w:lang w:bidi="fa-IR"/>
          </w:rPr>
          <w:t>فهرست</w:t>
        </w:r>
        <w:r w:rsidR="00252BED" w:rsidRPr="006D1E88">
          <w:rPr>
            <w:rStyle w:val="Hyperlink"/>
            <w:rtl/>
            <w:lang w:bidi="fa-IR"/>
          </w:rPr>
          <w:t xml:space="preserve"> </w:t>
        </w:r>
        <w:r w:rsidR="00252BED" w:rsidRPr="006D1E88">
          <w:rPr>
            <w:rStyle w:val="Hyperlink"/>
            <w:rFonts w:hint="eastAsia"/>
            <w:rtl/>
            <w:lang w:bidi="fa-IR"/>
          </w:rPr>
          <w:t>مطالب</w:t>
        </w:r>
        <w:r w:rsidR="00252BED">
          <w:rPr>
            <w:webHidden/>
            <w:rtl/>
          </w:rPr>
          <w:tab/>
        </w:r>
        <w:r w:rsidR="00252BED">
          <w:rPr>
            <w:rStyle w:val="Hyperlink"/>
          </w:rPr>
          <w:fldChar w:fldCharType="begin"/>
        </w:r>
        <w:r w:rsidR="00252BED">
          <w:rPr>
            <w:webHidden/>
            <w:rtl/>
          </w:rPr>
          <w:instrText xml:space="preserve"> </w:instrText>
        </w:r>
        <w:r w:rsidR="00252BED">
          <w:rPr>
            <w:webHidden/>
          </w:rPr>
          <w:instrText>PAGEREF</w:instrText>
        </w:r>
        <w:r w:rsidR="00252BED">
          <w:rPr>
            <w:webHidden/>
            <w:rtl/>
          </w:rPr>
          <w:instrText xml:space="preserve"> _</w:instrText>
        </w:r>
        <w:r w:rsidR="00252BED">
          <w:rPr>
            <w:webHidden/>
          </w:rPr>
          <w:instrText>Toc</w:instrText>
        </w:r>
        <w:r w:rsidR="00252BED">
          <w:rPr>
            <w:webHidden/>
            <w:rtl/>
          </w:rPr>
          <w:instrText xml:space="preserve">442358025 </w:instrText>
        </w:r>
        <w:r w:rsidR="00252BED">
          <w:rPr>
            <w:webHidden/>
          </w:rPr>
          <w:instrText>\h</w:instrText>
        </w:r>
        <w:r w:rsidR="00252BED">
          <w:rPr>
            <w:webHidden/>
            <w:rtl/>
          </w:rPr>
          <w:instrText xml:space="preserve"> </w:instrText>
        </w:r>
        <w:r w:rsidR="00252BED">
          <w:rPr>
            <w:rStyle w:val="Hyperlink"/>
          </w:rPr>
        </w:r>
        <w:r w:rsidR="00252BED">
          <w:rPr>
            <w:rStyle w:val="Hyperlink"/>
          </w:rPr>
          <w:fldChar w:fldCharType="separate"/>
        </w:r>
        <w:r w:rsidR="00252BED">
          <w:rPr>
            <w:rFonts w:hint="eastAsia"/>
            <w:webHidden/>
            <w:rtl/>
          </w:rPr>
          <w:t>‌أ</w:t>
        </w:r>
        <w:r w:rsidR="00252BED">
          <w:rPr>
            <w:rStyle w:val="Hyperlink"/>
          </w:rPr>
          <w:fldChar w:fldCharType="end"/>
        </w:r>
      </w:hyperlink>
    </w:p>
    <w:p w:rsidR="00252BED" w:rsidRPr="0005577F" w:rsidRDefault="00836A97">
      <w:pPr>
        <w:pStyle w:val="TOC2"/>
        <w:tabs>
          <w:tab w:val="right" w:leader="dot" w:pos="7078"/>
        </w:tabs>
        <w:rPr>
          <w:rFonts w:ascii="Calibri" w:eastAsia="Times New Roman" w:hAnsi="Calibri" w:cs="Arial"/>
          <w:bCs w:val="0"/>
          <w:color w:val="auto"/>
          <w:sz w:val="22"/>
          <w:szCs w:val="22"/>
          <w:rtl/>
        </w:rPr>
      </w:pPr>
      <w:hyperlink w:anchor="_Toc442358026" w:history="1">
        <w:r w:rsidR="00252BED" w:rsidRPr="006D1E88">
          <w:rPr>
            <w:rStyle w:val="Hyperlink"/>
            <w:rFonts w:eastAsia="SimSun" w:hint="eastAsia"/>
            <w:rtl/>
            <w:lang w:eastAsia="ar-SA" w:bidi="fa-IR"/>
          </w:rPr>
          <w:t>مقدمه</w:t>
        </w:r>
        <w:r w:rsidR="00252BED">
          <w:rPr>
            <w:webHidden/>
            <w:rtl/>
          </w:rPr>
          <w:tab/>
        </w:r>
        <w:r w:rsidR="00252BED">
          <w:rPr>
            <w:rStyle w:val="Hyperlink"/>
          </w:rPr>
          <w:fldChar w:fldCharType="begin"/>
        </w:r>
        <w:r w:rsidR="00252BED">
          <w:rPr>
            <w:webHidden/>
            <w:rtl/>
          </w:rPr>
          <w:instrText xml:space="preserve"> </w:instrText>
        </w:r>
        <w:r w:rsidR="00252BED">
          <w:rPr>
            <w:webHidden/>
          </w:rPr>
          <w:instrText>PAGEREF</w:instrText>
        </w:r>
        <w:r w:rsidR="00252BED">
          <w:rPr>
            <w:webHidden/>
            <w:rtl/>
          </w:rPr>
          <w:instrText xml:space="preserve"> _</w:instrText>
        </w:r>
        <w:r w:rsidR="00252BED">
          <w:rPr>
            <w:webHidden/>
          </w:rPr>
          <w:instrText>Toc</w:instrText>
        </w:r>
        <w:r w:rsidR="00252BED">
          <w:rPr>
            <w:webHidden/>
            <w:rtl/>
          </w:rPr>
          <w:instrText xml:space="preserve">442358026 </w:instrText>
        </w:r>
        <w:r w:rsidR="00252BED">
          <w:rPr>
            <w:webHidden/>
          </w:rPr>
          <w:instrText>\h</w:instrText>
        </w:r>
        <w:r w:rsidR="00252BED">
          <w:rPr>
            <w:webHidden/>
            <w:rtl/>
          </w:rPr>
          <w:instrText xml:space="preserve"> </w:instrText>
        </w:r>
        <w:r w:rsidR="00252BED">
          <w:rPr>
            <w:rStyle w:val="Hyperlink"/>
          </w:rPr>
        </w:r>
        <w:r w:rsidR="00252BED">
          <w:rPr>
            <w:rStyle w:val="Hyperlink"/>
          </w:rPr>
          <w:fldChar w:fldCharType="separate"/>
        </w:r>
        <w:r w:rsidR="00252BED">
          <w:rPr>
            <w:webHidden/>
            <w:rtl/>
          </w:rPr>
          <w:t>1</w:t>
        </w:r>
        <w:r w:rsidR="00252BED">
          <w:rPr>
            <w:rStyle w:val="Hyperlink"/>
          </w:rPr>
          <w:fldChar w:fldCharType="end"/>
        </w:r>
      </w:hyperlink>
    </w:p>
    <w:p w:rsidR="00252BED" w:rsidRPr="0005577F" w:rsidRDefault="00836A97" w:rsidP="00252BED">
      <w:pPr>
        <w:pStyle w:val="TOC1"/>
        <w:tabs>
          <w:tab w:val="right" w:leader="dot" w:pos="7078"/>
        </w:tabs>
        <w:bidi/>
        <w:jc w:val="center"/>
        <w:rPr>
          <w:rFonts w:ascii="Calibri" w:eastAsia="Times New Roman" w:hAnsi="Calibri" w:cs="Arial"/>
          <w:bCs w:val="0"/>
          <w:noProof/>
          <w:color w:val="auto"/>
          <w:rtl/>
        </w:rPr>
      </w:pPr>
      <w:hyperlink w:anchor="_Toc442358027" w:history="1">
        <w:r w:rsidR="00252BED" w:rsidRPr="00252BED">
          <w:rPr>
            <w:rStyle w:val="Hyperlink"/>
            <w:rFonts w:hint="eastAsia"/>
            <w:noProof/>
            <w:sz w:val="28"/>
            <w:szCs w:val="28"/>
            <w:rtl/>
            <w:lang w:bidi="fa-IR"/>
          </w:rPr>
          <w:t>فصل</w:t>
        </w:r>
        <w:r w:rsidR="00252BED" w:rsidRPr="00252BED">
          <w:rPr>
            <w:rStyle w:val="Hyperlink"/>
            <w:noProof/>
            <w:sz w:val="28"/>
            <w:szCs w:val="28"/>
            <w:rtl/>
            <w:lang w:bidi="fa-IR"/>
          </w:rPr>
          <w:t xml:space="preserve"> </w:t>
        </w:r>
        <w:r w:rsidR="00252BED" w:rsidRPr="00252BED">
          <w:rPr>
            <w:rStyle w:val="Hyperlink"/>
            <w:rFonts w:hint="eastAsia"/>
            <w:noProof/>
            <w:sz w:val="28"/>
            <w:szCs w:val="28"/>
            <w:rtl/>
            <w:lang w:bidi="fa-IR"/>
          </w:rPr>
          <w:t>اوّل</w:t>
        </w:r>
        <w:r w:rsidR="00252BED" w:rsidRPr="00252BED">
          <w:rPr>
            <w:rStyle w:val="Hyperlink"/>
            <w:noProof/>
            <w:sz w:val="28"/>
            <w:szCs w:val="28"/>
            <w:lang w:bidi="fa-IR"/>
          </w:rPr>
          <w:t xml:space="preserve">: </w:t>
        </w:r>
        <w:r w:rsidR="00252BED" w:rsidRPr="00252BED">
          <w:rPr>
            <w:rStyle w:val="Hyperlink"/>
            <w:rFonts w:hint="eastAsia"/>
            <w:noProof/>
            <w:sz w:val="28"/>
            <w:szCs w:val="28"/>
            <w:rtl/>
            <w:lang w:bidi="fa-IR"/>
          </w:rPr>
          <w:t>اهداف</w:t>
        </w:r>
        <w:r w:rsidR="00252BED" w:rsidRPr="00252BED">
          <w:rPr>
            <w:rStyle w:val="Hyperlink"/>
            <w:noProof/>
            <w:sz w:val="28"/>
            <w:szCs w:val="28"/>
            <w:rtl/>
            <w:lang w:bidi="fa-IR"/>
          </w:rPr>
          <w:t xml:space="preserve"> </w:t>
        </w:r>
        <w:r w:rsidR="00252BED" w:rsidRPr="00252BED">
          <w:rPr>
            <w:rStyle w:val="Hyperlink"/>
            <w:rFonts w:hint="eastAsia"/>
            <w:noProof/>
            <w:sz w:val="28"/>
            <w:szCs w:val="28"/>
            <w:rtl/>
            <w:lang w:bidi="fa-IR"/>
          </w:rPr>
          <w:t>دعوت</w:t>
        </w:r>
        <w:r w:rsidR="00252BED" w:rsidRPr="00252BED">
          <w:rPr>
            <w:rStyle w:val="Hyperlink"/>
            <w:rFonts w:hint="cs"/>
            <w:noProof/>
            <w:sz w:val="28"/>
            <w:szCs w:val="28"/>
            <w:rtl/>
            <w:lang w:bidi="fa-IR"/>
          </w:rPr>
          <w:t>ی</w:t>
        </w:r>
        <w:r w:rsidR="00252BED" w:rsidRPr="00252BED">
          <w:rPr>
            <w:rStyle w:val="Hyperlink"/>
            <w:noProof/>
            <w:sz w:val="28"/>
            <w:szCs w:val="28"/>
            <w:rtl/>
            <w:lang w:bidi="fa-IR"/>
          </w:rPr>
          <w:t xml:space="preserve"> </w:t>
        </w:r>
        <w:r w:rsidR="00252BED" w:rsidRPr="00252BED">
          <w:rPr>
            <w:rStyle w:val="Hyperlink"/>
            <w:rFonts w:hint="eastAsia"/>
            <w:noProof/>
            <w:sz w:val="28"/>
            <w:szCs w:val="28"/>
            <w:rtl/>
            <w:lang w:bidi="fa-IR"/>
          </w:rPr>
          <w:t>داستان</w:t>
        </w:r>
        <w:r w:rsidR="00252BED" w:rsidRPr="00252BED">
          <w:rPr>
            <w:rStyle w:val="Hyperlink"/>
            <w:noProof/>
            <w:sz w:val="28"/>
            <w:szCs w:val="28"/>
            <w:rtl/>
            <w:lang w:bidi="fa-IR"/>
          </w:rPr>
          <w:t xml:space="preserve"> </w:t>
        </w:r>
        <w:r w:rsidR="00252BED" w:rsidRPr="00252BED">
          <w:rPr>
            <w:rStyle w:val="Hyperlink"/>
            <w:rFonts w:hint="eastAsia"/>
            <w:noProof/>
            <w:sz w:val="28"/>
            <w:szCs w:val="28"/>
            <w:rtl/>
            <w:lang w:bidi="fa-IR"/>
          </w:rPr>
          <w:t>آدم</w:t>
        </w:r>
        <w:r w:rsidR="00252BED" w:rsidRPr="00252BED">
          <w:rPr>
            <w:rStyle w:val="Hyperlink"/>
            <w:rFonts w:cs="CTraditional Arabic"/>
            <w:bCs w:val="0"/>
            <w:noProof/>
            <w:sz w:val="28"/>
            <w:szCs w:val="28"/>
            <w:rtl/>
            <w:lang w:bidi="fa-IR"/>
          </w:rPr>
          <w:t>÷</w:t>
        </w:r>
      </w:hyperlink>
    </w:p>
    <w:p w:rsidR="00252BED" w:rsidRPr="0005577F" w:rsidRDefault="00836A97">
      <w:pPr>
        <w:pStyle w:val="TOC2"/>
        <w:tabs>
          <w:tab w:val="right" w:leader="dot" w:pos="7078"/>
        </w:tabs>
        <w:rPr>
          <w:rFonts w:ascii="Calibri" w:eastAsia="Times New Roman" w:hAnsi="Calibri" w:cs="Arial"/>
          <w:bCs w:val="0"/>
          <w:color w:val="auto"/>
          <w:sz w:val="22"/>
          <w:szCs w:val="22"/>
          <w:rtl/>
        </w:rPr>
      </w:pPr>
      <w:hyperlink w:anchor="_Toc442358028" w:history="1">
        <w:r w:rsidR="00252BED" w:rsidRPr="006D1E88">
          <w:rPr>
            <w:rStyle w:val="Hyperlink"/>
            <w:rFonts w:hint="eastAsia"/>
            <w:rtl/>
            <w:lang w:bidi="fa-IR"/>
          </w:rPr>
          <w:t>آدم</w:t>
        </w:r>
        <w:r w:rsidR="00252BED" w:rsidRPr="00252BED">
          <w:rPr>
            <w:rStyle w:val="Hyperlink"/>
            <w:rFonts w:cs="CTraditional Arabic"/>
            <w:bCs w:val="0"/>
            <w:rtl/>
            <w:lang w:bidi="fa-IR"/>
          </w:rPr>
          <w:t>÷</w:t>
        </w:r>
        <w:r w:rsidR="00252BED">
          <w:rPr>
            <w:webHidden/>
            <w:rtl/>
          </w:rPr>
          <w:tab/>
        </w:r>
        <w:r w:rsidR="00252BED">
          <w:rPr>
            <w:rStyle w:val="Hyperlink"/>
          </w:rPr>
          <w:fldChar w:fldCharType="begin"/>
        </w:r>
        <w:r w:rsidR="00252BED">
          <w:rPr>
            <w:webHidden/>
            <w:rtl/>
          </w:rPr>
          <w:instrText xml:space="preserve"> </w:instrText>
        </w:r>
        <w:r w:rsidR="00252BED">
          <w:rPr>
            <w:webHidden/>
          </w:rPr>
          <w:instrText>PAGEREF</w:instrText>
        </w:r>
        <w:r w:rsidR="00252BED">
          <w:rPr>
            <w:webHidden/>
            <w:rtl/>
          </w:rPr>
          <w:instrText xml:space="preserve"> _</w:instrText>
        </w:r>
        <w:r w:rsidR="00252BED">
          <w:rPr>
            <w:webHidden/>
          </w:rPr>
          <w:instrText>Toc</w:instrText>
        </w:r>
        <w:r w:rsidR="00252BED">
          <w:rPr>
            <w:webHidden/>
            <w:rtl/>
          </w:rPr>
          <w:instrText xml:space="preserve">442358028 </w:instrText>
        </w:r>
        <w:r w:rsidR="00252BED">
          <w:rPr>
            <w:webHidden/>
          </w:rPr>
          <w:instrText>\h</w:instrText>
        </w:r>
        <w:r w:rsidR="00252BED">
          <w:rPr>
            <w:webHidden/>
            <w:rtl/>
          </w:rPr>
          <w:instrText xml:space="preserve"> </w:instrText>
        </w:r>
        <w:r w:rsidR="00252BED">
          <w:rPr>
            <w:rStyle w:val="Hyperlink"/>
          </w:rPr>
        </w:r>
        <w:r w:rsidR="00252BED">
          <w:rPr>
            <w:rStyle w:val="Hyperlink"/>
          </w:rPr>
          <w:fldChar w:fldCharType="separate"/>
        </w:r>
        <w:r w:rsidR="00252BED">
          <w:rPr>
            <w:webHidden/>
            <w:rtl/>
          </w:rPr>
          <w:t>8</w:t>
        </w:r>
        <w:r w:rsidR="00252BED">
          <w:rPr>
            <w:rStyle w:val="Hyperlink"/>
          </w:rPr>
          <w:fldChar w:fldCharType="end"/>
        </w:r>
      </w:hyperlink>
    </w:p>
    <w:p w:rsidR="00252BED" w:rsidRPr="0005577F" w:rsidRDefault="00836A97">
      <w:pPr>
        <w:pStyle w:val="TOC3"/>
        <w:tabs>
          <w:tab w:val="right" w:leader="dot" w:pos="7078"/>
        </w:tabs>
        <w:bidi/>
        <w:rPr>
          <w:rFonts w:ascii="Calibri" w:hAnsi="Calibri" w:cs="Arial"/>
          <w:noProof/>
          <w:color w:val="auto"/>
          <w:sz w:val="22"/>
          <w:szCs w:val="22"/>
          <w:rtl/>
        </w:rPr>
      </w:pPr>
      <w:hyperlink w:anchor="_Toc442358029" w:history="1">
        <w:r w:rsidR="00252BED" w:rsidRPr="006D1E88">
          <w:rPr>
            <w:rStyle w:val="Hyperlink"/>
            <w:rFonts w:eastAsia="B Badr"/>
            <w:noProof/>
            <w:rtl/>
            <w:lang w:bidi="fa-IR"/>
          </w:rPr>
          <w:t xml:space="preserve">(1-1) </w:t>
        </w:r>
        <w:r w:rsidR="00252BED" w:rsidRPr="006D1E88">
          <w:rPr>
            <w:rStyle w:val="Hyperlink"/>
            <w:rFonts w:eastAsia="B Badr" w:hint="eastAsia"/>
            <w:noProof/>
            <w:rtl/>
            <w:lang w:bidi="fa-IR"/>
          </w:rPr>
          <w:t>آدم</w:t>
        </w:r>
        <w:r w:rsidR="00252BED" w:rsidRPr="006D1E88">
          <w:rPr>
            <w:rStyle w:val="Hyperlink"/>
            <w:rFonts w:eastAsia="B Badr" w:cs="CTraditional Arabic"/>
            <w:noProof/>
            <w:rtl/>
            <w:lang w:bidi="fa-IR"/>
          </w:rPr>
          <w:t>÷</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اصل</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بشر</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442358029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8</w:t>
        </w:r>
        <w:r w:rsidR="00252BED">
          <w:rPr>
            <w:rStyle w:val="Hyperlink"/>
            <w:rFonts w:eastAsia="B Badr"/>
            <w:noProof/>
          </w:rPr>
          <w:fldChar w:fldCharType="end"/>
        </w:r>
      </w:hyperlink>
    </w:p>
    <w:p w:rsidR="00252BED" w:rsidRPr="0005577F" w:rsidRDefault="00836A97">
      <w:pPr>
        <w:pStyle w:val="TOC3"/>
        <w:tabs>
          <w:tab w:val="right" w:leader="dot" w:pos="7078"/>
        </w:tabs>
        <w:bidi/>
        <w:rPr>
          <w:rFonts w:ascii="Calibri" w:hAnsi="Calibri" w:cs="Arial"/>
          <w:noProof/>
          <w:color w:val="auto"/>
          <w:sz w:val="22"/>
          <w:szCs w:val="22"/>
          <w:rtl/>
        </w:rPr>
      </w:pPr>
      <w:hyperlink w:anchor="_Toc442358030" w:history="1">
        <w:r w:rsidR="00252BED" w:rsidRPr="006D1E88">
          <w:rPr>
            <w:rStyle w:val="Hyperlink"/>
            <w:rFonts w:eastAsia="B Badr"/>
            <w:noProof/>
            <w:rtl/>
            <w:lang w:bidi="fa-IR"/>
          </w:rPr>
          <w:t xml:space="preserve">(1-2) </w:t>
        </w:r>
        <w:r w:rsidR="00252BED" w:rsidRPr="006D1E88">
          <w:rPr>
            <w:rStyle w:val="Hyperlink"/>
            <w:rFonts w:eastAsia="B Badr" w:hint="eastAsia"/>
            <w:noProof/>
            <w:rtl/>
            <w:lang w:bidi="fa-IR"/>
          </w:rPr>
          <w:t>اهداف</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حاصل</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از</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موارد</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متعلّق</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به</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آدم</w:t>
        </w:r>
        <w:r w:rsidR="00252BED" w:rsidRPr="006D1E88">
          <w:rPr>
            <w:rStyle w:val="Hyperlink"/>
            <w:rFonts w:eastAsia="B Badr" w:cs="CTraditional Arabic"/>
            <w:b/>
            <w:noProof/>
            <w:rtl/>
            <w:lang w:bidi="fa-IR"/>
          </w:rPr>
          <w:t>÷</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442358030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9</w:t>
        </w:r>
        <w:r w:rsidR="00252BED">
          <w:rPr>
            <w:rStyle w:val="Hyperlink"/>
            <w:rFonts w:eastAsia="B Badr"/>
            <w:noProof/>
          </w:rPr>
          <w:fldChar w:fldCharType="end"/>
        </w:r>
      </w:hyperlink>
    </w:p>
    <w:p w:rsidR="00252BED" w:rsidRPr="0005577F" w:rsidRDefault="00836A97">
      <w:pPr>
        <w:pStyle w:val="TOC3"/>
        <w:tabs>
          <w:tab w:val="right" w:leader="dot" w:pos="7078"/>
        </w:tabs>
        <w:bidi/>
        <w:rPr>
          <w:rFonts w:ascii="Calibri" w:hAnsi="Calibri" w:cs="Arial"/>
          <w:noProof/>
          <w:color w:val="auto"/>
          <w:sz w:val="22"/>
          <w:szCs w:val="22"/>
          <w:rtl/>
        </w:rPr>
      </w:pPr>
      <w:hyperlink w:anchor="_Toc442358031" w:history="1">
        <w:r w:rsidR="00252BED" w:rsidRPr="006D1E88">
          <w:rPr>
            <w:rStyle w:val="Hyperlink"/>
            <w:rFonts w:eastAsia="B Badr"/>
            <w:noProof/>
            <w:rtl/>
            <w:lang w:bidi="fa-IR"/>
          </w:rPr>
          <w:t xml:space="preserve">(1-2-1) </w:t>
        </w:r>
        <w:r w:rsidR="00252BED" w:rsidRPr="006D1E88">
          <w:rPr>
            <w:rStyle w:val="Hyperlink"/>
            <w:rFonts w:eastAsia="B Badr" w:hint="eastAsia"/>
            <w:noProof/>
            <w:rtl/>
            <w:lang w:bidi="fa-IR"/>
          </w:rPr>
          <w:t>جوهر</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اسلام</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اطاعت</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مطلق</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از</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خداوند</w:t>
        </w:r>
        <w:r w:rsidR="00252BED" w:rsidRPr="006D1E88">
          <w:rPr>
            <w:rStyle w:val="Hyperlink"/>
            <w:rFonts w:eastAsia="B Badr" w:cs="CTraditional Arabic" w:hint="cs"/>
            <w:b/>
            <w:noProof/>
            <w:rtl/>
            <w:lang w:bidi="fa-IR"/>
          </w:rPr>
          <w:t>ﻷ</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442358031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9</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32" w:history="1">
        <w:r w:rsidR="00252BED" w:rsidRPr="006D1E88">
          <w:rPr>
            <w:rStyle w:val="Hyperlink"/>
            <w:rFonts w:eastAsia="B Badr"/>
            <w:noProof/>
            <w:rtl/>
          </w:rPr>
          <w:t xml:space="preserve">(1-2-2) </w:t>
        </w:r>
        <w:r w:rsidR="00252BED" w:rsidRPr="006D1E88">
          <w:rPr>
            <w:rStyle w:val="Hyperlink"/>
            <w:rFonts w:eastAsia="B Badr" w:hint="eastAsia"/>
            <w:noProof/>
            <w:rtl/>
          </w:rPr>
          <w:t>آدم</w:t>
        </w:r>
        <w:r w:rsidR="00252BED" w:rsidRPr="006D1E88">
          <w:rPr>
            <w:rStyle w:val="Hyperlink"/>
            <w:rFonts w:eastAsia="B Badr" w:cs="CTraditional Arabic"/>
            <w:b/>
            <w:noProof/>
            <w:rtl/>
          </w:rPr>
          <w:t>÷</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توبه</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442358032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10</w:t>
        </w:r>
        <w:r w:rsidR="00252BED">
          <w:rPr>
            <w:rStyle w:val="Hyperlink"/>
            <w:rFonts w:eastAsia="B Badr"/>
            <w:noProof/>
          </w:rPr>
          <w:fldChar w:fldCharType="end"/>
        </w:r>
      </w:hyperlink>
    </w:p>
    <w:p w:rsidR="00252BED" w:rsidRPr="0005577F" w:rsidRDefault="00836A97">
      <w:pPr>
        <w:pStyle w:val="TOC3"/>
        <w:tabs>
          <w:tab w:val="right" w:leader="dot" w:pos="7078"/>
        </w:tabs>
        <w:bidi/>
        <w:rPr>
          <w:rFonts w:ascii="Calibri" w:hAnsi="Calibri" w:cs="Arial"/>
          <w:noProof/>
          <w:color w:val="auto"/>
          <w:sz w:val="22"/>
          <w:szCs w:val="22"/>
          <w:rtl/>
        </w:rPr>
      </w:pPr>
      <w:hyperlink w:anchor="_Toc442358033" w:history="1">
        <w:r w:rsidR="00252BED" w:rsidRPr="006D1E88">
          <w:rPr>
            <w:rStyle w:val="Hyperlink"/>
            <w:rFonts w:eastAsia="B Badr"/>
            <w:noProof/>
            <w:rtl/>
            <w:lang w:bidi="fa-IR"/>
          </w:rPr>
          <w:t xml:space="preserve">(1-3) </w:t>
        </w:r>
        <w:r w:rsidR="00252BED" w:rsidRPr="006D1E88">
          <w:rPr>
            <w:rStyle w:val="Hyperlink"/>
            <w:rFonts w:eastAsia="B Badr" w:hint="eastAsia"/>
            <w:noProof/>
            <w:rtl/>
            <w:lang w:bidi="fa-IR"/>
          </w:rPr>
          <w:t>اهداف</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حاصل</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از</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موارد</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متعلّق</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به</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ش</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طان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442358033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16</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34" w:history="1">
        <w:r w:rsidR="00252BED" w:rsidRPr="006D1E88">
          <w:rPr>
            <w:rStyle w:val="Hyperlink"/>
            <w:rFonts w:eastAsia="B Badr"/>
            <w:noProof/>
            <w:rtl/>
          </w:rPr>
          <w:t xml:space="preserve">(1-3-1) </w:t>
        </w:r>
        <w:r w:rsidR="00252BED" w:rsidRPr="006D1E88">
          <w:rPr>
            <w:rStyle w:val="Hyperlink"/>
            <w:rFonts w:eastAsia="B Badr" w:hint="eastAsia"/>
            <w:noProof/>
            <w:rtl/>
          </w:rPr>
          <w:t>حسد</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کبر</w:t>
        </w:r>
        <w:r w:rsidR="00252BED" w:rsidRPr="006D1E88">
          <w:rPr>
            <w:rStyle w:val="Hyperlink"/>
            <w:rFonts w:eastAsia="B Badr"/>
            <w:noProof/>
            <w:rtl/>
          </w:rPr>
          <w:t xml:space="preserve"> </w:t>
        </w:r>
        <w:r w:rsidR="00252BED" w:rsidRPr="006D1E88">
          <w:rPr>
            <w:rStyle w:val="Hyperlink"/>
            <w:rFonts w:eastAsia="B Badr" w:hint="eastAsia"/>
            <w:noProof/>
            <w:rtl/>
          </w:rPr>
          <w:t>ش</w:t>
        </w:r>
        <w:r w:rsidR="00252BED" w:rsidRPr="006D1E88">
          <w:rPr>
            <w:rStyle w:val="Hyperlink"/>
            <w:rFonts w:eastAsia="B Badr" w:hint="cs"/>
            <w:noProof/>
            <w:rtl/>
          </w:rPr>
          <w:t>ی</w:t>
        </w:r>
        <w:r w:rsidR="00252BED" w:rsidRPr="006D1E88">
          <w:rPr>
            <w:rStyle w:val="Hyperlink"/>
            <w:rFonts w:eastAsia="B Badr" w:hint="eastAsia"/>
            <w:noProof/>
            <w:rtl/>
          </w:rPr>
          <w:t>طان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442358034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16</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35" w:history="1">
        <w:r w:rsidR="00252BED" w:rsidRPr="006D1E88">
          <w:rPr>
            <w:rStyle w:val="Hyperlink"/>
            <w:rFonts w:eastAsia="B Badr"/>
            <w:noProof/>
            <w:rtl/>
          </w:rPr>
          <w:t xml:space="preserve">(1-3-2) </w:t>
        </w:r>
        <w:r w:rsidR="00252BED" w:rsidRPr="006D1E88">
          <w:rPr>
            <w:rStyle w:val="Hyperlink"/>
            <w:rFonts w:eastAsia="B Badr" w:hint="eastAsia"/>
            <w:noProof/>
            <w:rtl/>
          </w:rPr>
          <w:t>ح</w:t>
        </w:r>
        <w:r w:rsidR="00252BED" w:rsidRPr="006D1E88">
          <w:rPr>
            <w:rStyle w:val="Hyperlink"/>
            <w:rFonts w:eastAsia="B Badr" w:hint="cs"/>
            <w:noProof/>
            <w:rtl/>
          </w:rPr>
          <w:t>ی</w:t>
        </w:r>
        <w:r w:rsidR="00252BED" w:rsidRPr="006D1E88">
          <w:rPr>
            <w:rStyle w:val="Hyperlink"/>
            <w:rFonts w:eastAsia="B Badr" w:hint="eastAsia"/>
            <w:noProof/>
            <w:rtl/>
          </w:rPr>
          <w:t>له‌ها</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ش</w:t>
        </w:r>
        <w:r w:rsidR="00252BED" w:rsidRPr="006D1E88">
          <w:rPr>
            <w:rStyle w:val="Hyperlink"/>
            <w:rFonts w:eastAsia="B Badr" w:hint="cs"/>
            <w:noProof/>
            <w:rtl/>
          </w:rPr>
          <w:t>ی</w:t>
        </w:r>
        <w:r w:rsidR="00252BED" w:rsidRPr="006D1E88">
          <w:rPr>
            <w:rStyle w:val="Hyperlink"/>
            <w:rFonts w:eastAsia="B Badr" w:hint="eastAsia"/>
            <w:noProof/>
            <w:rtl/>
          </w:rPr>
          <w:t>طان</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دشمن</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او</w:t>
        </w:r>
        <w:r w:rsidR="00252BED" w:rsidRPr="006D1E88">
          <w:rPr>
            <w:rStyle w:val="Hyperlink"/>
            <w:rFonts w:eastAsia="B Badr"/>
            <w:noProof/>
            <w:rtl/>
          </w:rPr>
          <w:t xml:space="preserve"> </w:t>
        </w:r>
        <w:r w:rsidR="00252BED" w:rsidRPr="006D1E88">
          <w:rPr>
            <w:rStyle w:val="Hyperlink"/>
            <w:rFonts w:eastAsia="B Badr" w:hint="eastAsia"/>
            <w:noProof/>
            <w:rtl/>
          </w:rPr>
          <w:t>با</w:t>
        </w:r>
        <w:r w:rsidR="00252BED" w:rsidRPr="006D1E88">
          <w:rPr>
            <w:rStyle w:val="Hyperlink"/>
            <w:rFonts w:eastAsia="B Badr"/>
            <w:noProof/>
            <w:rtl/>
          </w:rPr>
          <w:t xml:space="preserve"> </w:t>
        </w:r>
        <w:r w:rsidR="00252BED" w:rsidRPr="006D1E88">
          <w:rPr>
            <w:rStyle w:val="Hyperlink"/>
            <w:rFonts w:eastAsia="B Badr" w:hint="eastAsia"/>
            <w:noProof/>
            <w:rtl/>
          </w:rPr>
          <w:t>انسان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442358035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21</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36" w:history="1">
        <w:r w:rsidR="00252BED" w:rsidRPr="006D1E88">
          <w:rPr>
            <w:rStyle w:val="Hyperlink"/>
            <w:rFonts w:eastAsia="B Badr"/>
            <w:noProof/>
            <w:rtl/>
          </w:rPr>
          <w:t xml:space="preserve">(1-3-2-1) </w:t>
        </w:r>
        <w:r w:rsidR="00252BED" w:rsidRPr="006D1E88">
          <w:rPr>
            <w:rStyle w:val="Hyperlink"/>
            <w:rFonts w:eastAsia="B Badr" w:hint="eastAsia"/>
            <w:noProof/>
            <w:rtl/>
          </w:rPr>
          <w:t>آراستنِ</w:t>
        </w:r>
        <w:r w:rsidR="00252BED" w:rsidRPr="006D1E88">
          <w:rPr>
            <w:rStyle w:val="Hyperlink"/>
            <w:rFonts w:eastAsia="B Badr"/>
            <w:noProof/>
            <w:rtl/>
          </w:rPr>
          <w:t xml:space="preserve"> </w:t>
        </w:r>
        <w:r w:rsidR="00252BED" w:rsidRPr="006D1E88">
          <w:rPr>
            <w:rStyle w:val="Hyperlink"/>
            <w:rFonts w:eastAsia="B Badr" w:hint="eastAsia"/>
            <w:noProof/>
            <w:rtl/>
          </w:rPr>
          <w:t>باطل</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ابتداع</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442358036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25</w:t>
        </w:r>
        <w:r w:rsidR="00252BED">
          <w:rPr>
            <w:rStyle w:val="Hyperlink"/>
            <w:rFonts w:eastAsia="B Badr"/>
            <w:noProof/>
          </w:rPr>
          <w:fldChar w:fldCharType="end"/>
        </w:r>
      </w:hyperlink>
    </w:p>
    <w:p w:rsidR="00252BED" w:rsidRPr="0005577F" w:rsidRDefault="00836A97">
      <w:pPr>
        <w:pStyle w:val="TOC3"/>
        <w:tabs>
          <w:tab w:val="right" w:leader="dot" w:pos="7078"/>
        </w:tabs>
        <w:bidi/>
        <w:rPr>
          <w:rFonts w:ascii="Calibri" w:hAnsi="Calibri" w:cs="Arial"/>
          <w:noProof/>
          <w:color w:val="auto"/>
          <w:sz w:val="22"/>
          <w:szCs w:val="22"/>
          <w:rtl/>
        </w:rPr>
      </w:pPr>
      <w:hyperlink w:anchor="_Toc442358037" w:history="1">
        <w:r w:rsidR="00252BED" w:rsidRPr="006D1E88">
          <w:rPr>
            <w:rStyle w:val="Hyperlink"/>
            <w:rFonts w:eastAsia="B Badr" w:hint="eastAsia"/>
            <w:noProof/>
            <w:rtl/>
            <w:lang w:bidi="fa-IR"/>
          </w:rPr>
          <w:t>پ</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شگ</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ر</w:t>
        </w:r>
        <w:r w:rsidR="00252BED" w:rsidRPr="006D1E88">
          <w:rPr>
            <w:rStyle w:val="Hyperlink"/>
            <w:rFonts w:eastAsia="B Badr" w:hint="cs"/>
            <w:noProof/>
            <w:rtl/>
            <w:lang w:bidi="fa-IR"/>
          </w:rPr>
          <w:t>ی</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از</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ح</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له‌ها</w:t>
        </w:r>
        <w:r w:rsidR="00252BED" w:rsidRPr="006D1E88">
          <w:rPr>
            <w:rStyle w:val="Hyperlink"/>
            <w:rFonts w:eastAsia="B Badr" w:hint="cs"/>
            <w:noProof/>
            <w:rtl/>
            <w:lang w:bidi="fa-IR"/>
          </w:rPr>
          <w:t>ی</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ش</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طان</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در</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آراسته</w:t>
        </w:r>
        <w:r w:rsidR="00252BED" w:rsidRPr="006D1E88">
          <w:rPr>
            <w:rStyle w:val="Hyperlink"/>
            <w:rFonts w:eastAsia="B Badr" w:hint="eastAsia"/>
            <w:noProof/>
            <w:lang w:bidi="fa-IR"/>
          </w:rPr>
          <w:t>‌</w:t>
        </w:r>
        <w:r w:rsidR="00252BED" w:rsidRPr="006D1E88">
          <w:rPr>
            <w:rStyle w:val="Hyperlink"/>
            <w:rFonts w:eastAsia="B Badr" w:hint="eastAsia"/>
            <w:noProof/>
            <w:rtl/>
            <w:lang w:bidi="fa-IR"/>
          </w:rPr>
          <w:t>کردن</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اعمال</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و</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ابتداع</w:t>
        </w:r>
        <w:r w:rsidR="00252BED" w:rsidRPr="006D1E88">
          <w:rPr>
            <w:rStyle w:val="Hyperlink"/>
            <w:rFonts w:eastAsia="B Badr"/>
            <w:noProof/>
            <w:rtl/>
            <w:lang w:bidi="fa-IR"/>
          </w:rPr>
          <w:t>:</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442358037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28</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38" w:history="1">
        <w:r w:rsidR="00252BED" w:rsidRPr="006D1E88">
          <w:rPr>
            <w:rStyle w:val="Hyperlink"/>
            <w:rFonts w:eastAsia="B Badr"/>
            <w:noProof/>
            <w:rtl/>
          </w:rPr>
          <w:t>(1-3-2-2)</w:t>
        </w:r>
        <w:r w:rsidR="00252BED" w:rsidRPr="006D1E88">
          <w:rPr>
            <w:rStyle w:val="Hyperlink"/>
            <w:rFonts w:eastAsia="B Badr" w:cs="B Zar"/>
            <w:noProof/>
            <w:rtl/>
          </w:rPr>
          <w:t xml:space="preserve"> </w:t>
        </w:r>
        <w:r w:rsidR="00252BED" w:rsidRPr="006D1E88">
          <w:rPr>
            <w:rStyle w:val="Hyperlink"/>
            <w:rFonts w:eastAsia="B Badr" w:hint="eastAsia"/>
            <w:noProof/>
            <w:rtl/>
          </w:rPr>
          <w:t>ترساندن</w:t>
        </w:r>
        <w:r w:rsidR="00252BED" w:rsidRPr="006D1E88">
          <w:rPr>
            <w:rStyle w:val="Hyperlink"/>
            <w:rFonts w:eastAsia="B Badr"/>
            <w:noProof/>
            <w:rtl/>
          </w:rPr>
          <w:t xml:space="preserve"> </w:t>
        </w:r>
        <w:r w:rsidR="00252BED" w:rsidRPr="006D1E88">
          <w:rPr>
            <w:rStyle w:val="Hyperlink"/>
            <w:rFonts w:eastAsia="B Badr" w:hint="eastAsia"/>
            <w:noProof/>
            <w:rtl/>
          </w:rPr>
          <w:t>مؤمنان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442358038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28</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39" w:history="1">
        <w:r w:rsidR="00252BED" w:rsidRPr="006D1E88">
          <w:rPr>
            <w:rStyle w:val="Hyperlink"/>
            <w:rFonts w:eastAsia="B Badr" w:hint="eastAsia"/>
            <w:noProof/>
            <w:rtl/>
          </w:rPr>
          <w:t>پ</w:t>
        </w:r>
        <w:r w:rsidR="00252BED" w:rsidRPr="006D1E88">
          <w:rPr>
            <w:rStyle w:val="Hyperlink"/>
            <w:rFonts w:eastAsia="B Badr" w:hint="cs"/>
            <w:noProof/>
            <w:rtl/>
          </w:rPr>
          <w:t>ی</w:t>
        </w:r>
        <w:r w:rsidR="00252BED" w:rsidRPr="006D1E88">
          <w:rPr>
            <w:rStyle w:val="Hyperlink"/>
            <w:rFonts w:eastAsia="B Badr" w:hint="eastAsia"/>
            <w:noProof/>
            <w:rtl/>
          </w:rPr>
          <w:t>شگ</w:t>
        </w:r>
        <w:r w:rsidR="00252BED" w:rsidRPr="006D1E88">
          <w:rPr>
            <w:rStyle w:val="Hyperlink"/>
            <w:rFonts w:eastAsia="B Badr" w:hint="cs"/>
            <w:noProof/>
            <w:rtl/>
          </w:rPr>
          <w:t>ی</w:t>
        </w:r>
        <w:r w:rsidR="00252BED" w:rsidRPr="006D1E88">
          <w:rPr>
            <w:rStyle w:val="Hyperlink"/>
            <w:rFonts w:eastAsia="B Badr" w:hint="eastAsia"/>
            <w:noProof/>
            <w:rtl/>
          </w:rPr>
          <w:t>ر</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مقابله</w:t>
        </w:r>
        <w:r w:rsidR="00252BED" w:rsidRPr="006D1E88">
          <w:rPr>
            <w:rStyle w:val="Hyperlink"/>
            <w:rFonts w:eastAsia="B Badr"/>
            <w:noProof/>
            <w:rtl/>
          </w:rPr>
          <w:t xml:space="preserve"> </w:t>
        </w:r>
        <w:r w:rsidR="00252BED" w:rsidRPr="006D1E88">
          <w:rPr>
            <w:rStyle w:val="Hyperlink"/>
            <w:rFonts w:eastAsia="B Badr" w:hint="eastAsia"/>
            <w:noProof/>
            <w:rtl/>
          </w:rPr>
          <w:t>با</w:t>
        </w:r>
        <w:r w:rsidR="00252BED" w:rsidRPr="006D1E88">
          <w:rPr>
            <w:rStyle w:val="Hyperlink"/>
            <w:rFonts w:eastAsia="B Badr"/>
            <w:noProof/>
            <w:rtl/>
          </w:rPr>
          <w:t xml:space="preserve"> </w:t>
        </w:r>
        <w:r w:rsidR="00252BED" w:rsidRPr="006D1E88">
          <w:rPr>
            <w:rStyle w:val="Hyperlink"/>
            <w:rFonts w:eastAsia="B Badr" w:hint="eastAsia"/>
            <w:noProof/>
            <w:rtl/>
          </w:rPr>
          <w:t>فتنة</w:t>
        </w:r>
        <w:r w:rsidR="00252BED" w:rsidRPr="006D1E88">
          <w:rPr>
            <w:rStyle w:val="Hyperlink"/>
            <w:rFonts w:eastAsia="B Badr"/>
            <w:noProof/>
            <w:rtl/>
          </w:rPr>
          <w:t xml:space="preserve"> </w:t>
        </w:r>
        <w:r w:rsidR="00252BED" w:rsidRPr="006D1E88">
          <w:rPr>
            <w:rStyle w:val="Hyperlink"/>
            <w:rFonts w:eastAsia="B Badr" w:hint="eastAsia"/>
            <w:noProof/>
            <w:rtl/>
          </w:rPr>
          <w:t>مال</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442358039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30</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40" w:history="1">
        <w:r w:rsidR="00252BED" w:rsidRPr="006D1E88">
          <w:rPr>
            <w:rStyle w:val="Hyperlink"/>
            <w:rFonts w:eastAsia="B Badr" w:hint="eastAsia"/>
            <w:noProof/>
            <w:rtl/>
          </w:rPr>
          <w:t>پ</w:t>
        </w:r>
        <w:r w:rsidR="00252BED" w:rsidRPr="006D1E88">
          <w:rPr>
            <w:rStyle w:val="Hyperlink"/>
            <w:rFonts w:eastAsia="B Badr" w:hint="cs"/>
            <w:noProof/>
            <w:rtl/>
          </w:rPr>
          <w:t>ی</w:t>
        </w:r>
        <w:r w:rsidR="00252BED" w:rsidRPr="006D1E88">
          <w:rPr>
            <w:rStyle w:val="Hyperlink"/>
            <w:rFonts w:eastAsia="B Badr" w:hint="eastAsia"/>
            <w:noProof/>
            <w:rtl/>
          </w:rPr>
          <w:t>شگ</w:t>
        </w:r>
        <w:r w:rsidR="00252BED" w:rsidRPr="006D1E88">
          <w:rPr>
            <w:rStyle w:val="Hyperlink"/>
            <w:rFonts w:eastAsia="B Badr" w:hint="cs"/>
            <w:noProof/>
            <w:rtl/>
          </w:rPr>
          <w:t>ی</w:t>
        </w:r>
        <w:r w:rsidR="00252BED" w:rsidRPr="006D1E88">
          <w:rPr>
            <w:rStyle w:val="Hyperlink"/>
            <w:rFonts w:eastAsia="B Badr" w:hint="eastAsia"/>
            <w:noProof/>
            <w:rtl/>
          </w:rPr>
          <w:t>ر</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از</w:t>
        </w:r>
        <w:r w:rsidR="00252BED" w:rsidRPr="006D1E88">
          <w:rPr>
            <w:rStyle w:val="Hyperlink"/>
            <w:rFonts w:eastAsia="B Badr"/>
            <w:noProof/>
            <w:rtl/>
          </w:rPr>
          <w:t xml:space="preserve"> </w:t>
        </w:r>
        <w:r w:rsidR="00252BED" w:rsidRPr="006D1E88">
          <w:rPr>
            <w:rStyle w:val="Hyperlink"/>
            <w:rFonts w:eastAsia="B Badr" w:hint="eastAsia"/>
            <w:noProof/>
            <w:rtl/>
          </w:rPr>
          <w:t>ترس</w:t>
        </w:r>
        <w:r w:rsidR="00252BED" w:rsidRPr="006D1E88">
          <w:rPr>
            <w:rStyle w:val="Hyperlink"/>
            <w:rFonts w:eastAsia="B Badr"/>
            <w:noProof/>
            <w:rtl/>
          </w:rPr>
          <w:t xml:space="preserve"> </w:t>
        </w:r>
        <w:r w:rsidR="00252BED" w:rsidRPr="006D1E88">
          <w:rPr>
            <w:rStyle w:val="Hyperlink"/>
            <w:rFonts w:eastAsia="B Badr" w:hint="eastAsia"/>
            <w:noProof/>
            <w:rtl/>
          </w:rPr>
          <w:t>از</w:t>
        </w:r>
        <w:r w:rsidR="00252BED" w:rsidRPr="006D1E88">
          <w:rPr>
            <w:rStyle w:val="Hyperlink"/>
            <w:rFonts w:eastAsia="B Badr"/>
            <w:noProof/>
            <w:rtl/>
          </w:rPr>
          <w:t xml:space="preserve"> </w:t>
        </w:r>
        <w:r w:rsidR="00252BED" w:rsidRPr="006D1E88">
          <w:rPr>
            <w:rStyle w:val="Hyperlink"/>
            <w:rFonts w:eastAsia="B Badr" w:hint="eastAsia"/>
            <w:noProof/>
            <w:rtl/>
          </w:rPr>
          <w:t>اول</w:t>
        </w:r>
        <w:r w:rsidR="00252BED" w:rsidRPr="006D1E88">
          <w:rPr>
            <w:rStyle w:val="Hyperlink"/>
            <w:rFonts w:eastAsia="B Badr" w:hint="cs"/>
            <w:noProof/>
            <w:rtl/>
          </w:rPr>
          <w:t>ی</w:t>
        </w:r>
        <w:r w:rsidR="00252BED" w:rsidRPr="006D1E88">
          <w:rPr>
            <w:rStyle w:val="Hyperlink"/>
            <w:rFonts w:eastAsia="B Badr" w:hint="eastAsia"/>
            <w:noProof/>
            <w:rtl/>
          </w:rPr>
          <w:t>ا</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ش</w:t>
        </w:r>
        <w:r w:rsidR="00252BED" w:rsidRPr="006D1E88">
          <w:rPr>
            <w:rStyle w:val="Hyperlink"/>
            <w:rFonts w:eastAsia="B Badr" w:hint="cs"/>
            <w:noProof/>
            <w:rtl/>
          </w:rPr>
          <w:t>ی</w:t>
        </w:r>
        <w:r w:rsidR="00252BED" w:rsidRPr="006D1E88">
          <w:rPr>
            <w:rStyle w:val="Hyperlink"/>
            <w:rFonts w:eastAsia="B Badr" w:hint="eastAsia"/>
            <w:noProof/>
            <w:rtl/>
          </w:rPr>
          <w:t>طان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442358040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34</w:t>
        </w:r>
        <w:r w:rsidR="00252BED">
          <w:rPr>
            <w:rStyle w:val="Hyperlink"/>
            <w:rFonts w:eastAsia="B Badr"/>
            <w:noProof/>
          </w:rPr>
          <w:fldChar w:fldCharType="end"/>
        </w:r>
      </w:hyperlink>
    </w:p>
    <w:p w:rsidR="00252BED" w:rsidRPr="0005577F" w:rsidRDefault="00836A97">
      <w:pPr>
        <w:pStyle w:val="TOC3"/>
        <w:tabs>
          <w:tab w:val="right" w:leader="dot" w:pos="7078"/>
        </w:tabs>
        <w:bidi/>
        <w:rPr>
          <w:rFonts w:ascii="Calibri" w:hAnsi="Calibri" w:cs="Arial"/>
          <w:noProof/>
          <w:color w:val="auto"/>
          <w:sz w:val="22"/>
          <w:szCs w:val="22"/>
          <w:rtl/>
        </w:rPr>
      </w:pPr>
      <w:hyperlink w:anchor="_Toc442358041" w:history="1">
        <w:r w:rsidR="00252BED" w:rsidRPr="006D1E88">
          <w:rPr>
            <w:rStyle w:val="Hyperlink"/>
            <w:rFonts w:eastAsia="B Badr"/>
            <w:noProof/>
            <w:rtl/>
            <w:lang w:bidi="fa-IR"/>
          </w:rPr>
          <w:t>(1-3-2-3)</w:t>
        </w:r>
        <w:r w:rsidR="00252BED" w:rsidRPr="006D1E88">
          <w:rPr>
            <w:rStyle w:val="Hyperlink"/>
            <w:rFonts w:eastAsia="B Badr" w:cs="B Zar"/>
            <w:noProof/>
            <w:rtl/>
            <w:lang w:bidi="fa-IR"/>
          </w:rPr>
          <w:t xml:space="preserve"> </w:t>
        </w:r>
        <w:r w:rsidR="00252BED" w:rsidRPr="006D1E88">
          <w:rPr>
            <w:rStyle w:val="Hyperlink"/>
            <w:rFonts w:eastAsia="B Badr" w:hint="eastAsia"/>
            <w:noProof/>
            <w:rtl/>
            <w:lang w:bidi="fa-IR"/>
          </w:rPr>
          <w:t>القا</w:t>
        </w:r>
        <w:r w:rsidR="00252BED" w:rsidRPr="006D1E88">
          <w:rPr>
            <w:rStyle w:val="Hyperlink"/>
            <w:rFonts w:eastAsia="B Badr" w:hint="cs"/>
            <w:noProof/>
            <w:rtl/>
            <w:lang w:bidi="fa-IR"/>
          </w:rPr>
          <w:t>ی</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آرزوها</w:t>
        </w:r>
        <w:r w:rsidR="00252BED" w:rsidRPr="006D1E88">
          <w:rPr>
            <w:rStyle w:val="Hyperlink"/>
            <w:rFonts w:eastAsia="B Badr" w:hint="cs"/>
            <w:noProof/>
            <w:rtl/>
            <w:lang w:bidi="fa-IR"/>
          </w:rPr>
          <w:t>ی</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دروغ</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ن</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توسط</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ش</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طان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442358041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36</w:t>
        </w:r>
        <w:r w:rsidR="00252BED">
          <w:rPr>
            <w:rStyle w:val="Hyperlink"/>
            <w:rFonts w:eastAsia="B Badr"/>
            <w:noProof/>
          </w:rPr>
          <w:fldChar w:fldCharType="end"/>
        </w:r>
      </w:hyperlink>
    </w:p>
    <w:p w:rsidR="00252BED" w:rsidRPr="0005577F" w:rsidRDefault="00836A97">
      <w:pPr>
        <w:pStyle w:val="TOC3"/>
        <w:tabs>
          <w:tab w:val="right" w:leader="dot" w:pos="7078"/>
        </w:tabs>
        <w:bidi/>
        <w:rPr>
          <w:rFonts w:ascii="Calibri" w:hAnsi="Calibri" w:cs="Arial"/>
          <w:noProof/>
          <w:color w:val="auto"/>
          <w:sz w:val="22"/>
          <w:szCs w:val="22"/>
          <w:rtl/>
        </w:rPr>
      </w:pPr>
      <w:hyperlink w:anchor="_Toc442358042" w:history="1">
        <w:r w:rsidR="00252BED" w:rsidRPr="006D1E88">
          <w:rPr>
            <w:rStyle w:val="Hyperlink"/>
            <w:rFonts w:eastAsia="B Badr"/>
            <w:noProof/>
            <w:rtl/>
            <w:lang w:bidi="fa-IR"/>
          </w:rPr>
          <w:t xml:space="preserve">(1-3-3) </w:t>
        </w:r>
        <w:r w:rsidR="00252BED" w:rsidRPr="006D1E88">
          <w:rPr>
            <w:rStyle w:val="Hyperlink"/>
            <w:rFonts w:eastAsia="B Badr" w:hint="eastAsia"/>
            <w:noProof/>
            <w:rtl/>
            <w:lang w:bidi="fa-IR"/>
          </w:rPr>
          <w:t>راه‌ها</w:t>
        </w:r>
        <w:r w:rsidR="00252BED" w:rsidRPr="006D1E88">
          <w:rPr>
            <w:rStyle w:val="Hyperlink"/>
            <w:rFonts w:eastAsia="B Badr" w:hint="cs"/>
            <w:noProof/>
            <w:rtl/>
            <w:lang w:bidi="fa-IR"/>
          </w:rPr>
          <w:t>ی</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مقابله</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با</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ش</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طان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442358042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39</w:t>
        </w:r>
        <w:r w:rsidR="00252BED">
          <w:rPr>
            <w:rStyle w:val="Hyperlink"/>
            <w:rFonts w:eastAsia="B Badr"/>
            <w:noProof/>
          </w:rPr>
          <w:fldChar w:fldCharType="end"/>
        </w:r>
      </w:hyperlink>
    </w:p>
    <w:p w:rsidR="00252BED" w:rsidRPr="0005577F" w:rsidRDefault="00836A97">
      <w:pPr>
        <w:pStyle w:val="TOC3"/>
        <w:tabs>
          <w:tab w:val="right" w:leader="dot" w:pos="7078"/>
        </w:tabs>
        <w:bidi/>
        <w:rPr>
          <w:rFonts w:ascii="Calibri" w:hAnsi="Calibri" w:cs="Arial"/>
          <w:noProof/>
          <w:color w:val="auto"/>
          <w:sz w:val="22"/>
          <w:szCs w:val="22"/>
          <w:rtl/>
        </w:rPr>
      </w:pPr>
      <w:hyperlink w:anchor="_Toc442358043" w:history="1">
        <w:r w:rsidR="00252BED" w:rsidRPr="006D1E88">
          <w:rPr>
            <w:rStyle w:val="Hyperlink"/>
            <w:rFonts w:eastAsia="B Badr"/>
            <w:noProof/>
            <w:rtl/>
            <w:lang w:bidi="fa-IR"/>
          </w:rPr>
          <w:t xml:space="preserve">(1-3-3-1) </w:t>
        </w:r>
        <w:r w:rsidR="00252BED" w:rsidRPr="006D1E88">
          <w:rPr>
            <w:rStyle w:val="Hyperlink"/>
            <w:rFonts w:eastAsia="B Badr" w:hint="eastAsia"/>
            <w:noProof/>
            <w:rtl/>
            <w:lang w:bidi="fa-IR"/>
          </w:rPr>
          <w:t>ا</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مان</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به</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خداوند</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و</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توکّل</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بر</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او</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442358043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40</w:t>
        </w:r>
        <w:r w:rsidR="00252BED">
          <w:rPr>
            <w:rStyle w:val="Hyperlink"/>
            <w:rFonts w:eastAsia="B Badr"/>
            <w:noProof/>
          </w:rPr>
          <w:fldChar w:fldCharType="end"/>
        </w:r>
      </w:hyperlink>
    </w:p>
    <w:p w:rsidR="00252BED" w:rsidRPr="0005577F" w:rsidRDefault="00836A97">
      <w:pPr>
        <w:pStyle w:val="TOC3"/>
        <w:tabs>
          <w:tab w:val="right" w:leader="dot" w:pos="7078"/>
        </w:tabs>
        <w:bidi/>
        <w:rPr>
          <w:rFonts w:ascii="Calibri" w:hAnsi="Calibri" w:cs="Arial"/>
          <w:noProof/>
          <w:color w:val="auto"/>
          <w:sz w:val="22"/>
          <w:szCs w:val="22"/>
          <w:rtl/>
        </w:rPr>
      </w:pPr>
      <w:hyperlink w:anchor="_Toc442358044" w:history="1">
        <w:r w:rsidR="00252BED" w:rsidRPr="006D1E88">
          <w:rPr>
            <w:rStyle w:val="Hyperlink"/>
            <w:rFonts w:eastAsia="B Badr"/>
            <w:noProof/>
            <w:rtl/>
            <w:lang w:bidi="fa-IR"/>
          </w:rPr>
          <w:t xml:space="preserve">(1-3-3-2) </w:t>
        </w:r>
        <w:r w:rsidR="00252BED" w:rsidRPr="006D1E88">
          <w:rPr>
            <w:rStyle w:val="Hyperlink"/>
            <w:rFonts w:eastAsia="B Badr" w:hint="eastAsia"/>
            <w:noProof/>
            <w:rtl/>
            <w:lang w:bidi="fa-IR"/>
          </w:rPr>
          <w:t>ترک</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گناهان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442358044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41</w:t>
        </w:r>
        <w:r w:rsidR="00252BED">
          <w:rPr>
            <w:rStyle w:val="Hyperlink"/>
            <w:rFonts w:eastAsia="B Badr"/>
            <w:noProof/>
          </w:rPr>
          <w:fldChar w:fldCharType="end"/>
        </w:r>
      </w:hyperlink>
    </w:p>
    <w:p w:rsidR="00252BED" w:rsidRPr="0005577F" w:rsidRDefault="00836A97">
      <w:pPr>
        <w:pStyle w:val="TOC3"/>
        <w:tabs>
          <w:tab w:val="right" w:leader="dot" w:pos="7078"/>
        </w:tabs>
        <w:bidi/>
        <w:rPr>
          <w:rFonts w:ascii="Calibri" w:hAnsi="Calibri" w:cs="Arial"/>
          <w:noProof/>
          <w:color w:val="auto"/>
          <w:sz w:val="22"/>
          <w:szCs w:val="22"/>
          <w:rtl/>
        </w:rPr>
      </w:pPr>
      <w:hyperlink w:anchor="_Toc442358045" w:history="1">
        <w:r w:rsidR="00252BED" w:rsidRPr="006D1E88">
          <w:rPr>
            <w:rStyle w:val="Hyperlink"/>
            <w:rFonts w:eastAsia="B Badr"/>
            <w:noProof/>
            <w:rtl/>
            <w:lang w:bidi="fa-IR"/>
          </w:rPr>
          <w:t xml:space="preserve">(1-3-3-3) </w:t>
        </w:r>
        <w:r w:rsidR="00252BED" w:rsidRPr="006D1E88">
          <w:rPr>
            <w:rStyle w:val="Hyperlink"/>
            <w:rFonts w:eastAsia="B Badr" w:hint="eastAsia"/>
            <w:noProof/>
            <w:rtl/>
            <w:lang w:bidi="fa-IR"/>
          </w:rPr>
          <w:t>فر</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ب</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زرق</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و</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برق</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دن</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ا</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نخوردن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442358045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44</w:t>
        </w:r>
        <w:r w:rsidR="00252BED">
          <w:rPr>
            <w:rStyle w:val="Hyperlink"/>
            <w:rFonts w:eastAsia="B Badr"/>
            <w:noProof/>
          </w:rPr>
          <w:fldChar w:fldCharType="end"/>
        </w:r>
      </w:hyperlink>
    </w:p>
    <w:p w:rsidR="00252BED" w:rsidRPr="0005577F" w:rsidRDefault="00836A97">
      <w:pPr>
        <w:pStyle w:val="TOC3"/>
        <w:tabs>
          <w:tab w:val="right" w:leader="dot" w:pos="7078"/>
        </w:tabs>
        <w:bidi/>
        <w:rPr>
          <w:rFonts w:ascii="Calibri" w:hAnsi="Calibri" w:cs="Arial"/>
          <w:noProof/>
          <w:color w:val="auto"/>
          <w:sz w:val="22"/>
          <w:szCs w:val="22"/>
          <w:rtl/>
        </w:rPr>
      </w:pPr>
      <w:hyperlink w:anchor="_Toc442358046" w:history="1">
        <w:r w:rsidR="00252BED" w:rsidRPr="006D1E88">
          <w:rPr>
            <w:rStyle w:val="Hyperlink"/>
            <w:rFonts w:eastAsia="B Badr"/>
            <w:noProof/>
            <w:rtl/>
            <w:lang w:bidi="fa-IR"/>
          </w:rPr>
          <w:t xml:space="preserve">(1-3-3-4) </w:t>
        </w:r>
        <w:r w:rsidR="00252BED" w:rsidRPr="006D1E88">
          <w:rPr>
            <w:rStyle w:val="Hyperlink"/>
            <w:rFonts w:eastAsia="B Badr" w:hint="eastAsia"/>
            <w:noProof/>
            <w:rtl/>
            <w:lang w:bidi="fa-IR"/>
          </w:rPr>
          <w:t>پناه</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بردن</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به</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خداوند</w:t>
        </w:r>
        <w:r w:rsidR="00252BED" w:rsidRPr="006D1E88">
          <w:rPr>
            <w:rStyle w:val="Hyperlink"/>
            <w:rFonts w:eastAsia="B Badr" w:cs="CTraditional Arabic" w:hint="eastAsia"/>
            <w:b/>
            <w:noProof/>
            <w:rtl/>
            <w:lang w:bidi="fa-IR"/>
          </w:rPr>
          <w:t>أ</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از</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ش</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طان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442358046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48</w:t>
        </w:r>
        <w:r w:rsidR="00252BED">
          <w:rPr>
            <w:rStyle w:val="Hyperlink"/>
            <w:rFonts w:eastAsia="B Badr"/>
            <w:noProof/>
          </w:rPr>
          <w:fldChar w:fldCharType="end"/>
        </w:r>
      </w:hyperlink>
    </w:p>
    <w:p w:rsidR="00252BED" w:rsidRPr="0005577F" w:rsidRDefault="00836A97">
      <w:pPr>
        <w:pStyle w:val="TOC3"/>
        <w:tabs>
          <w:tab w:val="right" w:leader="dot" w:pos="7078"/>
        </w:tabs>
        <w:bidi/>
        <w:rPr>
          <w:rFonts w:ascii="Calibri" w:hAnsi="Calibri" w:cs="Arial"/>
          <w:noProof/>
          <w:color w:val="auto"/>
          <w:sz w:val="22"/>
          <w:szCs w:val="22"/>
          <w:rtl/>
        </w:rPr>
      </w:pPr>
      <w:hyperlink w:anchor="_Toc442358047" w:history="1">
        <w:r w:rsidR="00252BED" w:rsidRPr="006D1E88">
          <w:rPr>
            <w:rStyle w:val="Hyperlink"/>
            <w:rFonts w:eastAsia="B Badr"/>
            <w:noProof/>
            <w:rtl/>
            <w:lang w:bidi="fa-IR"/>
          </w:rPr>
          <w:t xml:space="preserve">(1-3-3-5) </w:t>
        </w:r>
        <w:r w:rsidR="00252BED" w:rsidRPr="006D1E88">
          <w:rPr>
            <w:rStyle w:val="Hyperlink"/>
            <w:rFonts w:eastAsia="B Badr" w:hint="eastAsia"/>
            <w:noProof/>
            <w:rtl/>
            <w:lang w:bidi="fa-IR"/>
          </w:rPr>
          <w:t>گفتار</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و</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کردار</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ن</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ک</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442358047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52</w:t>
        </w:r>
        <w:r w:rsidR="00252BED">
          <w:rPr>
            <w:rStyle w:val="Hyperlink"/>
            <w:rFonts w:eastAsia="B Badr"/>
            <w:noProof/>
          </w:rPr>
          <w:fldChar w:fldCharType="end"/>
        </w:r>
      </w:hyperlink>
    </w:p>
    <w:p w:rsidR="00252BED" w:rsidRPr="0005577F" w:rsidRDefault="00836A97">
      <w:pPr>
        <w:pStyle w:val="TOC3"/>
        <w:tabs>
          <w:tab w:val="right" w:leader="dot" w:pos="7078"/>
        </w:tabs>
        <w:bidi/>
        <w:rPr>
          <w:rFonts w:ascii="Calibri" w:hAnsi="Calibri" w:cs="Arial"/>
          <w:noProof/>
          <w:color w:val="auto"/>
          <w:sz w:val="22"/>
          <w:szCs w:val="22"/>
          <w:rtl/>
        </w:rPr>
      </w:pPr>
      <w:hyperlink w:anchor="_Toc442358048" w:history="1">
        <w:r w:rsidR="00252BED" w:rsidRPr="006D1E88">
          <w:rPr>
            <w:rStyle w:val="Hyperlink"/>
            <w:rFonts w:eastAsia="B Badr"/>
            <w:noProof/>
            <w:rtl/>
            <w:lang w:bidi="fa-IR"/>
          </w:rPr>
          <w:t xml:space="preserve">(2-4) </w:t>
        </w:r>
        <w:r w:rsidR="00252BED" w:rsidRPr="006D1E88">
          <w:rPr>
            <w:rStyle w:val="Hyperlink"/>
            <w:rFonts w:eastAsia="B Badr" w:hint="eastAsia"/>
            <w:noProof/>
            <w:rtl/>
            <w:lang w:bidi="fa-IR"/>
          </w:rPr>
          <w:t>اهداف</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حاصل</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از</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داستان</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فرزندان</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آدم</w:t>
        </w:r>
        <w:r w:rsidR="00252BED" w:rsidRPr="006D1E88">
          <w:rPr>
            <w:rStyle w:val="Hyperlink"/>
            <w:rFonts w:eastAsia="B Badr" w:cs="CTraditional Arabic"/>
            <w:b/>
            <w:noProof/>
            <w:rtl/>
            <w:lang w:bidi="fa-IR"/>
          </w:rPr>
          <w:t>÷</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442358048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55</w:t>
        </w:r>
        <w:r w:rsidR="00252BED">
          <w:rPr>
            <w:rStyle w:val="Hyperlink"/>
            <w:rFonts w:eastAsia="B Badr"/>
            <w:noProof/>
          </w:rPr>
          <w:fldChar w:fldCharType="end"/>
        </w:r>
      </w:hyperlink>
    </w:p>
    <w:p w:rsidR="00252BED" w:rsidRPr="0005577F" w:rsidRDefault="00836A97" w:rsidP="00252BED">
      <w:pPr>
        <w:pStyle w:val="TOC1"/>
        <w:tabs>
          <w:tab w:val="right" w:leader="dot" w:pos="7078"/>
        </w:tabs>
        <w:bidi/>
        <w:jc w:val="center"/>
        <w:rPr>
          <w:rFonts w:ascii="Calibri" w:eastAsia="Times New Roman" w:hAnsi="Calibri" w:cs="Arial"/>
          <w:bCs w:val="0"/>
          <w:noProof/>
          <w:color w:val="auto"/>
          <w:rtl/>
        </w:rPr>
      </w:pPr>
      <w:hyperlink w:anchor="_Toc442358049" w:history="1">
        <w:r w:rsidR="00252BED" w:rsidRPr="00252BED">
          <w:rPr>
            <w:rStyle w:val="Hyperlink"/>
            <w:rFonts w:hint="eastAsia"/>
            <w:noProof/>
            <w:sz w:val="28"/>
            <w:szCs w:val="28"/>
            <w:rtl/>
            <w:lang w:bidi="fa-IR"/>
          </w:rPr>
          <w:t>فصل</w:t>
        </w:r>
        <w:r w:rsidR="00252BED" w:rsidRPr="00252BED">
          <w:rPr>
            <w:rStyle w:val="Hyperlink"/>
            <w:noProof/>
            <w:sz w:val="28"/>
            <w:szCs w:val="28"/>
            <w:rtl/>
            <w:lang w:bidi="fa-IR"/>
          </w:rPr>
          <w:t xml:space="preserve"> </w:t>
        </w:r>
        <w:r w:rsidR="00252BED" w:rsidRPr="00252BED">
          <w:rPr>
            <w:rStyle w:val="Hyperlink"/>
            <w:rFonts w:hint="eastAsia"/>
            <w:noProof/>
            <w:sz w:val="28"/>
            <w:szCs w:val="28"/>
            <w:rtl/>
            <w:lang w:bidi="fa-IR"/>
          </w:rPr>
          <w:t>دوّم</w:t>
        </w:r>
        <w:r w:rsidR="00252BED" w:rsidRPr="00252BED">
          <w:rPr>
            <w:rStyle w:val="Hyperlink"/>
            <w:noProof/>
            <w:sz w:val="28"/>
            <w:szCs w:val="28"/>
            <w:rtl/>
            <w:lang w:bidi="fa-IR"/>
          </w:rPr>
          <w:t xml:space="preserve">: </w:t>
        </w:r>
        <w:r w:rsidR="00252BED" w:rsidRPr="00252BED">
          <w:rPr>
            <w:rStyle w:val="Hyperlink"/>
            <w:rFonts w:hint="eastAsia"/>
            <w:noProof/>
            <w:sz w:val="28"/>
            <w:szCs w:val="28"/>
            <w:rtl/>
            <w:lang w:bidi="fa-IR"/>
          </w:rPr>
          <w:t>اهداف</w:t>
        </w:r>
        <w:r w:rsidR="00252BED" w:rsidRPr="00252BED">
          <w:rPr>
            <w:rStyle w:val="Hyperlink"/>
            <w:noProof/>
            <w:sz w:val="28"/>
            <w:szCs w:val="28"/>
            <w:rtl/>
            <w:lang w:bidi="fa-IR"/>
          </w:rPr>
          <w:t xml:space="preserve"> </w:t>
        </w:r>
        <w:r w:rsidR="00252BED" w:rsidRPr="00252BED">
          <w:rPr>
            <w:rStyle w:val="Hyperlink"/>
            <w:rFonts w:hint="eastAsia"/>
            <w:noProof/>
            <w:sz w:val="28"/>
            <w:szCs w:val="28"/>
            <w:rtl/>
            <w:lang w:bidi="fa-IR"/>
          </w:rPr>
          <w:t>دعوت</w:t>
        </w:r>
        <w:r w:rsidR="00252BED" w:rsidRPr="00252BED">
          <w:rPr>
            <w:rStyle w:val="Hyperlink"/>
            <w:rFonts w:hint="cs"/>
            <w:noProof/>
            <w:sz w:val="28"/>
            <w:szCs w:val="28"/>
            <w:rtl/>
            <w:lang w:bidi="fa-IR"/>
          </w:rPr>
          <w:t>ی</w:t>
        </w:r>
        <w:r w:rsidR="00252BED" w:rsidRPr="00252BED">
          <w:rPr>
            <w:rStyle w:val="Hyperlink"/>
            <w:noProof/>
            <w:sz w:val="28"/>
            <w:szCs w:val="28"/>
            <w:rtl/>
            <w:lang w:bidi="fa-IR"/>
          </w:rPr>
          <w:t xml:space="preserve"> </w:t>
        </w:r>
        <w:r w:rsidR="00252BED" w:rsidRPr="00252BED">
          <w:rPr>
            <w:rStyle w:val="Hyperlink"/>
            <w:rFonts w:hint="eastAsia"/>
            <w:noProof/>
            <w:sz w:val="28"/>
            <w:szCs w:val="28"/>
            <w:rtl/>
            <w:lang w:bidi="fa-IR"/>
          </w:rPr>
          <w:t>داستان</w:t>
        </w:r>
        <w:r w:rsidR="00252BED" w:rsidRPr="00252BED">
          <w:rPr>
            <w:rStyle w:val="Hyperlink"/>
            <w:noProof/>
            <w:sz w:val="28"/>
            <w:szCs w:val="28"/>
            <w:rtl/>
            <w:lang w:bidi="fa-IR"/>
          </w:rPr>
          <w:t xml:space="preserve"> </w:t>
        </w:r>
        <w:r w:rsidR="00252BED" w:rsidRPr="00252BED">
          <w:rPr>
            <w:rStyle w:val="Hyperlink"/>
            <w:rFonts w:hint="eastAsia"/>
            <w:noProof/>
            <w:sz w:val="28"/>
            <w:szCs w:val="28"/>
            <w:rtl/>
            <w:lang w:bidi="fa-IR"/>
          </w:rPr>
          <w:t>نوح</w:t>
        </w:r>
        <w:r w:rsidR="00252BED" w:rsidRPr="00252BED">
          <w:rPr>
            <w:rStyle w:val="Hyperlink"/>
            <w:rFonts w:cs="CTraditional Arabic"/>
            <w:b/>
            <w:bCs w:val="0"/>
            <w:noProof/>
            <w:sz w:val="28"/>
            <w:szCs w:val="28"/>
            <w:rtl/>
            <w:lang w:bidi="fa-IR"/>
          </w:rPr>
          <w:t>÷</w:t>
        </w:r>
      </w:hyperlink>
    </w:p>
    <w:p w:rsidR="00252BED" w:rsidRPr="0005577F" w:rsidRDefault="00836A97">
      <w:pPr>
        <w:pStyle w:val="TOC2"/>
        <w:tabs>
          <w:tab w:val="right" w:leader="dot" w:pos="7078"/>
        </w:tabs>
        <w:rPr>
          <w:rFonts w:ascii="Calibri" w:eastAsia="Times New Roman" w:hAnsi="Calibri" w:cs="Arial"/>
          <w:bCs w:val="0"/>
          <w:color w:val="auto"/>
          <w:sz w:val="22"/>
          <w:szCs w:val="22"/>
          <w:rtl/>
        </w:rPr>
      </w:pPr>
      <w:hyperlink w:anchor="_Toc442358050" w:history="1">
        <w:r w:rsidR="00252BED" w:rsidRPr="006D1E88">
          <w:rPr>
            <w:rStyle w:val="Hyperlink"/>
            <w:rFonts w:hint="eastAsia"/>
            <w:rtl/>
            <w:lang w:bidi="fa-IR"/>
          </w:rPr>
          <w:t>نوح</w:t>
        </w:r>
        <w:r w:rsidR="00252BED" w:rsidRPr="00252BED">
          <w:rPr>
            <w:rStyle w:val="Hyperlink"/>
            <w:rFonts w:cs="CTraditional Arabic"/>
            <w:bCs w:val="0"/>
            <w:rtl/>
            <w:lang w:bidi="fa-IR"/>
          </w:rPr>
          <w:t>÷</w:t>
        </w:r>
        <w:r w:rsidR="00252BED">
          <w:rPr>
            <w:webHidden/>
            <w:rtl/>
          </w:rPr>
          <w:tab/>
        </w:r>
        <w:r w:rsidR="00252BED">
          <w:rPr>
            <w:rStyle w:val="Hyperlink"/>
          </w:rPr>
          <w:fldChar w:fldCharType="begin"/>
        </w:r>
        <w:r w:rsidR="00252BED">
          <w:rPr>
            <w:webHidden/>
            <w:rtl/>
          </w:rPr>
          <w:instrText xml:space="preserve"> </w:instrText>
        </w:r>
        <w:r w:rsidR="00252BED">
          <w:rPr>
            <w:webHidden/>
          </w:rPr>
          <w:instrText>PAGEREF</w:instrText>
        </w:r>
        <w:r w:rsidR="00252BED">
          <w:rPr>
            <w:webHidden/>
            <w:rtl/>
          </w:rPr>
          <w:instrText xml:space="preserve"> _</w:instrText>
        </w:r>
        <w:r w:rsidR="00252BED">
          <w:rPr>
            <w:webHidden/>
          </w:rPr>
          <w:instrText>Toc</w:instrText>
        </w:r>
        <w:r w:rsidR="00252BED">
          <w:rPr>
            <w:webHidden/>
            <w:rtl/>
          </w:rPr>
          <w:instrText xml:space="preserve">442358050 </w:instrText>
        </w:r>
        <w:r w:rsidR="00252BED">
          <w:rPr>
            <w:webHidden/>
          </w:rPr>
          <w:instrText>\h</w:instrText>
        </w:r>
        <w:r w:rsidR="00252BED">
          <w:rPr>
            <w:webHidden/>
            <w:rtl/>
          </w:rPr>
          <w:instrText xml:space="preserve"> </w:instrText>
        </w:r>
        <w:r w:rsidR="00252BED">
          <w:rPr>
            <w:rStyle w:val="Hyperlink"/>
          </w:rPr>
        </w:r>
        <w:r w:rsidR="00252BED">
          <w:rPr>
            <w:rStyle w:val="Hyperlink"/>
          </w:rPr>
          <w:fldChar w:fldCharType="separate"/>
        </w:r>
        <w:r w:rsidR="00252BED">
          <w:rPr>
            <w:webHidden/>
            <w:rtl/>
          </w:rPr>
          <w:t>62</w:t>
        </w:r>
        <w:r w:rsidR="00252BED">
          <w:rPr>
            <w:rStyle w:val="Hyperlink"/>
          </w:rPr>
          <w:fldChar w:fldCharType="end"/>
        </w:r>
      </w:hyperlink>
    </w:p>
    <w:p w:rsidR="00252BED" w:rsidRPr="0005577F" w:rsidRDefault="00836A97">
      <w:pPr>
        <w:pStyle w:val="TOC3"/>
        <w:tabs>
          <w:tab w:val="right" w:leader="dot" w:pos="7078"/>
        </w:tabs>
        <w:bidi/>
        <w:rPr>
          <w:rFonts w:ascii="Calibri" w:hAnsi="Calibri" w:cs="Arial"/>
          <w:noProof/>
          <w:color w:val="auto"/>
          <w:sz w:val="22"/>
          <w:szCs w:val="22"/>
          <w:rtl/>
        </w:rPr>
      </w:pPr>
      <w:hyperlink w:anchor="_Toc442358051" w:history="1">
        <w:r w:rsidR="00252BED" w:rsidRPr="006D1E88">
          <w:rPr>
            <w:rStyle w:val="Hyperlink"/>
            <w:rFonts w:eastAsia="B Badr"/>
            <w:noProof/>
            <w:rtl/>
            <w:lang w:bidi="fa-IR"/>
          </w:rPr>
          <w:t xml:space="preserve">(2-1) </w:t>
        </w:r>
        <w:r w:rsidR="00252BED" w:rsidRPr="006D1E88">
          <w:rPr>
            <w:rStyle w:val="Hyperlink"/>
            <w:rFonts w:eastAsia="B Badr" w:hint="eastAsia"/>
            <w:noProof/>
            <w:rtl/>
            <w:lang w:bidi="fa-IR"/>
          </w:rPr>
          <w:t>عبادت</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خداوند</w:t>
        </w:r>
        <w:r w:rsidR="00252BED" w:rsidRPr="006D1E88">
          <w:rPr>
            <w:rStyle w:val="Hyperlink"/>
            <w:rFonts w:eastAsia="B Badr" w:cs="CTraditional Arabic" w:hint="eastAsia"/>
            <w:b/>
            <w:noProof/>
            <w:rtl/>
            <w:lang w:bidi="fa-IR"/>
          </w:rPr>
          <w:t>أ</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محور</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دعوت</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442358051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65</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52" w:history="1">
        <w:r w:rsidR="00252BED" w:rsidRPr="006D1E88">
          <w:rPr>
            <w:rStyle w:val="Hyperlink"/>
            <w:rFonts w:eastAsia="B Badr"/>
            <w:noProof/>
            <w:rtl/>
          </w:rPr>
          <w:t xml:space="preserve">(2-1-1) </w:t>
        </w:r>
        <w:r w:rsidR="00252BED" w:rsidRPr="006D1E88">
          <w:rPr>
            <w:rStyle w:val="Hyperlink"/>
            <w:rFonts w:eastAsia="B Badr" w:hint="eastAsia"/>
            <w:noProof/>
            <w:rtl/>
          </w:rPr>
          <w:t>تار</w:t>
        </w:r>
        <w:r w:rsidR="00252BED" w:rsidRPr="006D1E88">
          <w:rPr>
            <w:rStyle w:val="Hyperlink"/>
            <w:rFonts w:eastAsia="B Badr" w:hint="cs"/>
            <w:noProof/>
            <w:rtl/>
          </w:rPr>
          <w:t>ی</w:t>
        </w:r>
        <w:r w:rsidR="00252BED" w:rsidRPr="006D1E88">
          <w:rPr>
            <w:rStyle w:val="Hyperlink"/>
            <w:rFonts w:eastAsia="B Badr" w:hint="eastAsia"/>
            <w:noProof/>
            <w:rtl/>
          </w:rPr>
          <w:t>خچة</w:t>
        </w:r>
        <w:r w:rsidR="00252BED" w:rsidRPr="006D1E88">
          <w:rPr>
            <w:rStyle w:val="Hyperlink"/>
            <w:rFonts w:eastAsia="B Badr"/>
            <w:noProof/>
            <w:rtl/>
          </w:rPr>
          <w:t xml:space="preserve"> </w:t>
        </w:r>
        <w:r w:rsidR="00252BED" w:rsidRPr="006D1E88">
          <w:rPr>
            <w:rStyle w:val="Hyperlink"/>
            <w:rFonts w:eastAsia="B Badr" w:hint="eastAsia"/>
            <w:noProof/>
            <w:rtl/>
          </w:rPr>
          <w:t>بت‌پرست</w:t>
        </w:r>
        <w:r w:rsidR="00252BED" w:rsidRPr="006D1E88">
          <w:rPr>
            <w:rStyle w:val="Hyperlink"/>
            <w:rFonts w:eastAsia="B Badr" w:hint="cs"/>
            <w:noProof/>
            <w:rtl/>
          </w:rPr>
          <w:t>ی</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442358052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66</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53" w:history="1">
        <w:r w:rsidR="00252BED" w:rsidRPr="006D1E88">
          <w:rPr>
            <w:rStyle w:val="Hyperlink"/>
            <w:rFonts w:eastAsia="B Badr"/>
            <w:noProof/>
            <w:rtl/>
          </w:rPr>
          <w:t xml:space="preserve">(2-1-2) </w:t>
        </w:r>
        <w:r w:rsidR="00252BED" w:rsidRPr="006D1E88">
          <w:rPr>
            <w:rStyle w:val="Hyperlink"/>
            <w:rFonts w:eastAsia="B Badr" w:hint="eastAsia"/>
            <w:noProof/>
            <w:rtl/>
          </w:rPr>
          <w:t>بن</w:t>
        </w:r>
        <w:r w:rsidR="00252BED" w:rsidRPr="006D1E88">
          <w:rPr>
            <w:rStyle w:val="Hyperlink"/>
            <w:rFonts w:eastAsia="B Badr" w:hint="cs"/>
            <w:noProof/>
            <w:rtl/>
          </w:rPr>
          <w:t>ی</w:t>
        </w:r>
        <w:r w:rsidR="00252BED" w:rsidRPr="006D1E88">
          <w:rPr>
            <w:rStyle w:val="Hyperlink"/>
            <w:rFonts w:eastAsia="B Badr" w:hint="eastAsia"/>
            <w:noProof/>
            <w:rtl/>
          </w:rPr>
          <w:t>ان</w:t>
        </w:r>
        <w:r w:rsidR="00252BED" w:rsidRPr="006D1E88">
          <w:rPr>
            <w:rStyle w:val="Hyperlink"/>
            <w:rFonts w:eastAsia="B Badr"/>
            <w:noProof/>
            <w:rtl/>
          </w:rPr>
          <w:t xml:space="preserve"> </w:t>
        </w:r>
        <w:r w:rsidR="00252BED" w:rsidRPr="006D1E88">
          <w:rPr>
            <w:rStyle w:val="Hyperlink"/>
            <w:rFonts w:eastAsia="B Badr" w:hint="eastAsia"/>
            <w:noProof/>
            <w:rtl/>
          </w:rPr>
          <w:t>دعوت؛</w:t>
        </w:r>
        <w:r w:rsidR="00252BED" w:rsidRPr="006D1E88">
          <w:rPr>
            <w:rStyle w:val="Hyperlink"/>
            <w:rFonts w:eastAsia="B Badr"/>
            <w:noProof/>
            <w:rtl/>
          </w:rPr>
          <w:t xml:space="preserve"> </w:t>
        </w:r>
        <w:r w:rsidR="00252BED" w:rsidRPr="006D1E88">
          <w:rPr>
            <w:rStyle w:val="Hyperlink"/>
            <w:rFonts w:eastAsia="B Badr" w:hint="eastAsia"/>
            <w:noProof/>
            <w:rtl/>
          </w:rPr>
          <w:t>بندگ</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برا</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خدا</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442358053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67</w:t>
        </w:r>
        <w:r w:rsidR="00252BED">
          <w:rPr>
            <w:rStyle w:val="Hyperlink"/>
            <w:rFonts w:eastAsia="B Badr"/>
            <w:noProof/>
          </w:rPr>
          <w:fldChar w:fldCharType="end"/>
        </w:r>
      </w:hyperlink>
    </w:p>
    <w:p w:rsidR="00252BED" w:rsidRPr="0005577F" w:rsidRDefault="00836A97">
      <w:pPr>
        <w:pStyle w:val="TOC3"/>
        <w:tabs>
          <w:tab w:val="right" w:leader="dot" w:pos="7078"/>
        </w:tabs>
        <w:bidi/>
        <w:rPr>
          <w:rFonts w:ascii="Calibri" w:hAnsi="Calibri" w:cs="Arial"/>
          <w:noProof/>
          <w:color w:val="auto"/>
          <w:sz w:val="22"/>
          <w:szCs w:val="22"/>
          <w:rtl/>
        </w:rPr>
      </w:pPr>
      <w:hyperlink w:anchor="_Toc442358054" w:history="1">
        <w:r w:rsidR="00252BED" w:rsidRPr="006D1E88">
          <w:rPr>
            <w:rStyle w:val="Hyperlink"/>
            <w:rFonts w:eastAsia="B Badr"/>
            <w:noProof/>
            <w:rtl/>
            <w:lang w:bidi="fa-IR"/>
          </w:rPr>
          <w:t xml:space="preserve">(2-2) </w:t>
        </w:r>
        <w:r w:rsidR="00252BED" w:rsidRPr="006D1E88">
          <w:rPr>
            <w:rStyle w:val="Hyperlink"/>
            <w:rFonts w:eastAsia="B Badr" w:hint="eastAsia"/>
            <w:noProof/>
            <w:rtl/>
            <w:lang w:bidi="fa-IR"/>
          </w:rPr>
          <w:t>اسلوب‌ها</w:t>
        </w:r>
        <w:r w:rsidR="00252BED" w:rsidRPr="006D1E88">
          <w:rPr>
            <w:rStyle w:val="Hyperlink"/>
            <w:rFonts w:eastAsia="B Badr" w:hint="cs"/>
            <w:noProof/>
            <w:rtl/>
            <w:lang w:bidi="fa-IR"/>
          </w:rPr>
          <w:t>ی</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دعوت</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در</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داستان</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نوح</w:t>
        </w:r>
        <w:r w:rsidR="00252BED" w:rsidRPr="006D1E88">
          <w:rPr>
            <w:rStyle w:val="Hyperlink"/>
            <w:rFonts w:eastAsia="B Badr" w:cs="CTraditional Arabic"/>
            <w:b/>
            <w:noProof/>
            <w:rtl/>
            <w:lang w:bidi="fa-IR"/>
          </w:rPr>
          <w:t>÷</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442358054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72</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55" w:history="1">
        <w:r w:rsidR="00252BED" w:rsidRPr="006D1E88">
          <w:rPr>
            <w:rStyle w:val="Hyperlink"/>
            <w:rFonts w:eastAsia="B Badr"/>
            <w:noProof/>
            <w:rtl/>
          </w:rPr>
          <w:t xml:space="preserve">(2-2-1) </w:t>
        </w:r>
        <w:r w:rsidR="00252BED" w:rsidRPr="006D1E88">
          <w:rPr>
            <w:rStyle w:val="Hyperlink"/>
            <w:rFonts w:eastAsia="B Badr" w:hint="eastAsia"/>
            <w:noProof/>
            <w:rtl/>
          </w:rPr>
          <w:t>احترام</w:t>
        </w:r>
        <w:r w:rsidR="00252BED" w:rsidRPr="006D1E88">
          <w:rPr>
            <w:rStyle w:val="Hyperlink"/>
            <w:rFonts w:eastAsia="B Badr" w:hint="eastAsia"/>
            <w:noProof/>
          </w:rPr>
          <w:t>‌</w:t>
        </w:r>
        <w:r w:rsidR="00252BED" w:rsidRPr="006D1E88">
          <w:rPr>
            <w:rStyle w:val="Hyperlink"/>
            <w:rFonts w:eastAsia="B Badr" w:hint="eastAsia"/>
            <w:noProof/>
            <w:rtl/>
          </w:rPr>
          <w:t>گذاشتن</w:t>
        </w:r>
        <w:r w:rsidR="00252BED" w:rsidRPr="006D1E88">
          <w:rPr>
            <w:rStyle w:val="Hyperlink"/>
            <w:rFonts w:eastAsia="B Badr"/>
            <w:noProof/>
            <w:rtl/>
          </w:rPr>
          <w:t xml:space="preserve"> </w:t>
        </w:r>
        <w:r w:rsidR="00252BED" w:rsidRPr="006D1E88">
          <w:rPr>
            <w:rStyle w:val="Hyperlink"/>
            <w:rFonts w:eastAsia="B Badr" w:hint="eastAsia"/>
            <w:noProof/>
            <w:rtl/>
          </w:rPr>
          <w:t>به</w:t>
        </w:r>
        <w:r w:rsidR="00252BED" w:rsidRPr="006D1E88">
          <w:rPr>
            <w:rStyle w:val="Hyperlink"/>
            <w:rFonts w:eastAsia="B Badr"/>
            <w:noProof/>
            <w:rtl/>
          </w:rPr>
          <w:t xml:space="preserve"> </w:t>
        </w:r>
        <w:r w:rsidR="00252BED" w:rsidRPr="006D1E88">
          <w:rPr>
            <w:rStyle w:val="Hyperlink"/>
            <w:rFonts w:eastAsia="B Badr" w:hint="eastAsia"/>
            <w:noProof/>
            <w:rtl/>
          </w:rPr>
          <w:t>مَدعُوِ</w:t>
        </w:r>
        <w:r w:rsidR="00252BED" w:rsidRPr="006D1E88">
          <w:rPr>
            <w:rStyle w:val="Hyperlink"/>
            <w:rFonts w:eastAsia="B Badr" w:hint="cs"/>
            <w:noProof/>
            <w:rtl/>
          </w:rPr>
          <w:t>ی</w:t>
        </w:r>
        <w:r w:rsidR="00252BED" w:rsidRPr="006D1E88">
          <w:rPr>
            <w:rStyle w:val="Hyperlink"/>
            <w:rFonts w:eastAsia="B Badr" w:hint="eastAsia"/>
            <w:noProof/>
            <w:rtl/>
          </w:rPr>
          <w:t>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442358055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72</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56" w:history="1">
        <w:r w:rsidR="00252BED" w:rsidRPr="006D1E88">
          <w:rPr>
            <w:rStyle w:val="Hyperlink"/>
            <w:rFonts w:eastAsia="B Badr"/>
            <w:noProof/>
            <w:rtl/>
          </w:rPr>
          <w:t xml:space="preserve">(2-2-2) </w:t>
        </w:r>
        <w:r w:rsidR="00252BED" w:rsidRPr="006D1E88">
          <w:rPr>
            <w:rStyle w:val="Hyperlink"/>
            <w:rFonts w:eastAsia="B Badr" w:hint="eastAsia"/>
            <w:noProof/>
            <w:rtl/>
          </w:rPr>
          <w:t>شفقت</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نص</w:t>
        </w:r>
        <w:r w:rsidR="00252BED" w:rsidRPr="006D1E88">
          <w:rPr>
            <w:rStyle w:val="Hyperlink"/>
            <w:rFonts w:eastAsia="B Badr" w:hint="cs"/>
            <w:noProof/>
            <w:rtl/>
          </w:rPr>
          <w:t>ی</w:t>
        </w:r>
        <w:r w:rsidR="00252BED" w:rsidRPr="006D1E88">
          <w:rPr>
            <w:rStyle w:val="Hyperlink"/>
            <w:rFonts w:eastAsia="B Badr" w:hint="eastAsia"/>
            <w:noProof/>
            <w:rtl/>
          </w:rPr>
          <w:t>حت</w:t>
        </w:r>
        <w:r w:rsidR="00252BED" w:rsidRPr="006D1E88">
          <w:rPr>
            <w:rStyle w:val="Hyperlink"/>
            <w:rFonts w:eastAsia="B Badr" w:hint="eastAsia"/>
            <w:noProof/>
          </w:rPr>
          <w:t>‌</w:t>
        </w:r>
        <w:r w:rsidR="00252BED" w:rsidRPr="006D1E88">
          <w:rPr>
            <w:rStyle w:val="Hyperlink"/>
            <w:rFonts w:eastAsia="B Badr" w:hint="eastAsia"/>
            <w:noProof/>
            <w:rtl/>
          </w:rPr>
          <w:t>نمودن</w:t>
        </w:r>
        <w:r w:rsidR="00252BED" w:rsidRPr="006D1E88">
          <w:rPr>
            <w:rStyle w:val="Hyperlink"/>
            <w:rFonts w:eastAsia="B Badr"/>
            <w:noProof/>
            <w:rtl/>
          </w:rPr>
          <w:t xml:space="preserve"> </w:t>
        </w:r>
        <w:r w:rsidR="00252BED" w:rsidRPr="006D1E88">
          <w:rPr>
            <w:rStyle w:val="Hyperlink"/>
            <w:rFonts w:eastAsia="B Badr" w:hint="eastAsia"/>
            <w:noProof/>
            <w:rtl/>
          </w:rPr>
          <w:t>مَدعُوِ</w:t>
        </w:r>
        <w:r w:rsidR="00252BED" w:rsidRPr="006D1E88">
          <w:rPr>
            <w:rStyle w:val="Hyperlink"/>
            <w:rFonts w:eastAsia="B Badr" w:hint="cs"/>
            <w:noProof/>
            <w:rtl/>
          </w:rPr>
          <w:t>ی</w:t>
        </w:r>
        <w:r w:rsidR="00252BED" w:rsidRPr="006D1E88">
          <w:rPr>
            <w:rStyle w:val="Hyperlink"/>
            <w:rFonts w:eastAsia="B Badr" w:hint="eastAsia"/>
            <w:noProof/>
            <w:rtl/>
          </w:rPr>
          <w:t>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442358056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74</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57" w:history="1">
        <w:r w:rsidR="00252BED" w:rsidRPr="006D1E88">
          <w:rPr>
            <w:rStyle w:val="Hyperlink"/>
            <w:rFonts w:eastAsia="B Badr"/>
            <w:noProof/>
            <w:rtl/>
          </w:rPr>
          <w:t xml:space="preserve">(2-3-3) </w:t>
        </w:r>
        <w:r w:rsidR="00252BED" w:rsidRPr="006D1E88">
          <w:rPr>
            <w:rStyle w:val="Hyperlink"/>
            <w:rFonts w:eastAsia="B Badr" w:hint="eastAsia"/>
            <w:noProof/>
            <w:rtl/>
          </w:rPr>
          <w:t>تبل</w:t>
        </w:r>
        <w:r w:rsidR="00252BED" w:rsidRPr="006D1E88">
          <w:rPr>
            <w:rStyle w:val="Hyperlink"/>
            <w:rFonts w:eastAsia="B Badr" w:hint="cs"/>
            <w:noProof/>
            <w:rtl/>
          </w:rPr>
          <w:t>ی</w:t>
        </w:r>
        <w:r w:rsidR="00252BED" w:rsidRPr="006D1E88">
          <w:rPr>
            <w:rStyle w:val="Hyperlink"/>
            <w:rFonts w:eastAsia="B Badr" w:hint="eastAsia"/>
            <w:noProof/>
            <w:rtl/>
          </w:rPr>
          <w:t>غ</w:t>
        </w:r>
        <w:r w:rsidR="00252BED" w:rsidRPr="006D1E88">
          <w:rPr>
            <w:rStyle w:val="Hyperlink"/>
            <w:rFonts w:eastAsia="B Badr"/>
            <w:noProof/>
            <w:rtl/>
          </w:rPr>
          <w:t xml:space="preserve"> </w:t>
        </w:r>
        <w:r w:rsidR="00252BED" w:rsidRPr="006D1E88">
          <w:rPr>
            <w:rStyle w:val="Hyperlink"/>
            <w:rFonts w:eastAsia="B Badr" w:hint="eastAsia"/>
            <w:noProof/>
            <w:rtl/>
          </w:rPr>
          <w:t>با</w:t>
        </w:r>
        <w:r w:rsidR="00252BED" w:rsidRPr="006D1E88">
          <w:rPr>
            <w:rStyle w:val="Hyperlink"/>
            <w:rFonts w:eastAsia="B Badr"/>
            <w:noProof/>
            <w:rtl/>
          </w:rPr>
          <w:t xml:space="preserve"> </w:t>
        </w:r>
        <w:r w:rsidR="00252BED" w:rsidRPr="006D1E88">
          <w:rPr>
            <w:rStyle w:val="Hyperlink"/>
            <w:rFonts w:eastAsia="B Badr" w:hint="eastAsia"/>
            <w:noProof/>
            <w:rtl/>
          </w:rPr>
          <w:t>کلامِ</w:t>
        </w:r>
        <w:r w:rsidR="00252BED" w:rsidRPr="006D1E88">
          <w:rPr>
            <w:rStyle w:val="Hyperlink"/>
            <w:rFonts w:eastAsia="B Badr"/>
            <w:noProof/>
            <w:rtl/>
          </w:rPr>
          <w:t xml:space="preserve"> </w:t>
        </w:r>
        <w:r w:rsidR="00252BED" w:rsidRPr="006D1E88">
          <w:rPr>
            <w:rStyle w:val="Hyperlink"/>
            <w:rFonts w:eastAsia="B Badr" w:hint="eastAsia"/>
            <w:noProof/>
            <w:rtl/>
          </w:rPr>
          <w:t>روشن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442358057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75</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58" w:history="1">
        <w:r w:rsidR="00252BED" w:rsidRPr="006D1E88">
          <w:rPr>
            <w:rStyle w:val="Hyperlink"/>
            <w:rFonts w:eastAsia="B Badr"/>
            <w:noProof/>
            <w:rtl/>
          </w:rPr>
          <w:t xml:space="preserve">(2-2-4) </w:t>
        </w:r>
        <w:r w:rsidR="00252BED" w:rsidRPr="006D1E88">
          <w:rPr>
            <w:rStyle w:val="Hyperlink"/>
            <w:rFonts w:eastAsia="B Badr" w:hint="eastAsia"/>
            <w:noProof/>
            <w:rtl/>
          </w:rPr>
          <w:t>تبل</w:t>
        </w:r>
        <w:r w:rsidR="00252BED" w:rsidRPr="006D1E88">
          <w:rPr>
            <w:rStyle w:val="Hyperlink"/>
            <w:rFonts w:eastAsia="B Badr" w:hint="cs"/>
            <w:noProof/>
            <w:rtl/>
          </w:rPr>
          <w:t>ی</w:t>
        </w:r>
        <w:r w:rsidR="00252BED" w:rsidRPr="006D1E88">
          <w:rPr>
            <w:rStyle w:val="Hyperlink"/>
            <w:rFonts w:eastAsia="B Badr" w:hint="eastAsia"/>
            <w:noProof/>
            <w:rtl/>
          </w:rPr>
          <w:t>غ</w:t>
        </w:r>
        <w:r w:rsidR="00252BED" w:rsidRPr="006D1E88">
          <w:rPr>
            <w:rStyle w:val="Hyperlink"/>
            <w:rFonts w:eastAsia="B Badr"/>
            <w:noProof/>
            <w:rtl/>
          </w:rPr>
          <w:t xml:space="preserve"> </w:t>
        </w:r>
        <w:r w:rsidR="00252BED" w:rsidRPr="006D1E88">
          <w:rPr>
            <w:rStyle w:val="Hyperlink"/>
            <w:rFonts w:eastAsia="B Badr" w:hint="eastAsia"/>
            <w:noProof/>
            <w:rtl/>
          </w:rPr>
          <w:t>در</w:t>
        </w:r>
        <w:r w:rsidR="00252BED" w:rsidRPr="006D1E88">
          <w:rPr>
            <w:rStyle w:val="Hyperlink"/>
            <w:rFonts w:eastAsia="B Badr"/>
            <w:noProof/>
            <w:rtl/>
          </w:rPr>
          <w:t xml:space="preserve"> </w:t>
        </w:r>
        <w:r w:rsidR="00252BED" w:rsidRPr="006D1E88">
          <w:rPr>
            <w:rStyle w:val="Hyperlink"/>
            <w:rFonts w:eastAsia="B Badr" w:hint="eastAsia"/>
            <w:noProof/>
            <w:rtl/>
          </w:rPr>
          <w:t>زمان</w:t>
        </w:r>
        <w:r w:rsidR="00252BED" w:rsidRPr="006D1E88">
          <w:rPr>
            <w:rStyle w:val="Hyperlink"/>
            <w:rFonts w:eastAsia="B Badr"/>
            <w:noProof/>
            <w:rtl/>
          </w:rPr>
          <w:t xml:space="preserve"> </w:t>
        </w:r>
        <w:r w:rsidR="00252BED" w:rsidRPr="006D1E88">
          <w:rPr>
            <w:rStyle w:val="Hyperlink"/>
            <w:rFonts w:eastAsia="B Badr" w:hint="eastAsia"/>
            <w:noProof/>
            <w:rtl/>
          </w:rPr>
          <w:t>مناسب</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به</w:t>
        </w:r>
        <w:r w:rsidR="00252BED" w:rsidRPr="006D1E88">
          <w:rPr>
            <w:rStyle w:val="Hyperlink"/>
            <w:rFonts w:eastAsia="B Badr"/>
            <w:noProof/>
            <w:rtl/>
          </w:rPr>
          <w:t xml:space="preserve"> </w:t>
        </w:r>
        <w:r w:rsidR="00252BED" w:rsidRPr="006D1E88">
          <w:rPr>
            <w:rStyle w:val="Hyperlink"/>
            <w:rFonts w:eastAsia="B Badr" w:hint="eastAsia"/>
            <w:noProof/>
            <w:rtl/>
          </w:rPr>
          <w:t>ش</w:t>
        </w:r>
        <w:r w:rsidR="00252BED" w:rsidRPr="006D1E88">
          <w:rPr>
            <w:rStyle w:val="Hyperlink"/>
            <w:rFonts w:eastAsia="B Badr" w:hint="cs"/>
            <w:noProof/>
            <w:rtl/>
          </w:rPr>
          <w:t>ی</w:t>
        </w:r>
        <w:r w:rsidR="00252BED" w:rsidRPr="006D1E88">
          <w:rPr>
            <w:rStyle w:val="Hyperlink"/>
            <w:rFonts w:eastAsia="B Badr" w:hint="eastAsia"/>
            <w:noProof/>
            <w:rtl/>
          </w:rPr>
          <w:t>وه‌ها</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مختلف</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442358058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75</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59" w:history="1">
        <w:r w:rsidR="00252BED" w:rsidRPr="006D1E88">
          <w:rPr>
            <w:rStyle w:val="Hyperlink"/>
            <w:rFonts w:eastAsia="B Badr"/>
            <w:noProof/>
            <w:rtl/>
          </w:rPr>
          <w:t xml:space="preserve">(2-2-5) </w:t>
        </w:r>
        <w:r w:rsidR="00252BED" w:rsidRPr="006D1E88">
          <w:rPr>
            <w:rStyle w:val="Hyperlink"/>
            <w:rFonts w:eastAsia="B Badr" w:hint="eastAsia"/>
            <w:noProof/>
            <w:rtl/>
          </w:rPr>
          <w:t>ترغ</w:t>
        </w:r>
        <w:r w:rsidR="00252BED" w:rsidRPr="006D1E88">
          <w:rPr>
            <w:rStyle w:val="Hyperlink"/>
            <w:rFonts w:eastAsia="B Badr" w:hint="cs"/>
            <w:noProof/>
            <w:rtl/>
          </w:rPr>
          <w:t>ی</w:t>
        </w:r>
        <w:r w:rsidR="00252BED" w:rsidRPr="006D1E88">
          <w:rPr>
            <w:rStyle w:val="Hyperlink"/>
            <w:rFonts w:eastAsia="B Badr" w:hint="eastAsia"/>
            <w:noProof/>
            <w:rtl/>
          </w:rPr>
          <w:t>ب</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تره</w:t>
        </w:r>
        <w:r w:rsidR="00252BED" w:rsidRPr="006D1E88">
          <w:rPr>
            <w:rStyle w:val="Hyperlink"/>
            <w:rFonts w:eastAsia="B Badr" w:hint="cs"/>
            <w:noProof/>
            <w:rtl/>
          </w:rPr>
          <w:t>ی</w:t>
        </w:r>
        <w:r w:rsidR="00252BED" w:rsidRPr="006D1E88">
          <w:rPr>
            <w:rStyle w:val="Hyperlink"/>
            <w:rFonts w:eastAsia="B Badr" w:hint="eastAsia"/>
            <w:noProof/>
            <w:rtl/>
          </w:rPr>
          <w:t>ب</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442358059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77</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60" w:history="1">
        <w:r w:rsidR="00252BED" w:rsidRPr="006D1E88">
          <w:rPr>
            <w:rStyle w:val="Hyperlink"/>
            <w:rFonts w:eastAsia="B Badr"/>
            <w:noProof/>
            <w:rtl/>
          </w:rPr>
          <w:t xml:space="preserve">(2-2-6) </w:t>
        </w:r>
        <w:r w:rsidR="00252BED" w:rsidRPr="006D1E88">
          <w:rPr>
            <w:rStyle w:val="Hyperlink"/>
            <w:rFonts w:eastAsia="B Badr" w:hint="eastAsia"/>
            <w:noProof/>
            <w:rtl/>
          </w:rPr>
          <w:t>جدال</w:t>
        </w:r>
        <w:r w:rsidR="00252BED" w:rsidRPr="006D1E88">
          <w:rPr>
            <w:rStyle w:val="Hyperlink"/>
            <w:rFonts w:eastAsia="B Badr"/>
            <w:noProof/>
            <w:rtl/>
          </w:rPr>
          <w:t xml:space="preserve"> </w:t>
        </w:r>
        <w:r w:rsidR="00252BED" w:rsidRPr="006D1E88">
          <w:rPr>
            <w:rStyle w:val="Hyperlink"/>
            <w:rFonts w:eastAsia="B Badr" w:hint="eastAsia"/>
            <w:noProof/>
            <w:rtl/>
          </w:rPr>
          <w:t>به</w:t>
        </w:r>
        <w:r w:rsidR="00252BED" w:rsidRPr="006D1E88">
          <w:rPr>
            <w:rStyle w:val="Hyperlink"/>
            <w:rFonts w:eastAsia="B Badr"/>
            <w:noProof/>
            <w:rtl/>
          </w:rPr>
          <w:t xml:space="preserve"> </w:t>
        </w:r>
        <w:r w:rsidR="00252BED" w:rsidRPr="006D1E88">
          <w:rPr>
            <w:rStyle w:val="Hyperlink"/>
            <w:rFonts w:eastAsia="B Badr" w:hint="eastAsia"/>
            <w:noProof/>
            <w:rtl/>
          </w:rPr>
          <w:t>ن</w:t>
        </w:r>
        <w:r w:rsidR="00252BED" w:rsidRPr="006D1E88">
          <w:rPr>
            <w:rStyle w:val="Hyperlink"/>
            <w:rFonts w:eastAsia="B Badr" w:hint="cs"/>
            <w:noProof/>
            <w:rtl/>
          </w:rPr>
          <w:t>ی</w:t>
        </w:r>
        <w:r w:rsidR="00252BED" w:rsidRPr="006D1E88">
          <w:rPr>
            <w:rStyle w:val="Hyperlink"/>
            <w:rFonts w:eastAsia="B Badr" w:hint="eastAsia"/>
            <w:noProof/>
            <w:rtl/>
          </w:rPr>
          <w:t>ک</w:t>
        </w:r>
        <w:r w:rsidR="00252BED" w:rsidRPr="006D1E88">
          <w:rPr>
            <w:rStyle w:val="Hyperlink"/>
            <w:rFonts w:eastAsia="B Badr" w:hint="cs"/>
            <w:noProof/>
            <w:rtl/>
          </w:rPr>
          <w:t>ی</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442358060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81</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61" w:history="1">
        <w:r w:rsidR="00252BED" w:rsidRPr="006D1E88">
          <w:rPr>
            <w:rStyle w:val="Hyperlink"/>
            <w:rFonts w:eastAsia="B Badr" w:hint="eastAsia"/>
            <w:noProof/>
            <w:rtl/>
          </w:rPr>
          <w:t>القا</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شبهات</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جواب</w:t>
        </w:r>
        <w:r w:rsidR="00252BED" w:rsidRPr="006D1E88">
          <w:rPr>
            <w:rStyle w:val="Hyperlink"/>
            <w:rFonts w:eastAsia="B Badr"/>
            <w:noProof/>
            <w:rtl/>
          </w:rPr>
          <w:t xml:space="preserve"> </w:t>
        </w:r>
        <w:r w:rsidR="00252BED" w:rsidRPr="006D1E88">
          <w:rPr>
            <w:rStyle w:val="Hyperlink"/>
            <w:rFonts w:eastAsia="B Badr" w:hint="eastAsia"/>
            <w:noProof/>
            <w:rtl/>
          </w:rPr>
          <w:t>نوح</w:t>
        </w:r>
        <w:r w:rsidR="00252BED" w:rsidRPr="006D1E88">
          <w:rPr>
            <w:rStyle w:val="Hyperlink"/>
            <w:rFonts w:eastAsia="B Badr" w:cs="CTraditional Arabic"/>
            <w:b/>
            <w:noProof/>
            <w:rtl/>
          </w:rPr>
          <w:t>÷</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442358061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82</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62" w:history="1">
        <w:r w:rsidR="00252BED" w:rsidRPr="006D1E88">
          <w:rPr>
            <w:rStyle w:val="Hyperlink"/>
            <w:rFonts w:eastAsia="B Badr" w:hint="eastAsia"/>
            <w:noProof/>
            <w:rtl/>
          </w:rPr>
          <w:t>اهداف</w:t>
        </w:r>
        <w:r w:rsidR="00252BED" w:rsidRPr="006D1E88">
          <w:rPr>
            <w:rStyle w:val="Hyperlink"/>
            <w:rFonts w:eastAsia="B Badr"/>
            <w:noProof/>
            <w:rtl/>
          </w:rPr>
          <w:t xml:space="preserve"> </w:t>
        </w:r>
        <w:r w:rsidR="00252BED" w:rsidRPr="006D1E88">
          <w:rPr>
            <w:rStyle w:val="Hyperlink"/>
            <w:rFonts w:eastAsia="B Badr" w:hint="eastAsia"/>
            <w:noProof/>
            <w:rtl/>
          </w:rPr>
          <w:t>دعوت</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عکس‌العمل‌ها</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نوح</w:t>
        </w:r>
        <w:r w:rsidR="00252BED" w:rsidRPr="006D1E88">
          <w:rPr>
            <w:rStyle w:val="Hyperlink"/>
            <w:rFonts w:eastAsia="B Badr" w:cs="CTraditional Arabic"/>
            <w:b/>
            <w:noProof/>
            <w:rtl/>
          </w:rPr>
          <w:t>÷</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442358062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87</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63" w:history="1">
        <w:r w:rsidR="00252BED" w:rsidRPr="006D1E88">
          <w:rPr>
            <w:rStyle w:val="Hyperlink"/>
            <w:rFonts w:eastAsia="B Badr"/>
            <w:noProof/>
            <w:rtl/>
          </w:rPr>
          <w:t xml:space="preserve">(2-2-7) </w:t>
        </w:r>
        <w:r w:rsidR="00252BED" w:rsidRPr="006D1E88">
          <w:rPr>
            <w:rStyle w:val="Hyperlink"/>
            <w:rFonts w:eastAsia="B Badr" w:hint="eastAsia"/>
            <w:noProof/>
            <w:rtl/>
          </w:rPr>
          <w:t>عدم</w:t>
        </w:r>
        <w:r w:rsidR="00252BED" w:rsidRPr="006D1E88">
          <w:rPr>
            <w:rStyle w:val="Hyperlink"/>
            <w:rFonts w:eastAsia="B Badr"/>
            <w:noProof/>
            <w:rtl/>
          </w:rPr>
          <w:t xml:space="preserve"> </w:t>
        </w:r>
        <w:r w:rsidR="00252BED" w:rsidRPr="006D1E88">
          <w:rPr>
            <w:rStyle w:val="Hyperlink"/>
            <w:rFonts w:eastAsia="B Badr" w:hint="eastAsia"/>
            <w:noProof/>
            <w:rtl/>
          </w:rPr>
          <w:t>در</w:t>
        </w:r>
        <w:r w:rsidR="00252BED" w:rsidRPr="006D1E88">
          <w:rPr>
            <w:rStyle w:val="Hyperlink"/>
            <w:rFonts w:eastAsia="B Badr" w:hint="cs"/>
            <w:noProof/>
            <w:rtl/>
          </w:rPr>
          <w:t>ی</w:t>
        </w:r>
        <w:r w:rsidR="00252BED" w:rsidRPr="006D1E88">
          <w:rPr>
            <w:rStyle w:val="Hyperlink"/>
            <w:rFonts w:eastAsia="B Badr" w:hint="eastAsia"/>
            <w:noProof/>
            <w:rtl/>
          </w:rPr>
          <w:t>افت</w:t>
        </w:r>
        <w:r w:rsidR="00252BED" w:rsidRPr="006D1E88">
          <w:rPr>
            <w:rStyle w:val="Hyperlink"/>
            <w:rFonts w:eastAsia="B Badr"/>
            <w:noProof/>
            <w:rtl/>
          </w:rPr>
          <w:t xml:space="preserve"> </w:t>
        </w:r>
        <w:r w:rsidR="00252BED" w:rsidRPr="006D1E88">
          <w:rPr>
            <w:rStyle w:val="Hyperlink"/>
            <w:rFonts w:eastAsia="B Badr" w:hint="eastAsia"/>
            <w:noProof/>
            <w:rtl/>
          </w:rPr>
          <w:t>مال</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442358063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89</w:t>
        </w:r>
        <w:r w:rsidR="00252BED">
          <w:rPr>
            <w:rStyle w:val="Hyperlink"/>
            <w:rFonts w:eastAsia="B Badr"/>
            <w:noProof/>
          </w:rPr>
          <w:fldChar w:fldCharType="end"/>
        </w:r>
      </w:hyperlink>
    </w:p>
    <w:p w:rsidR="00252BED" w:rsidRPr="0005577F" w:rsidRDefault="00836A97">
      <w:pPr>
        <w:pStyle w:val="TOC3"/>
        <w:tabs>
          <w:tab w:val="right" w:leader="dot" w:pos="7078"/>
        </w:tabs>
        <w:bidi/>
        <w:rPr>
          <w:rFonts w:ascii="Calibri" w:hAnsi="Calibri" w:cs="Arial"/>
          <w:noProof/>
          <w:color w:val="auto"/>
          <w:sz w:val="22"/>
          <w:szCs w:val="22"/>
          <w:rtl/>
        </w:rPr>
      </w:pPr>
      <w:hyperlink w:anchor="_Toc442358064" w:history="1">
        <w:r w:rsidR="00252BED" w:rsidRPr="006D1E88">
          <w:rPr>
            <w:rStyle w:val="Hyperlink"/>
            <w:rFonts w:eastAsia="B Badr"/>
            <w:noProof/>
            <w:rtl/>
            <w:lang w:bidi="fa-IR"/>
          </w:rPr>
          <w:t xml:space="preserve">(2-3) </w:t>
        </w:r>
        <w:r w:rsidR="00252BED" w:rsidRPr="006D1E88">
          <w:rPr>
            <w:rStyle w:val="Hyperlink"/>
            <w:rFonts w:eastAsia="B Badr" w:hint="eastAsia"/>
            <w:noProof/>
            <w:rtl/>
            <w:lang w:bidi="fa-IR"/>
          </w:rPr>
          <w:t>سرانجام</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داستان</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نوح</w:t>
        </w:r>
        <w:r w:rsidR="00252BED" w:rsidRPr="006D1E88">
          <w:rPr>
            <w:rStyle w:val="Hyperlink"/>
            <w:rFonts w:eastAsia="B Badr" w:cs="CTraditional Arabic"/>
            <w:b/>
            <w:noProof/>
            <w:rtl/>
            <w:lang w:bidi="fa-IR"/>
          </w:rPr>
          <w:t>÷</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442358064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90</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65" w:history="1">
        <w:r w:rsidR="00252BED" w:rsidRPr="006D1E88">
          <w:rPr>
            <w:rStyle w:val="Hyperlink"/>
            <w:rFonts w:eastAsia="B Badr"/>
            <w:noProof/>
            <w:rtl/>
          </w:rPr>
          <w:t xml:space="preserve">(2-3-1) </w:t>
        </w:r>
        <w:r w:rsidR="00252BED" w:rsidRPr="006D1E88">
          <w:rPr>
            <w:rStyle w:val="Hyperlink"/>
            <w:rFonts w:eastAsia="B Badr" w:hint="eastAsia"/>
            <w:noProof/>
            <w:rtl/>
          </w:rPr>
          <w:t>آغاز</w:t>
        </w:r>
        <w:r w:rsidR="00252BED" w:rsidRPr="006D1E88">
          <w:rPr>
            <w:rStyle w:val="Hyperlink"/>
            <w:rFonts w:eastAsia="B Badr"/>
            <w:noProof/>
            <w:rtl/>
          </w:rPr>
          <w:t xml:space="preserve"> </w:t>
        </w:r>
        <w:r w:rsidR="00252BED" w:rsidRPr="006D1E88">
          <w:rPr>
            <w:rStyle w:val="Hyperlink"/>
            <w:rFonts w:eastAsia="B Badr" w:hint="eastAsia"/>
            <w:noProof/>
            <w:rtl/>
          </w:rPr>
          <w:t>تهد</w:t>
        </w:r>
        <w:r w:rsidR="00252BED" w:rsidRPr="006D1E88">
          <w:rPr>
            <w:rStyle w:val="Hyperlink"/>
            <w:rFonts w:eastAsia="B Badr" w:hint="cs"/>
            <w:noProof/>
            <w:rtl/>
          </w:rPr>
          <w:t>ی</w:t>
        </w:r>
        <w:r w:rsidR="00252BED" w:rsidRPr="006D1E88">
          <w:rPr>
            <w:rStyle w:val="Hyperlink"/>
            <w:rFonts w:eastAsia="B Badr" w:hint="eastAsia"/>
            <w:noProof/>
            <w:rtl/>
          </w:rPr>
          <w:t>دات</w:t>
        </w:r>
        <w:r w:rsidR="00252BED" w:rsidRPr="006D1E88">
          <w:rPr>
            <w:rStyle w:val="Hyperlink"/>
            <w:rFonts w:eastAsia="B Badr"/>
            <w:noProof/>
            <w:rtl/>
          </w:rPr>
          <w:t xml:space="preserve"> </w:t>
        </w:r>
        <w:r w:rsidR="00252BED" w:rsidRPr="006D1E88">
          <w:rPr>
            <w:rStyle w:val="Hyperlink"/>
            <w:rFonts w:eastAsia="B Badr" w:hint="eastAsia"/>
            <w:noProof/>
            <w:rtl/>
          </w:rPr>
          <w:t>نوح</w:t>
        </w:r>
        <w:r w:rsidR="00252BED" w:rsidRPr="006D1E88">
          <w:rPr>
            <w:rStyle w:val="Hyperlink"/>
            <w:rFonts w:eastAsia="B Badr" w:cs="CTraditional Arabic"/>
            <w:b/>
            <w:noProof/>
            <w:rtl/>
          </w:rPr>
          <w:t>÷</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قطع</w:t>
        </w:r>
        <w:r w:rsidR="00252BED" w:rsidRPr="006D1E88">
          <w:rPr>
            <w:rStyle w:val="Hyperlink"/>
            <w:rFonts w:eastAsia="B Badr"/>
            <w:noProof/>
            <w:rtl/>
          </w:rPr>
          <w:t xml:space="preserve"> </w:t>
        </w:r>
        <w:r w:rsidR="00252BED" w:rsidRPr="006D1E88">
          <w:rPr>
            <w:rStyle w:val="Hyperlink"/>
            <w:rFonts w:eastAsia="B Badr" w:hint="eastAsia"/>
            <w:noProof/>
            <w:rtl/>
          </w:rPr>
          <w:t>جدال</w:t>
        </w:r>
        <w:r w:rsidR="00252BED" w:rsidRPr="006D1E88">
          <w:rPr>
            <w:rStyle w:val="Hyperlink"/>
            <w:rFonts w:eastAsia="B Badr"/>
            <w:noProof/>
            <w:rtl/>
          </w:rPr>
          <w:t xml:space="preserve"> </w:t>
        </w:r>
        <w:r w:rsidR="00252BED" w:rsidRPr="006D1E88">
          <w:rPr>
            <w:rStyle w:val="Hyperlink"/>
            <w:rFonts w:eastAsia="B Badr" w:hint="eastAsia"/>
            <w:noProof/>
            <w:rtl/>
          </w:rPr>
          <w:t>اشراف</w:t>
        </w:r>
        <w:r w:rsidR="00252BED" w:rsidRPr="006D1E88">
          <w:rPr>
            <w:rStyle w:val="Hyperlink"/>
            <w:rFonts w:eastAsia="B Badr" w:hint="cs"/>
            <w:noProof/>
            <w:rtl/>
          </w:rPr>
          <w:t>ی</w:t>
        </w:r>
        <w:r w:rsidR="00252BED" w:rsidRPr="006D1E88">
          <w:rPr>
            <w:rStyle w:val="Hyperlink"/>
            <w:rFonts w:eastAsia="B Badr" w:hint="eastAsia"/>
            <w:noProof/>
            <w:rtl/>
          </w:rPr>
          <w:t>ان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442358065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91</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66" w:history="1">
        <w:r w:rsidR="00252BED" w:rsidRPr="006D1E88">
          <w:rPr>
            <w:rStyle w:val="Hyperlink"/>
            <w:rFonts w:eastAsia="B Badr"/>
            <w:noProof/>
            <w:rtl/>
          </w:rPr>
          <w:t xml:space="preserve">(2-3-2) </w:t>
        </w:r>
        <w:r w:rsidR="00252BED" w:rsidRPr="006D1E88">
          <w:rPr>
            <w:rStyle w:val="Hyperlink"/>
            <w:rFonts w:eastAsia="B Badr" w:hint="eastAsia"/>
            <w:noProof/>
            <w:rtl/>
          </w:rPr>
          <w:t>طوفان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442358066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93</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67" w:history="1">
        <w:r w:rsidR="00252BED" w:rsidRPr="006D1E88">
          <w:rPr>
            <w:rStyle w:val="Hyperlink"/>
            <w:rFonts w:eastAsia="B Badr"/>
            <w:noProof/>
            <w:rtl/>
          </w:rPr>
          <w:t xml:space="preserve">(2-3-3) </w:t>
        </w:r>
        <w:r w:rsidR="00252BED" w:rsidRPr="006D1E88">
          <w:rPr>
            <w:rStyle w:val="Hyperlink"/>
            <w:rFonts w:eastAsia="B Badr" w:hint="eastAsia"/>
            <w:noProof/>
            <w:rtl/>
          </w:rPr>
          <w:t>غرق</w:t>
        </w:r>
        <w:r w:rsidR="00252BED" w:rsidRPr="006D1E88">
          <w:rPr>
            <w:rStyle w:val="Hyperlink"/>
            <w:rFonts w:eastAsia="B Badr" w:hint="eastAsia"/>
            <w:noProof/>
          </w:rPr>
          <w:t>‌</w:t>
        </w:r>
        <w:r w:rsidR="00252BED" w:rsidRPr="006D1E88">
          <w:rPr>
            <w:rStyle w:val="Hyperlink"/>
            <w:rFonts w:eastAsia="B Badr" w:hint="eastAsia"/>
            <w:noProof/>
            <w:rtl/>
          </w:rPr>
          <w:t>شدن</w:t>
        </w:r>
        <w:r w:rsidR="00252BED" w:rsidRPr="006D1E88">
          <w:rPr>
            <w:rStyle w:val="Hyperlink"/>
            <w:rFonts w:eastAsia="B Badr"/>
            <w:noProof/>
            <w:rtl/>
          </w:rPr>
          <w:t xml:space="preserve"> </w:t>
        </w:r>
        <w:r w:rsidR="00252BED" w:rsidRPr="006D1E88">
          <w:rPr>
            <w:rStyle w:val="Hyperlink"/>
            <w:rFonts w:eastAsia="B Badr" w:hint="eastAsia"/>
            <w:noProof/>
            <w:rtl/>
          </w:rPr>
          <w:t>پسر</w:t>
        </w:r>
        <w:r w:rsidR="00252BED" w:rsidRPr="006D1E88">
          <w:rPr>
            <w:rStyle w:val="Hyperlink"/>
            <w:rFonts w:eastAsia="B Badr"/>
            <w:noProof/>
            <w:rtl/>
          </w:rPr>
          <w:t xml:space="preserve"> </w:t>
        </w:r>
        <w:r w:rsidR="00252BED" w:rsidRPr="006D1E88">
          <w:rPr>
            <w:rStyle w:val="Hyperlink"/>
            <w:rFonts w:eastAsia="B Badr" w:hint="eastAsia"/>
            <w:noProof/>
            <w:rtl/>
          </w:rPr>
          <w:t>نوح</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پا</w:t>
        </w:r>
        <w:r w:rsidR="00252BED" w:rsidRPr="006D1E88">
          <w:rPr>
            <w:rStyle w:val="Hyperlink"/>
            <w:rFonts w:eastAsia="B Badr" w:hint="cs"/>
            <w:noProof/>
            <w:rtl/>
          </w:rPr>
          <w:t>ی</w:t>
        </w:r>
        <w:r w:rsidR="00252BED" w:rsidRPr="006D1E88">
          <w:rPr>
            <w:rStyle w:val="Hyperlink"/>
            <w:rFonts w:eastAsia="B Badr" w:hint="eastAsia"/>
            <w:noProof/>
            <w:rtl/>
          </w:rPr>
          <w:t>ان</w:t>
        </w:r>
        <w:r w:rsidR="00252BED" w:rsidRPr="006D1E88">
          <w:rPr>
            <w:rStyle w:val="Hyperlink"/>
            <w:rFonts w:eastAsia="B Badr"/>
            <w:noProof/>
            <w:rtl/>
          </w:rPr>
          <w:t xml:space="preserve"> </w:t>
        </w:r>
        <w:r w:rsidR="00252BED" w:rsidRPr="006D1E88">
          <w:rPr>
            <w:rStyle w:val="Hyperlink"/>
            <w:rFonts w:eastAsia="B Badr" w:hint="eastAsia"/>
            <w:noProof/>
            <w:rtl/>
          </w:rPr>
          <w:t>طوفان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442358067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95</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68" w:history="1">
        <w:r w:rsidR="00252BED" w:rsidRPr="006D1E88">
          <w:rPr>
            <w:rStyle w:val="Hyperlink"/>
            <w:rFonts w:eastAsia="B Badr"/>
            <w:noProof/>
            <w:rtl/>
          </w:rPr>
          <w:t xml:space="preserve">(2-3-4) </w:t>
        </w:r>
        <w:r w:rsidR="00252BED" w:rsidRPr="006D1E88">
          <w:rPr>
            <w:rStyle w:val="Hyperlink"/>
            <w:rFonts w:eastAsia="B Badr" w:hint="eastAsia"/>
            <w:noProof/>
            <w:rtl/>
          </w:rPr>
          <w:t>اهداف</w:t>
        </w:r>
        <w:r w:rsidR="00252BED" w:rsidRPr="006D1E88">
          <w:rPr>
            <w:rStyle w:val="Hyperlink"/>
            <w:rFonts w:eastAsia="B Badr"/>
            <w:noProof/>
            <w:rtl/>
          </w:rPr>
          <w:t xml:space="preserve"> </w:t>
        </w:r>
        <w:r w:rsidR="00252BED" w:rsidRPr="006D1E88">
          <w:rPr>
            <w:rStyle w:val="Hyperlink"/>
            <w:rFonts w:eastAsia="B Badr" w:hint="eastAsia"/>
            <w:noProof/>
            <w:rtl/>
          </w:rPr>
          <w:t>دعوت</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سرانجام</w:t>
        </w:r>
        <w:r w:rsidR="00252BED" w:rsidRPr="006D1E88">
          <w:rPr>
            <w:rStyle w:val="Hyperlink"/>
            <w:rFonts w:eastAsia="B Badr"/>
            <w:noProof/>
            <w:rtl/>
          </w:rPr>
          <w:t xml:space="preserve"> </w:t>
        </w:r>
        <w:r w:rsidR="00252BED" w:rsidRPr="006D1E88">
          <w:rPr>
            <w:rStyle w:val="Hyperlink"/>
            <w:rFonts w:eastAsia="B Badr" w:hint="eastAsia"/>
            <w:noProof/>
            <w:rtl/>
          </w:rPr>
          <w:t>داستانِ</w:t>
        </w:r>
        <w:r w:rsidR="00252BED" w:rsidRPr="006D1E88">
          <w:rPr>
            <w:rStyle w:val="Hyperlink"/>
            <w:rFonts w:eastAsia="B Badr"/>
            <w:noProof/>
            <w:rtl/>
          </w:rPr>
          <w:t xml:space="preserve"> </w:t>
        </w:r>
        <w:r w:rsidR="00252BED" w:rsidRPr="006D1E88">
          <w:rPr>
            <w:rStyle w:val="Hyperlink"/>
            <w:rFonts w:eastAsia="B Badr" w:hint="eastAsia"/>
            <w:noProof/>
            <w:rtl/>
          </w:rPr>
          <w:t>نوح</w:t>
        </w:r>
        <w:r w:rsidR="00252BED" w:rsidRPr="006D1E88">
          <w:rPr>
            <w:rStyle w:val="Hyperlink"/>
            <w:rFonts w:eastAsia="B Badr" w:cs="CTraditional Arabic"/>
            <w:noProof/>
            <w:rtl/>
          </w:rPr>
          <w:t>÷</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442358068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97</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69" w:history="1">
        <w:r w:rsidR="00252BED" w:rsidRPr="006D1E88">
          <w:rPr>
            <w:rStyle w:val="Hyperlink"/>
            <w:rFonts w:eastAsia="B Badr"/>
            <w:noProof/>
            <w:rtl/>
          </w:rPr>
          <w:t xml:space="preserve">- </w:t>
        </w:r>
        <w:r w:rsidR="00252BED" w:rsidRPr="006D1E88">
          <w:rPr>
            <w:rStyle w:val="Hyperlink"/>
            <w:rFonts w:eastAsia="B Badr" w:hint="eastAsia"/>
            <w:noProof/>
            <w:rtl/>
          </w:rPr>
          <w:t>ظلم</w:t>
        </w:r>
        <w:r w:rsidR="00252BED" w:rsidRPr="006D1E88">
          <w:rPr>
            <w:rStyle w:val="Hyperlink"/>
            <w:rFonts w:eastAsia="B Badr"/>
            <w:noProof/>
            <w:rtl/>
          </w:rPr>
          <w:t xml:space="preserve"> </w:t>
        </w:r>
        <w:r w:rsidR="00252BED" w:rsidRPr="006D1E88">
          <w:rPr>
            <w:rStyle w:val="Hyperlink"/>
            <w:rFonts w:eastAsia="B Badr" w:hint="eastAsia"/>
            <w:noProof/>
            <w:rtl/>
          </w:rPr>
          <w:t>اساس</w:t>
        </w:r>
        <w:r w:rsidR="00252BED" w:rsidRPr="006D1E88">
          <w:rPr>
            <w:rStyle w:val="Hyperlink"/>
            <w:rFonts w:eastAsia="B Badr"/>
            <w:noProof/>
            <w:rtl/>
          </w:rPr>
          <w:t xml:space="preserve"> </w:t>
        </w:r>
        <w:r w:rsidR="00252BED" w:rsidRPr="006D1E88">
          <w:rPr>
            <w:rStyle w:val="Hyperlink"/>
            <w:rFonts w:eastAsia="B Badr" w:hint="eastAsia"/>
            <w:noProof/>
            <w:rtl/>
          </w:rPr>
          <w:t>نابود</w:t>
        </w:r>
        <w:r w:rsidR="00252BED" w:rsidRPr="006D1E88">
          <w:rPr>
            <w:rStyle w:val="Hyperlink"/>
            <w:rFonts w:eastAsia="B Badr" w:hint="cs"/>
            <w:noProof/>
            <w:rtl/>
          </w:rPr>
          <w:t>ی</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442358069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97</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70" w:history="1">
        <w:r w:rsidR="00252BED" w:rsidRPr="006D1E88">
          <w:rPr>
            <w:rStyle w:val="Hyperlink"/>
            <w:rFonts w:eastAsia="B Badr"/>
            <w:noProof/>
            <w:rtl/>
          </w:rPr>
          <w:t xml:space="preserve">- </w:t>
        </w:r>
        <w:r w:rsidR="00252BED" w:rsidRPr="006D1E88">
          <w:rPr>
            <w:rStyle w:val="Hyperlink"/>
            <w:rFonts w:eastAsia="B Badr" w:hint="eastAsia"/>
            <w:noProof/>
            <w:rtl/>
          </w:rPr>
          <w:t>عمل</w:t>
        </w:r>
        <w:r w:rsidR="00252BED" w:rsidRPr="006D1E88">
          <w:rPr>
            <w:rStyle w:val="Hyperlink"/>
            <w:rFonts w:eastAsia="B Badr"/>
            <w:noProof/>
            <w:rtl/>
          </w:rPr>
          <w:t xml:space="preserve"> </w:t>
        </w:r>
        <w:r w:rsidR="00252BED" w:rsidRPr="006D1E88">
          <w:rPr>
            <w:rStyle w:val="Hyperlink"/>
            <w:rFonts w:eastAsia="B Badr" w:hint="eastAsia"/>
            <w:noProof/>
            <w:rtl/>
          </w:rPr>
          <w:t>صالح</w:t>
        </w:r>
        <w:r w:rsidR="00252BED" w:rsidRPr="006D1E88">
          <w:rPr>
            <w:rStyle w:val="Hyperlink"/>
            <w:rFonts w:eastAsia="B Badr"/>
            <w:noProof/>
            <w:rtl/>
          </w:rPr>
          <w:t xml:space="preserve"> </w:t>
        </w:r>
        <w:r w:rsidR="00252BED" w:rsidRPr="006D1E88">
          <w:rPr>
            <w:rStyle w:val="Hyperlink"/>
            <w:rFonts w:eastAsia="B Badr" w:hint="eastAsia"/>
            <w:noProof/>
            <w:rtl/>
          </w:rPr>
          <w:t>وس</w:t>
        </w:r>
        <w:r w:rsidR="00252BED" w:rsidRPr="006D1E88">
          <w:rPr>
            <w:rStyle w:val="Hyperlink"/>
            <w:rFonts w:eastAsia="B Badr" w:hint="cs"/>
            <w:noProof/>
            <w:rtl/>
          </w:rPr>
          <w:t>ی</w:t>
        </w:r>
        <w:r w:rsidR="00252BED" w:rsidRPr="006D1E88">
          <w:rPr>
            <w:rStyle w:val="Hyperlink"/>
            <w:rFonts w:eastAsia="B Badr" w:hint="eastAsia"/>
            <w:noProof/>
            <w:rtl/>
          </w:rPr>
          <w:t>لة</w:t>
        </w:r>
        <w:r w:rsidR="00252BED" w:rsidRPr="006D1E88">
          <w:rPr>
            <w:rStyle w:val="Hyperlink"/>
            <w:rFonts w:eastAsia="B Badr"/>
            <w:noProof/>
            <w:rtl/>
          </w:rPr>
          <w:t xml:space="preserve"> </w:t>
        </w:r>
        <w:r w:rsidR="00252BED" w:rsidRPr="006D1E88">
          <w:rPr>
            <w:rStyle w:val="Hyperlink"/>
            <w:rFonts w:eastAsia="B Badr" w:hint="eastAsia"/>
            <w:noProof/>
            <w:rtl/>
          </w:rPr>
          <w:t>نجات</w:t>
        </w:r>
        <w:r w:rsidR="00252BED" w:rsidRPr="006D1E88">
          <w:rPr>
            <w:rStyle w:val="Hyperlink"/>
            <w:rFonts w:eastAsia="B Badr"/>
            <w:noProof/>
            <w:rtl/>
          </w:rPr>
          <w:t xml:space="preserve"> </w:t>
        </w:r>
        <w:r w:rsidR="00252BED" w:rsidRPr="006D1E88">
          <w:rPr>
            <w:rStyle w:val="Hyperlink"/>
            <w:rFonts w:eastAsia="B Badr" w:hint="eastAsia"/>
            <w:noProof/>
            <w:rtl/>
          </w:rPr>
          <w:t>نه</w:t>
        </w:r>
        <w:r w:rsidR="00252BED" w:rsidRPr="006D1E88">
          <w:rPr>
            <w:rStyle w:val="Hyperlink"/>
            <w:rFonts w:eastAsia="B Badr"/>
            <w:noProof/>
            <w:rtl/>
          </w:rPr>
          <w:t xml:space="preserve"> </w:t>
        </w:r>
        <w:r w:rsidR="00252BED" w:rsidRPr="006D1E88">
          <w:rPr>
            <w:rStyle w:val="Hyperlink"/>
            <w:rFonts w:eastAsia="B Badr" w:hint="eastAsia"/>
            <w:noProof/>
            <w:rtl/>
          </w:rPr>
          <w:t>نسب</w:t>
        </w:r>
        <w:r w:rsidR="00252BED" w:rsidRPr="006D1E88">
          <w:rPr>
            <w:rStyle w:val="Hyperlink"/>
            <w:rFonts w:eastAsia="B Badr"/>
            <w:noProof/>
            <w:rtl/>
          </w:rPr>
          <w:t xml:space="preserve"> (</w:t>
        </w:r>
        <w:r w:rsidR="00252BED" w:rsidRPr="006D1E88">
          <w:rPr>
            <w:rStyle w:val="Hyperlink"/>
            <w:rFonts w:eastAsia="B Badr" w:hint="eastAsia"/>
            <w:noProof/>
            <w:rtl/>
          </w:rPr>
          <w:t>وَلاء</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بَراء</w:t>
        </w:r>
        <w:r w:rsidR="00252BED" w:rsidRPr="006D1E88">
          <w:rPr>
            <w:rStyle w:val="Hyperlink"/>
            <w:rFonts w:eastAsia="B Badr"/>
            <w:noProof/>
            <w:rtl/>
          </w:rPr>
          <w:t>)</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442358070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99</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71" w:history="1">
        <w:r w:rsidR="00252BED" w:rsidRPr="006D1E88">
          <w:rPr>
            <w:rStyle w:val="Hyperlink"/>
            <w:rFonts w:eastAsia="B Badr"/>
            <w:noProof/>
            <w:rtl/>
          </w:rPr>
          <w:t xml:space="preserve">- </w:t>
        </w:r>
        <w:r w:rsidR="00252BED" w:rsidRPr="006D1E88">
          <w:rPr>
            <w:rStyle w:val="Hyperlink"/>
            <w:rFonts w:eastAsia="B Badr" w:hint="eastAsia"/>
            <w:noProof/>
            <w:rtl/>
          </w:rPr>
          <w:t>کشت</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نوح</w:t>
        </w:r>
        <w:r w:rsidR="00252BED" w:rsidRPr="006D1E88">
          <w:rPr>
            <w:rStyle w:val="Hyperlink"/>
            <w:rFonts w:eastAsia="B Badr"/>
            <w:noProof/>
            <w:rtl/>
          </w:rPr>
          <w:t xml:space="preserve"> </w:t>
        </w:r>
        <w:r w:rsidR="00252BED" w:rsidRPr="006D1E88">
          <w:rPr>
            <w:rStyle w:val="Hyperlink"/>
            <w:rFonts w:eastAsia="B Badr" w:hint="eastAsia"/>
            <w:noProof/>
            <w:rtl/>
          </w:rPr>
          <w:t>نماد</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ماندگار</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عبرت‌آم</w:t>
        </w:r>
        <w:r w:rsidR="00252BED" w:rsidRPr="006D1E88">
          <w:rPr>
            <w:rStyle w:val="Hyperlink"/>
            <w:rFonts w:eastAsia="B Badr" w:hint="cs"/>
            <w:noProof/>
            <w:rtl/>
          </w:rPr>
          <w:t>ی</w:t>
        </w:r>
        <w:r w:rsidR="00252BED" w:rsidRPr="006D1E88">
          <w:rPr>
            <w:rStyle w:val="Hyperlink"/>
            <w:rFonts w:eastAsia="B Badr" w:hint="eastAsia"/>
            <w:noProof/>
            <w:rtl/>
          </w:rPr>
          <w:t>ز</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442358071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100</w:t>
        </w:r>
        <w:r w:rsidR="00252BED">
          <w:rPr>
            <w:rStyle w:val="Hyperlink"/>
            <w:rFonts w:eastAsia="B Badr"/>
            <w:noProof/>
          </w:rPr>
          <w:fldChar w:fldCharType="end"/>
        </w:r>
      </w:hyperlink>
    </w:p>
    <w:p w:rsidR="00252BED" w:rsidRDefault="00252BED" w:rsidP="00252BED">
      <w:pPr>
        <w:pStyle w:val="TOC1"/>
        <w:tabs>
          <w:tab w:val="right" w:leader="dot" w:pos="7078"/>
        </w:tabs>
        <w:bidi/>
        <w:jc w:val="center"/>
        <w:rPr>
          <w:rStyle w:val="Hyperlink"/>
          <w:noProof/>
          <w:sz w:val="28"/>
          <w:szCs w:val="28"/>
        </w:rPr>
      </w:pPr>
    </w:p>
    <w:p w:rsidR="00252BED" w:rsidRPr="0005577F" w:rsidRDefault="00836A97" w:rsidP="00252BED">
      <w:pPr>
        <w:pStyle w:val="TOC1"/>
        <w:tabs>
          <w:tab w:val="right" w:leader="dot" w:pos="7078"/>
        </w:tabs>
        <w:bidi/>
        <w:jc w:val="center"/>
        <w:rPr>
          <w:rFonts w:ascii="Calibri" w:eastAsia="Times New Roman" w:hAnsi="Calibri" w:cs="Arial"/>
          <w:bCs w:val="0"/>
          <w:noProof/>
          <w:color w:val="auto"/>
          <w:rtl/>
        </w:rPr>
      </w:pPr>
      <w:hyperlink w:anchor="_Toc442358072" w:history="1">
        <w:r w:rsidR="00252BED" w:rsidRPr="00252BED">
          <w:rPr>
            <w:rStyle w:val="Hyperlink"/>
            <w:rFonts w:hint="eastAsia"/>
            <w:noProof/>
            <w:sz w:val="28"/>
            <w:szCs w:val="28"/>
            <w:rtl/>
            <w:lang w:bidi="fa-IR"/>
          </w:rPr>
          <w:t>فصل</w:t>
        </w:r>
        <w:r w:rsidR="00252BED" w:rsidRPr="00252BED">
          <w:rPr>
            <w:rStyle w:val="Hyperlink"/>
            <w:noProof/>
            <w:sz w:val="28"/>
            <w:szCs w:val="28"/>
            <w:rtl/>
            <w:lang w:bidi="fa-IR"/>
          </w:rPr>
          <w:t xml:space="preserve"> </w:t>
        </w:r>
        <w:r w:rsidR="00252BED" w:rsidRPr="00252BED">
          <w:rPr>
            <w:rStyle w:val="Hyperlink"/>
            <w:rFonts w:hint="eastAsia"/>
            <w:noProof/>
            <w:sz w:val="28"/>
            <w:szCs w:val="28"/>
            <w:rtl/>
            <w:lang w:bidi="fa-IR"/>
          </w:rPr>
          <w:t>سوّم</w:t>
        </w:r>
        <w:r w:rsidR="00252BED" w:rsidRPr="00252BED">
          <w:rPr>
            <w:rStyle w:val="Hyperlink"/>
            <w:noProof/>
            <w:sz w:val="28"/>
            <w:szCs w:val="28"/>
            <w:lang w:bidi="fa-IR"/>
          </w:rPr>
          <w:t xml:space="preserve">: </w:t>
        </w:r>
        <w:r w:rsidR="00252BED" w:rsidRPr="00252BED">
          <w:rPr>
            <w:rStyle w:val="Hyperlink"/>
            <w:rFonts w:hint="eastAsia"/>
            <w:noProof/>
            <w:sz w:val="28"/>
            <w:szCs w:val="28"/>
            <w:rtl/>
            <w:lang w:bidi="fa-IR"/>
          </w:rPr>
          <w:t>اهداف</w:t>
        </w:r>
        <w:r w:rsidR="00252BED" w:rsidRPr="00252BED">
          <w:rPr>
            <w:rStyle w:val="Hyperlink"/>
            <w:noProof/>
            <w:sz w:val="28"/>
            <w:szCs w:val="28"/>
            <w:rtl/>
            <w:lang w:bidi="fa-IR"/>
          </w:rPr>
          <w:t xml:space="preserve"> </w:t>
        </w:r>
        <w:r w:rsidR="00252BED" w:rsidRPr="00252BED">
          <w:rPr>
            <w:rStyle w:val="Hyperlink"/>
            <w:rFonts w:hint="eastAsia"/>
            <w:noProof/>
            <w:sz w:val="28"/>
            <w:szCs w:val="28"/>
            <w:rtl/>
            <w:lang w:bidi="fa-IR"/>
          </w:rPr>
          <w:t>دعوت</w:t>
        </w:r>
        <w:r w:rsidR="00252BED" w:rsidRPr="00252BED">
          <w:rPr>
            <w:rStyle w:val="Hyperlink"/>
            <w:rFonts w:hint="cs"/>
            <w:noProof/>
            <w:sz w:val="28"/>
            <w:szCs w:val="28"/>
            <w:rtl/>
            <w:lang w:bidi="fa-IR"/>
          </w:rPr>
          <w:t>ی</w:t>
        </w:r>
        <w:r w:rsidR="00252BED" w:rsidRPr="00252BED">
          <w:rPr>
            <w:rStyle w:val="Hyperlink"/>
            <w:noProof/>
            <w:sz w:val="28"/>
            <w:szCs w:val="28"/>
            <w:rtl/>
            <w:lang w:bidi="fa-IR"/>
          </w:rPr>
          <w:t xml:space="preserve"> </w:t>
        </w:r>
        <w:r w:rsidR="00252BED" w:rsidRPr="00252BED">
          <w:rPr>
            <w:rStyle w:val="Hyperlink"/>
            <w:rFonts w:hint="eastAsia"/>
            <w:noProof/>
            <w:sz w:val="28"/>
            <w:szCs w:val="28"/>
            <w:rtl/>
            <w:lang w:bidi="fa-IR"/>
          </w:rPr>
          <w:t>داستان</w:t>
        </w:r>
        <w:r w:rsidR="00252BED" w:rsidRPr="00252BED">
          <w:rPr>
            <w:rStyle w:val="Hyperlink"/>
            <w:noProof/>
            <w:sz w:val="28"/>
            <w:szCs w:val="28"/>
            <w:rtl/>
            <w:lang w:bidi="fa-IR"/>
          </w:rPr>
          <w:t xml:space="preserve"> </w:t>
        </w:r>
        <w:r w:rsidR="00252BED" w:rsidRPr="00252BED">
          <w:rPr>
            <w:rStyle w:val="Hyperlink"/>
            <w:rFonts w:hint="eastAsia"/>
            <w:noProof/>
            <w:sz w:val="28"/>
            <w:szCs w:val="28"/>
            <w:rtl/>
            <w:lang w:bidi="fa-IR"/>
          </w:rPr>
          <w:t>ابراه</w:t>
        </w:r>
        <w:r w:rsidR="00252BED" w:rsidRPr="00252BED">
          <w:rPr>
            <w:rStyle w:val="Hyperlink"/>
            <w:rFonts w:hint="cs"/>
            <w:noProof/>
            <w:sz w:val="28"/>
            <w:szCs w:val="28"/>
            <w:rtl/>
            <w:lang w:bidi="fa-IR"/>
          </w:rPr>
          <w:t>ی</w:t>
        </w:r>
        <w:r w:rsidR="00252BED" w:rsidRPr="00252BED">
          <w:rPr>
            <w:rStyle w:val="Hyperlink"/>
            <w:rFonts w:hint="eastAsia"/>
            <w:noProof/>
            <w:sz w:val="28"/>
            <w:szCs w:val="28"/>
            <w:rtl/>
            <w:lang w:bidi="fa-IR"/>
          </w:rPr>
          <w:t>م</w:t>
        </w:r>
        <w:r w:rsidR="00252BED" w:rsidRPr="00252BED">
          <w:rPr>
            <w:rStyle w:val="Hyperlink"/>
            <w:rFonts w:cs="CTraditional Arabic"/>
            <w:b/>
            <w:bCs w:val="0"/>
            <w:noProof/>
            <w:sz w:val="28"/>
            <w:szCs w:val="28"/>
            <w:rtl/>
            <w:lang w:bidi="fa-IR"/>
          </w:rPr>
          <w:t>÷</w:t>
        </w:r>
      </w:hyperlink>
    </w:p>
    <w:p w:rsidR="00252BED" w:rsidRPr="0005577F" w:rsidRDefault="00836A97">
      <w:pPr>
        <w:pStyle w:val="TOC2"/>
        <w:tabs>
          <w:tab w:val="right" w:leader="dot" w:pos="7078"/>
        </w:tabs>
        <w:rPr>
          <w:rFonts w:ascii="Calibri" w:eastAsia="Times New Roman" w:hAnsi="Calibri" w:cs="Arial"/>
          <w:bCs w:val="0"/>
          <w:color w:val="auto"/>
          <w:sz w:val="22"/>
          <w:szCs w:val="22"/>
          <w:rtl/>
        </w:rPr>
      </w:pPr>
      <w:hyperlink w:anchor="_Toc442358073" w:history="1">
        <w:r w:rsidR="00252BED" w:rsidRPr="006D1E88">
          <w:rPr>
            <w:rStyle w:val="Hyperlink"/>
            <w:rFonts w:hint="eastAsia"/>
            <w:rtl/>
            <w:lang w:bidi="fa-IR"/>
          </w:rPr>
          <w:t>ابراه</w:t>
        </w:r>
        <w:r w:rsidR="00252BED" w:rsidRPr="006D1E88">
          <w:rPr>
            <w:rStyle w:val="Hyperlink"/>
            <w:rFonts w:hint="cs"/>
            <w:rtl/>
            <w:lang w:bidi="fa-IR"/>
          </w:rPr>
          <w:t>ی</w:t>
        </w:r>
        <w:r w:rsidR="00252BED" w:rsidRPr="006D1E88">
          <w:rPr>
            <w:rStyle w:val="Hyperlink"/>
            <w:rFonts w:hint="eastAsia"/>
            <w:rtl/>
            <w:lang w:bidi="fa-IR"/>
          </w:rPr>
          <w:t>م</w:t>
        </w:r>
        <w:r w:rsidR="00252BED" w:rsidRPr="00252BED">
          <w:rPr>
            <w:rStyle w:val="Hyperlink"/>
            <w:rFonts w:cs="CTraditional Arabic"/>
            <w:bCs w:val="0"/>
            <w:rtl/>
            <w:lang w:bidi="fa-IR"/>
          </w:rPr>
          <w:t>÷</w:t>
        </w:r>
        <w:r w:rsidR="00252BED">
          <w:rPr>
            <w:webHidden/>
            <w:rtl/>
          </w:rPr>
          <w:tab/>
        </w:r>
        <w:r w:rsidR="00252BED">
          <w:rPr>
            <w:rStyle w:val="Hyperlink"/>
          </w:rPr>
          <w:fldChar w:fldCharType="begin"/>
        </w:r>
        <w:r w:rsidR="00252BED">
          <w:rPr>
            <w:webHidden/>
            <w:rtl/>
          </w:rPr>
          <w:instrText xml:space="preserve"> </w:instrText>
        </w:r>
        <w:r w:rsidR="00252BED">
          <w:rPr>
            <w:webHidden/>
          </w:rPr>
          <w:instrText>PAGEREF</w:instrText>
        </w:r>
        <w:r w:rsidR="00252BED">
          <w:rPr>
            <w:webHidden/>
            <w:rtl/>
          </w:rPr>
          <w:instrText xml:space="preserve"> _</w:instrText>
        </w:r>
        <w:r w:rsidR="00252BED">
          <w:rPr>
            <w:webHidden/>
          </w:rPr>
          <w:instrText>Toc</w:instrText>
        </w:r>
        <w:r w:rsidR="00252BED">
          <w:rPr>
            <w:webHidden/>
            <w:rtl/>
          </w:rPr>
          <w:instrText xml:space="preserve">442358073 </w:instrText>
        </w:r>
        <w:r w:rsidR="00252BED">
          <w:rPr>
            <w:webHidden/>
          </w:rPr>
          <w:instrText>\h</w:instrText>
        </w:r>
        <w:r w:rsidR="00252BED">
          <w:rPr>
            <w:webHidden/>
            <w:rtl/>
          </w:rPr>
          <w:instrText xml:space="preserve"> </w:instrText>
        </w:r>
        <w:r w:rsidR="00252BED">
          <w:rPr>
            <w:rStyle w:val="Hyperlink"/>
          </w:rPr>
        </w:r>
        <w:r w:rsidR="00252BED">
          <w:rPr>
            <w:rStyle w:val="Hyperlink"/>
          </w:rPr>
          <w:fldChar w:fldCharType="separate"/>
        </w:r>
        <w:r w:rsidR="00252BED">
          <w:rPr>
            <w:webHidden/>
            <w:rtl/>
          </w:rPr>
          <w:t>104</w:t>
        </w:r>
        <w:r w:rsidR="00252BED">
          <w:rPr>
            <w:rStyle w:val="Hyperlink"/>
          </w:rPr>
          <w:fldChar w:fldCharType="end"/>
        </w:r>
      </w:hyperlink>
    </w:p>
    <w:p w:rsidR="00252BED" w:rsidRPr="0005577F" w:rsidRDefault="00836A97">
      <w:pPr>
        <w:pStyle w:val="TOC3"/>
        <w:tabs>
          <w:tab w:val="right" w:leader="dot" w:pos="7078"/>
        </w:tabs>
        <w:bidi/>
        <w:rPr>
          <w:rFonts w:ascii="Calibri" w:hAnsi="Calibri" w:cs="Arial"/>
          <w:noProof/>
          <w:color w:val="auto"/>
          <w:sz w:val="22"/>
          <w:szCs w:val="22"/>
          <w:rtl/>
        </w:rPr>
      </w:pPr>
      <w:hyperlink w:anchor="_Toc442358074" w:history="1">
        <w:r w:rsidR="00252BED" w:rsidRPr="006D1E88">
          <w:rPr>
            <w:rStyle w:val="Hyperlink"/>
            <w:rFonts w:eastAsia="B Badr"/>
            <w:noProof/>
            <w:rtl/>
            <w:lang w:bidi="fa-IR"/>
          </w:rPr>
          <w:t xml:space="preserve">(3-1) </w:t>
        </w:r>
        <w:r w:rsidR="00252BED" w:rsidRPr="006D1E88">
          <w:rPr>
            <w:rStyle w:val="Hyperlink"/>
            <w:rFonts w:eastAsia="B Badr" w:hint="eastAsia"/>
            <w:noProof/>
            <w:rtl/>
            <w:lang w:bidi="fa-IR"/>
          </w:rPr>
          <w:t>ابراه</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م</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بت‌شکن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442358074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106</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75" w:history="1">
        <w:r w:rsidR="00252BED" w:rsidRPr="006D1E88">
          <w:rPr>
            <w:rStyle w:val="Hyperlink"/>
            <w:rFonts w:eastAsia="B Badr"/>
            <w:noProof/>
            <w:rtl/>
          </w:rPr>
          <w:t xml:space="preserve">(3-1-1) </w:t>
        </w:r>
        <w:r w:rsidR="00252BED" w:rsidRPr="006D1E88">
          <w:rPr>
            <w:rStyle w:val="Hyperlink"/>
            <w:rFonts w:eastAsia="B Badr" w:hint="eastAsia"/>
            <w:noProof/>
            <w:rtl/>
          </w:rPr>
          <w:t>برائت</w:t>
        </w:r>
        <w:r w:rsidR="00252BED" w:rsidRPr="006D1E88">
          <w:rPr>
            <w:rStyle w:val="Hyperlink"/>
            <w:rFonts w:eastAsia="B Badr"/>
            <w:noProof/>
            <w:rtl/>
          </w:rPr>
          <w:t xml:space="preserve"> </w:t>
        </w:r>
        <w:r w:rsidR="00252BED" w:rsidRPr="006D1E88">
          <w:rPr>
            <w:rStyle w:val="Hyperlink"/>
            <w:rFonts w:eastAsia="B Badr" w:hint="eastAsia"/>
            <w:noProof/>
            <w:rtl/>
          </w:rPr>
          <w:t>ابراه</w:t>
        </w:r>
        <w:r w:rsidR="00252BED" w:rsidRPr="006D1E88">
          <w:rPr>
            <w:rStyle w:val="Hyperlink"/>
            <w:rFonts w:eastAsia="B Badr" w:hint="cs"/>
            <w:noProof/>
            <w:rtl/>
          </w:rPr>
          <w:t>ی</w:t>
        </w:r>
        <w:r w:rsidR="00252BED" w:rsidRPr="006D1E88">
          <w:rPr>
            <w:rStyle w:val="Hyperlink"/>
            <w:rFonts w:eastAsia="B Badr" w:hint="eastAsia"/>
            <w:noProof/>
            <w:rtl/>
          </w:rPr>
          <w:t>م</w:t>
        </w:r>
        <w:r w:rsidR="00252BED" w:rsidRPr="006D1E88">
          <w:rPr>
            <w:rStyle w:val="Hyperlink"/>
            <w:rFonts w:eastAsia="B Badr" w:cs="CTraditional Arabic"/>
            <w:noProof/>
            <w:rtl/>
          </w:rPr>
          <w:t xml:space="preserve">÷ </w:t>
        </w:r>
        <w:r w:rsidR="00252BED" w:rsidRPr="006D1E88">
          <w:rPr>
            <w:rStyle w:val="Hyperlink"/>
            <w:rFonts w:eastAsia="B Badr" w:hint="eastAsia"/>
            <w:noProof/>
            <w:rtl/>
          </w:rPr>
          <w:t>از</w:t>
        </w:r>
        <w:r w:rsidR="00252BED" w:rsidRPr="006D1E88">
          <w:rPr>
            <w:rStyle w:val="Hyperlink"/>
            <w:rFonts w:eastAsia="B Badr"/>
            <w:noProof/>
            <w:rtl/>
          </w:rPr>
          <w:t xml:space="preserve"> </w:t>
        </w:r>
        <w:r w:rsidR="00252BED" w:rsidRPr="006D1E88">
          <w:rPr>
            <w:rStyle w:val="Hyperlink"/>
            <w:rFonts w:eastAsia="B Badr" w:hint="eastAsia"/>
            <w:noProof/>
            <w:rtl/>
          </w:rPr>
          <w:t>پدر</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قومش</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442358075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108</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76" w:history="1">
        <w:r w:rsidR="00252BED" w:rsidRPr="006D1E88">
          <w:rPr>
            <w:rStyle w:val="Hyperlink"/>
            <w:rFonts w:eastAsia="B Badr"/>
            <w:noProof/>
            <w:rtl/>
          </w:rPr>
          <w:t xml:space="preserve">(3-1-2) </w:t>
        </w:r>
        <w:r w:rsidR="00252BED" w:rsidRPr="006D1E88">
          <w:rPr>
            <w:rStyle w:val="Hyperlink"/>
            <w:rFonts w:eastAsia="B Badr" w:hint="eastAsia"/>
            <w:noProof/>
            <w:rtl/>
          </w:rPr>
          <w:t>احتجاج</w:t>
        </w:r>
        <w:r w:rsidR="00252BED" w:rsidRPr="006D1E88">
          <w:rPr>
            <w:rStyle w:val="Hyperlink"/>
            <w:rFonts w:eastAsia="B Badr"/>
            <w:noProof/>
            <w:rtl/>
          </w:rPr>
          <w:t xml:space="preserve"> </w:t>
        </w:r>
        <w:r w:rsidR="00252BED" w:rsidRPr="006D1E88">
          <w:rPr>
            <w:rStyle w:val="Hyperlink"/>
            <w:rFonts w:eastAsia="B Badr" w:hint="eastAsia"/>
            <w:noProof/>
            <w:rtl/>
          </w:rPr>
          <w:t>ابراه</w:t>
        </w:r>
        <w:r w:rsidR="00252BED" w:rsidRPr="006D1E88">
          <w:rPr>
            <w:rStyle w:val="Hyperlink"/>
            <w:rFonts w:eastAsia="B Badr" w:hint="cs"/>
            <w:noProof/>
            <w:rtl/>
          </w:rPr>
          <w:t>ی</w:t>
        </w:r>
        <w:r w:rsidR="00252BED" w:rsidRPr="006D1E88">
          <w:rPr>
            <w:rStyle w:val="Hyperlink"/>
            <w:rFonts w:eastAsia="B Badr" w:hint="eastAsia"/>
            <w:noProof/>
            <w:rtl/>
          </w:rPr>
          <w:t>م</w:t>
        </w:r>
        <w:r w:rsidR="00252BED" w:rsidRPr="006D1E88">
          <w:rPr>
            <w:rStyle w:val="Hyperlink"/>
            <w:rFonts w:eastAsia="B Badr" w:cs="CTraditional Arabic"/>
            <w:b/>
            <w:noProof/>
            <w:rtl/>
          </w:rPr>
          <w:t>÷</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دعوت</w:t>
        </w:r>
        <w:r w:rsidR="00252BED" w:rsidRPr="006D1E88">
          <w:rPr>
            <w:rStyle w:val="Hyperlink"/>
            <w:rFonts w:eastAsia="B Badr"/>
            <w:noProof/>
            <w:rtl/>
          </w:rPr>
          <w:t xml:space="preserve"> </w:t>
        </w:r>
        <w:r w:rsidR="00252BED" w:rsidRPr="006D1E88">
          <w:rPr>
            <w:rStyle w:val="Hyperlink"/>
            <w:rFonts w:eastAsia="B Badr" w:hint="eastAsia"/>
            <w:noProof/>
            <w:rtl/>
          </w:rPr>
          <w:t>پدرش</w:t>
        </w:r>
        <w:r w:rsidR="00252BED" w:rsidRPr="006D1E88">
          <w:rPr>
            <w:rStyle w:val="Hyperlink"/>
            <w:rFonts w:eastAsia="B Badr"/>
            <w:noProof/>
            <w:rtl/>
          </w:rPr>
          <w:t xml:space="preserve"> </w:t>
        </w:r>
        <w:r w:rsidR="00252BED" w:rsidRPr="006D1E88">
          <w:rPr>
            <w:rStyle w:val="Hyperlink"/>
            <w:rFonts w:eastAsia="B Badr" w:hint="eastAsia"/>
            <w:noProof/>
            <w:rtl/>
          </w:rPr>
          <w:t>به</w:t>
        </w:r>
        <w:r w:rsidR="00252BED" w:rsidRPr="006D1E88">
          <w:rPr>
            <w:rStyle w:val="Hyperlink"/>
            <w:rFonts w:eastAsia="B Badr"/>
            <w:noProof/>
            <w:rtl/>
          </w:rPr>
          <w:t xml:space="preserve"> </w:t>
        </w:r>
        <w:r w:rsidR="00252BED" w:rsidRPr="006D1E88">
          <w:rPr>
            <w:rStyle w:val="Hyperlink"/>
            <w:rFonts w:eastAsia="B Badr" w:hint="eastAsia"/>
            <w:noProof/>
            <w:rtl/>
          </w:rPr>
          <w:t>توح</w:t>
        </w:r>
        <w:r w:rsidR="00252BED" w:rsidRPr="006D1E88">
          <w:rPr>
            <w:rStyle w:val="Hyperlink"/>
            <w:rFonts w:eastAsia="B Badr" w:hint="cs"/>
            <w:noProof/>
            <w:rtl/>
          </w:rPr>
          <w:t>ی</w:t>
        </w:r>
        <w:r w:rsidR="00252BED" w:rsidRPr="006D1E88">
          <w:rPr>
            <w:rStyle w:val="Hyperlink"/>
            <w:rFonts w:eastAsia="B Badr" w:hint="eastAsia"/>
            <w:noProof/>
            <w:rtl/>
          </w:rPr>
          <w:t>د</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442358076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109</w:t>
        </w:r>
        <w:r w:rsidR="00252BED">
          <w:rPr>
            <w:rStyle w:val="Hyperlink"/>
            <w:rFonts w:eastAsia="B Badr"/>
            <w:noProof/>
          </w:rPr>
          <w:fldChar w:fldCharType="end"/>
        </w:r>
      </w:hyperlink>
    </w:p>
    <w:p w:rsidR="00252BED" w:rsidRPr="0005577F" w:rsidRDefault="00836A97">
      <w:pPr>
        <w:pStyle w:val="TOC3"/>
        <w:tabs>
          <w:tab w:val="right" w:leader="dot" w:pos="7078"/>
        </w:tabs>
        <w:bidi/>
        <w:rPr>
          <w:rFonts w:ascii="Calibri" w:hAnsi="Calibri" w:cs="Arial"/>
          <w:noProof/>
          <w:color w:val="auto"/>
          <w:sz w:val="22"/>
          <w:szCs w:val="22"/>
          <w:rtl/>
        </w:rPr>
      </w:pPr>
      <w:hyperlink w:anchor="_Toc442358077" w:history="1">
        <w:r w:rsidR="00252BED" w:rsidRPr="006D1E88">
          <w:rPr>
            <w:rStyle w:val="Hyperlink"/>
            <w:rFonts w:eastAsia="B Badr"/>
            <w:noProof/>
            <w:rtl/>
            <w:lang w:bidi="fa-IR"/>
          </w:rPr>
          <w:t xml:space="preserve">(3-1-3) </w:t>
        </w:r>
        <w:r w:rsidR="00252BED" w:rsidRPr="006D1E88">
          <w:rPr>
            <w:rStyle w:val="Hyperlink"/>
            <w:rFonts w:eastAsia="B Badr" w:hint="eastAsia"/>
            <w:noProof/>
            <w:rtl/>
            <w:lang w:bidi="fa-IR"/>
          </w:rPr>
          <w:t>اقدام</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عمل</w:t>
        </w:r>
        <w:r w:rsidR="00252BED" w:rsidRPr="006D1E88">
          <w:rPr>
            <w:rStyle w:val="Hyperlink"/>
            <w:rFonts w:eastAsia="B Badr" w:hint="cs"/>
            <w:noProof/>
            <w:rtl/>
            <w:lang w:bidi="fa-IR"/>
          </w:rPr>
          <w:t>ی</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ابراه</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م</w:t>
        </w:r>
        <w:r w:rsidR="00252BED" w:rsidRPr="006D1E88">
          <w:rPr>
            <w:rStyle w:val="Hyperlink"/>
            <w:rFonts w:eastAsia="B Badr" w:cs="CTraditional Arabic"/>
            <w:noProof/>
            <w:rtl/>
            <w:lang w:bidi="fa-IR"/>
          </w:rPr>
          <w:t xml:space="preserve">÷ </w:t>
        </w:r>
        <w:r w:rsidR="00252BED" w:rsidRPr="006D1E88">
          <w:rPr>
            <w:rStyle w:val="Hyperlink"/>
            <w:rFonts w:eastAsia="B Badr" w:hint="eastAsia"/>
            <w:noProof/>
            <w:rtl/>
            <w:lang w:bidi="fa-IR"/>
          </w:rPr>
          <w:t>در</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شکستن</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بتها</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442358077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112</w:t>
        </w:r>
        <w:r w:rsidR="00252BED">
          <w:rPr>
            <w:rStyle w:val="Hyperlink"/>
            <w:rFonts w:eastAsia="B Badr"/>
            <w:noProof/>
          </w:rPr>
          <w:fldChar w:fldCharType="end"/>
        </w:r>
      </w:hyperlink>
    </w:p>
    <w:p w:rsidR="00252BED" w:rsidRPr="0005577F" w:rsidRDefault="00836A97">
      <w:pPr>
        <w:pStyle w:val="TOC3"/>
        <w:tabs>
          <w:tab w:val="right" w:leader="dot" w:pos="7078"/>
        </w:tabs>
        <w:bidi/>
        <w:rPr>
          <w:rFonts w:ascii="Calibri" w:hAnsi="Calibri" w:cs="Arial"/>
          <w:noProof/>
          <w:color w:val="auto"/>
          <w:sz w:val="22"/>
          <w:szCs w:val="22"/>
          <w:rtl/>
        </w:rPr>
      </w:pPr>
      <w:hyperlink w:anchor="_Toc442358078" w:history="1">
        <w:r w:rsidR="00252BED" w:rsidRPr="006D1E88">
          <w:rPr>
            <w:rStyle w:val="Hyperlink"/>
            <w:rFonts w:eastAsia="B Badr"/>
            <w:noProof/>
            <w:rtl/>
            <w:lang w:bidi="fa-IR"/>
          </w:rPr>
          <w:t xml:space="preserve">(3-2) </w:t>
        </w:r>
        <w:r w:rsidR="00252BED" w:rsidRPr="006D1E88">
          <w:rPr>
            <w:rStyle w:val="Hyperlink"/>
            <w:rFonts w:eastAsia="B Badr" w:hint="eastAsia"/>
            <w:noProof/>
            <w:rtl/>
            <w:lang w:bidi="fa-IR"/>
          </w:rPr>
          <w:t>شخص</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ّت</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ابراه</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م</w:t>
        </w:r>
        <w:r w:rsidR="00252BED" w:rsidRPr="006D1E88">
          <w:rPr>
            <w:rStyle w:val="Hyperlink"/>
            <w:rFonts w:eastAsia="B Badr" w:cs="CTraditional Arabic"/>
            <w:noProof/>
            <w:rtl/>
            <w:lang w:bidi="fa-IR"/>
          </w:rPr>
          <w:t>÷</w:t>
        </w:r>
        <w:r w:rsidR="00252BED" w:rsidRPr="006D1E88">
          <w:rPr>
            <w:rStyle w:val="Hyperlink"/>
            <w:rFonts w:eastAsia="B Badr" w:hint="eastAsia"/>
            <w:noProof/>
            <w:rtl/>
            <w:lang w:bidi="fa-IR"/>
          </w:rPr>
          <w:t>؛</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اُسوه‌ا</w:t>
        </w:r>
        <w:r w:rsidR="00252BED" w:rsidRPr="006D1E88">
          <w:rPr>
            <w:rStyle w:val="Hyperlink"/>
            <w:rFonts w:eastAsia="B Badr" w:hint="cs"/>
            <w:noProof/>
            <w:rtl/>
            <w:lang w:bidi="fa-IR"/>
          </w:rPr>
          <w:t>ی</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برا</w:t>
        </w:r>
        <w:r w:rsidR="00252BED" w:rsidRPr="006D1E88">
          <w:rPr>
            <w:rStyle w:val="Hyperlink"/>
            <w:rFonts w:eastAsia="B Badr" w:hint="cs"/>
            <w:noProof/>
            <w:rtl/>
            <w:lang w:bidi="fa-IR"/>
          </w:rPr>
          <w:t>ی</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دعوتگر</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442358078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116</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79" w:history="1">
        <w:r w:rsidR="00252BED" w:rsidRPr="006D1E88">
          <w:rPr>
            <w:rStyle w:val="Hyperlink"/>
            <w:rFonts w:eastAsia="B Badr"/>
            <w:noProof/>
            <w:rtl/>
          </w:rPr>
          <w:t xml:space="preserve">(4-2-1) </w:t>
        </w:r>
        <w:r w:rsidR="00252BED" w:rsidRPr="006D1E88">
          <w:rPr>
            <w:rStyle w:val="Hyperlink"/>
            <w:rFonts w:eastAsia="B Badr" w:hint="eastAsia"/>
            <w:noProof/>
            <w:rtl/>
          </w:rPr>
          <w:t>ابراه</w:t>
        </w:r>
        <w:r w:rsidR="00252BED" w:rsidRPr="006D1E88">
          <w:rPr>
            <w:rStyle w:val="Hyperlink"/>
            <w:rFonts w:eastAsia="B Badr" w:hint="cs"/>
            <w:noProof/>
            <w:rtl/>
          </w:rPr>
          <w:t>ی</w:t>
        </w:r>
        <w:r w:rsidR="00252BED" w:rsidRPr="006D1E88">
          <w:rPr>
            <w:rStyle w:val="Hyperlink"/>
            <w:rFonts w:eastAsia="B Badr" w:hint="eastAsia"/>
            <w:noProof/>
            <w:rtl/>
          </w:rPr>
          <w:t>م</w:t>
        </w:r>
        <w:r w:rsidR="00252BED" w:rsidRPr="006D1E88">
          <w:rPr>
            <w:rStyle w:val="Hyperlink"/>
            <w:rFonts w:eastAsia="B Badr" w:cs="CTraditional Arabic"/>
            <w:noProof/>
            <w:rtl/>
          </w:rPr>
          <w:t xml:space="preserve">÷ </w:t>
        </w:r>
        <w:r w:rsidR="00252BED" w:rsidRPr="006D1E88">
          <w:rPr>
            <w:rStyle w:val="Hyperlink"/>
            <w:rFonts w:eastAsia="B Badr" w:hint="eastAsia"/>
            <w:noProof/>
            <w:rtl/>
          </w:rPr>
          <w:t>تسل</w:t>
        </w:r>
        <w:r w:rsidR="00252BED" w:rsidRPr="006D1E88">
          <w:rPr>
            <w:rStyle w:val="Hyperlink"/>
            <w:rFonts w:eastAsia="B Badr" w:hint="cs"/>
            <w:noProof/>
            <w:rtl/>
          </w:rPr>
          <w:t>ی</w:t>
        </w:r>
        <w:r w:rsidR="00252BED" w:rsidRPr="006D1E88">
          <w:rPr>
            <w:rStyle w:val="Hyperlink"/>
            <w:rFonts w:eastAsia="B Badr" w:hint="eastAsia"/>
            <w:noProof/>
            <w:rtl/>
          </w:rPr>
          <w:t>م‌شد</w:t>
        </w:r>
        <w:r w:rsidR="00252BED" w:rsidRPr="006D1E88">
          <w:rPr>
            <w:rStyle w:val="Hyperlink"/>
            <w:rFonts w:eastAsia="B Badr" w:hint="cs"/>
            <w:noProof/>
            <w:rtl/>
          </w:rPr>
          <w:t>ۀ</w:t>
        </w:r>
        <w:r w:rsidR="00252BED" w:rsidRPr="006D1E88">
          <w:rPr>
            <w:rStyle w:val="Hyperlink"/>
            <w:rFonts w:eastAsia="B Badr"/>
            <w:noProof/>
            <w:rtl/>
          </w:rPr>
          <w:t xml:space="preserve"> </w:t>
        </w:r>
        <w:r w:rsidR="00252BED" w:rsidRPr="006D1E88">
          <w:rPr>
            <w:rStyle w:val="Hyperlink"/>
            <w:rFonts w:eastAsia="B Badr" w:hint="eastAsia"/>
            <w:noProof/>
            <w:rtl/>
          </w:rPr>
          <w:t>واقع</w:t>
        </w:r>
        <w:r w:rsidR="00252BED" w:rsidRPr="006D1E88">
          <w:rPr>
            <w:rStyle w:val="Hyperlink"/>
            <w:rFonts w:eastAsia="B Badr" w:hint="cs"/>
            <w:noProof/>
            <w:rtl/>
          </w:rPr>
          <w:t>ی</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442358079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116</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80" w:history="1">
        <w:r w:rsidR="00252BED" w:rsidRPr="006D1E88">
          <w:rPr>
            <w:rStyle w:val="Hyperlink"/>
            <w:rFonts w:eastAsia="B Badr"/>
            <w:noProof/>
            <w:rtl/>
          </w:rPr>
          <w:t xml:space="preserve">(3-2-2) </w:t>
        </w:r>
        <w:r w:rsidR="00252BED" w:rsidRPr="006D1E88">
          <w:rPr>
            <w:rStyle w:val="Hyperlink"/>
            <w:rFonts w:eastAsia="B Badr" w:hint="eastAsia"/>
            <w:noProof/>
            <w:rtl/>
          </w:rPr>
          <w:t>ابراه</w:t>
        </w:r>
        <w:r w:rsidR="00252BED" w:rsidRPr="006D1E88">
          <w:rPr>
            <w:rStyle w:val="Hyperlink"/>
            <w:rFonts w:eastAsia="B Badr" w:hint="cs"/>
            <w:noProof/>
            <w:rtl/>
          </w:rPr>
          <w:t>ی</w:t>
        </w:r>
        <w:r w:rsidR="00252BED" w:rsidRPr="006D1E88">
          <w:rPr>
            <w:rStyle w:val="Hyperlink"/>
            <w:rFonts w:eastAsia="B Badr" w:hint="eastAsia"/>
            <w:noProof/>
            <w:rtl/>
          </w:rPr>
          <w:t>م</w:t>
        </w:r>
        <w:r w:rsidR="00252BED" w:rsidRPr="006D1E88">
          <w:rPr>
            <w:rStyle w:val="Hyperlink"/>
            <w:rFonts w:eastAsia="B Badr" w:cs="CTraditional Arabic"/>
            <w:noProof/>
            <w:rtl/>
          </w:rPr>
          <w:t>÷</w:t>
        </w:r>
        <w:r w:rsidR="00252BED" w:rsidRPr="006D1E88">
          <w:rPr>
            <w:rStyle w:val="Hyperlink"/>
            <w:rFonts w:eastAsia="B Badr" w:hint="eastAsia"/>
            <w:noProof/>
            <w:rtl/>
          </w:rPr>
          <w:t>؛</w:t>
        </w:r>
        <w:r w:rsidR="00252BED" w:rsidRPr="006D1E88">
          <w:rPr>
            <w:rStyle w:val="Hyperlink"/>
            <w:rFonts w:eastAsia="B Badr"/>
            <w:noProof/>
            <w:rtl/>
          </w:rPr>
          <w:t xml:space="preserve"> </w:t>
        </w:r>
        <w:r w:rsidR="00252BED" w:rsidRPr="006D1E88">
          <w:rPr>
            <w:rStyle w:val="Hyperlink"/>
            <w:rFonts w:eastAsia="B Badr" w:hint="eastAsia"/>
            <w:noProof/>
            <w:rtl/>
          </w:rPr>
          <w:t>دعوتگر</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ثابت</w:t>
        </w:r>
        <w:r w:rsidR="00252BED" w:rsidRPr="006D1E88">
          <w:rPr>
            <w:rStyle w:val="Hyperlink"/>
            <w:rFonts w:eastAsia="B Badr"/>
            <w:noProof/>
            <w:rtl/>
          </w:rPr>
          <w:t xml:space="preserve"> </w:t>
        </w:r>
        <w:r w:rsidR="00252BED" w:rsidRPr="006D1E88">
          <w:rPr>
            <w:rStyle w:val="Hyperlink"/>
            <w:rFonts w:eastAsia="B Badr" w:hint="eastAsia"/>
            <w:noProof/>
            <w:rtl/>
          </w:rPr>
          <w:t>قدم</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442358080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118</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81" w:history="1">
        <w:r w:rsidR="00252BED" w:rsidRPr="006D1E88">
          <w:rPr>
            <w:rStyle w:val="Hyperlink"/>
            <w:rFonts w:eastAsia="B Badr"/>
            <w:noProof/>
            <w:rtl/>
          </w:rPr>
          <w:t xml:space="preserve">(3-2-3) </w:t>
        </w:r>
        <w:r w:rsidR="00252BED" w:rsidRPr="006D1E88">
          <w:rPr>
            <w:rStyle w:val="Hyperlink"/>
            <w:rFonts w:eastAsia="B Badr" w:hint="eastAsia"/>
            <w:noProof/>
            <w:rtl/>
          </w:rPr>
          <w:t>ابراه</w:t>
        </w:r>
        <w:r w:rsidR="00252BED" w:rsidRPr="006D1E88">
          <w:rPr>
            <w:rStyle w:val="Hyperlink"/>
            <w:rFonts w:eastAsia="B Badr" w:hint="cs"/>
            <w:noProof/>
            <w:rtl/>
          </w:rPr>
          <w:t>ی</w:t>
        </w:r>
        <w:r w:rsidR="00252BED" w:rsidRPr="006D1E88">
          <w:rPr>
            <w:rStyle w:val="Hyperlink"/>
            <w:rFonts w:eastAsia="B Badr" w:hint="eastAsia"/>
            <w:noProof/>
            <w:rtl/>
          </w:rPr>
          <w:t>م</w:t>
        </w:r>
        <w:r w:rsidR="00252BED" w:rsidRPr="006D1E88">
          <w:rPr>
            <w:rStyle w:val="Hyperlink"/>
            <w:rFonts w:eastAsia="B Badr" w:cs="CTraditional Arabic"/>
            <w:noProof/>
            <w:rtl/>
          </w:rPr>
          <w:t>÷</w:t>
        </w:r>
        <w:r w:rsidR="00252BED" w:rsidRPr="006D1E88">
          <w:rPr>
            <w:rStyle w:val="Hyperlink"/>
            <w:rFonts w:eastAsia="B Badr" w:hint="eastAsia"/>
            <w:noProof/>
            <w:rtl/>
          </w:rPr>
          <w:t>؛</w:t>
        </w:r>
        <w:r w:rsidR="00252BED" w:rsidRPr="006D1E88">
          <w:rPr>
            <w:rStyle w:val="Hyperlink"/>
            <w:rFonts w:eastAsia="B Badr"/>
            <w:noProof/>
            <w:rtl/>
          </w:rPr>
          <w:t xml:space="preserve"> </w:t>
        </w:r>
        <w:r w:rsidR="00252BED" w:rsidRPr="006D1E88">
          <w:rPr>
            <w:rStyle w:val="Hyperlink"/>
            <w:rFonts w:eastAsia="B Badr" w:hint="eastAsia"/>
            <w:noProof/>
            <w:rtl/>
          </w:rPr>
          <w:t>دعوتگر</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با</w:t>
        </w:r>
        <w:r w:rsidR="00252BED" w:rsidRPr="006D1E88">
          <w:rPr>
            <w:rStyle w:val="Hyperlink"/>
            <w:rFonts w:eastAsia="B Badr"/>
            <w:noProof/>
            <w:rtl/>
          </w:rPr>
          <w:t xml:space="preserve"> </w:t>
        </w:r>
        <w:r w:rsidR="00252BED" w:rsidRPr="006D1E88">
          <w:rPr>
            <w:rStyle w:val="Hyperlink"/>
            <w:rFonts w:eastAsia="B Badr" w:hint="eastAsia"/>
            <w:noProof/>
            <w:rtl/>
          </w:rPr>
          <w:t>ب</w:t>
        </w:r>
        <w:r w:rsidR="00252BED" w:rsidRPr="006D1E88">
          <w:rPr>
            <w:rStyle w:val="Hyperlink"/>
            <w:rFonts w:eastAsia="B Badr" w:hint="cs"/>
            <w:noProof/>
            <w:rtl/>
          </w:rPr>
          <w:t>ی</w:t>
        </w:r>
        <w:r w:rsidR="00252BED" w:rsidRPr="006D1E88">
          <w:rPr>
            <w:rStyle w:val="Hyperlink"/>
            <w:rFonts w:eastAsia="B Badr" w:hint="eastAsia"/>
            <w:noProof/>
            <w:rtl/>
          </w:rPr>
          <w:t>ان</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صر</w:t>
        </w:r>
        <w:r w:rsidR="00252BED" w:rsidRPr="006D1E88">
          <w:rPr>
            <w:rStyle w:val="Hyperlink"/>
            <w:rFonts w:eastAsia="B Badr" w:hint="cs"/>
            <w:noProof/>
            <w:rtl/>
          </w:rPr>
          <w:t>ی</w:t>
        </w:r>
        <w:r w:rsidR="00252BED" w:rsidRPr="006D1E88">
          <w:rPr>
            <w:rStyle w:val="Hyperlink"/>
            <w:rFonts w:eastAsia="B Badr" w:hint="eastAsia"/>
            <w:noProof/>
            <w:rtl/>
          </w:rPr>
          <w:t>ح</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442358081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119</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82" w:history="1">
        <w:r w:rsidR="00252BED" w:rsidRPr="006D1E88">
          <w:rPr>
            <w:rStyle w:val="Hyperlink"/>
            <w:rFonts w:eastAsia="B Badr"/>
            <w:noProof/>
            <w:rtl/>
          </w:rPr>
          <w:t xml:space="preserve">(3-2-4) </w:t>
        </w:r>
        <w:r w:rsidR="00252BED" w:rsidRPr="006D1E88">
          <w:rPr>
            <w:rStyle w:val="Hyperlink"/>
            <w:rFonts w:eastAsia="B Badr" w:hint="eastAsia"/>
            <w:noProof/>
            <w:rtl/>
          </w:rPr>
          <w:t>دعاها</w:t>
        </w:r>
        <w:r w:rsidR="00252BED" w:rsidRPr="006D1E88">
          <w:rPr>
            <w:rStyle w:val="Hyperlink"/>
            <w:rFonts w:eastAsia="B Badr" w:hint="cs"/>
            <w:noProof/>
            <w:rtl/>
          </w:rPr>
          <w:t>ی</w:t>
        </w:r>
        <w:r w:rsidR="00252BED" w:rsidRPr="006D1E88">
          <w:rPr>
            <w:rStyle w:val="Hyperlink"/>
            <w:rFonts w:eastAsia="B Badr"/>
            <w:noProof/>
            <w:rtl/>
          </w:rPr>
          <w:t xml:space="preserve"> </w:t>
        </w:r>
        <w:r w:rsidR="00252BED" w:rsidRPr="006D1E88">
          <w:rPr>
            <w:rStyle w:val="Hyperlink"/>
            <w:rFonts w:eastAsia="B Badr" w:hint="eastAsia"/>
            <w:noProof/>
            <w:rtl/>
          </w:rPr>
          <w:t>ابراه</w:t>
        </w:r>
        <w:r w:rsidR="00252BED" w:rsidRPr="006D1E88">
          <w:rPr>
            <w:rStyle w:val="Hyperlink"/>
            <w:rFonts w:eastAsia="B Badr" w:hint="cs"/>
            <w:noProof/>
            <w:rtl/>
          </w:rPr>
          <w:t>ی</w:t>
        </w:r>
        <w:r w:rsidR="00252BED" w:rsidRPr="006D1E88">
          <w:rPr>
            <w:rStyle w:val="Hyperlink"/>
            <w:rFonts w:eastAsia="B Badr" w:hint="eastAsia"/>
            <w:noProof/>
            <w:rtl/>
          </w:rPr>
          <w:t>م</w:t>
        </w:r>
        <w:r w:rsidR="00252BED" w:rsidRPr="006D1E88">
          <w:rPr>
            <w:rStyle w:val="Hyperlink"/>
            <w:rFonts w:eastAsia="B Badr" w:cs="CTraditional Arabic"/>
            <w:noProof/>
            <w:rtl/>
          </w:rPr>
          <w:t xml:space="preserve">÷ </w:t>
        </w:r>
        <w:r w:rsidR="00252BED" w:rsidRPr="006D1E88">
          <w:rPr>
            <w:rStyle w:val="Hyperlink"/>
            <w:rFonts w:eastAsia="B Badr" w:hint="eastAsia"/>
            <w:noProof/>
            <w:rtl/>
          </w:rPr>
          <w:t>اسوة</w:t>
        </w:r>
        <w:r w:rsidR="00252BED" w:rsidRPr="006D1E88">
          <w:rPr>
            <w:rStyle w:val="Hyperlink"/>
            <w:rFonts w:eastAsia="B Badr"/>
            <w:noProof/>
            <w:rtl/>
          </w:rPr>
          <w:t xml:space="preserve"> </w:t>
        </w:r>
        <w:r w:rsidR="00252BED" w:rsidRPr="006D1E88">
          <w:rPr>
            <w:rStyle w:val="Hyperlink"/>
            <w:rFonts w:eastAsia="B Badr" w:hint="eastAsia"/>
            <w:noProof/>
            <w:rtl/>
          </w:rPr>
          <w:t>حسنه</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442358082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120</w:t>
        </w:r>
        <w:r w:rsidR="00252BED">
          <w:rPr>
            <w:rStyle w:val="Hyperlink"/>
            <w:rFonts w:eastAsia="B Badr"/>
            <w:noProof/>
          </w:rPr>
          <w:fldChar w:fldCharType="end"/>
        </w:r>
      </w:hyperlink>
    </w:p>
    <w:p w:rsidR="00252BED" w:rsidRPr="0005577F" w:rsidRDefault="00836A97">
      <w:pPr>
        <w:pStyle w:val="TOC3"/>
        <w:tabs>
          <w:tab w:val="right" w:leader="dot" w:pos="7078"/>
        </w:tabs>
        <w:bidi/>
        <w:rPr>
          <w:rFonts w:ascii="Calibri" w:hAnsi="Calibri" w:cs="Arial"/>
          <w:noProof/>
          <w:color w:val="auto"/>
          <w:sz w:val="22"/>
          <w:szCs w:val="22"/>
          <w:rtl/>
        </w:rPr>
      </w:pPr>
      <w:hyperlink w:anchor="_Toc442358083" w:history="1">
        <w:r w:rsidR="00252BED" w:rsidRPr="006D1E88">
          <w:rPr>
            <w:rStyle w:val="Hyperlink"/>
            <w:rFonts w:eastAsia="B Badr"/>
            <w:noProof/>
            <w:rtl/>
            <w:lang w:bidi="fa-IR"/>
          </w:rPr>
          <w:t xml:space="preserve">(3-3) </w:t>
        </w:r>
        <w:r w:rsidR="00252BED" w:rsidRPr="006D1E88">
          <w:rPr>
            <w:rStyle w:val="Hyperlink"/>
            <w:rFonts w:eastAsia="B Badr" w:hint="eastAsia"/>
            <w:noProof/>
            <w:rtl/>
            <w:lang w:bidi="fa-IR"/>
          </w:rPr>
          <w:t>بنا</w:t>
        </w:r>
        <w:r w:rsidR="00252BED" w:rsidRPr="006D1E88">
          <w:rPr>
            <w:rStyle w:val="Hyperlink"/>
            <w:rFonts w:eastAsia="B Badr" w:hint="cs"/>
            <w:noProof/>
            <w:rtl/>
            <w:lang w:bidi="fa-IR"/>
          </w:rPr>
          <w:t>ی</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کعبه</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442358083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122</w:t>
        </w:r>
        <w:r w:rsidR="00252BED">
          <w:rPr>
            <w:rStyle w:val="Hyperlink"/>
            <w:rFonts w:eastAsia="B Badr"/>
            <w:noProof/>
          </w:rPr>
          <w:fldChar w:fldCharType="end"/>
        </w:r>
      </w:hyperlink>
    </w:p>
    <w:p w:rsidR="00252BED" w:rsidRPr="0005577F" w:rsidRDefault="00836A97">
      <w:pPr>
        <w:pStyle w:val="TOC3"/>
        <w:tabs>
          <w:tab w:val="right" w:leader="dot" w:pos="7078"/>
        </w:tabs>
        <w:bidi/>
        <w:rPr>
          <w:rFonts w:ascii="Calibri" w:hAnsi="Calibri" w:cs="Arial"/>
          <w:noProof/>
          <w:color w:val="auto"/>
          <w:sz w:val="22"/>
          <w:szCs w:val="22"/>
          <w:rtl/>
        </w:rPr>
      </w:pPr>
      <w:hyperlink w:anchor="_Toc442358084" w:history="1">
        <w:r w:rsidR="00252BED" w:rsidRPr="006D1E88">
          <w:rPr>
            <w:rStyle w:val="Hyperlink"/>
            <w:rFonts w:eastAsia="B Badr"/>
            <w:noProof/>
            <w:rtl/>
            <w:lang w:bidi="fa-IR"/>
          </w:rPr>
          <w:t xml:space="preserve">(3-4) </w:t>
        </w:r>
        <w:r w:rsidR="00252BED" w:rsidRPr="006D1E88">
          <w:rPr>
            <w:rStyle w:val="Hyperlink"/>
            <w:rFonts w:eastAsia="B Badr" w:hint="eastAsia"/>
            <w:noProof/>
            <w:rtl/>
            <w:lang w:bidi="fa-IR"/>
          </w:rPr>
          <w:t>ابراه</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م</w:t>
        </w:r>
        <w:r w:rsidR="00252BED" w:rsidRPr="006D1E88">
          <w:rPr>
            <w:rStyle w:val="Hyperlink"/>
            <w:rFonts w:eastAsia="B Badr" w:cs="CTraditional Arabic"/>
            <w:noProof/>
            <w:rtl/>
            <w:lang w:bidi="fa-IR"/>
          </w:rPr>
          <w:t xml:space="preserve">÷ </w:t>
        </w:r>
        <w:r w:rsidR="00252BED" w:rsidRPr="006D1E88">
          <w:rPr>
            <w:rStyle w:val="Hyperlink"/>
            <w:rFonts w:eastAsia="B Badr" w:hint="eastAsia"/>
            <w:noProof/>
            <w:rtl/>
            <w:lang w:bidi="fa-IR"/>
          </w:rPr>
          <w:t>در</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آماج</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ابتلا</w:t>
        </w:r>
        <w:r w:rsidR="00252BED" w:rsidRPr="006D1E88">
          <w:rPr>
            <w:rStyle w:val="Hyperlink"/>
            <w:rFonts w:eastAsia="B Badr" w:hint="cs"/>
            <w:noProof/>
            <w:rtl/>
            <w:lang w:bidi="fa-IR"/>
          </w:rPr>
          <w:t>ی</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اله</w:t>
        </w:r>
        <w:r w:rsidR="00252BED" w:rsidRPr="006D1E88">
          <w:rPr>
            <w:rStyle w:val="Hyperlink"/>
            <w:rFonts w:eastAsia="B Badr" w:hint="cs"/>
            <w:noProof/>
            <w:rtl/>
            <w:lang w:bidi="fa-IR"/>
          </w:rPr>
          <w:t>ی</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442358084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125</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85" w:history="1">
        <w:r w:rsidR="00252BED" w:rsidRPr="006D1E88">
          <w:rPr>
            <w:rStyle w:val="Hyperlink"/>
            <w:rFonts w:eastAsia="B Badr"/>
            <w:noProof/>
            <w:rtl/>
          </w:rPr>
          <w:t xml:space="preserve">(3-4-1) </w:t>
        </w:r>
        <w:r w:rsidR="00252BED" w:rsidRPr="006D1E88">
          <w:rPr>
            <w:rStyle w:val="Hyperlink"/>
            <w:rFonts w:eastAsia="B Badr" w:hint="eastAsia"/>
            <w:noProof/>
            <w:rtl/>
          </w:rPr>
          <w:t>ابراه</w:t>
        </w:r>
        <w:r w:rsidR="00252BED" w:rsidRPr="006D1E88">
          <w:rPr>
            <w:rStyle w:val="Hyperlink"/>
            <w:rFonts w:eastAsia="B Badr" w:hint="cs"/>
            <w:noProof/>
            <w:rtl/>
          </w:rPr>
          <w:t>ی</w:t>
        </w:r>
        <w:r w:rsidR="00252BED" w:rsidRPr="006D1E88">
          <w:rPr>
            <w:rStyle w:val="Hyperlink"/>
            <w:rFonts w:eastAsia="B Badr" w:hint="eastAsia"/>
            <w:noProof/>
            <w:rtl/>
          </w:rPr>
          <w:t>م</w:t>
        </w:r>
        <w:r w:rsidR="00252BED" w:rsidRPr="006D1E88">
          <w:rPr>
            <w:rStyle w:val="Hyperlink"/>
            <w:rFonts w:eastAsia="B Badr" w:cs="CTraditional Arabic"/>
            <w:noProof/>
            <w:rtl/>
          </w:rPr>
          <w:t>÷</w:t>
        </w:r>
        <w:r w:rsidR="00252BED" w:rsidRPr="006D1E88">
          <w:rPr>
            <w:rStyle w:val="Hyperlink"/>
            <w:rFonts w:eastAsia="B Badr"/>
            <w:noProof/>
            <w:rtl/>
          </w:rPr>
          <w:t xml:space="preserve"> </w:t>
        </w:r>
        <w:r w:rsidR="00252BED" w:rsidRPr="006D1E88">
          <w:rPr>
            <w:rStyle w:val="Hyperlink"/>
            <w:rFonts w:eastAsia="B Badr" w:hint="eastAsia"/>
            <w:noProof/>
            <w:rtl/>
          </w:rPr>
          <w:t>محکوم</w:t>
        </w:r>
        <w:r w:rsidR="00252BED" w:rsidRPr="006D1E88">
          <w:rPr>
            <w:rStyle w:val="Hyperlink"/>
            <w:rFonts w:eastAsia="B Badr"/>
            <w:noProof/>
            <w:rtl/>
          </w:rPr>
          <w:t xml:space="preserve"> </w:t>
        </w:r>
        <w:r w:rsidR="00252BED" w:rsidRPr="006D1E88">
          <w:rPr>
            <w:rStyle w:val="Hyperlink"/>
            <w:rFonts w:eastAsia="B Badr" w:hint="eastAsia"/>
            <w:noProof/>
            <w:rtl/>
          </w:rPr>
          <w:t>به</w:t>
        </w:r>
        <w:r w:rsidR="00252BED" w:rsidRPr="006D1E88">
          <w:rPr>
            <w:rStyle w:val="Hyperlink"/>
            <w:rFonts w:eastAsia="B Badr"/>
            <w:noProof/>
            <w:rtl/>
          </w:rPr>
          <w:t xml:space="preserve"> </w:t>
        </w:r>
        <w:r w:rsidR="00252BED" w:rsidRPr="006D1E88">
          <w:rPr>
            <w:rStyle w:val="Hyperlink"/>
            <w:rFonts w:eastAsia="B Badr" w:hint="eastAsia"/>
            <w:noProof/>
            <w:rtl/>
          </w:rPr>
          <w:t>مرگ</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در</w:t>
        </w:r>
        <w:r w:rsidR="00252BED" w:rsidRPr="006D1E88">
          <w:rPr>
            <w:rStyle w:val="Hyperlink"/>
            <w:rFonts w:eastAsia="B Badr"/>
            <w:noProof/>
            <w:rtl/>
          </w:rPr>
          <w:t xml:space="preserve"> </w:t>
        </w:r>
        <w:r w:rsidR="00252BED" w:rsidRPr="006D1E88">
          <w:rPr>
            <w:rStyle w:val="Hyperlink"/>
            <w:rFonts w:eastAsia="B Badr" w:hint="eastAsia"/>
            <w:noProof/>
            <w:rtl/>
          </w:rPr>
          <w:t>آتش‌انداختن</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442358085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125</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86" w:history="1">
        <w:r w:rsidR="00252BED" w:rsidRPr="006D1E88">
          <w:rPr>
            <w:rStyle w:val="Hyperlink"/>
            <w:rFonts w:eastAsia="B Badr"/>
            <w:noProof/>
            <w:rtl/>
          </w:rPr>
          <w:t xml:space="preserve">(3-2-2) </w:t>
        </w:r>
        <w:r w:rsidR="00252BED" w:rsidRPr="006D1E88">
          <w:rPr>
            <w:rStyle w:val="Hyperlink"/>
            <w:rFonts w:eastAsia="B Badr" w:hint="eastAsia"/>
            <w:noProof/>
            <w:rtl/>
          </w:rPr>
          <w:t>هجرت</w:t>
        </w:r>
        <w:r w:rsidR="00252BED" w:rsidRPr="006D1E88">
          <w:rPr>
            <w:rStyle w:val="Hyperlink"/>
            <w:rFonts w:eastAsia="B Badr"/>
            <w:noProof/>
            <w:rtl/>
          </w:rPr>
          <w:t xml:space="preserve"> </w:t>
        </w:r>
        <w:r w:rsidR="00252BED" w:rsidRPr="006D1E88">
          <w:rPr>
            <w:rStyle w:val="Hyperlink"/>
            <w:rFonts w:eastAsia="B Badr" w:hint="eastAsia"/>
            <w:noProof/>
            <w:rtl/>
          </w:rPr>
          <w:t>ابراه</w:t>
        </w:r>
        <w:r w:rsidR="00252BED" w:rsidRPr="006D1E88">
          <w:rPr>
            <w:rStyle w:val="Hyperlink"/>
            <w:rFonts w:eastAsia="B Badr" w:hint="cs"/>
            <w:noProof/>
            <w:rtl/>
          </w:rPr>
          <w:t>ی</w:t>
        </w:r>
        <w:r w:rsidR="00252BED" w:rsidRPr="006D1E88">
          <w:rPr>
            <w:rStyle w:val="Hyperlink"/>
            <w:rFonts w:eastAsia="B Badr" w:hint="eastAsia"/>
            <w:noProof/>
            <w:rtl/>
          </w:rPr>
          <w:t>م</w:t>
        </w:r>
        <w:r w:rsidR="00252BED" w:rsidRPr="006D1E88">
          <w:rPr>
            <w:rStyle w:val="Hyperlink"/>
            <w:rFonts w:eastAsia="B Badr" w:cs="CTraditional Arabic"/>
            <w:noProof/>
            <w:rtl/>
          </w:rPr>
          <w:t>÷</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442358086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128</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87" w:history="1">
        <w:r w:rsidR="00252BED" w:rsidRPr="006D1E88">
          <w:rPr>
            <w:rStyle w:val="Hyperlink"/>
            <w:rFonts w:eastAsia="B Badr"/>
            <w:noProof/>
            <w:rtl/>
          </w:rPr>
          <w:t xml:space="preserve">(3-4-3) </w:t>
        </w:r>
        <w:r w:rsidR="00252BED" w:rsidRPr="006D1E88">
          <w:rPr>
            <w:rStyle w:val="Hyperlink"/>
            <w:rFonts w:eastAsia="B Badr" w:hint="eastAsia"/>
            <w:noProof/>
            <w:rtl/>
          </w:rPr>
          <w:t>رهاکردن</w:t>
        </w:r>
        <w:r w:rsidR="00252BED" w:rsidRPr="006D1E88">
          <w:rPr>
            <w:rStyle w:val="Hyperlink"/>
            <w:rFonts w:eastAsia="B Badr"/>
            <w:noProof/>
            <w:rtl/>
          </w:rPr>
          <w:t xml:space="preserve"> </w:t>
        </w:r>
        <w:r w:rsidR="00252BED" w:rsidRPr="006D1E88">
          <w:rPr>
            <w:rStyle w:val="Hyperlink"/>
            <w:rFonts w:eastAsia="B Badr" w:hint="eastAsia"/>
            <w:noProof/>
            <w:rtl/>
          </w:rPr>
          <w:t>همسر</w:t>
        </w:r>
        <w:r w:rsidR="00252BED" w:rsidRPr="006D1E88">
          <w:rPr>
            <w:rStyle w:val="Hyperlink"/>
            <w:rFonts w:eastAsia="B Badr"/>
            <w:noProof/>
            <w:rtl/>
          </w:rPr>
          <w:t xml:space="preserve"> </w:t>
        </w:r>
        <w:r w:rsidR="00252BED" w:rsidRPr="006D1E88">
          <w:rPr>
            <w:rStyle w:val="Hyperlink"/>
            <w:rFonts w:eastAsia="B Badr" w:hint="eastAsia"/>
            <w:noProof/>
            <w:rtl/>
          </w:rPr>
          <w:t>و</w:t>
        </w:r>
        <w:r w:rsidR="00252BED" w:rsidRPr="006D1E88">
          <w:rPr>
            <w:rStyle w:val="Hyperlink"/>
            <w:rFonts w:eastAsia="B Badr"/>
            <w:noProof/>
            <w:rtl/>
          </w:rPr>
          <w:t xml:space="preserve"> </w:t>
        </w:r>
        <w:r w:rsidR="00252BED" w:rsidRPr="006D1E88">
          <w:rPr>
            <w:rStyle w:val="Hyperlink"/>
            <w:rFonts w:eastAsia="B Badr" w:hint="eastAsia"/>
            <w:noProof/>
            <w:rtl/>
          </w:rPr>
          <w:t>فرزند</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442358087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132</w:t>
        </w:r>
        <w:r w:rsidR="00252BED">
          <w:rPr>
            <w:rStyle w:val="Hyperlink"/>
            <w:rFonts w:eastAsia="B Badr"/>
            <w:noProof/>
          </w:rPr>
          <w:fldChar w:fldCharType="end"/>
        </w:r>
      </w:hyperlink>
    </w:p>
    <w:p w:rsidR="00252BED" w:rsidRPr="0005577F" w:rsidRDefault="00836A97">
      <w:pPr>
        <w:pStyle w:val="TOC4"/>
        <w:tabs>
          <w:tab w:val="right" w:leader="dot" w:pos="7078"/>
        </w:tabs>
        <w:rPr>
          <w:rFonts w:ascii="Calibri" w:hAnsi="Calibri" w:cs="Arial"/>
          <w:noProof/>
          <w:color w:val="auto"/>
          <w:sz w:val="22"/>
          <w:szCs w:val="22"/>
          <w:rtl/>
          <w:lang w:bidi="ar-SA"/>
        </w:rPr>
      </w:pPr>
      <w:hyperlink w:anchor="_Toc442358088" w:history="1">
        <w:r w:rsidR="00252BED" w:rsidRPr="006D1E88">
          <w:rPr>
            <w:rStyle w:val="Hyperlink"/>
            <w:rFonts w:eastAsia="B Badr"/>
            <w:noProof/>
            <w:rtl/>
          </w:rPr>
          <w:t xml:space="preserve">(3-4-4) </w:t>
        </w:r>
        <w:r w:rsidR="00252BED" w:rsidRPr="006D1E88">
          <w:rPr>
            <w:rStyle w:val="Hyperlink"/>
            <w:rFonts w:eastAsia="B Badr" w:hint="eastAsia"/>
            <w:noProof/>
            <w:rtl/>
          </w:rPr>
          <w:t>قربان</w:t>
        </w:r>
        <w:r w:rsidR="00252BED" w:rsidRPr="006D1E88">
          <w:rPr>
            <w:rStyle w:val="Hyperlink"/>
            <w:rFonts w:eastAsia="B Badr" w:hint="cs"/>
            <w:noProof/>
            <w:rtl/>
          </w:rPr>
          <w:t>ی‌</w:t>
        </w:r>
        <w:r w:rsidR="00252BED" w:rsidRPr="006D1E88">
          <w:rPr>
            <w:rStyle w:val="Hyperlink"/>
            <w:rFonts w:eastAsia="B Badr" w:hint="eastAsia"/>
            <w:noProof/>
            <w:rtl/>
          </w:rPr>
          <w:t>کردن</w:t>
        </w:r>
        <w:r w:rsidR="00252BED" w:rsidRPr="006D1E88">
          <w:rPr>
            <w:rStyle w:val="Hyperlink"/>
            <w:rFonts w:eastAsia="B Badr"/>
            <w:noProof/>
            <w:rtl/>
          </w:rPr>
          <w:t xml:space="preserve"> </w:t>
        </w:r>
        <w:r w:rsidR="00252BED" w:rsidRPr="006D1E88">
          <w:rPr>
            <w:rStyle w:val="Hyperlink"/>
            <w:rFonts w:eastAsia="B Badr" w:hint="eastAsia"/>
            <w:noProof/>
            <w:rtl/>
          </w:rPr>
          <w:t>تنها</w:t>
        </w:r>
        <w:r w:rsidR="00252BED" w:rsidRPr="006D1E88">
          <w:rPr>
            <w:rStyle w:val="Hyperlink"/>
            <w:rFonts w:eastAsia="B Badr"/>
            <w:noProof/>
            <w:rtl/>
          </w:rPr>
          <w:t xml:space="preserve"> </w:t>
        </w:r>
        <w:r w:rsidR="00252BED" w:rsidRPr="006D1E88">
          <w:rPr>
            <w:rStyle w:val="Hyperlink"/>
            <w:rFonts w:eastAsia="B Badr" w:hint="eastAsia"/>
            <w:noProof/>
            <w:rtl/>
          </w:rPr>
          <w:t>فرزند</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442358088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lang w:bidi="ar-SA"/>
          </w:rPr>
          <w:t>134</w:t>
        </w:r>
        <w:r w:rsidR="00252BED">
          <w:rPr>
            <w:rStyle w:val="Hyperlink"/>
            <w:rFonts w:eastAsia="B Badr"/>
            <w:noProof/>
          </w:rPr>
          <w:fldChar w:fldCharType="end"/>
        </w:r>
      </w:hyperlink>
    </w:p>
    <w:p w:rsidR="00252BED" w:rsidRPr="0005577F" w:rsidRDefault="00836A97">
      <w:pPr>
        <w:pStyle w:val="TOC3"/>
        <w:tabs>
          <w:tab w:val="right" w:leader="dot" w:pos="7078"/>
        </w:tabs>
        <w:bidi/>
        <w:rPr>
          <w:rFonts w:ascii="Calibri" w:hAnsi="Calibri" w:cs="Arial"/>
          <w:noProof/>
          <w:color w:val="auto"/>
          <w:sz w:val="22"/>
          <w:szCs w:val="22"/>
          <w:rtl/>
        </w:rPr>
      </w:pPr>
      <w:hyperlink w:anchor="_Toc442358089" w:history="1">
        <w:r w:rsidR="00252BED" w:rsidRPr="006D1E88">
          <w:rPr>
            <w:rStyle w:val="Hyperlink"/>
            <w:rFonts w:eastAsia="B Badr"/>
            <w:noProof/>
            <w:rtl/>
            <w:lang w:bidi="fa-IR"/>
          </w:rPr>
          <w:t xml:space="preserve">(3-5) </w:t>
        </w:r>
        <w:r w:rsidR="00252BED" w:rsidRPr="006D1E88">
          <w:rPr>
            <w:rStyle w:val="Hyperlink"/>
            <w:rFonts w:eastAsia="B Badr" w:hint="eastAsia"/>
            <w:noProof/>
            <w:rtl/>
            <w:lang w:bidi="fa-IR"/>
          </w:rPr>
          <w:t>بحث</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در</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باره</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سخنها</w:t>
        </w:r>
        <w:r w:rsidR="00252BED" w:rsidRPr="006D1E88">
          <w:rPr>
            <w:rStyle w:val="Hyperlink"/>
            <w:rFonts w:eastAsia="B Badr" w:hint="cs"/>
            <w:noProof/>
            <w:rtl/>
            <w:lang w:bidi="fa-IR"/>
          </w:rPr>
          <w:t>ی</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مصلحت</w:t>
        </w:r>
        <w:r w:rsidR="00252BED" w:rsidRPr="006D1E88">
          <w:rPr>
            <w:rStyle w:val="Hyperlink"/>
            <w:rFonts w:eastAsia="B Badr" w:hint="cs"/>
            <w:noProof/>
            <w:rtl/>
            <w:lang w:bidi="fa-IR"/>
          </w:rPr>
          <w:t>ی</w:t>
        </w:r>
        <w:r w:rsidR="00252BED" w:rsidRPr="006D1E88">
          <w:rPr>
            <w:rStyle w:val="Hyperlink"/>
            <w:rFonts w:eastAsia="B Badr"/>
            <w:noProof/>
            <w:rtl/>
            <w:lang w:bidi="fa-IR"/>
          </w:rPr>
          <w:t xml:space="preserve"> </w:t>
        </w:r>
        <w:r w:rsidR="00252BED" w:rsidRPr="006D1E88">
          <w:rPr>
            <w:rStyle w:val="Hyperlink"/>
            <w:rFonts w:eastAsia="B Badr" w:hint="eastAsia"/>
            <w:noProof/>
            <w:rtl/>
            <w:lang w:bidi="fa-IR"/>
          </w:rPr>
          <w:t>ابراه</w:t>
        </w:r>
        <w:r w:rsidR="00252BED" w:rsidRPr="006D1E88">
          <w:rPr>
            <w:rStyle w:val="Hyperlink"/>
            <w:rFonts w:eastAsia="B Badr" w:hint="cs"/>
            <w:noProof/>
            <w:rtl/>
            <w:lang w:bidi="fa-IR"/>
          </w:rPr>
          <w:t>ی</w:t>
        </w:r>
        <w:r w:rsidR="00252BED" w:rsidRPr="006D1E88">
          <w:rPr>
            <w:rStyle w:val="Hyperlink"/>
            <w:rFonts w:eastAsia="B Badr" w:hint="eastAsia"/>
            <w:noProof/>
            <w:rtl/>
            <w:lang w:bidi="fa-IR"/>
          </w:rPr>
          <w:t>م</w:t>
        </w:r>
        <w:r w:rsidR="00252BED" w:rsidRPr="006D1E88">
          <w:rPr>
            <w:rStyle w:val="Hyperlink"/>
            <w:rFonts w:eastAsia="B Badr" w:cs="CTraditional Arabic"/>
            <w:noProof/>
            <w:rtl/>
            <w:lang w:bidi="fa-IR"/>
          </w:rPr>
          <w:t>÷</w:t>
        </w:r>
        <w:r w:rsidR="00252BED">
          <w:rPr>
            <w:noProof/>
            <w:webHidden/>
            <w:rtl/>
          </w:rPr>
          <w:tab/>
        </w:r>
        <w:r w:rsidR="00252BED">
          <w:rPr>
            <w:rStyle w:val="Hyperlink"/>
            <w:rFonts w:eastAsia="B Badr"/>
            <w:noProof/>
          </w:rPr>
          <w:fldChar w:fldCharType="begin"/>
        </w:r>
        <w:r w:rsidR="00252BED">
          <w:rPr>
            <w:noProof/>
            <w:webHidden/>
            <w:rtl/>
          </w:rPr>
          <w:instrText xml:space="preserve"> </w:instrText>
        </w:r>
        <w:r w:rsidR="00252BED">
          <w:rPr>
            <w:noProof/>
            <w:webHidden/>
          </w:rPr>
          <w:instrText>PAGEREF</w:instrText>
        </w:r>
        <w:r w:rsidR="00252BED">
          <w:rPr>
            <w:noProof/>
            <w:webHidden/>
            <w:rtl/>
          </w:rPr>
          <w:instrText xml:space="preserve"> _</w:instrText>
        </w:r>
        <w:r w:rsidR="00252BED">
          <w:rPr>
            <w:noProof/>
            <w:webHidden/>
          </w:rPr>
          <w:instrText>Toc</w:instrText>
        </w:r>
        <w:r w:rsidR="00252BED">
          <w:rPr>
            <w:noProof/>
            <w:webHidden/>
            <w:rtl/>
          </w:rPr>
          <w:instrText xml:space="preserve">442358089 </w:instrText>
        </w:r>
        <w:r w:rsidR="00252BED">
          <w:rPr>
            <w:noProof/>
            <w:webHidden/>
          </w:rPr>
          <w:instrText>\h</w:instrText>
        </w:r>
        <w:r w:rsidR="00252BED">
          <w:rPr>
            <w:noProof/>
            <w:webHidden/>
            <w:rtl/>
          </w:rPr>
          <w:instrText xml:space="preserve"> </w:instrText>
        </w:r>
        <w:r w:rsidR="00252BED">
          <w:rPr>
            <w:rStyle w:val="Hyperlink"/>
            <w:rFonts w:eastAsia="B Badr"/>
            <w:noProof/>
          </w:rPr>
        </w:r>
        <w:r w:rsidR="00252BED">
          <w:rPr>
            <w:rStyle w:val="Hyperlink"/>
            <w:rFonts w:eastAsia="B Badr"/>
            <w:noProof/>
          </w:rPr>
          <w:fldChar w:fldCharType="separate"/>
        </w:r>
        <w:r w:rsidR="00252BED">
          <w:rPr>
            <w:noProof/>
            <w:webHidden/>
            <w:rtl/>
          </w:rPr>
          <w:t>137</w:t>
        </w:r>
        <w:r w:rsidR="00252BED">
          <w:rPr>
            <w:rStyle w:val="Hyperlink"/>
            <w:rFonts w:eastAsia="B Badr"/>
            <w:noProof/>
          </w:rPr>
          <w:fldChar w:fldCharType="end"/>
        </w:r>
      </w:hyperlink>
    </w:p>
    <w:p w:rsidR="00252BED" w:rsidRPr="0005577F" w:rsidRDefault="00836A97">
      <w:pPr>
        <w:pStyle w:val="TOC2"/>
        <w:tabs>
          <w:tab w:val="right" w:leader="dot" w:pos="7078"/>
        </w:tabs>
        <w:rPr>
          <w:rFonts w:ascii="Calibri" w:eastAsia="Times New Roman" w:hAnsi="Calibri" w:cs="Arial"/>
          <w:bCs w:val="0"/>
          <w:color w:val="auto"/>
          <w:sz w:val="22"/>
          <w:szCs w:val="22"/>
          <w:rtl/>
        </w:rPr>
      </w:pPr>
      <w:hyperlink w:anchor="_Toc442358090" w:history="1">
        <w:r w:rsidR="00252BED" w:rsidRPr="006D1E88">
          <w:rPr>
            <w:rStyle w:val="Hyperlink"/>
            <w:rFonts w:hint="eastAsia"/>
            <w:rtl/>
            <w:lang w:bidi="fa-IR"/>
          </w:rPr>
          <w:t>فهرست</w:t>
        </w:r>
        <w:r w:rsidR="00252BED" w:rsidRPr="006D1E88">
          <w:rPr>
            <w:rStyle w:val="Hyperlink"/>
            <w:rtl/>
            <w:lang w:bidi="fa-IR"/>
          </w:rPr>
          <w:t xml:space="preserve"> </w:t>
        </w:r>
        <w:r w:rsidR="00252BED" w:rsidRPr="006D1E88">
          <w:rPr>
            <w:rStyle w:val="Hyperlink"/>
            <w:rFonts w:hint="eastAsia"/>
            <w:rtl/>
            <w:lang w:bidi="fa-IR"/>
          </w:rPr>
          <w:t>منابع</w:t>
        </w:r>
        <w:r w:rsidR="00252BED">
          <w:rPr>
            <w:webHidden/>
            <w:rtl/>
          </w:rPr>
          <w:tab/>
        </w:r>
        <w:r w:rsidR="00252BED">
          <w:rPr>
            <w:rStyle w:val="Hyperlink"/>
          </w:rPr>
          <w:fldChar w:fldCharType="begin"/>
        </w:r>
        <w:r w:rsidR="00252BED">
          <w:rPr>
            <w:webHidden/>
            <w:rtl/>
          </w:rPr>
          <w:instrText xml:space="preserve"> </w:instrText>
        </w:r>
        <w:r w:rsidR="00252BED">
          <w:rPr>
            <w:webHidden/>
          </w:rPr>
          <w:instrText>PAGEREF</w:instrText>
        </w:r>
        <w:r w:rsidR="00252BED">
          <w:rPr>
            <w:webHidden/>
            <w:rtl/>
          </w:rPr>
          <w:instrText xml:space="preserve"> _</w:instrText>
        </w:r>
        <w:r w:rsidR="00252BED">
          <w:rPr>
            <w:webHidden/>
          </w:rPr>
          <w:instrText>Toc</w:instrText>
        </w:r>
        <w:r w:rsidR="00252BED">
          <w:rPr>
            <w:webHidden/>
            <w:rtl/>
          </w:rPr>
          <w:instrText xml:space="preserve">442358090 </w:instrText>
        </w:r>
        <w:r w:rsidR="00252BED">
          <w:rPr>
            <w:webHidden/>
          </w:rPr>
          <w:instrText>\h</w:instrText>
        </w:r>
        <w:r w:rsidR="00252BED">
          <w:rPr>
            <w:webHidden/>
            <w:rtl/>
          </w:rPr>
          <w:instrText xml:space="preserve"> </w:instrText>
        </w:r>
        <w:r w:rsidR="00252BED">
          <w:rPr>
            <w:rStyle w:val="Hyperlink"/>
          </w:rPr>
        </w:r>
        <w:r w:rsidR="00252BED">
          <w:rPr>
            <w:rStyle w:val="Hyperlink"/>
          </w:rPr>
          <w:fldChar w:fldCharType="separate"/>
        </w:r>
        <w:r w:rsidR="00252BED">
          <w:rPr>
            <w:webHidden/>
            <w:rtl/>
          </w:rPr>
          <w:t>140</w:t>
        </w:r>
        <w:r w:rsidR="00252BED">
          <w:rPr>
            <w:rStyle w:val="Hyperlink"/>
          </w:rPr>
          <w:fldChar w:fldCharType="end"/>
        </w:r>
      </w:hyperlink>
    </w:p>
    <w:p w:rsidR="00397290" w:rsidRDefault="00486AA3" w:rsidP="00486AA3">
      <w:pPr>
        <w:widowControl w:val="0"/>
        <w:tabs>
          <w:tab w:val="left" w:pos="742"/>
        </w:tabs>
        <w:bidi/>
        <w:spacing w:line="216" w:lineRule="auto"/>
        <w:jc w:val="lowKashida"/>
        <w:rPr>
          <w:rFonts w:ascii="Times New Roman Bold" w:hAnsi="Times New Roman Bold" w:cs="B Titr"/>
          <w:b/>
          <w:bCs/>
          <w:color w:val="000000"/>
          <w:sz w:val="28"/>
          <w:szCs w:val="28"/>
          <w:rtl/>
          <w:lang w:bidi="fa-IR"/>
        </w:rPr>
      </w:pPr>
      <w:r>
        <w:rPr>
          <w:rFonts w:ascii="Times New Roman Bold" w:hAnsi="Times New Roman Bold" w:cs="B Titr"/>
          <w:b/>
          <w:bCs/>
          <w:color w:val="000000"/>
          <w:sz w:val="28"/>
          <w:szCs w:val="28"/>
          <w:rtl/>
          <w:lang w:bidi="fa-IR"/>
        </w:rPr>
        <w:fldChar w:fldCharType="end"/>
      </w:r>
    </w:p>
    <w:p w:rsidR="007F02DC" w:rsidRPr="00486AA3" w:rsidRDefault="007F02DC" w:rsidP="00486AA3">
      <w:pPr>
        <w:pStyle w:val="a0"/>
        <w:ind w:firstLine="0"/>
        <w:rPr>
          <w:rFonts w:eastAsia="B Lotus"/>
          <w:rtl/>
        </w:rPr>
        <w:sectPr w:rsidR="007F02DC" w:rsidRPr="00486AA3" w:rsidSect="00EF43B4">
          <w:headerReference w:type="first" r:id="rId14"/>
          <w:footnotePr>
            <w:numRestart w:val="eachPage"/>
          </w:footnotePr>
          <w:type w:val="oddPage"/>
          <w:pgSz w:w="9356" w:h="13608"/>
          <w:pgMar w:top="567" w:right="1134" w:bottom="851" w:left="1134" w:header="454" w:footer="0" w:gutter="0"/>
          <w:pgNumType w:fmt="arabicAbjad" w:start="1"/>
          <w:cols w:space="708"/>
          <w:titlePg/>
          <w:bidi/>
          <w:rtlGutter/>
          <w:docGrid w:linePitch="360"/>
        </w:sectPr>
      </w:pPr>
    </w:p>
    <w:p w:rsidR="00975E2A" w:rsidRPr="00B757BE" w:rsidRDefault="007F02DC" w:rsidP="00996C49">
      <w:pPr>
        <w:pStyle w:val="a"/>
        <w:rPr>
          <w:rFonts w:eastAsia="SimSun"/>
          <w:rtl/>
          <w:lang w:eastAsia="ar-SA"/>
        </w:rPr>
      </w:pPr>
      <w:bookmarkStart w:id="3" w:name="_Toc442358026"/>
      <w:r>
        <w:rPr>
          <w:rFonts w:eastAsia="SimSun" w:hint="cs"/>
          <w:rtl/>
          <w:lang w:eastAsia="ar-SA"/>
        </w:rPr>
        <w:lastRenderedPageBreak/>
        <w:t>مقدمه</w:t>
      </w:r>
      <w:bookmarkEnd w:id="3"/>
    </w:p>
    <w:p w:rsidR="0038407A" w:rsidRDefault="0038407A" w:rsidP="00105C9E">
      <w:pPr>
        <w:tabs>
          <w:tab w:val="left" w:pos="742"/>
          <w:tab w:val="right" w:pos="6803"/>
        </w:tabs>
        <w:bidi/>
        <w:ind w:firstLine="284"/>
        <w:jc w:val="both"/>
        <w:rPr>
          <w:rStyle w:val="Char0"/>
          <w:rFonts w:eastAsia="SimSun"/>
        </w:rPr>
      </w:pPr>
      <w:r w:rsidRPr="00066334">
        <w:rPr>
          <w:rStyle w:val="Char2"/>
          <w:rFonts w:eastAsia="SimSun"/>
          <w:rtl/>
        </w:rPr>
        <w:t>إِنَّ الْحَمْدَ لِلَّهِ</w:t>
      </w:r>
      <w:r w:rsidRPr="00066334">
        <w:rPr>
          <w:rStyle w:val="Char2"/>
          <w:rFonts w:eastAsia="SimSun" w:hint="cs"/>
          <w:rtl/>
        </w:rPr>
        <w:t>،</w:t>
      </w:r>
      <w:r w:rsidRPr="00066334">
        <w:rPr>
          <w:rStyle w:val="Char2"/>
          <w:rFonts w:eastAsia="SimSun"/>
          <w:rtl/>
        </w:rPr>
        <w:t xml:space="preserve"> نَسْتَعِينُهُ </w:t>
      </w:r>
      <w:r w:rsidRPr="0056162A">
        <w:rPr>
          <w:rStyle w:val="Char2"/>
          <w:rFonts w:eastAsia="SimSun"/>
          <w:rtl/>
        </w:rPr>
        <w:t>وَنَسْتَغْفِرُهُ وَنَعُوذُ</w:t>
      </w:r>
      <w:r w:rsidRPr="00066334">
        <w:rPr>
          <w:rStyle w:val="Char2"/>
          <w:rFonts w:eastAsia="SimSun"/>
          <w:rtl/>
        </w:rPr>
        <w:t xml:space="preserve"> بِهِ مِنْ شُرُورِ أَنْفُسِنَا مَنْ يَهْدِ اللَّهُ فَلاَ مُضِلَّ لَهُ وَمَنْ يُضْلِلْ فَلاَ هَادِىَ لَهُ وَأَشْهَدُ أَنْ لاَ إِلَهَ إِلاَّ اللَّهُ وَأَشْهَدُ أَنَّ </w:t>
      </w:r>
      <w:r w:rsidR="00975074" w:rsidRPr="00066334">
        <w:rPr>
          <w:rStyle w:val="Char2"/>
          <w:rFonts w:eastAsia="SimSun"/>
          <w:rtl/>
        </w:rPr>
        <w:t>محمّد</w:t>
      </w:r>
      <w:r w:rsidRPr="00066334">
        <w:rPr>
          <w:rStyle w:val="Char2"/>
          <w:rFonts w:eastAsia="SimSun"/>
          <w:rtl/>
        </w:rPr>
        <w:t>ا</w:t>
      </w:r>
      <w:r w:rsidRPr="00066334">
        <w:rPr>
          <w:rStyle w:val="Char2"/>
          <w:rFonts w:eastAsia="SimSun" w:hint="cs"/>
          <w:rtl/>
        </w:rPr>
        <w:t>ً</w:t>
      </w:r>
      <w:r w:rsidRPr="00066334">
        <w:rPr>
          <w:rStyle w:val="Char2"/>
          <w:rFonts w:eastAsia="SimSun"/>
          <w:rtl/>
        </w:rPr>
        <w:t xml:space="preserve"> عَبْدُهُ وَرَسُولُهُ</w:t>
      </w:r>
      <w:r w:rsidRPr="00066334">
        <w:rPr>
          <w:rStyle w:val="Char2"/>
          <w:rFonts w:eastAsia="SimSun" w:hint="cs"/>
          <w:rtl/>
        </w:rPr>
        <w:t>،</w:t>
      </w:r>
      <w:r w:rsidR="00BF0BB1">
        <w:rPr>
          <w:rStyle w:val="Char2"/>
          <w:rFonts w:eastAsia="SimSun"/>
          <w:rtl/>
        </w:rPr>
        <w:t xml:space="preserve"> </w:t>
      </w:r>
      <w:r w:rsidRPr="00066334">
        <w:rPr>
          <w:rStyle w:val="Char2"/>
          <w:rFonts w:eastAsia="SimSun"/>
          <w:rtl/>
        </w:rPr>
        <w:t>يَا أَيُّهَا الَّذِينَ آمَنُوا</w:t>
      </w:r>
      <w:r w:rsidR="00EC6612">
        <w:rPr>
          <w:rStyle w:val="Char2"/>
          <w:rFonts w:eastAsia="SimSun" w:hint="cs"/>
          <w:rtl/>
        </w:rPr>
        <w:t xml:space="preserve"> </w:t>
      </w:r>
      <w:r w:rsidR="00EC6612">
        <w:rPr>
          <w:rStyle w:val="Char2"/>
          <w:rFonts w:eastAsia="SimSun" w:cs="Traditional Arabic"/>
          <w:szCs w:val="28"/>
          <w:rtl/>
        </w:rPr>
        <w:t>﴿</w:t>
      </w:r>
      <w:r w:rsidR="00EC6612" w:rsidRPr="00957B5C">
        <w:rPr>
          <w:rStyle w:val="Char5"/>
          <w:rFonts w:eastAsia="SimSun" w:hint="cs"/>
          <w:rtl/>
        </w:rPr>
        <w:t>ٱتَّقُواْ</w:t>
      </w:r>
      <w:r w:rsidR="00EC6612" w:rsidRPr="00957B5C">
        <w:rPr>
          <w:rStyle w:val="Char5"/>
          <w:rFonts w:eastAsia="SimSun"/>
          <w:rtl/>
        </w:rPr>
        <w:t xml:space="preserve"> </w:t>
      </w:r>
      <w:r w:rsidR="00EC6612" w:rsidRPr="00957B5C">
        <w:rPr>
          <w:rStyle w:val="Char5"/>
          <w:rFonts w:eastAsia="SimSun" w:hint="cs"/>
          <w:rtl/>
        </w:rPr>
        <w:t>ٱللَّهَ</w:t>
      </w:r>
      <w:r w:rsidR="00EC6612" w:rsidRPr="00957B5C">
        <w:rPr>
          <w:rStyle w:val="Char5"/>
          <w:rFonts w:eastAsia="SimSun"/>
          <w:rtl/>
        </w:rPr>
        <w:t xml:space="preserve"> </w:t>
      </w:r>
      <w:r w:rsidR="00EC6612" w:rsidRPr="00957B5C">
        <w:rPr>
          <w:rStyle w:val="Char5"/>
          <w:rFonts w:eastAsia="SimSun" w:hint="cs"/>
          <w:rtl/>
        </w:rPr>
        <w:t>ٱلَّذِي</w:t>
      </w:r>
      <w:r w:rsidR="00EC6612" w:rsidRPr="00957B5C">
        <w:rPr>
          <w:rStyle w:val="Char5"/>
          <w:rFonts w:eastAsia="SimSun"/>
          <w:rtl/>
        </w:rPr>
        <w:t xml:space="preserve"> تَسَآءَلُونَ بِهِ</w:t>
      </w:r>
      <w:r w:rsidR="00EC6612" w:rsidRPr="00957B5C">
        <w:rPr>
          <w:rStyle w:val="Char5"/>
          <w:rFonts w:eastAsia="SimSun" w:hint="cs"/>
          <w:rtl/>
        </w:rPr>
        <w:t>ۦ</w:t>
      </w:r>
      <w:r w:rsidR="00EC6612" w:rsidRPr="00957B5C">
        <w:rPr>
          <w:rStyle w:val="Char5"/>
          <w:rFonts w:eastAsia="SimSun"/>
          <w:rtl/>
        </w:rPr>
        <w:t xml:space="preserve"> وَ</w:t>
      </w:r>
      <w:r w:rsidR="00EC6612" w:rsidRPr="00957B5C">
        <w:rPr>
          <w:rStyle w:val="Char5"/>
          <w:rFonts w:eastAsia="SimSun" w:hint="cs"/>
          <w:rtl/>
        </w:rPr>
        <w:t>ٱلۡأَرۡحَامَۚ</w:t>
      </w:r>
      <w:r w:rsidR="00EC6612" w:rsidRPr="00957B5C">
        <w:rPr>
          <w:rStyle w:val="Char5"/>
          <w:rFonts w:eastAsia="SimSun"/>
          <w:rtl/>
        </w:rPr>
        <w:t xml:space="preserve"> إِنَّ </w:t>
      </w:r>
      <w:r w:rsidR="00EC6612" w:rsidRPr="00957B5C">
        <w:rPr>
          <w:rStyle w:val="Char5"/>
          <w:rFonts w:eastAsia="SimSun" w:hint="cs"/>
          <w:rtl/>
        </w:rPr>
        <w:t>ٱللَّهَ</w:t>
      </w:r>
      <w:r w:rsidR="00EC6612" w:rsidRPr="00957B5C">
        <w:rPr>
          <w:rStyle w:val="Char5"/>
          <w:rFonts w:eastAsia="SimSun"/>
          <w:rtl/>
        </w:rPr>
        <w:t xml:space="preserve"> كَانَ عَلَيۡكُمۡ رَ</w:t>
      </w:r>
      <w:r w:rsidR="00EC6612" w:rsidRPr="00957B5C">
        <w:rPr>
          <w:rStyle w:val="Char5"/>
          <w:rFonts w:eastAsia="SimSun" w:hint="cs"/>
          <w:rtl/>
        </w:rPr>
        <w:t>قِيبٗا</w:t>
      </w:r>
      <w:r w:rsidR="00EC6612" w:rsidRPr="00957B5C">
        <w:rPr>
          <w:rStyle w:val="Char5"/>
          <w:rFonts w:eastAsia="SimSun"/>
          <w:rtl/>
        </w:rPr>
        <w:t>١</w:t>
      </w:r>
      <w:r w:rsidR="00EC6612">
        <w:rPr>
          <w:rStyle w:val="Char2"/>
          <w:rFonts w:eastAsia="SimSun" w:cs="Traditional Arabic"/>
          <w:szCs w:val="28"/>
          <w:rtl/>
        </w:rPr>
        <w:t>﴾</w:t>
      </w:r>
      <w:r w:rsidR="00EC6612" w:rsidRPr="00957B5C">
        <w:rPr>
          <w:rStyle w:val="Char5"/>
          <w:rFonts w:eastAsia="SimSun"/>
          <w:rtl/>
        </w:rPr>
        <w:t xml:space="preserve"> </w:t>
      </w:r>
      <w:r w:rsidR="00EC6612" w:rsidRPr="00957B5C">
        <w:rPr>
          <w:rStyle w:val="Char9"/>
          <w:rFonts w:eastAsia="SimSun"/>
          <w:rtl/>
        </w:rPr>
        <w:t>[النساء: 1]</w:t>
      </w:r>
      <w:r w:rsidR="00EC6612" w:rsidRPr="00EC6612">
        <w:rPr>
          <w:rStyle w:val="Char0"/>
          <w:rFonts w:eastAsia="SimSun" w:hint="cs"/>
          <w:rtl/>
        </w:rPr>
        <w:t>.</w:t>
      </w:r>
      <w:r w:rsidRPr="008B114F">
        <w:rPr>
          <w:rStyle w:val="Char0"/>
          <w:rFonts w:eastAsia="SimSun"/>
          <w:rtl/>
        </w:rPr>
        <w:t xml:space="preserve"> </w:t>
      </w:r>
      <w:r w:rsidR="007C6520">
        <w:rPr>
          <w:rStyle w:val="Char0"/>
          <w:rFonts w:eastAsia="SimSun" w:cs="Traditional Arabic"/>
          <w:rtl/>
        </w:rPr>
        <w:t>﴿</w:t>
      </w:r>
      <w:r w:rsidR="007C6520" w:rsidRPr="00957B5C">
        <w:rPr>
          <w:rStyle w:val="Char5"/>
          <w:rFonts w:eastAsia="SimSun"/>
          <w:rtl/>
        </w:rPr>
        <w:t xml:space="preserve">يَٰٓأَيُّهَا </w:t>
      </w:r>
      <w:r w:rsidR="007C6520" w:rsidRPr="00957B5C">
        <w:rPr>
          <w:rStyle w:val="Char5"/>
          <w:rFonts w:eastAsia="SimSun" w:hint="cs"/>
          <w:rtl/>
        </w:rPr>
        <w:t>ٱلَّذِينَ</w:t>
      </w:r>
      <w:r w:rsidR="007C6520" w:rsidRPr="00957B5C">
        <w:rPr>
          <w:rStyle w:val="Char5"/>
          <w:rFonts w:eastAsia="SimSun"/>
          <w:rtl/>
        </w:rPr>
        <w:t xml:space="preserve"> ءَامَنُواْ </w:t>
      </w:r>
      <w:r w:rsidR="007C6520" w:rsidRPr="00957B5C">
        <w:rPr>
          <w:rStyle w:val="Char5"/>
          <w:rFonts w:eastAsia="SimSun" w:hint="cs"/>
          <w:rtl/>
        </w:rPr>
        <w:t>ٱتَّقُواْ</w:t>
      </w:r>
      <w:r w:rsidR="007C6520" w:rsidRPr="00957B5C">
        <w:rPr>
          <w:rStyle w:val="Char5"/>
          <w:rFonts w:eastAsia="SimSun"/>
          <w:rtl/>
        </w:rPr>
        <w:t xml:space="preserve"> </w:t>
      </w:r>
      <w:r w:rsidR="007C6520" w:rsidRPr="00957B5C">
        <w:rPr>
          <w:rStyle w:val="Char5"/>
          <w:rFonts w:eastAsia="SimSun" w:hint="cs"/>
          <w:rtl/>
        </w:rPr>
        <w:t>ٱللَّهَ</w:t>
      </w:r>
      <w:r w:rsidR="007C6520" w:rsidRPr="00957B5C">
        <w:rPr>
          <w:rStyle w:val="Char5"/>
          <w:rFonts w:eastAsia="SimSun"/>
          <w:rtl/>
        </w:rPr>
        <w:t xml:space="preserve"> حَقَّ تُقَاتِهِ</w:t>
      </w:r>
      <w:r w:rsidR="007C6520" w:rsidRPr="00957B5C">
        <w:rPr>
          <w:rStyle w:val="Char5"/>
          <w:rFonts w:eastAsia="SimSun" w:hint="cs"/>
          <w:rtl/>
        </w:rPr>
        <w:t>ۦ</w:t>
      </w:r>
      <w:r w:rsidR="007C6520" w:rsidRPr="00957B5C">
        <w:rPr>
          <w:rStyle w:val="Char5"/>
          <w:rFonts w:eastAsia="SimSun"/>
          <w:rtl/>
        </w:rPr>
        <w:t xml:space="preserve"> وَلَا تَمُوتُنَّ إِلَّا وَأَنتُم مُّسۡلِمُونَ١٠٢</w:t>
      </w:r>
      <w:r w:rsidR="007C6520">
        <w:rPr>
          <w:rStyle w:val="Char0"/>
          <w:rFonts w:eastAsia="SimSun" w:cs="Traditional Arabic"/>
          <w:rtl/>
        </w:rPr>
        <w:t>﴾</w:t>
      </w:r>
      <w:r w:rsidR="007C6520" w:rsidRPr="00957B5C">
        <w:rPr>
          <w:rStyle w:val="Char5"/>
          <w:rFonts w:eastAsia="SimSun"/>
          <w:rtl/>
        </w:rPr>
        <w:t xml:space="preserve"> </w:t>
      </w:r>
      <w:r w:rsidR="007C6520" w:rsidRPr="00957B5C">
        <w:rPr>
          <w:rStyle w:val="Char9"/>
          <w:rFonts w:eastAsia="SimSun"/>
          <w:rtl/>
        </w:rPr>
        <w:t>[آل عمران: 102]</w:t>
      </w:r>
      <w:r w:rsidR="007C6520" w:rsidRPr="007C6520">
        <w:rPr>
          <w:rStyle w:val="Char0"/>
          <w:rFonts w:eastAsia="SimSun" w:hint="cs"/>
          <w:rtl/>
        </w:rPr>
        <w:t>.</w:t>
      </w:r>
      <w:r w:rsidR="00687717">
        <w:rPr>
          <w:rStyle w:val="Char0"/>
          <w:rFonts w:eastAsia="SimSun" w:hint="cs"/>
          <w:rtl/>
        </w:rPr>
        <w:t xml:space="preserve"> </w:t>
      </w:r>
      <w:r w:rsidR="00E6695B">
        <w:rPr>
          <w:rStyle w:val="Char0"/>
          <w:rFonts w:eastAsia="SimSun" w:cs="Traditional Arabic"/>
          <w:rtl/>
        </w:rPr>
        <w:t>﴿</w:t>
      </w:r>
      <w:r w:rsidR="00E6695B" w:rsidRPr="00957B5C">
        <w:rPr>
          <w:rStyle w:val="Char5"/>
          <w:rFonts w:eastAsia="SimSun"/>
          <w:rtl/>
        </w:rPr>
        <w:t xml:space="preserve">يَٰٓأَيُّهَا </w:t>
      </w:r>
      <w:r w:rsidR="00E6695B" w:rsidRPr="00957B5C">
        <w:rPr>
          <w:rStyle w:val="Char5"/>
          <w:rFonts w:eastAsia="SimSun" w:hint="cs"/>
          <w:rtl/>
        </w:rPr>
        <w:t>ٱلَّذِينَ</w:t>
      </w:r>
      <w:r w:rsidR="00E6695B" w:rsidRPr="00957B5C">
        <w:rPr>
          <w:rStyle w:val="Char5"/>
          <w:rFonts w:eastAsia="SimSun"/>
          <w:rtl/>
        </w:rPr>
        <w:t xml:space="preserve"> ءَامَنُواْ </w:t>
      </w:r>
      <w:r w:rsidR="00E6695B" w:rsidRPr="00957B5C">
        <w:rPr>
          <w:rStyle w:val="Char5"/>
          <w:rFonts w:eastAsia="SimSun" w:hint="cs"/>
          <w:rtl/>
        </w:rPr>
        <w:t>ٱتَّقُواْ</w:t>
      </w:r>
      <w:r w:rsidR="00E6695B" w:rsidRPr="00957B5C">
        <w:rPr>
          <w:rStyle w:val="Char5"/>
          <w:rFonts w:eastAsia="SimSun"/>
          <w:rtl/>
        </w:rPr>
        <w:t xml:space="preserve"> </w:t>
      </w:r>
      <w:r w:rsidR="00E6695B" w:rsidRPr="00957B5C">
        <w:rPr>
          <w:rStyle w:val="Char5"/>
          <w:rFonts w:eastAsia="SimSun" w:hint="cs"/>
          <w:rtl/>
        </w:rPr>
        <w:t>ٱللَّهَ</w:t>
      </w:r>
      <w:r w:rsidR="00E6695B" w:rsidRPr="00957B5C">
        <w:rPr>
          <w:rStyle w:val="Char5"/>
          <w:rFonts w:eastAsia="SimSun"/>
          <w:rtl/>
        </w:rPr>
        <w:t xml:space="preserve"> وَقُولُواْ قَوۡلٗا سَدِيدٗا٧٠ يُصۡلِحۡ لَكُمۡ أَعۡمَٰلَكُمۡ وَيَغۡفِرۡ لَكُمۡ ذُنُوبَكُمۡۗ وَمَن يُطِعِ </w:t>
      </w:r>
      <w:r w:rsidR="00E6695B" w:rsidRPr="00957B5C">
        <w:rPr>
          <w:rStyle w:val="Char5"/>
          <w:rFonts w:eastAsia="SimSun" w:hint="cs"/>
          <w:rtl/>
        </w:rPr>
        <w:t>ٱللَّهَ</w:t>
      </w:r>
      <w:r w:rsidR="00E6695B" w:rsidRPr="00957B5C">
        <w:rPr>
          <w:rStyle w:val="Char5"/>
          <w:rFonts w:eastAsia="SimSun"/>
          <w:rtl/>
        </w:rPr>
        <w:t xml:space="preserve"> وَرَسُولَهُ</w:t>
      </w:r>
      <w:r w:rsidR="00E6695B" w:rsidRPr="00957B5C">
        <w:rPr>
          <w:rStyle w:val="Char5"/>
          <w:rFonts w:eastAsia="SimSun" w:hint="cs"/>
          <w:rtl/>
        </w:rPr>
        <w:t>ۥ</w:t>
      </w:r>
      <w:r w:rsidR="00E6695B" w:rsidRPr="00957B5C">
        <w:rPr>
          <w:rStyle w:val="Char5"/>
          <w:rFonts w:eastAsia="SimSun"/>
          <w:rtl/>
        </w:rPr>
        <w:t xml:space="preserve"> فَقَدۡ فَازَ فَوۡزًا عَظِيمًا٧١</w:t>
      </w:r>
      <w:r w:rsidR="00E6695B">
        <w:rPr>
          <w:rStyle w:val="Char0"/>
          <w:rFonts w:eastAsia="SimSun" w:cs="Traditional Arabic"/>
          <w:rtl/>
        </w:rPr>
        <w:t>﴾</w:t>
      </w:r>
      <w:r w:rsidR="00E6695B" w:rsidRPr="00957B5C">
        <w:rPr>
          <w:rStyle w:val="Char5"/>
          <w:rFonts w:eastAsia="SimSun"/>
          <w:rtl/>
        </w:rPr>
        <w:t xml:space="preserve"> </w:t>
      </w:r>
      <w:r w:rsidR="00E6695B" w:rsidRPr="00957B5C">
        <w:rPr>
          <w:rStyle w:val="Char9"/>
          <w:rFonts w:eastAsia="SimSun"/>
          <w:rtl/>
        </w:rPr>
        <w:t>[الأحزاب: 70-71]</w:t>
      </w:r>
      <w:r w:rsidR="00E6695B" w:rsidRPr="0058540E">
        <w:rPr>
          <w:rStyle w:val="Char0"/>
          <w:rFonts w:eastAsia="SimSun" w:hint="cs"/>
          <w:rtl/>
        </w:rPr>
        <w:t>.</w:t>
      </w:r>
      <w:r w:rsidRPr="00687717">
        <w:rPr>
          <w:rStyle w:val="Char0"/>
          <w:rFonts w:eastAsia="SimSun"/>
          <w:rtl/>
        </w:rPr>
        <w:t xml:space="preserve"> </w:t>
      </w:r>
    </w:p>
    <w:p w:rsidR="0038407A" w:rsidRPr="00E9198C" w:rsidRDefault="00A76A83" w:rsidP="00947B62">
      <w:pPr>
        <w:tabs>
          <w:tab w:val="left" w:pos="742"/>
          <w:tab w:val="right" w:pos="6803"/>
        </w:tabs>
        <w:bidi/>
        <w:ind w:firstLine="284"/>
        <w:jc w:val="both"/>
        <w:rPr>
          <w:rStyle w:val="Char0"/>
          <w:rtl/>
        </w:rPr>
      </w:pPr>
      <w:r w:rsidRPr="00073E0A">
        <w:rPr>
          <w:rStyle w:val="Char0"/>
          <w:rFonts w:hint="cs"/>
          <w:rtl/>
        </w:rPr>
        <w:t>أ</w:t>
      </w:r>
      <w:r w:rsidR="0038407A" w:rsidRPr="00073E0A">
        <w:rPr>
          <w:rStyle w:val="Char0"/>
          <w:rFonts w:hint="cs"/>
          <w:rtl/>
        </w:rPr>
        <w:t>م</w:t>
      </w:r>
      <w:r w:rsidRPr="00073E0A">
        <w:rPr>
          <w:rStyle w:val="Char0"/>
          <w:rFonts w:hint="cs"/>
          <w:rtl/>
        </w:rPr>
        <w:t>ّ</w:t>
      </w:r>
      <w:r w:rsidR="0038407A" w:rsidRPr="00073E0A">
        <w:rPr>
          <w:rStyle w:val="Char0"/>
          <w:rFonts w:hint="cs"/>
          <w:rtl/>
        </w:rPr>
        <w:t>ا بعد؛</w:t>
      </w:r>
      <w:r w:rsidR="0038407A" w:rsidRPr="00B757BE">
        <w:rPr>
          <w:rFonts w:cs="B Zar" w:hint="cs"/>
          <w:color w:val="000000"/>
          <w:sz w:val="28"/>
          <w:szCs w:val="28"/>
          <w:rtl/>
          <w:lang w:bidi="fa-IR"/>
        </w:rPr>
        <w:t xml:space="preserve"> </w:t>
      </w:r>
      <w:r w:rsidR="00654698" w:rsidRPr="00E9198C">
        <w:rPr>
          <w:rStyle w:val="Char0"/>
          <w:rFonts w:hint="cs"/>
          <w:rtl/>
        </w:rPr>
        <w:t>داستان</w:t>
      </w:r>
      <w:r w:rsidR="00957B5C">
        <w:rPr>
          <w:rStyle w:val="Char0"/>
          <w:rFonts w:hint="eastAsia"/>
        </w:rPr>
        <w:t>‌</w:t>
      </w:r>
      <w:r w:rsidR="00654698" w:rsidRPr="00E9198C">
        <w:rPr>
          <w:rStyle w:val="Char0"/>
          <w:rFonts w:hint="cs"/>
          <w:rtl/>
        </w:rPr>
        <w:t>های قرآنی، جدای از بیان</w:t>
      </w:r>
      <w:r w:rsidR="00A26367" w:rsidRPr="00E9198C">
        <w:rPr>
          <w:rStyle w:val="Char0"/>
          <w:rFonts w:hint="cs"/>
          <w:rtl/>
        </w:rPr>
        <w:t>ِ</w:t>
      </w:r>
      <w:r w:rsidR="00654698" w:rsidRPr="00E9198C">
        <w:rPr>
          <w:rStyle w:val="Char0"/>
          <w:rFonts w:hint="cs"/>
          <w:rtl/>
        </w:rPr>
        <w:t xml:space="preserve"> واقعیّتِ تاریخی و جاذب</w:t>
      </w:r>
      <w:r w:rsidR="007019EB">
        <w:rPr>
          <w:rStyle w:val="Char0"/>
          <w:rFonts w:hint="cs"/>
          <w:rtl/>
        </w:rPr>
        <w:t>ۀ</w:t>
      </w:r>
      <w:r w:rsidR="00654698" w:rsidRPr="00E9198C">
        <w:rPr>
          <w:rStyle w:val="Char0"/>
          <w:rFonts w:hint="cs"/>
          <w:rtl/>
        </w:rPr>
        <w:t xml:space="preserve"> شگرف در شیوایی کلام و ساختارِ بیان، </w:t>
      </w:r>
      <w:r w:rsidR="00A26367" w:rsidRPr="00E9198C">
        <w:rPr>
          <w:rStyle w:val="Char0"/>
          <w:rFonts w:hint="cs"/>
          <w:rtl/>
        </w:rPr>
        <w:t>شمولیّتی خاص در موضوع</w:t>
      </w:r>
      <w:r w:rsidR="00BA7D41" w:rsidRPr="00E9198C">
        <w:rPr>
          <w:rStyle w:val="Char0"/>
          <w:rFonts w:hint="cs"/>
          <w:rtl/>
        </w:rPr>
        <w:t>،</w:t>
      </w:r>
      <w:r w:rsidR="00A26367" w:rsidRPr="00E9198C">
        <w:rPr>
          <w:rStyle w:val="Char0"/>
          <w:rFonts w:hint="cs"/>
          <w:rtl/>
        </w:rPr>
        <w:t xml:space="preserve"> بندمرتبگیِ</w:t>
      </w:r>
      <w:r w:rsidR="00BA7D41" w:rsidRPr="00E9198C">
        <w:rPr>
          <w:rStyle w:val="Char0"/>
          <w:rFonts w:hint="cs"/>
          <w:rtl/>
        </w:rPr>
        <w:t xml:space="preserve"> والا در هدف،</w:t>
      </w:r>
      <w:r w:rsidR="00A26367" w:rsidRPr="00E9198C">
        <w:rPr>
          <w:rStyle w:val="Char0"/>
          <w:rFonts w:hint="cs"/>
          <w:rtl/>
        </w:rPr>
        <w:t xml:space="preserve"> تنوّعی ویژه در </w:t>
      </w:r>
      <w:r w:rsidR="00BA7D41" w:rsidRPr="00E9198C">
        <w:rPr>
          <w:rStyle w:val="Char0"/>
          <w:rFonts w:hint="cs"/>
          <w:rtl/>
        </w:rPr>
        <w:t>مقصد</w:t>
      </w:r>
      <w:r w:rsidR="00A26367" w:rsidRPr="00E9198C">
        <w:rPr>
          <w:rStyle w:val="Char0"/>
          <w:rFonts w:hint="cs"/>
          <w:rtl/>
        </w:rPr>
        <w:t xml:space="preserve"> و اعجازی آشکار هستند، که موهبت و لطفی خاص از جانب پروردگار</w:t>
      </w:r>
      <w:r w:rsidR="004F7E2E" w:rsidRPr="00947B62">
        <w:rPr>
          <w:rStyle w:val="Char0"/>
          <w:rFonts w:cs="CTraditional Arabic" w:hint="cs"/>
          <w:rtl/>
        </w:rPr>
        <w:t>ﻷ</w:t>
      </w:r>
      <w:r w:rsidR="00A26367" w:rsidRPr="00E9198C">
        <w:rPr>
          <w:rStyle w:val="Char0"/>
          <w:rFonts w:hint="cs"/>
          <w:rtl/>
        </w:rPr>
        <w:t xml:space="preserve"> می</w:t>
      </w:r>
      <w:r w:rsidR="00A26367" w:rsidRPr="00E9198C">
        <w:rPr>
          <w:rStyle w:val="Char0"/>
          <w:rFonts w:hint="cs"/>
          <w:rtl/>
        </w:rPr>
        <w:softHyphen/>
        <w:t>باشند که به انسان ارزانی داشته است.</w:t>
      </w:r>
    </w:p>
    <w:p w:rsidR="00BA7D41" w:rsidRPr="00947B62" w:rsidRDefault="00A76A83" w:rsidP="00947B62">
      <w:pPr>
        <w:tabs>
          <w:tab w:val="left" w:pos="742"/>
          <w:tab w:val="right" w:pos="6803"/>
        </w:tabs>
        <w:bidi/>
        <w:ind w:firstLine="284"/>
        <w:jc w:val="both"/>
        <w:rPr>
          <w:rStyle w:val="Char0"/>
          <w:rtl/>
        </w:rPr>
      </w:pPr>
      <w:r w:rsidRPr="00947B62">
        <w:rPr>
          <w:rStyle w:val="Char0"/>
          <w:rFonts w:hint="cs"/>
          <w:rtl/>
        </w:rPr>
        <w:t>قرآن کریم برای هدایت و ارشاد انسان،</w:t>
      </w:r>
      <w:r w:rsidR="00BA7D41" w:rsidRPr="00947B62">
        <w:rPr>
          <w:rStyle w:val="Char0"/>
          <w:rFonts w:hint="cs"/>
          <w:rtl/>
        </w:rPr>
        <w:t xml:space="preserve"> </w:t>
      </w:r>
      <w:r w:rsidRPr="00947B62">
        <w:rPr>
          <w:rStyle w:val="Char0"/>
          <w:rFonts w:hint="cs"/>
          <w:rtl/>
        </w:rPr>
        <w:t xml:space="preserve">از </w:t>
      </w:r>
      <w:r w:rsidR="00BA7D41" w:rsidRPr="00947B62">
        <w:rPr>
          <w:rStyle w:val="Char0"/>
          <w:rFonts w:hint="cs"/>
          <w:rtl/>
        </w:rPr>
        <w:t>سبک</w:t>
      </w:r>
      <w:r w:rsidR="00BA7D41" w:rsidRPr="00947B62">
        <w:rPr>
          <w:rStyle w:val="Char0"/>
          <w:rFonts w:hint="cs"/>
          <w:rtl/>
        </w:rPr>
        <w:softHyphen/>
        <w:t>های مختلف از جمله</w:t>
      </w:r>
      <w:r w:rsidR="00405C1B" w:rsidRPr="00947B62">
        <w:rPr>
          <w:rStyle w:val="Char0"/>
          <w:rFonts w:hint="cs"/>
          <w:rtl/>
        </w:rPr>
        <w:t>:</w:t>
      </w:r>
      <w:r w:rsidR="00BA7D41" w:rsidRPr="00947B62">
        <w:rPr>
          <w:rStyle w:val="Char0"/>
          <w:rFonts w:hint="cs"/>
          <w:rtl/>
        </w:rPr>
        <w:t xml:space="preserve"> وعد و وعید، </w:t>
      </w:r>
      <w:r w:rsidR="00396935" w:rsidRPr="00947B62">
        <w:rPr>
          <w:rStyle w:val="Char0"/>
          <w:rFonts w:hint="cs"/>
          <w:rtl/>
        </w:rPr>
        <w:t>إقناعِ عقلی، بیان معجزه به صورت</w:t>
      </w:r>
      <w:r w:rsidR="00396935" w:rsidRPr="00947B62">
        <w:rPr>
          <w:rStyle w:val="Char0"/>
          <w:rFonts w:hint="cs"/>
          <w:rtl/>
        </w:rPr>
        <w:softHyphen/>
        <w:t xml:space="preserve">های مختلف و ... </w:t>
      </w:r>
      <w:r w:rsidR="000A46F0" w:rsidRPr="00947B62">
        <w:rPr>
          <w:rStyle w:val="Char0"/>
          <w:rFonts w:hint="cs"/>
          <w:rtl/>
        </w:rPr>
        <w:t>استفا</w:t>
      </w:r>
      <w:r w:rsidRPr="00947B62">
        <w:rPr>
          <w:rStyle w:val="Char0"/>
          <w:rFonts w:hint="cs"/>
          <w:rtl/>
        </w:rPr>
        <w:t>ده می</w:t>
      </w:r>
      <w:r w:rsidRPr="00947B62">
        <w:rPr>
          <w:rStyle w:val="Char0"/>
          <w:rFonts w:hint="cs"/>
          <w:rtl/>
        </w:rPr>
        <w:softHyphen/>
        <w:t>کند</w:t>
      </w:r>
      <w:r w:rsidR="00396935" w:rsidRPr="00947B62">
        <w:rPr>
          <w:rStyle w:val="Char0"/>
          <w:rFonts w:hint="cs"/>
          <w:rtl/>
        </w:rPr>
        <w:t>، که یکی از این سبک</w:t>
      </w:r>
      <w:r w:rsidR="00396935" w:rsidRPr="00947B62">
        <w:rPr>
          <w:rStyle w:val="Char0"/>
          <w:rFonts w:hint="cs"/>
          <w:rtl/>
        </w:rPr>
        <w:softHyphen/>
        <w:t>ها استفاده از داستان و قصّه می</w:t>
      </w:r>
      <w:r w:rsidR="00396935" w:rsidRPr="00947B62">
        <w:rPr>
          <w:rStyle w:val="Char0"/>
          <w:rFonts w:hint="cs"/>
          <w:rtl/>
        </w:rPr>
        <w:softHyphen/>
        <w:t>باشد، که جدای از تأثیرات خاص بر روحی</w:t>
      </w:r>
      <w:r w:rsidR="007019EB" w:rsidRPr="00947B62">
        <w:rPr>
          <w:rStyle w:val="Char0"/>
          <w:rFonts w:hint="cs"/>
          <w:rtl/>
        </w:rPr>
        <w:t>ۀ</w:t>
      </w:r>
      <w:r w:rsidR="00396935" w:rsidRPr="00947B62">
        <w:rPr>
          <w:rStyle w:val="Char0"/>
          <w:rFonts w:hint="cs"/>
          <w:rtl/>
        </w:rPr>
        <w:t xml:space="preserve"> انسان</w:t>
      </w:r>
      <w:r w:rsidR="00405C1B" w:rsidRPr="00947B62">
        <w:rPr>
          <w:rStyle w:val="Char0"/>
          <w:rFonts w:hint="cs"/>
          <w:rtl/>
        </w:rPr>
        <w:t>، شیوه</w:t>
      </w:r>
      <w:r w:rsidR="00405C1B" w:rsidRPr="00947B62">
        <w:rPr>
          <w:rStyle w:val="Char0"/>
          <w:rFonts w:hint="cs"/>
          <w:rtl/>
        </w:rPr>
        <w:softHyphen/>
        <w:t>ای جذ</w:t>
      </w:r>
      <w:r w:rsidRPr="00947B62">
        <w:rPr>
          <w:rStyle w:val="Char0"/>
          <w:rFonts w:hint="cs"/>
          <w:rtl/>
        </w:rPr>
        <w:t>ّاب برای پیام</w:t>
      </w:r>
      <w:r w:rsidRPr="00947B62">
        <w:rPr>
          <w:rStyle w:val="Char0"/>
          <w:rtl/>
        </w:rPr>
        <w:softHyphen/>
      </w:r>
      <w:r w:rsidR="00405C1B" w:rsidRPr="00947B62">
        <w:rPr>
          <w:rStyle w:val="Char0"/>
          <w:rFonts w:hint="cs"/>
          <w:rtl/>
        </w:rPr>
        <w:t>رسانی و تأثیرگذاری می</w:t>
      </w:r>
      <w:r w:rsidR="00405C1B" w:rsidRPr="00947B62">
        <w:rPr>
          <w:rStyle w:val="Char0"/>
          <w:rFonts w:hint="cs"/>
          <w:rtl/>
        </w:rPr>
        <w:softHyphen/>
        <w:t>باشد.</w:t>
      </w:r>
    </w:p>
    <w:p w:rsidR="00405C1B" w:rsidRPr="00947B62" w:rsidRDefault="00405C1B" w:rsidP="00947B62">
      <w:pPr>
        <w:tabs>
          <w:tab w:val="left" w:pos="742"/>
          <w:tab w:val="right" w:pos="6803"/>
        </w:tabs>
        <w:bidi/>
        <w:ind w:firstLine="284"/>
        <w:jc w:val="both"/>
        <w:rPr>
          <w:rStyle w:val="Char0"/>
          <w:rtl/>
        </w:rPr>
      </w:pPr>
      <w:r w:rsidRPr="00947B62">
        <w:rPr>
          <w:rStyle w:val="Char0"/>
          <w:rFonts w:hint="cs"/>
          <w:rtl/>
        </w:rPr>
        <w:t>داستان</w:t>
      </w:r>
      <w:r w:rsidRPr="00947B62">
        <w:rPr>
          <w:rStyle w:val="Char0"/>
          <w:rFonts w:hint="cs"/>
          <w:rtl/>
        </w:rPr>
        <w:softHyphen/>
        <w:t>های قرآنی از چندین جهت از اهمیّت خاص برخوردارند، که عبارتند از:</w:t>
      </w:r>
    </w:p>
    <w:p w:rsidR="00405C1B" w:rsidRPr="00C33E40" w:rsidRDefault="00405C1B" w:rsidP="00947B62">
      <w:pPr>
        <w:pStyle w:val="a0"/>
        <w:numPr>
          <w:ilvl w:val="0"/>
          <w:numId w:val="29"/>
        </w:numPr>
        <w:ind w:left="641" w:hanging="357"/>
        <w:rPr>
          <w:rtl/>
        </w:rPr>
      </w:pPr>
      <w:r w:rsidRPr="00C33E40">
        <w:rPr>
          <w:rFonts w:hint="cs"/>
          <w:rtl/>
        </w:rPr>
        <w:t>گویند</w:t>
      </w:r>
      <w:r w:rsidR="007019EB" w:rsidRPr="00C33E40">
        <w:rPr>
          <w:rFonts w:hint="cs"/>
          <w:rtl/>
        </w:rPr>
        <w:t>ۀ</w:t>
      </w:r>
      <w:r w:rsidRPr="00C33E40">
        <w:rPr>
          <w:rFonts w:hint="cs"/>
          <w:rtl/>
        </w:rPr>
        <w:t xml:space="preserve"> این داستان</w:t>
      </w:r>
      <w:r w:rsidRPr="00C33E40">
        <w:rPr>
          <w:rFonts w:hint="cs"/>
          <w:rtl/>
        </w:rPr>
        <w:softHyphen/>
        <w:t>ها خداوند متعال می</w:t>
      </w:r>
      <w:r w:rsidRPr="00C33E40">
        <w:rPr>
          <w:rFonts w:hint="cs"/>
          <w:rtl/>
        </w:rPr>
        <w:softHyphen/>
        <w:t>باشد. خداوند</w:t>
      </w:r>
      <w:r w:rsidR="0029696E" w:rsidRPr="0029696E">
        <w:rPr>
          <w:rFonts w:cs="CTraditional Arabic" w:hint="cs"/>
          <w:rtl/>
        </w:rPr>
        <w:t>أ</w:t>
      </w:r>
      <w:r w:rsidRPr="00C33E40">
        <w:rPr>
          <w:rFonts w:hint="cs"/>
          <w:rtl/>
        </w:rPr>
        <w:t xml:space="preserve"> می</w:t>
      </w:r>
      <w:r w:rsidRPr="00C33E40">
        <w:rPr>
          <w:rFonts w:hint="cs"/>
          <w:rtl/>
        </w:rPr>
        <w:softHyphen/>
        <w:t>فرمایند:</w:t>
      </w:r>
    </w:p>
    <w:p w:rsidR="00405C1B" w:rsidRPr="00E9198C" w:rsidRDefault="006D5127" w:rsidP="006D5127">
      <w:pPr>
        <w:bidi/>
        <w:ind w:firstLine="284"/>
        <w:jc w:val="both"/>
        <w:rPr>
          <w:rStyle w:val="Char0"/>
          <w:rtl/>
        </w:rPr>
      </w:pPr>
      <w:r>
        <w:rPr>
          <w:rFonts w:eastAsia="SimSun" w:cs="Traditional Arabic"/>
          <w:b/>
          <w:color w:val="000000"/>
          <w:sz w:val="22"/>
          <w:szCs w:val="28"/>
          <w:rtl/>
          <w:lang w:eastAsia="ar-SA" w:bidi="fa-IR"/>
        </w:rPr>
        <w:t>﴿</w:t>
      </w:r>
      <w:r w:rsidRPr="00957B5C">
        <w:rPr>
          <w:rStyle w:val="Char5"/>
          <w:rFonts w:eastAsia="SimSun"/>
          <w:rtl/>
        </w:rPr>
        <w:t xml:space="preserve">نَحۡنُ نَقُصُّ عَلَيۡكَ أَحۡسَنَ </w:t>
      </w:r>
      <w:r w:rsidRPr="00957B5C">
        <w:rPr>
          <w:rStyle w:val="Char5"/>
          <w:rFonts w:eastAsia="SimSun" w:hint="cs"/>
          <w:rtl/>
        </w:rPr>
        <w:t>ٱلۡقَصَصِ</w:t>
      </w:r>
      <w:r w:rsidRPr="00957B5C">
        <w:rPr>
          <w:rStyle w:val="Char5"/>
          <w:rFonts w:eastAsia="SimSun"/>
          <w:rtl/>
        </w:rPr>
        <w:t xml:space="preserve"> بِمَآ أَوۡحَيۡنَآ إِلَيۡكَ هَٰذَا </w:t>
      </w:r>
      <w:r w:rsidRPr="00957B5C">
        <w:rPr>
          <w:rStyle w:val="Char5"/>
          <w:rFonts w:eastAsia="SimSun" w:hint="cs"/>
          <w:rtl/>
        </w:rPr>
        <w:t>ٱلۡقُرۡءَانَ</w:t>
      </w:r>
      <w:r w:rsidRPr="00957B5C">
        <w:rPr>
          <w:rStyle w:val="Char5"/>
          <w:rFonts w:eastAsia="SimSun"/>
          <w:rtl/>
        </w:rPr>
        <w:t xml:space="preserve"> وَإِن كُنتَ مِن قَبۡلِهِ</w:t>
      </w:r>
      <w:r w:rsidRPr="00957B5C">
        <w:rPr>
          <w:rStyle w:val="Char5"/>
          <w:rFonts w:eastAsia="SimSun" w:hint="cs"/>
          <w:rtl/>
        </w:rPr>
        <w:t>ۦ</w:t>
      </w:r>
      <w:r w:rsidRPr="00957B5C">
        <w:rPr>
          <w:rStyle w:val="Char5"/>
          <w:rFonts w:eastAsia="SimSun"/>
          <w:rtl/>
        </w:rPr>
        <w:t xml:space="preserve"> لَمِنَ </w:t>
      </w:r>
      <w:r w:rsidRPr="00957B5C">
        <w:rPr>
          <w:rStyle w:val="Char5"/>
          <w:rFonts w:eastAsia="SimSun" w:hint="cs"/>
          <w:rtl/>
        </w:rPr>
        <w:t>ٱلۡغَٰفِلِينَ</w:t>
      </w:r>
      <w:r w:rsidRPr="00957B5C">
        <w:rPr>
          <w:rStyle w:val="Char5"/>
          <w:rFonts w:eastAsia="SimSun"/>
          <w:rtl/>
        </w:rPr>
        <w:t>٣</w:t>
      </w:r>
      <w:r>
        <w:rPr>
          <w:rFonts w:eastAsia="SimSun" w:cs="Traditional Arabic"/>
          <w:b/>
          <w:color w:val="000000"/>
          <w:sz w:val="22"/>
          <w:szCs w:val="28"/>
          <w:rtl/>
          <w:lang w:eastAsia="ar-SA" w:bidi="fa-IR"/>
        </w:rPr>
        <w:t>﴾</w:t>
      </w:r>
      <w:r w:rsidRPr="00957B5C">
        <w:rPr>
          <w:rStyle w:val="Char5"/>
          <w:rFonts w:eastAsia="SimSun"/>
          <w:rtl/>
        </w:rPr>
        <w:t xml:space="preserve"> </w:t>
      </w:r>
      <w:r w:rsidRPr="00957B5C">
        <w:rPr>
          <w:rStyle w:val="Char9"/>
          <w:rFonts w:eastAsia="SimSun"/>
          <w:rtl/>
        </w:rPr>
        <w:t>[يوسف: 3]</w:t>
      </w:r>
      <w:r w:rsidRPr="006D5127">
        <w:rPr>
          <w:rStyle w:val="Char0"/>
          <w:rFonts w:eastAsia="SimSun" w:hint="cs"/>
          <w:rtl/>
        </w:rPr>
        <w:t>.</w:t>
      </w:r>
      <w:r w:rsidR="00480EE9" w:rsidRPr="00E9198C">
        <w:rPr>
          <w:rStyle w:val="Char0"/>
          <w:rFonts w:hint="cs"/>
          <w:rtl/>
        </w:rPr>
        <w:t xml:space="preserve"> </w:t>
      </w:r>
      <w:r w:rsidR="00405C1B" w:rsidRPr="00105C9E">
        <w:rPr>
          <w:rStyle w:val="Char6"/>
          <w:rFonts w:hint="cs"/>
          <w:rtl/>
        </w:rPr>
        <w:t>«</w:t>
      </w:r>
      <w:r w:rsidR="00AC18E7" w:rsidRPr="00105C9E">
        <w:rPr>
          <w:rStyle w:val="Char6"/>
          <w:rtl/>
        </w:rPr>
        <w:t>ما از طر</w:t>
      </w:r>
      <w:r w:rsidR="007019EB">
        <w:rPr>
          <w:rStyle w:val="Char6"/>
          <w:rtl/>
        </w:rPr>
        <w:t>ی</w:t>
      </w:r>
      <w:r w:rsidR="00AC18E7" w:rsidRPr="00105C9E">
        <w:rPr>
          <w:rStyle w:val="Char6"/>
          <w:rtl/>
        </w:rPr>
        <w:t>ق وح</w:t>
      </w:r>
      <w:r w:rsidR="007019EB">
        <w:rPr>
          <w:rStyle w:val="Char6"/>
          <w:rtl/>
        </w:rPr>
        <w:t>ی</w:t>
      </w:r>
      <w:r w:rsidR="00AC18E7" w:rsidRPr="00105C9E">
        <w:rPr>
          <w:rStyle w:val="Char6"/>
          <w:rtl/>
        </w:rPr>
        <w:t xml:space="preserve"> ا</w:t>
      </w:r>
      <w:r w:rsidR="007019EB">
        <w:rPr>
          <w:rStyle w:val="Char6"/>
          <w:rtl/>
        </w:rPr>
        <w:t>ی</w:t>
      </w:r>
      <w:r w:rsidR="00AC18E7" w:rsidRPr="00105C9E">
        <w:rPr>
          <w:rStyle w:val="Char6"/>
          <w:rtl/>
        </w:rPr>
        <w:t>ن قرآن، ن</w:t>
      </w:r>
      <w:r w:rsidR="007019EB">
        <w:rPr>
          <w:rStyle w:val="Char6"/>
          <w:rtl/>
        </w:rPr>
        <w:t>یک</w:t>
      </w:r>
      <w:r w:rsidR="00AC18E7" w:rsidRPr="00105C9E">
        <w:rPr>
          <w:rStyle w:val="Char6"/>
          <w:rtl/>
        </w:rPr>
        <w:t>وتر</w:t>
      </w:r>
      <w:r w:rsidR="007019EB">
        <w:rPr>
          <w:rStyle w:val="Char6"/>
          <w:rtl/>
        </w:rPr>
        <w:t>ی</w:t>
      </w:r>
      <w:r w:rsidR="00AC18E7" w:rsidRPr="00105C9E">
        <w:rPr>
          <w:rStyle w:val="Char6"/>
          <w:rtl/>
        </w:rPr>
        <w:t>ن</w:t>
      </w:r>
      <w:r w:rsidR="005257FD">
        <w:rPr>
          <w:rStyle w:val="Char6"/>
          <w:rtl/>
        </w:rPr>
        <w:t xml:space="preserve"> سرگذشت‌ها </w:t>
      </w:r>
      <w:r w:rsidR="00AC18E7" w:rsidRPr="00105C9E">
        <w:rPr>
          <w:rStyle w:val="Char6"/>
          <w:rtl/>
        </w:rPr>
        <w:t>را برا</w:t>
      </w:r>
      <w:r w:rsidR="007019EB">
        <w:rPr>
          <w:rStyle w:val="Char6"/>
          <w:rtl/>
        </w:rPr>
        <w:t>ی</w:t>
      </w:r>
      <w:r w:rsidR="00AC18E7" w:rsidRPr="00105C9E">
        <w:rPr>
          <w:rStyle w:val="Char6"/>
          <w:rtl/>
        </w:rPr>
        <w:t xml:space="preserve"> تو بازگو م</w:t>
      </w:r>
      <w:r w:rsidR="007019EB">
        <w:rPr>
          <w:rStyle w:val="Char6"/>
          <w:rtl/>
        </w:rPr>
        <w:t>ی</w:t>
      </w:r>
      <w:r w:rsidR="00AC18E7" w:rsidRPr="00105C9E">
        <w:rPr>
          <w:rStyle w:val="Char6"/>
          <w:rtl/>
        </w:rPr>
        <w:t>‌</w:t>
      </w:r>
      <w:r w:rsidR="007019EB">
        <w:rPr>
          <w:rStyle w:val="Char6"/>
          <w:rtl/>
        </w:rPr>
        <w:t>ک</w:t>
      </w:r>
      <w:r w:rsidR="00AC18E7" w:rsidRPr="00105C9E">
        <w:rPr>
          <w:rStyle w:val="Char6"/>
          <w:rtl/>
        </w:rPr>
        <w:t>ن</w:t>
      </w:r>
      <w:r w:rsidR="007019EB">
        <w:rPr>
          <w:rStyle w:val="Char6"/>
          <w:rtl/>
        </w:rPr>
        <w:t>ی</w:t>
      </w:r>
      <w:r w:rsidR="00AC18E7" w:rsidRPr="00105C9E">
        <w:rPr>
          <w:rStyle w:val="Char6"/>
          <w:rtl/>
        </w:rPr>
        <w:t>م و (تو را بر</w:t>
      </w:r>
      <w:r w:rsidR="00707D4B">
        <w:rPr>
          <w:rStyle w:val="Char6"/>
          <w:rtl/>
        </w:rPr>
        <w:t xml:space="preserve"> آن‌ها </w:t>
      </w:r>
      <w:r w:rsidR="00AC18E7" w:rsidRPr="00105C9E">
        <w:rPr>
          <w:rStyle w:val="Char6"/>
          <w:rtl/>
        </w:rPr>
        <w:t>مطّلع م</w:t>
      </w:r>
      <w:r w:rsidR="007019EB">
        <w:rPr>
          <w:rStyle w:val="Char6"/>
          <w:rtl/>
        </w:rPr>
        <w:t>ی</w:t>
      </w:r>
      <w:r w:rsidR="00AC18E7" w:rsidRPr="00105C9E">
        <w:rPr>
          <w:rStyle w:val="Char6"/>
          <w:rtl/>
        </w:rPr>
        <w:t>‌گردان</w:t>
      </w:r>
      <w:r w:rsidR="007019EB">
        <w:rPr>
          <w:rStyle w:val="Char6"/>
          <w:rtl/>
        </w:rPr>
        <w:t>ی</w:t>
      </w:r>
      <w:r w:rsidR="00AC18E7" w:rsidRPr="00105C9E">
        <w:rPr>
          <w:rStyle w:val="Char6"/>
          <w:rtl/>
        </w:rPr>
        <w:t xml:space="preserve">م) هرچند </w:t>
      </w:r>
      <w:r w:rsidR="007019EB">
        <w:rPr>
          <w:rStyle w:val="Char6"/>
          <w:rtl/>
        </w:rPr>
        <w:t>ک</w:t>
      </w:r>
      <w:r w:rsidR="00AC18E7" w:rsidRPr="00105C9E">
        <w:rPr>
          <w:rStyle w:val="Char6"/>
          <w:rtl/>
        </w:rPr>
        <w:t>ه پ</w:t>
      </w:r>
      <w:r w:rsidR="007019EB">
        <w:rPr>
          <w:rStyle w:val="Char6"/>
          <w:rtl/>
        </w:rPr>
        <w:t>ی</w:t>
      </w:r>
      <w:r w:rsidR="00AC18E7" w:rsidRPr="00105C9E">
        <w:rPr>
          <w:rStyle w:val="Char6"/>
          <w:rtl/>
        </w:rPr>
        <w:t>شتر از زمر</w:t>
      </w:r>
      <w:r w:rsidR="007019EB">
        <w:rPr>
          <w:rStyle w:val="Char6"/>
          <w:rFonts w:hint="cs"/>
          <w:rtl/>
        </w:rPr>
        <w:t>ۀ</w:t>
      </w:r>
      <w:r w:rsidR="00AC18E7" w:rsidRPr="00105C9E">
        <w:rPr>
          <w:rStyle w:val="Char6"/>
          <w:rtl/>
        </w:rPr>
        <w:t xml:space="preserve"> ب</w:t>
      </w:r>
      <w:r w:rsidR="007019EB">
        <w:rPr>
          <w:rStyle w:val="Char6"/>
          <w:rtl/>
        </w:rPr>
        <w:t>ی</w:t>
      </w:r>
      <w:r w:rsidR="00AC18E7" w:rsidRPr="00105C9E">
        <w:rPr>
          <w:rStyle w:val="Char6"/>
          <w:rtl/>
        </w:rPr>
        <w:t>‌خبران (از احوال گذشتگان) بوده‌ا</w:t>
      </w:r>
      <w:r w:rsidR="007019EB">
        <w:rPr>
          <w:rStyle w:val="Char6"/>
          <w:rtl/>
        </w:rPr>
        <w:t>ی</w:t>
      </w:r>
      <w:r w:rsidR="00405C1B" w:rsidRPr="00105C9E">
        <w:rPr>
          <w:rStyle w:val="Char6"/>
          <w:rFonts w:hint="cs"/>
          <w:rtl/>
        </w:rPr>
        <w:t>.»</w:t>
      </w:r>
      <w:r w:rsidR="00405C1B" w:rsidRPr="00B757BE">
        <w:rPr>
          <w:rFonts w:cs="B Zar" w:hint="cs"/>
          <w:color w:val="000000"/>
          <w:rtl/>
          <w:lang w:bidi="fa-IR"/>
        </w:rPr>
        <w:t xml:space="preserve"> </w:t>
      </w:r>
    </w:p>
    <w:p w:rsidR="003A3535" w:rsidRDefault="003A3535" w:rsidP="00947B62">
      <w:pPr>
        <w:numPr>
          <w:ilvl w:val="0"/>
          <w:numId w:val="29"/>
        </w:numPr>
        <w:bidi/>
        <w:ind w:left="641" w:hanging="357"/>
        <w:jc w:val="both"/>
        <w:rPr>
          <w:rStyle w:val="Char0"/>
        </w:rPr>
      </w:pPr>
      <w:r w:rsidRPr="00E9198C">
        <w:rPr>
          <w:rStyle w:val="Char0"/>
          <w:rFonts w:hint="cs"/>
          <w:rtl/>
        </w:rPr>
        <w:lastRenderedPageBreak/>
        <w:t>خ</w:t>
      </w:r>
      <w:r w:rsidR="00933C55">
        <w:rPr>
          <w:rStyle w:val="Char0"/>
          <w:rFonts w:hint="cs"/>
          <w:rtl/>
        </w:rPr>
        <w:t>داوند</w:t>
      </w:r>
      <w:r w:rsidR="004F7E2E" w:rsidRPr="00947B62">
        <w:rPr>
          <w:rStyle w:val="Char0"/>
          <w:rFonts w:cs="CTraditional Arabic" w:hint="cs"/>
          <w:rtl/>
        </w:rPr>
        <w:t>ﻷ</w:t>
      </w:r>
      <w:r w:rsidRPr="00E9198C">
        <w:rPr>
          <w:rStyle w:val="Char0"/>
          <w:rFonts w:hint="cs"/>
          <w:rtl/>
        </w:rPr>
        <w:t xml:space="preserve"> به پیامبرش</w:t>
      </w:r>
      <w:r w:rsidR="00BF0BB1">
        <w:rPr>
          <w:rStyle w:val="Char0"/>
          <w:rFonts w:hint="cs"/>
          <w:rtl/>
        </w:rPr>
        <w:t xml:space="preserve"> </w:t>
      </w:r>
      <w:r w:rsidR="00BF0BB1" w:rsidRPr="00BF0BB1">
        <w:rPr>
          <w:rStyle w:val="Char0"/>
          <w:rFonts w:cs="CTraditional Arabic" w:hint="cs"/>
          <w:rtl/>
        </w:rPr>
        <w:t>ج</w:t>
      </w:r>
      <w:r w:rsidR="00BF0BB1">
        <w:rPr>
          <w:rStyle w:val="Char0"/>
          <w:rFonts w:cs="CTraditional Arabic" w:hint="cs"/>
          <w:rtl/>
        </w:rPr>
        <w:t xml:space="preserve"> </w:t>
      </w:r>
      <w:r w:rsidRPr="00E9198C">
        <w:rPr>
          <w:rStyle w:val="Char0"/>
          <w:rFonts w:hint="cs"/>
          <w:rtl/>
        </w:rPr>
        <w:t>امر فرموده که از آنچه به وی وحی می</w:t>
      </w:r>
      <w:r w:rsidRPr="00E9198C">
        <w:rPr>
          <w:rStyle w:val="Char0"/>
          <w:rFonts w:hint="cs"/>
          <w:rtl/>
        </w:rPr>
        <w:softHyphen/>
        <w:t>شود، داستان را برای مردم بازگو کند. خداوند</w:t>
      </w:r>
      <w:r w:rsidR="0029696E">
        <w:rPr>
          <w:rStyle w:val="Char0"/>
          <w:rFonts w:cs="CTraditional Arabic" w:hint="cs"/>
          <w:rtl/>
        </w:rPr>
        <w:t>أ</w:t>
      </w:r>
      <w:r w:rsidRPr="00E9198C">
        <w:rPr>
          <w:rStyle w:val="Char0"/>
          <w:rFonts w:hint="cs"/>
          <w:rtl/>
        </w:rPr>
        <w:t xml:space="preserve"> می</w:t>
      </w:r>
      <w:r w:rsidRPr="00E9198C">
        <w:rPr>
          <w:rStyle w:val="Char0"/>
          <w:rFonts w:hint="cs"/>
          <w:rtl/>
        </w:rPr>
        <w:softHyphen/>
        <w:t>فرمایند:</w:t>
      </w:r>
    </w:p>
    <w:p w:rsidR="003A3535" w:rsidRPr="00957B5C" w:rsidRDefault="00920ED8" w:rsidP="001E0EF7">
      <w:pPr>
        <w:pStyle w:val="a0"/>
        <w:rPr>
          <w:rStyle w:val="Char9"/>
          <w:rtl/>
        </w:rPr>
      </w:pPr>
      <w:r>
        <w:rPr>
          <w:rFonts w:cs="Traditional Arabic"/>
          <w:rtl/>
        </w:rPr>
        <w:t>﴿</w:t>
      </w:r>
      <w:r w:rsidRPr="00957B5C">
        <w:rPr>
          <w:rStyle w:val="Char5"/>
          <w:rtl/>
        </w:rPr>
        <w:t>فَ</w:t>
      </w:r>
      <w:r w:rsidRPr="00957B5C">
        <w:rPr>
          <w:rStyle w:val="Char5"/>
          <w:rFonts w:hint="cs"/>
          <w:rtl/>
        </w:rPr>
        <w:t>ٱ</w:t>
      </w:r>
      <w:r w:rsidRPr="00957B5C">
        <w:rPr>
          <w:rStyle w:val="Char5"/>
          <w:rFonts w:hint="eastAsia"/>
          <w:rtl/>
        </w:rPr>
        <w:t>قۡصُصِ</w:t>
      </w:r>
      <w:r w:rsidRPr="00957B5C">
        <w:rPr>
          <w:rStyle w:val="Char5"/>
          <w:rtl/>
        </w:rPr>
        <w:t xml:space="preserve"> </w:t>
      </w:r>
      <w:r w:rsidRPr="00957B5C">
        <w:rPr>
          <w:rStyle w:val="Char5"/>
          <w:rFonts w:hint="cs"/>
          <w:rtl/>
        </w:rPr>
        <w:t>ٱ</w:t>
      </w:r>
      <w:r w:rsidRPr="00957B5C">
        <w:rPr>
          <w:rStyle w:val="Char5"/>
          <w:rFonts w:hint="eastAsia"/>
          <w:rtl/>
        </w:rPr>
        <w:t>لۡقَصَصَ</w:t>
      </w:r>
      <w:r w:rsidRPr="00957B5C">
        <w:rPr>
          <w:rStyle w:val="Char5"/>
          <w:rtl/>
        </w:rPr>
        <w:t xml:space="preserve"> لَعَلَّهُمۡ يَتَفَكَّرُونَ١٧٦</w:t>
      </w:r>
      <w:r>
        <w:rPr>
          <w:rFonts w:cs="Traditional Arabic"/>
          <w:rtl/>
        </w:rPr>
        <w:t>﴾</w:t>
      </w:r>
      <w:r w:rsidRPr="00957B5C">
        <w:rPr>
          <w:rStyle w:val="Char5"/>
          <w:rtl/>
        </w:rPr>
        <w:t xml:space="preserve"> </w:t>
      </w:r>
      <w:r w:rsidRPr="00957B5C">
        <w:rPr>
          <w:rStyle w:val="Char9"/>
          <w:rtl/>
        </w:rPr>
        <w:t>[الأعراف: 176]</w:t>
      </w:r>
      <w:r w:rsidRPr="00920ED8">
        <w:rPr>
          <w:rFonts w:hint="cs"/>
          <w:rtl/>
        </w:rPr>
        <w:t>.</w:t>
      </w:r>
      <w:r w:rsidR="001E0EF7">
        <w:rPr>
          <w:rFonts w:hint="cs"/>
          <w:rtl/>
        </w:rPr>
        <w:t xml:space="preserve"> </w:t>
      </w:r>
      <w:r w:rsidR="003A3535" w:rsidRPr="00105C9E">
        <w:rPr>
          <w:rStyle w:val="Char6"/>
          <w:rFonts w:hint="cs"/>
          <w:rtl/>
          <w:lang w:bidi="ar-SA"/>
        </w:rPr>
        <w:t>«</w:t>
      </w:r>
      <w:r w:rsidR="003A3535" w:rsidRPr="00105C9E">
        <w:rPr>
          <w:rStyle w:val="Char6"/>
          <w:rtl/>
          <w:lang w:bidi="ar-SA"/>
        </w:rPr>
        <w:t xml:space="preserve">‏پس داستان را بازگو </w:t>
      </w:r>
      <w:r w:rsidR="007019EB">
        <w:rPr>
          <w:rStyle w:val="Char6"/>
          <w:rtl/>
          <w:lang w:bidi="ar-SA"/>
        </w:rPr>
        <w:t>ک</w:t>
      </w:r>
      <w:r w:rsidR="003A3535" w:rsidRPr="00105C9E">
        <w:rPr>
          <w:rStyle w:val="Char6"/>
          <w:rtl/>
          <w:lang w:bidi="ar-SA"/>
        </w:rPr>
        <w:t>ن بل</w:t>
      </w:r>
      <w:r w:rsidR="007019EB">
        <w:rPr>
          <w:rStyle w:val="Char6"/>
          <w:rtl/>
          <w:lang w:bidi="ar-SA"/>
        </w:rPr>
        <w:t>ک</w:t>
      </w:r>
      <w:r w:rsidR="003A3535" w:rsidRPr="00105C9E">
        <w:rPr>
          <w:rStyle w:val="Char6"/>
          <w:rtl/>
          <w:lang w:bidi="ar-SA"/>
        </w:rPr>
        <w:t>ه ب</w:t>
      </w:r>
      <w:r w:rsidR="007019EB">
        <w:rPr>
          <w:rStyle w:val="Char6"/>
          <w:rtl/>
          <w:lang w:bidi="ar-SA"/>
        </w:rPr>
        <w:t>ی</w:t>
      </w:r>
      <w:r w:rsidR="003A3535" w:rsidRPr="00105C9E">
        <w:rPr>
          <w:rStyle w:val="Char6"/>
          <w:rtl/>
          <w:lang w:bidi="ar-SA"/>
        </w:rPr>
        <w:t>ند</w:t>
      </w:r>
      <w:r w:rsidR="007019EB">
        <w:rPr>
          <w:rStyle w:val="Char6"/>
          <w:rtl/>
          <w:lang w:bidi="ar-SA"/>
        </w:rPr>
        <w:t>ی</w:t>
      </w:r>
      <w:r w:rsidR="003A3535" w:rsidRPr="00105C9E">
        <w:rPr>
          <w:rStyle w:val="Char6"/>
          <w:rtl/>
          <w:lang w:bidi="ar-SA"/>
        </w:rPr>
        <w:t>شند</w:t>
      </w:r>
      <w:r w:rsidR="003A3535" w:rsidRPr="00105C9E">
        <w:rPr>
          <w:rStyle w:val="Char6"/>
          <w:rFonts w:hint="cs"/>
          <w:rtl/>
          <w:lang w:bidi="ar-SA"/>
        </w:rPr>
        <w:t>.»</w:t>
      </w:r>
    </w:p>
    <w:p w:rsidR="00763001" w:rsidRDefault="0046357C" w:rsidP="00947B62">
      <w:pPr>
        <w:numPr>
          <w:ilvl w:val="0"/>
          <w:numId w:val="29"/>
        </w:numPr>
        <w:bidi/>
        <w:jc w:val="both"/>
        <w:rPr>
          <w:rStyle w:val="Char0"/>
        </w:rPr>
      </w:pPr>
      <w:r>
        <w:rPr>
          <w:rStyle w:val="Char0"/>
          <w:rFonts w:hint="cs"/>
          <w:rtl/>
        </w:rPr>
        <w:t xml:space="preserve">داستان‌های </w:t>
      </w:r>
      <w:r w:rsidR="00763001" w:rsidRPr="00E9198C">
        <w:rPr>
          <w:rStyle w:val="Char0"/>
          <w:rFonts w:hint="cs"/>
          <w:rtl/>
        </w:rPr>
        <w:t>قرآنی یکی از شیوه</w:t>
      </w:r>
      <w:r w:rsidR="00763001" w:rsidRPr="00E9198C">
        <w:rPr>
          <w:rStyle w:val="Char0"/>
          <w:rFonts w:hint="cs"/>
          <w:rtl/>
        </w:rPr>
        <w:softHyphen/>
        <w:t>های قرآن برای بیان</w:t>
      </w:r>
      <w:r w:rsidR="00A76A83" w:rsidRPr="00E9198C">
        <w:rPr>
          <w:rStyle w:val="Char0"/>
          <w:rFonts w:hint="cs"/>
          <w:rtl/>
        </w:rPr>
        <w:t>ِ</w:t>
      </w:r>
      <w:r w:rsidR="00763001" w:rsidRPr="00E9198C">
        <w:rPr>
          <w:rStyle w:val="Char0"/>
          <w:rFonts w:hint="cs"/>
          <w:rtl/>
        </w:rPr>
        <w:t xml:space="preserve"> حقایق و دفع</w:t>
      </w:r>
      <w:r w:rsidR="00A76A83" w:rsidRPr="00E9198C">
        <w:rPr>
          <w:rStyle w:val="Char0"/>
          <w:rFonts w:hint="cs"/>
          <w:rtl/>
        </w:rPr>
        <w:t>ِ</w:t>
      </w:r>
      <w:r w:rsidR="005B7D2D">
        <w:rPr>
          <w:rStyle w:val="Char0"/>
          <w:rFonts w:hint="cs"/>
          <w:rtl/>
        </w:rPr>
        <w:t xml:space="preserve"> شبهات می</w:t>
      </w:r>
      <w:r w:rsidR="005B7D2D">
        <w:rPr>
          <w:rStyle w:val="Char0"/>
          <w:rFonts w:hint="eastAsia"/>
          <w:rtl/>
        </w:rPr>
        <w:t>‌</w:t>
      </w:r>
      <w:r w:rsidR="00763001" w:rsidRPr="00E9198C">
        <w:rPr>
          <w:rStyle w:val="Char0"/>
          <w:rFonts w:hint="cs"/>
          <w:rtl/>
        </w:rPr>
        <w:t>باشد. خداوند</w:t>
      </w:r>
      <w:r w:rsidR="0029696E" w:rsidRPr="00947B62">
        <w:rPr>
          <w:rStyle w:val="Char0"/>
          <w:rFonts w:cs="CTraditional Arabic" w:hint="cs"/>
          <w:rtl/>
        </w:rPr>
        <w:t>أ</w:t>
      </w:r>
      <w:r w:rsidR="00763001" w:rsidRPr="00E9198C">
        <w:rPr>
          <w:rStyle w:val="Char0"/>
          <w:rFonts w:hint="cs"/>
          <w:rtl/>
        </w:rPr>
        <w:t xml:space="preserve"> می</w:t>
      </w:r>
      <w:r w:rsidR="00763001" w:rsidRPr="00E9198C">
        <w:rPr>
          <w:rStyle w:val="Char0"/>
          <w:rFonts w:hint="cs"/>
          <w:rtl/>
        </w:rPr>
        <w:softHyphen/>
        <w:t>فرمایند:</w:t>
      </w:r>
    </w:p>
    <w:p w:rsidR="00763001" w:rsidRPr="00E9198C" w:rsidRDefault="005B7D2D" w:rsidP="00671074">
      <w:pPr>
        <w:pStyle w:val="a0"/>
        <w:rPr>
          <w:rStyle w:val="Char0"/>
          <w:rtl/>
        </w:rPr>
      </w:pPr>
      <w:r>
        <w:rPr>
          <w:rFonts w:cs="Traditional Arabic"/>
          <w:rtl/>
        </w:rPr>
        <w:t>﴿</w:t>
      </w:r>
      <w:r w:rsidRPr="00957B5C">
        <w:rPr>
          <w:rStyle w:val="Char5"/>
          <w:rtl/>
        </w:rPr>
        <w:t xml:space="preserve">إِنَّ هَٰذَا </w:t>
      </w:r>
      <w:r w:rsidRPr="00957B5C">
        <w:rPr>
          <w:rStyle w:val="Char5"/>
          <w:rFonts w:hint="cs"/>
          <w:rtl/>
        </w:rPr>
        <w:t>ٱ</w:t>
      </w:r>
      <w:r w:rsidRPr="00957B5C">
        <w:rPr>
          <w:rStyle w:val="Char5"/>
          <w:rFonts w:hint="eastAsia"/>
          <w:rtl/>
        </w:rPr>
        <w:t>لۡقُرۡءَانَ</w:t>
      </w:r>
      <w:r w:rsidRPr="00957B5C">
        <w:rPr>
          <w:rStyle w:val="Char5"/>
          <w:rtl/>
        </w:rPr>
        <w:t xml:space="preserve"> يَقُصُّ عَلَىٰ بَنِيٓ إِسۡرَٰٓءِيلَ أَكۡثَرَ </w:t>
      </w:r>
      <w:r w:rsidRPr="00957B5C">
        <w:rPr>
          <w:rStyle w:val="Char5"/>
          <w:rFonts w:hint="cs"/>
          <w:rtl/>
        </w:rPr>
        <w:t>ٱ</w:t>
      </w:r>
      <w:r w:rsidRPr="00957B5C">
        <w:rPr>
          <w:rStyle w:val="Char5"/>
          <w:rFonts w:hint="eastAsia"/>
          <w:rtl/>
        </w:rPr>
        <w:t>لَّذِي</w:t>
      </w:r>
      <w:r w:rsidRPr="00957B5C">
        <w:rPr>
          <w:rStyle w:val="Char5"/>
          <w:rtl/>
        </w:rPr>
        <w:t xml:space="preserve"> هُمۡ فِيهِ يَخۡتَلِفُونَ٧٦</w:t>
      </w:r>
      <w:r>
        <w:rPr>
          <w:rFonts w:cs="Traditional Arabic"/>
          <w:rtl/>
        </w:rPr>
        <w:t>﴾</w:t>
      </w:r>
      <w:r w:rsidRPr="00957B5C">
        <w:rPr>
          <w:rStyle w:val="Char5"/>
          <w:rtl/>
        </w:rPr>
        <w:t xml:space="preserve"> </w:t>
      </w:r>
      <w:r w:rsidRPr="00957B5C">
        <w:rPr>
          <w:rStyle w:val="Char9"/>
          <w:rtl/>
        </w:rPr>
        <w:t>[النمل: 76]</w:t>
      </w:r>
      <w:r w:rsidRPr="005B7D2D">
        <w:rPr>
          <w:rFonts w:hint="cs"/>
          <w:rtl/>
        </w:rPr>
        <w:t>.</w:t>
      </w:r>
      <w:r w:rsidR="00763001" w:rsidRPr="00B757BE">
        <w:rPr>
          <w:rFonts w:ascii="Lotus Linotype" w:eastAsia="SimSun" w:hAnsi="Lotus Linotype" w:cs="2  Badr" w:hint="cs"/>
          <w:b/>
          <w:bCs/>
          <w:sz w:val="22"/>
          <w:szCs w:val="22"/>
          <w:rtl/>
          <w:lang w:eastAsia="ar-SA"/>
        </w:rPr>
        <w:t>‌</w:t>
      </w:r>
      <w:r w:rsidR="00480EE9" w:rsidRPr="00E9198C">
        <w:rPr>
          <w:rStyle w:val="Char0"/>
          <w:rFonts w:hint="cs"/>
          <w:rtl/>
        </w:rPr>
        <w:t xml:space="preserve"> </w:t>
      </w:r>
      <w:r w:rsidR="00763001" w:rsidRPr="00105C9E">
        <w:rPr>
          <w:rStyle w:val="Char6"/>
          <w:rFonts w:hint="cs"/>
          <w:rtl/>
          <w:lang w:bidi="ar-SA"/>
        </w:rPr>
        <w:t>«</w:t>
      </w:r>
      <w:r w:rsidR="00763001" w:rsidRPr="00105C9E">
        <w:rPr>
          <w:rStyle w:val="Char6"/>
          <w:rtl/>
          <w:lang w:bidi="ar-SA"/>
        </w:rPr>
        <w:t>‏ب</w:t>
      </w:r>
      <w:r w:rsidR="007019EB">
        <w:rPr>
          <w:rStyle w:val="Char6"/>
          <w:rtl/>
          <w:lang w:bidi="ar-SA"/>
        </w:rPr>
        <w:t>ی</w:t>
      </w:r>
      <w:r w:rsidR="00763001" w:rsidRPr="00105C9E">
        <w:rPr>
          <w:rStyle w:val="Char6"/>
          <w:rtl/>
          <w:lang w:bidi="ar-SA"/>
        </w:rPr>
        <w:t>‌گمان ا</w:t>
      </w:r>
      <w:r w:rsidR="007019EB">
        <w:rPr>
          <w:rStyle w:val="Char6"/>
          <w:rtl/>
          <w:lang w:bidi="ar-SA"/>
        </w:rPr>
        <w:t>ی</w:t>
      </w:r>
      <w:r w:rsidR="00763001" w:rsidRPr="00105C9E">
        <w:rPr>
          <w:rStyle w:val="Char6"/>
          <w:rtl/>
          <w:lang w:bidi="ar-SA"/>
        </w:rPr>
        <w:t>ن قرآن برا</w:t>
      </w:r>
      <w:r w:rsidR="007019EB">
        <w:rPr>
          <w:rStyle w:val="Char6"/>
          <w:rtl/>
          <w:lang w:bidi="ar-SA"/>
        </w:rPr>
        <w:t>ی</w:t>
      </w:r>
      <w:r w:rsidR="00763001" w:rsidRPr="00105C9E">
        <w:rPr>
          <w:rStyle w:val="Char6"/>
          <w:rtl/>
          <w:lang w:bidi="ar-SA"/>
        </w:rPr>
        <w:t xml:space="preserve"> بن</w:t>
      </w:r>
      <w:r w:rsidR="007019EB">
        <w:rPr>
          <w:rStyle w:val="Char6"/>
          <w:rtl/>
          <w:lang w:bidi="ar-SA"/>
        </w:rPr>
        <w:t>ی</w:t>
      </w:r>
      <w:r w:rsidR="00763001" w:rsidRPr="00105C9E">
        <w:rPr>
          <w:rStyle w:val="Char6"/>
          <w:rtl/>
          <w:lang w:bidi="ar-SA"/>
        </w:rPr>
        <w:t>‌اسرائ</w:t>
      </w:r>
      <w:r w:rsidR="007019EB">
        <w:rPr>
          <w:rStyle w:val="Char6"/>
          <w:rtl/>
          <w:lang w:bidi="ar-SA"/>
        </w:rPr>
        <w:t>ی</w:t>
      </w:r>
      <w:r w:rsidR="00763001" w:rsidRPr="00105C9E">
        <w:rPr>
          <w:rStyle w:val="Char6"/>
          <w:rtl/>
          <w:lang w:bidi="ar-SA"/>
        </w:rPr>
        <w:t>ل (حق</w:t>
      </w:r>
      <w:r w:rsidR="007019EB">
        <w:rPr>
          <w:rStyle w:val="Char6"/>
          <w:rtl/>
          <w:lang w:bidi="ar-SA"/>
        </w:rPr>
        <w:t>ی</w:t>
      </w:r>
      <w:r w:rsidR="00763001" w:rsidRPr="00105C9E">
        <w:rPr>
          <w:rStyle w:val="Char6"/>
          <w:rtl/>
          <w:lang w:bidi="ar-SA"/>
        </w:rPr>
        <w:t>قت) ا</w:t>
      </w:r>
      <w:r w:rsidR="007019EB">
        <w:rPr>
          <w:rStyle w:val="Char6"/>
          <w:rtl/>
          <w:lang w:bidi="ar-SA"/>
        </w:rPr>
        <w:t>ک</w:t>
      </w:r>
      <w:r w:rsidR="00763001" w:rsidRPr="00105C9E">
        <w:rPr>
          <w:rStyle w:val="Char6"/>
          <w:rtl/>
          <w:lang w:bidi="ar-SA"/>
        </w:rPr>
        <w:t>ثر چ</w:t>
      </w:r>
      <w:r w:rsidR="007019EB">
        <w:rPr>
          <w:rStyle w:val="Char6"/>
          <w:rtl/>
          <w:lang w:bidi="ar-SA"/>
        </w:rPr>
        <w:t>ی</w:t>
      </w:r>
      <w:r w:rsidR="00763001" w:rsidRPr="00105C9E">
        <w:rPr>
          <w:rStyle w:val="Char6"/>
          <w:rtl/>
          <w:lang w:bidi="ar-SA"/>
        </w:rPr>
        <w:t>زهائ</w:t>
      </w:r>
      <w:r w:rsidR="007019EB">
        <w:rPr>
          <w:rStyle w:val="Char6"/>
          <w:rtl/>
          <w:lang w:bidi="ar-SA"/>
        </w:rPr>
        <w:t>ی</w:t>
      </w:r>
      <w:r w:rsidR="00763001" w:rsidRPr="00105C9E">
        <w:rPr>
          <w:rStyle w:val="Char6"/>
          <w:rtl/>
          <w:lang w:bidi="ar-SA"/>
        </w:rPr>
        <w:t xml:space="preserve"> را (</w:t>
      </w:r>
      <w:r w:rsidR="007019EB">
        <w:rPr>
          <w:rStyle w:val="Char6"/>
          <w:rtl/>
          <w:lang w:bidi="ar-SA"/>
        </w:rPr>
        <w:t>ک</w:t>
      </w:r>
      <w:r w:rsidR="00763001" w:rsidRPr="00105C9E">
        <w:rPr>
          <w:rStyle w:val="Char6"/>
          <w:rtl/>
          <w:lang w:bidi="ar-SA"/>
        </w:rPr>
        <w:t>ه در تورات از اح</w:t>
      </w:r>
      <w:r w:rsidR="007019EB">
        <w:rPr>
          <w:rStyle w:val="Char6"/>
          <w:rtl/>
          <w:lang w:bidi="ar-SA"/>
        </w:rPr>
        <w:t>ک</w:t>
      </w:r>
      <w:r w:rsidR="00763001" w:rsidRPr="00105C9E">
        <w:rPr>
          <w:rStyle w:val="Char6"/>
          <w:rtl/>
          <w:lang w:bidi="ar-SA"/>
        </w:rPr>
        <w:t>ام و قصص آمده است و) در</w:t>
      </w:r>
      <w:r w:rsidR="00707D4B">
        <w:rPr>
          <w:rStyle w:val="Char6"/>
          <w:rtl/>
          <w:lang w:bidi="ar-SA"/>
        </w:rPr>
        <w:t xml:space="preserve"> آن‌ها </w:t>
      </w:r>
      <w:r w:rsidR="00763001" w:rsidRPr="00105C9E">
        <w:rPr>
          <w:rStyle w:val="Char6"/>
          <w:rtl/>
          <w:lang w:bidi="ar-SA"/>
        </w:rPr>
        <w:t>اختلاف دارند، روشن و ب</w:t>
      </w:r>
      <w:r w:rsidR="007019EB">
        <w:rPr>
          <w:rStyle w:val="Char6"/>
          <w:rtl/>
          <w:lang w:bidi="ar-SA"/>
        </w:rPr>
        <w:t>ی</w:t>
      </w:r>
      <w:r w:rsidR="00763001" w:rsidRPr="00105C9E">
        <w:rPr>
          <w:rStyle w:val="Char6"/>
          <w:rtl/>
          <w:lang w:bidi="ar-SA"/>
        </w:rPr>
        <w:t>ان م</w:t>
      </w:r>
      <w:r w:rsidR="007019EB">
        <w:rPr>
          <w:rStyle w:val="Char6"/>
          <w:rtl/>
          <w:lang w:bidi="ar-SA"/>
        </w:rPr>
        <w:t>ی</w:t>
      </w:r>
      <w:r w:rsidR="00763001" w:rsidRPr="00105C9E">
        <w:rPr>
          <w:rStyle w:val="Char6"/>
          <w:rtl/>
          <w:lang w:bidi="ar-SA"/>
        </w:rPr>
        <w:t>‌دارد</w:t>
      </w:r>
      <w:r w:rsidR="00763001" w:rsidRPr="00105C9E">
        <w:rPr>
          <w:rStyle w:val="Char6"/>
          <w:rFonts w:hint="cs"/>
          <w:rtl/>
          <w:lang w:bidi="ar-SA"/>
        </w:rPr>
        <w:t>.»</w:t>
      </w:r>
    </w:p>
    <w:p w:rsidR="00BB56AF" w:rsidRDefault="00BB56AF" w:rsidP="00947B62">
      <w:pPr>
        <w:numPr>
          <w:ilvl w:val="0"/>
          <w:numId w:val="29"/>
        </w:numPr>
        <w:bidi/>
        <w:ind w:left="641" w:hanging="357"/>
        <w:jc w:val="both"/>
        <w:rPr>
          <w:rStyle w:val="Char0"/>
        </w:rPr>
      </w:pPr>
      <w:r w:rsidRPr="00E9198C">
        <w:rPr>
          <w:rStyle w:val="Char0"/>
          <w:rFonts w:hint="cs"/>
          <w:rtl/>
        </w:rPr>
        <w:t>بیانِ</w:t>
      </w:r>
      <w:r w:rsidR="00957B5C">
        <w:rPr>
          <w:rStyle w:val="Char0"/>
          <w:rFonts w:hint="cs"/>
          <w:rtl/>
        </w:rPr>
        <w:t xml:space="preserve"> داستان‌های </w:t>
      </w:r>
      <w:r w:rsidRPr="00E9198C">
        <w:rPr>
          <w:rStyle w:val="Char0"/>
          <w:rFonts w:hint="cs"/>
          <w:rtl/>
        </w:rPr>
        <w:t>قرآنی بطور کلّی یکی از مهمترین وظایف و شیوه</w:t>
      </w:r>
      <w:r w:rsidRPr="00E9198C">
        <w:rPr>
          <w:rStyle w:val="Char0"/>
          <w:rFonts w:hint="cs"/>
          <w:rtl/>
        </w:rPr>
        <w:softHyphen/>
        <w:t>های دعوتی پیامبران</w:t>
      </w:r>
      <w:r w:rsidR="00385FBD" w:rsidRPr="00947B62">
        <w:rPr>
          <w:rStyle w:val="Char0"/>
          <w:rFonts w:cs="CTraditional Arabic" w:hint="cs"/>
          <w:rtl/>
        </w:rPr>
        <w:t>†</w:t>
      </w:r>
      <w:r w:rsidR="00385FBD">
        <w:rPr>
          <w:rStyle w:val="Char0"/>
          <w:rFonts w:hint="cs"/>
          <w:rtl/>
        </w:rPr>
        <w:t xml:space="preserve"> </w:t>
      </w:r>
      <w:r w:rsidRPr="00E9198C">
        <w:rPr>
          <w:rStyle w:val="Char0"/>
          <w:rFonts w:hint="cs"/>
          <w:rtl/>
        </w:rPr>
        <w:t>بوده است. خداوند</w:t>
      </w:r>
      <w:r w:rsidR="0029696E" w:rsidRPr="0029696E">
        <w:rPr>
          <w:rStyle w:val="Char0"/>
          <w:rFonts w:cs="CTraditional Arabic" w:hint="cs"/>
          <w:rtl/>
        </w:rPr>
        <w:t>أ</w:t>
      </w:r>
      <w:r w:rsidRPr="00E9198C">
        <w:rPr>
          <w:rStyle w:val="Char0"/>
          <w:rFonts w:hint="cs"/>
          <w:rtl/>
        </w:rPr>
        <w:t xml:space="preserve"> می</w:t>
      </w:r>
      <w:r w:rsidRPr="00E9198C">
        <w:rPr>
          <w:rStyle w:val="Char0"/>
          <w:rFonts w:hint="cs"/>
          <w:rtl/>
        </w:rPr>
        <w:softHyphen/>
        <w:t>فرمایند:</w:t>
      </w:r>
    </w:p>
    <w:p w:rsidR="00763001" w:rsidRPr="00E9198C" w:rsidRDefault="00616270" w:rsidP="000E01CB">
      <w:pPr>
        <w:pStyle w:val="a0"/>
        <w:rPr>
          <w:rStyle w:val="Char0"/>
          <w:rtl/>
        </w:rPr>
      </w:pPr>
      <w:r>
        <w:rPr>
          <w:rFonts w:cs="Traditional Arabic"/>
          <w:rtl/>
        </w:rPr>
        <w:t>﴿</w:t>
      </w:r>
      <w:r w:rsidRPr="00957B5C">
        <w:rPr>
          <w:rStyle w:val="Char5"/>
          <w:rtl/>
        </w:rPr>
        <w:t xml:space="preserve">يَٰمَعۡشَرَ </w:t>
      </w:r>
      <w:r w:rsidRPr="00957B5C">
        <w:rPr>
          <w:rStyle w:val="Char5"/>
          <w:rFonts w:hint="cs"/>
          <w:rtl/>
        </w:rPr>
        <w:t>ٱ</w:t>
      </w:r>
      <w:r w:rsidRPr="00957B5C">
        <w:rPr>
          <w:rStyle w:val="Char5"/>
          <w:rFonts w:hint="eastAsia"/>
          <w:rtl/>
        </w:rPr>
        <w:t>لۡجِنِّ</w:t>
      </w:r>
      <w:r w:rsidRPr="00957B5C">
        <w:rPr>
          <w:rStyle w:val="Char5"/>
          <w:rtl/>
        </w:rPr>
        <w:t xml:space="preserve"> وَ</w:t>
      </w:r>
      <w:r w:rsidRPr="00957B5C">
        <w:rPr>
          <w:rStyle w:val="Char5"/>
          <w:rFonts w:hint="cs"/>
          <w:rtl/>
        </w:rPr>
        <w:t>ٱ</w:t>
      </w:r>
      <w:r w:rsidRPr="00957B5C">
        <w:rPr>
          <w:rStyle w:val="Char5"/>
          <w:rFonts w:hint="eastAsia"/>
          <w:rtl/>
        </w:rPr>
        <w:t>لۡإِنسِ</w:t>
      </w:r>
      <w:r w:rsidRPr="00957B5C">
        <w:rPr>
          <w:rStyle w:val="Char5"/>
          <w:rtl/>
        </w:rPr>
        <w:t xml:space="preserve"> أَلَمۡ يَأۡتِكُمۡ رُسُلٞ مِّنكُمۡ يَقُصُّونَ عَلَيۡكُمۡ ءَايَٰتِي</w:t>
      </w:r>
      <w:r>
        <w:rPr>
          <w:rFonts w:cs="Traditional Arabic"/>
          <w:rtl/>
        </w:rPr>
        <w:t>﴾</w:t>
      </w:r>
      <w:r w:rsidRPr="00957B5C">
        <w:rPr>
          <w:rStyle w:val="Char5"/>
          <w:rtl/>
        </w:rPr>
        <w:t xml:space="preserve"> </w:t>
      </w:r>
      <w:r w:rsidRPr="00957B5C">
        <w:rPr>
          <w:rStyle w:val="Char9"/>
          <w:rtl/>
        </w:rPr>
        <w:t>[الأنعام: 130]</w:t>
      </w:r>
      <w:r w:rsidRPr="00616270">
        <w:rPr>
          <w:rFonts w:hint="cs"/>
          <w:rtl/>
        </w:rPr>
        <w:t>.</w:t>
      </w:r>
      <w:r w:rsidR="000E01CB">
        <w:rPr>
          <w:rFonts w:hint="cs"/>
          <w:rtl/>
        </w:rPr>
        <w:t xml:space="preserve"> </w:t>
      </w:r>
      <w:r w:rsidR="00BB56AF" w:rsidRPr="00105C9E">
        <w:rPr>
          <w:rStyle w:val="Char6"/>
          <w:rFonts w:hint="cs"/>
          <w:rtl/>
          <w:lang w:bidi="ar-SA"/>
        </w:rPr>
        <w:t>«</w:t>
      </w:r>
      <w:r w:rsidR="00BB56AF" w:rsidRPr="00105C9E">
        <w:rPr>
          <w:rStyle w:val="Char6"/>
          <w:rtl/>
          <w:lang w:bidi="ar-SA"/>
        </w:rPr>
        <w:t>‏ا</w:t>
      </w:r>
      <w:r w:rsidR="007019EB">
        <w:rPr>
          <w:rStyle w:val="Char6"/>
          <w:rtl/>
          <w:lang w:bidi="ar-SA"/>
        </w:rPr>
        <w:t>ی</w:t>
      </w:r>
      <w:r w:rsidR="00BB56AF" w:rsidRPr="00105C9E">
        <w:rPr>
          <w:rStyle w:val="Char6"/>
          <w:rtl/>
          <w:lang w:bidi="ar-SA"/>
        </w:rPr>
        <w:t xml:space="preserve"> جنّ</w:t>
      </w:r>
      <w:r w:rsidR="007019EB">
        <w:rPr>
          <w:rStyle w:val="Char6"/>
          <w:rtl/>
          <w:lang w:bidi="ar-SA"/>
        </w:rPr>
        <w:t>ی</w:t>
      </w:r>
      <w:r w:rsidR="00BB56AF" w:rsidRPr="00105C9E">
        <w:rPr>
          <w:rStyle w:val="Char6"/>
          <w:rtl/>
          <w:lang w:bidi="ar-SA"/>
        </w:rPr>
        <w:t>ان و ا</w:t>
      </w:r>
      <w:r w:rsidR="007019EB">
        <w:rPr>
          <w:rStyle w:val="Char6"/>
          <w:rtl/>
          <w:lang w:bidi="ar-SA"/>
        </w:rPr>
        <w:t>ی</w:t>
      </w:r>
      <w:r w:rsidR="00BB56AF" w:rsidRPr="00105C9E">
        <w:rPr>
          <w:rStyle w:val="Char6"/>
          <w:rtl/>
          <w:lang w:bidi="ar-SA"/>
        </w:rPr>
        <w:t xml:space="preserve"> انسان</w:t>
      </w:r>
      <w:r w:rsidR="00137455">
        <w:rPr>
          <w:rStyle w:val="Char6"/>
          <w:rFonts w:hint="cs"/>
          <w:rtl/>
          <w:lang w:bidi="ar-SA"/>
        </w:rPr>
        <w:t>‌</w:t>
      </w:r>
      <w:r w:rsidR="00BB56AF" w:rsidRPr="00105C9E">
        <w:rPr>
          <w:rStyle w:val="Char6"/>
          <w:rtl/>
          <w:lang w:bidi="ar-SA"/>
        </w:rPr>
        <w:t>ها! آ</w:t>
      </w:r>
      <w:r w:rsidR="007019EB">
        <w:rPr>
          <w:rStyle w:val="Char6"/>
          <w:rtl/>
          <w:lang w:bidi="ar-SA"/>
        </w:rPr>
        <w:t>ی</w:t>
      </w:r>
      <w:r w:rsidR="00BB56AF" w:rsidRPr="00105C9E">
        <w:rPr>
          <w:rStyle w:val="Char6"/>
          <w:rtl/>
          <w:lang w:bidi="ar-SA"/>
        </w:rPr>
        <w:t>ا پ</w:t>
      </w:r>
      <w:r w:rsidR="007019EB">
        <w:rPr>
          <w:rStyle w:val="Char6"/>
          <w:rtl/>
          <w:lang w:bidi="ar-SA"/>
        </w:rPr>
        <w:t>ی</w:t>
      </w:r>
      <w:r w:rsidR="00BB56AF" w:rsidRPr="00105C9E">
        <w:rPr>
          <w:rStyle w:val="Char6"/>
          <w:rtl/>
          <w:lang w:bidi="ar-SA"/>
        </w:rPr>
        <w:t>غمبران</w:t>
      </w:r>
      <w:r w:rsidR="007019EB">
        <w:rPr>
          <w:rStyle w:val="Char6"/>
          <w:rtl/>
          <w:lang w:bidi="ar-SA"/>
        </w:rPr>
        <w:t>ی</w:t>
      </w:r>
      <w:r w:rsidR="00BB56AF" w:rsidRPr="00105C9E">
        <w:rPr>
          <w:rStyle w:val="Char6"/>
          <w:rtl/>
          <w:lang w:bidi="ar-SA"/>
        </w:rPr>
        <w:t xml:space="preserve"> از خودتان به سو</w:t>
      </w:r>
      <w:r w:rsidR="007019EB">
        <w:rPr>
          <w:rStyle w:val="Char6"/>
          <w:rtl/>
          <w:lang w:bidi="ar-SA"/>
        </w:rPr>
        <w:t>ی</w:t>
      </w:r>
      <w:r w:rsidR="00BB56AF" w:rsidRPr="00105C9E">
        <w:rPr>
          <w:rStyle w:val="Char6"/>
          <w:rtl/>
          <w:lang w:bidi="ar-SA"/>
        </w:rPr>
        <w:t xml:space="preserve"> شما ن</w:t>
      </w:r>
      <w:r w:rsidR="007019EB">
        <w:rPr>
          <w:rStyle w:val="Char6"/>
          <w:rtl/>
          <w:lang w:bidi="ar-SA"/>
        </w:rPr>
        <w:t>ی</w:t>
      </w:r>
      <w:r w:rsidR="00BB56AF" w:rsidRPr="00105C9E">
        <w:rPr>
          <w:rStyle w:val="Char6"/>
          <w:rtl/>
          <w:lang w:bidi="ar-SA"/>
        </w:rPr>
        <w:t>امدند و آ</w:t>
      </w:r>
      <w:r w:rsidR="007019EB">
        <w:rPr>
          <w:rStyle w:val="Char6"/>
          <w:rtl/>
          <w:lang w:bidi="ar-SA"/>
        </w:rPr>
        <w:t>ی</w:t>
      </w:r>
      <w:r w:rsidR="00BB56AF" w:rsidRPr="00105C9E">
        <w:rPr>
          <w:rStyle w:val="Char6"/>
          <w:rtl/>
          <w:lang w:bidi="ar-SA"/>
        </w:rPr>
        <w:t>ات (</w:t>
      </w:r>
      <w:r w:rsidR="007019EB">
        <w:rPr>
          <w:rStyle w:val="Char6"/>
          <w:rtl/>
          <w:lang w:bidi="ar-SA"/>
        </w:rPr>
        <w:t>ک</w:t>
      </w:r>
      <w:r w:rsidR="00BB56AF" w:rsidRPr="00105C9E">
        <w:rPr>
          <w:rStyle w:val="Char6"/>
          <w:rtl/>
          <w:lang w:bidi="ar-SA"/>
        </w:rPr>
        <w:t>تاب</w:t>
      </w:r>
      <w:r w:rsidR="000E01CB">
        <w:rPr>
          <w:rStyle w:val="Char6"/>
          <w:rFonts w:hint="cs"/>
          <w:rtl/>
          <w:lang w:bidi="ar-SA"/>
        </w:rPr>
        <w:t>‌</w:t>
      </w:r>
      <w:r w:rsidR="00BB56AF" w:rsidRPr="00105C9E">
        <w:rPr>
          <w:rStyle w:val="Char6"/>
          <w:rtl/>
          <w:lang w:bidi="ar-SA"/>
        </w:rPr>
        <w:t>ها</w:t>
      </w:r>
      <w:r w:rsidR="007019EB">
        <w:rPr>
          <w:rStyle w:val="Char6"/>
          <w:rtl/>
          <w:lang w:bidi="ar-SA"/>
        </w:rPr>
        <w:t>ی</w:t>
      </w:r>
      <w:r w:rsidR="00BB56AF" w:rsidRPr="00105C9E">
        <w:rPr>
          <w:rStyle w:val="Char6"/>
          <w:rtl/>
          <w:lang w:bidi="ar-SA"/>
        </w:rPr>
        <w:t xml:space="preserve"> آسمان</w:t>
      </w:r>
      <w:r w:rsidR="007019EB">
        <w:rPr>
          <w:rStyle w:val="Char6"/>
          <w:rtl/>
          <w:lang w:bidi="ar-SA"/>
        </w:rPr>
        <w:t>ی</w:t>
      </w:r>
      <w:r w:rsidR="00BB56AF" w:rsidRPr="00105C9E">
        <w:rPr>
          <w:rStyle w:val="Char6"/>
          <w:rtl/>
          <w:lang w:bidi="ar-SA"/>
        </w:rPr>
        <w:t xml:space="preserve"> ) مرا برا</w:t>
      </w:r>
      <w:r w:rsidR="007019EB">
        <w:rPr>
          <w:rStyle w:val="Char6"/>
          <w:rtl/>
          <w:lang w:bidi="ar-SA"/>
        </w:rPr>
        <w:t>ی</w:t>
      </w:r>
      <w:r w:rsidR="00BB56AF" w:rsidRPr="00105C9E">
        <w:rPr>
          <w:rStyle w:val="Char6"/>
          <w:rtl/>
          <w:lang w:bidi="ar-SA"/>
        </w:rPr>
        <w:t>تان بازگو ن</w:t>
      </w:r>
      <w:r w:rsidR="007019EB">
        <w:rPr>
          <w:rStyle w:val="Char6"/>
          <w:rtl/>
          <w:lang w:bidi="ar-SA"/>
        </w:rPr>
        <w:t>ک</w:t>
      </w:r>
      <w:r w:rsidR="00BB56AF" w:rsidRPr="00105C9E">
        <w:rPr>
          <w:rStyle w:val="Char6"/>
          <w:rtl/>
          <w:lang w:bidi="ar-SA"/>
        </w:rPr>
        <w:t>ردند</w:t>
      </w:r>
      <w:r w:rsidR="00BB56AF" w:rsidRPr="00105C9E">
        <w:rPr>
          <w:rStyle w:val="Char6"/>
          <w:rFonts w:hint="cs"/>
          <w:rtl/>
          <w:lang w:bidi="ar-SA"/>
        </w:rPr>
        <w:t>.»</w:t>
      </w:r>
    </w:p>
    <w:p w:rsidR="00BB56AF" w:rsidRDefault="00BB56AF" w:rsidP="00947B62">
      <w:pPr>
        <w:numPr>
          <w:ilvl w:val="0"/>
          <w:numId w:val="29"/>
        </w:numPr>
        <w:bidi/>
        <w:ind w:left="641" w:hanging="357"/>
        <w:jc w:val="both"/>
        <w:rPr>
          <w:rStyle w:val="Char0"/>
          <w:rtl/>
        </w:rPr>
      </w:pPr>
      <w:r w:rsidRPr="00E9198C">
        <w:rPr>
          <w:rStyle w:val="Char0"/>
          <w:rFonts w:hint="cs"/>
          <w:rtl/>
        </w:rPr>
        <w:t>محور</w:t>
      </w:r>
      <w:r w:rsidR="00957B5C">
        <w:rPr>
          <w:rStyle w:val="Char0"/>
          <w:rFonts w:hint="cs"/>
          <w:rtl/>
        </w:rPr>
        <w:t xml:space="preserve"> داستان‌های </w:t>
      </w:r>
      <w:r w:rsidRPr="00E9198C">
        <w:rPr>
          <w:rStyle w:val="Char0"/>
          <w:rFonts w:hint="cs"/>
          <w:rtl/>
        </w:rPr>
        <w:t>قرآنی، زندگی پیامبر</w:t>
      </w:r>
      <w:r w:rsidR="00A76A83" w:rsidRPr="00E9198C">
        <w:rPr>
          <w:rStyle w:val="Char0"/>
          <w:rFonts w:hint="cs"/>
          <w:rtl/>
        </w:rPr>
        <w:t>ان</w:t>
      </w:r>
      <w:r w:rsidR="00385FBD" w:rsidRPr="00947B62">
        <w:rPr>
          <w:rStyle w:val="Char0"/>
          <w:rFonts w:cs="CTraditional Arabic" w:hint="cs"/>
          <w:rtl/>
        </w:rPr>
        <w:t xml:space="preserve">† </w:t>
      </w:r>
      <w:r w:rsidRPr="00E9198C">
        <w:rPr>
          <w:rStyle w:val="Char0"/>
          <w:rFonts w:hint="cs"/>
          <w:rtl/>
        </w:rPr>
        <w:t>می</w:t>
      </w:r>
      <w:r w:rsidRPr="00E9198C">
        <w:rPr>
          <w:rStyle w:val="Char0"/>
          <w:rFonts w:hint="cs"/>
          <w:rtl/>
        </w:rPr>
        <w:softHyphen/>
        <w:t>باشد، که</w:t>
      </w:r>
      <w:r w:rsidR="00707D4B">
        <w:rPr>
          <w:rStyle w:val="Char0"/>
          <w:rFonts w:hint="cs"/>
          <w:rtl/>
        </w:rPr>
        <w:t xml:space="preserve"> آن‌ها </w:t>
      </w:r>
      <w:r w:rsidRPr="00E9198C">
        <w:rPr>
          <w:rStyle w:val="Char0"/>
          <w:rFonts w:hint="cs"/>
          <w:rtl/>
        </w:rPr>
        <w:t>قُدوه و اُسوة بشریّتند. خداوند</w:t>
      </w:r>
      <w:r w:rsidR="0029696E" w:rsidRPr="0029696E">
        <w:rPr>
          <w:rStyle w:val="Char0"/>
          <w:rFonts w:cs="CTraditional Arabic" w:hint="cs"/>
          <w:rtl/>
        </w:rPr>
        <w:t>أ</w:t>
      </w:r>
      <w:r w:rsidRPr="00E9198C">
        <w:rPr>
          <w:rStyle w:val="Char0"/>
          <w:rFonts w:hint="cs"/>
          <w:rtl/>
        </w:rPr>
        <w:t xml:space="preserve"> می</w:t>
      </w:r>
      <w:r w:rsidRPr="00E9198C">
        <w:rPr>
          <w:rStyle w:val="Char0"/>
          <w:rFonts w:hint="cs"/>
          <w:rtl/>
        </w:rPr>
        <w:softHyphen/>
        <w:t>فرمایند:</w:t>
      </w:r>
    </w:p>
    <w:p w:rsidR="00BB56AF" w:rsidRPr="00884CD6" w:rsidRDefault="006D43EF" w:rsidP="00BA39D6">
      <w:pPr>
        <w:tabs>
          <w:tab w:val="left" w:pos="742"/>
          <w:tab w:val="right" w:pos="7031"/>
        </w:tabs>
        <w:bidi/>
        <w:ind w:firstLine="284"/>
        <w:jc w:val="both"/>
        <w:rPr>
          <w:rStyle w:val="Char0"/>
          <w:spacing w:val="-4"/>
          <w:rtl/>
        </w:rPr>
      </w:pPr>
      <w:r w:rsidRPr="00884CD6">
        <w:rPr>
          <w:rStyle w:val="Char0"/>
          <w:rFonts w:cs="Traditional Arabic"/>
          <w:spacing w:val="-4"/>
          <w:rtl/>
        </w:rPr>
        <w:t>﴿</w:t>
      </w:r>
      <w:r w:rsidRPr="00957B5C">
        <w:rPr>
          <w:rStyle w:val="Char5"/>
          <w:rtl/>
        </w:rPr>
        <w:t xml:space="preserve">أُوْلَٰٓئِكَ </w:t>
      </w:r>
      <w:r w:rsidRPr="00957B5C">
        <w:rPr>
          <w:rStyle w:val="Char5"/>
          <w:rFonts w:hint="cs"/>
          <w:rtl/>
        </w:rPr>
        <w:t>ٱ</w:t>
      </w:r>
      <w:r w:rsidRPr="00957B5C">
        <w:rPr>
          <w:rStyle w:val="Char5"/>
          <w:rFonts w:hint="eastAsia"/>
          <w:rtl/>
        </w:rPr>
        <w:t>لَّذِينَ</w:t>
      </w:r>
      <w:r w:rsidRPr="00957B5C">
        <w:rPr>
          <w:rStyle w:val="Char5"/>
          <w:rtl/>
        </w:rPr>
        <w:t xml:space="preserve"> هَدَى </w:t>
      </w:r>
      <w:r w:rsidRPr="00957B5C">
        <w:rPr>
          <w:rStyle w:val="Char5"/>
          <w:rFonts w:hint="cs"/>
          <w:rtl/>
        </w:rPr>
        <w:t>ٱ</w:t>
      </w:r>
      <w:r w:rsidRPr="00957B5C">
        <w:rPr>
          <w:rStyle w:val="Char5"/>
          <w:rFonts w:hint="eastAsia"/>
          <w:rtl/>
        </w:rPr>
        <w:t>للَّهُۖ</w:t>
      </w:r>
      <w:r w:rsidRPr="00957B5C">
        <w:rPr>
          <w:rStyle w:val="Char5"/>
          <w:rtl/>
        </w:rPr>
        <w:t xml:space="preserve"> فَبِهُدَىٰهُمُ </w:t>
      </w:r>
      <w:r w:rsidRPr="00957B5C">
        <w:rPr>
          <w:rStyle w:val="Char5"/>
          <w:rFonts w:hint="cs"/>
          <w:rtl/>
        </w:rPr>
        <w:t>ٱ</w:t>
      </w:r>
      <w:r w:rsidRPr="00957B5C">
        <w:rPr>
          <w:rStyle w:val="Char5"/>
          <w:rFonts w:hint="eastAsia"/>
          <w:rtl/>
        </w:rPr>
        <w:t>قۡتَدِهۡۗ</w:t>
      </w:r>
      <w:r w:rsidRPr="00884CD6">
        <w:rPr>
          <w:rStyle w:val="Char0"/>
          <w:rFonts w:cs="Traditional Arabic"/>
          <w:spacing w:val="-4"/>
          <w:rtl/>
        </w:rPr>
        <w:t>﴾</w:t>
      </w:r>
      <w:r w:rsidRPr="00957B5C">
        <w:rPr>
          <w:rStyle w:val="Char5"/>
          <w:rtl/>
        </w:rPr>
        <w:t xml:space="preserve"> </w:t>
      </w:r>
      <w:r w:rsidRPr="00957B5C">
        <w:rPr>
          <w:rStyle w:val="Char9"/>
          <w:rtl/>
        </w:rPr>
        <w:t>[الأنعام: 90]</w:t>
      </w:r>
      <w:r w:rsidRPr="00884CD6">
        <w:rPr>
          <w:rStyle w:val="Char0"/>
          <w:rFonts w:hint="cs"/>
          <w:spacing w:val="-4"/>
          <w:rtl/>
        </w:rPr>
        <w:t>.</w:t>
      </w:r>
      <w:r w:rsidR="00BA39D6" w:rsidRPr="00884CD6">
        <w:rPr>
          <w:rStyle w:val="Char0"/>
          <w:rFonts w:hint="cs"/>
          <w:spacing w:val="-4"/>
          <w:rtl/>
        </w:rPr>
        <w:t xml:space="preserve"> </w:t>
      </w:r>
      <w:r w:rsidR="00BB56AF" w:rsidRPr="00884CD6">
        <w:rPr>
          <w:rStyle w:val="Char6"/>
          <w:rFonts w:hint="cs"/>
          <w:spacing w:val="-4"/>
          <w:rtl/>
        </w:rPr>
        <w:t>«</w:t>
      </w:r>
      <w:r w:rsidR="00BB56AF" w:rsidRPr="00884CD6">
        <w:rPr>
          <w:rStyle w:val="Char6"/>
          <w:spacing w:val="-4"/>
          <w:rtl/>
        </w:rPr>
        <w:t>‏ا</w:t>
      </w:r>
      <w:r w:rsidR="007019EB" w:rsidRPr="00884CD6">
        <w:rPr>
          <w:rStyle w:val="Char6"/>
          <w:spacing w:val="-4"/>
          <w:rtl/>
        </w:rPr>
        <w:t>ی</w:t>
      </w:r>
      <w:r w:rsidR="00BB56AF" w:rsidRPr="00884CD6">
        <w:rPr>
          <w:rStyle w:val="Char6"/>
          <w:spacing w:val="-4"/>
          <w:rtl/>
        </w:rPr>
        <w:t xml:space="preserve"> جنّ</w:t>
      </w:r>
      <w:r w:rsidR="007019EB" w:rsidRPr="00884CD6">
        <w:rPr>
          <w:rStyle w:val="Char6"/>
          <w:spacing w:val="-4"/>
          <w:rtl/>
        </w:rPr>
        <w:t>ی</w:t>
      </w:r>
      <w:r w:rsidR="00BB56AF" w:rsidRPr="00884CD6">
        <w:rPr>
          <w:rStyle w:val="Char6"/>
          <w:spacing w:val="-4"/>
          <w:rtl/>
        </w:rPr>
        <w:t>ان و ا</w:t>
      </w:r>
      <w:r w:rsidR="007019EB" w:rsidRPr="00884CD6">
        <w:rPr>
          <w:rStyle w:val="Char6"/>
          <w:spacing w:val="-4"/>
          <w:rtl/>
        </w:rPr>
        <w:t>ی</w:t>
      </w:r>
      <w:r w:rsidR="00BB56AF" w:rsidRPr="00884CD6">
        <w:rPr>
          <w:rStyle w:val="Char6"/>
          <w:spacing w:val="-4"/>
          <w:rtl/>
        </w:rPr>
        <w:t xml:space="preserve"> انسان</w:t>
      </w:r>
      <w:r w:rsidR="00BA39D6" w:rsidRPr="00884CD6">
        <w:rPr>
          <w:rStyle w:val="Char6"/>
          <w:rFonts w:hint="cs"/>
          <w:spacing w:val="-4"/>
          <w:rtl/>
        </w:rPr>
        <w:t>‌</w:t>
      </w:r>
      <w:r w:rsidR="00BB56AF" w:rsidRPr="00884CD6">
        <w:rPr>
          <w:rStyle w:val="Char6"/>
          <w:spacing w:val="-4"/>
          <w:rtl/>
        </w:rPr>
        <w:t>ها! آ</w:t>
      </w:r>
      <w:r w:rsidR="007019EB" w:rsidRPr="00884CD6">
        <w:rPr>
          <w:rStyle w:val="Char6"/>
          <w:spacing w:val="-4"/>
          <w:rtl/>
        </w:rPr>
        <w:t>ی</w:t>
      </w:r>
      <w:r w:rsidR="00BB56AF" w:rsidRPr="00884CD6">
        <w:rPr>
          <w:rStyle w:val="Char6"/>
          <w:spacing w:val="-4"/>
          <w:rtl/>
        </w:rPr>
        <w:t>ا پ</w:t>
      </w:r>
      <w:r w:rsidR="007019EB" w:rsidRPr="00884CD6">
        <w:rPr>
          <w:rStyle w:val="Char6"/>
          <w:spacing w:val="-4"/>
          <w:rtl/>
        </w:rPr>
        <w:t>ی</w:t>
      </w:r>
      <w:r w:rsidR="00BB56AF" w:rsidRPr="00884CD6">
        <w:rPr>
          <w:rStyle w:val="Char6"/>
          <w:spacing w:val="-4"/>
          <w:rtl/>
        </w:rPr>
        <w:t>غمبران</w:t>
      </w:r>
      <w:r w:rsidR="007019EB" w:rsidRPr="00884CD6">
        <w:rPr>
          <w:rStyle w:val="Char6"/>
          <w:spacing w:val="-4"/>
          <w:rtl/>
        </w:rPr>
        <w:t>ی</w:t>
      </w:r>
      <w:r w:rsidR="00BB56AF" w:rsidRPr="00884CD6">
        <w:rPr>
          <w:rStyle w:val="Char6"/>
          <w:spacing w:val="-4"/>
          <w:rtl/>
        </w:rPr>
        <w:t xml:space="preserve"> از خودتان به سو</w:t>
      </w:r>
      <w:r w:rsidR="007019EB" w:rsidRPr="00884CD6">
        <w:rPr>
          <w:rStyle w:val="Char6"/>
          <w:spacing w:val="-4"/>
          <w:rtl/>
        </w:rPr>
        <w:t>ی</w:t>
      </w:r>
      <w:r w:rsidR="00BB56AF" w:rsidRPr="00884CD6">
        <w:rPr>
          <w:rStyle w:val="Char6"/>
          <w:spacing w:val="-4"/>
          <w:rtl/>
        </w:rPr>
        <w:t xml:space="preserve"> شما ن</w:t>
      </w:r>
      <w:r w:rsidR="007019EB" w:rsidRPr="00884CD6">
        <w:rPr>
          <w:rStyle w:val="Char6"/>
          <w:spacing w:val="-4"/>
          <w:rtl/>
        </w:rPr>
        <w:t>ی</w:t>
      </w:r>
      <w:r w:rsidR="00BB56AF" w:rsidRPr="00884CD6">
        <w:rPr>
          <w:rStyle w:val="Char6"/>
          <w:spacing w:val="-4"/>
          <w:rtl/>
        </w:rPr>
        <w:t>امدند و آ</w:t>
      </w:r>
      <w:r w:rsidR="007019EB" w:rsidRPr="00884CD6">
        <w:rPr>
          <w:rStyle w:val="Char6"/>
          <w:spacing w:val="-4"/>
          <w:rtl/>
        </w:rPr>
        <w:t>ی</w:t>
      </w:r>
      <w:r w:rsidR="00BB56AF" w:rsidRPr="00884CD6">
        <w:rPr>
          <w:rStyle w:val="Char6"/>
          <w:spacing w:val="-4"/>
          <w:rtl/>
        </w:rPr>
        <w:t>ات (</w:t>
      </w:r>
      <w:r w:rsidR="007019EB" w:rsidRPr="00884CD6">
        <w:rPr>
          <w:rStyle w:val="Char6"/>
          <w:spacing w:val="-4"/>
          <w:rtl/>
        </w:rPr>
        <w:t>ک</w:t>
      </w:r>
      <w:r w:rsidR="00BB56AF" w:rsidRPr="00884CD6">
        <w:rPr>
          <w:rStyle w:val="Char6"/>
          <w:spacing w:val="-4"/>
          <w:rtl/>
        </w:rPr>
        <w:t>تاب</w:t>
      </w:r>
      <w:r w:rsidR="00B938F7">
        <w:rPr>
          <w:rStyle w:val="Char6"/>
          <w:rFonts w:hint="cs"/>
          <w:spacing w:val="-4"/>
          <w:rtl/>
        </w:rPr>
        <w:t>‌</w:t>
      </w:r>
      <w:r w:rsidR="00BB56AF" w:rsidRPr="00884CD6">
        <w:rPr>
          <w:rStyle w:val="Char6"/>
          <w:spacing w:val="-4"/>
          <w:rtl/>
        </w:rPr>
        <w:t>ها</w:t>
      </w:r>
      <w:r w:rsidR="007019EB" w:rsidRPr="00884CD6">
        <w:rPr>
          <w:rStyle w:val="Char6"/>
          <w:spacing w:val="-4"/>
          <w:rtl/>
        </w:rPr>
        <w:t>ی</w:t>
      </w:r>
      <w:r w:rsidR="00BB56AF" w:rsidRPr="00884CD6">
        <w:rPr>
          <w:rStyle w:val="Char6"/>
          <w:spacing w:val="-4"/>
          <w:rtl/>
        </w:rPr>
        <w:t xml:space="preserve"> آسمان</w:t>
      </w:r>
      <w:r w:rsidR="007019EB" w:rsidRPr="00884CD6">
        <w:rPr>
          <w:rStyle w:val="Char6"/>
          <w:spacing w:val="-4"/>
          <w:rtl/>
        </w:rPr>
        <w:t>ی</w:t>
      </w:r>
      <w:r w:rsidR="00BB56AF" w:rsidRPr="00884CD6">
        <w:rPr>
          <w:rStyle w:val="Char6"/>
          <w:spacing w:val="-4"/>
          <w:rtl/>
        </w:rPr>
        <w:t xml:space="preserve"> ) مرا برا</w:t>
      </w:r>
      <w:r w:rsidR="007019EB" w:rsidRPr="00884CD6">
        <w:rPr>
          <w:rStyle w:val="Char6"/>
          <w:spacing w:val="-4"/>
          <w:rtl/>
        </w:rPr>
        <w:t>ی</w:t>
      </w:r>
      <w:r w:rsidR="00BB56AF" w:rsidRPr="00884CD6">
        <w:rPr>
          <w:rStyle w:val="Char6"/>
          <w:spacing w:val="-4"/>
          <w:rtl/>
        </w:rPr>
        <w:t>تان بازگو ن</w:t>
      </w:r>
      <w:r w:rsidR="007019EB" w:rsidRPr="00884CD6">
        <w:rPr>
          <w:rStyle w:val="Char6"/>
          <w:spacing w:val="-4"/>
          <w:rtl/>
        </w:rPr>
        <w:t>ک</w:t>
      </w:r>
      <w:r w:rsidR="00BB56AF" w:rsidRPr="00884CD6">
        <w:rPr>
          <w:rStyle w:val="Char6"/>
          <w:spacing w:val="-4"/>
          <w:rtl/>
        </w:rPr>
        <w:t>ردند</w:t>
      </w:r>
      <w:r w:rsidR="00BB56AF" w:rsidRPr="00884CD6">
        <w:rPr>
          <w:rStyle w:val="Char6"/>
          <w:rFonts w:hint="cs"/>
          <w:spacing w:val="-4"/>
          <w:rtl/>
        </w:rPr>
        <w:t xml:space="preserve">.» </w:t>
      </w:r>
    </w:p>
    <w:p w:rsidR="00940FAE" w:rsidRPr="00E9198C" w:rsidRDefault="00BB56AF" w:rsidP="00105C9E">
      <w:pPr>
        <w:tabs>
          <w:tab w:val="left" w:pos="742"/>
          <w:tab w:val="right" w:pos="7031"/>
        </w:tabs>
        <w:bidi/>
        <w:ind w:firstLine="284"/>
        <w:jc w:val="both"/>
        <w:rPr>
          <w:rStyle w:val="Char0"/>
          <w:rtl/>
        </w:rPr>
      </w:pPr>
      <w:r w:rsidRPr="00E9198C">
        <w:rPr>
          <w:rStyle w:val="Char0"/>
          <w:rFonts w:hint="cs"/>
          <w:rtl/>
        </w:rPr>
        <w:t xml:space="preserve"> </w:t>
      </w:r>
      <w:r w:rsidR="00940FAE" w:rsidRPr="00E9198C">
        <w:rPr>
          <w:rStyle w:val="Char0"/>
          <w:rFonts w:hint="cs"/>
          <w:rtl/>
        </w:rPr>
        <w:t>با وجود این اوصاف،</w:t>
      </w:r>
      <w:r w:rsidR="00957B5C">
        <w:rPr>
          <w:rStyle w:val="Char0"/>
          <w:rFonts w:hint="cs"/>
          <w:rtl/>
        </w:rPr>
        <w:t xml:space="preserve"> داستان‌های </w:t>
      </w:r>
      <w:r w:rsidR="00940FAE" w:rsidRPr="00E9198C">
        <w:rPr>
          <w:rStyle w:val="Char0"/>
          <w:rFonts w:hint="cs"/>
          <w:rtl/>
        </w:rPr>
        <w:t>قرآن کریم از وجوه متمایز و خاصّی برخوردارند، که آن</w:t>
      </w:r>
      <w:r w:rsidR="00940FAE" w:rsidRPr="00E9198C">
        <w:rPr>
          <w:rStyle w:val="Char0"/>
          <w:rFonts w:hint="cs"/>
          <w:rtl/>
        </w:rPr>
        <w:softHyphen/>
        <w:t>را از بسیاری از داستان</w:t>
      </w:r>
      <w:r w:rsidR="00940FAE" w:rsidRPr="00E9198C">
        <w:rPr>
          <w:rStyle w:val="Char0"/>
          <w:rFonts w:hint="cs"/>
          <w:rtl/>
        </w:rPr>
        <w:softHyphen/>
        <w:t>ها متمایز می</w:t>
      </w:r>
      <w:r w:rsidR="00940FAE" w:rsidRPr="00E9198C">
        <w:rPr>
          <w:rStyle w:val="Char0"/>
          <w:rFonts w:hint="cs"/>
          <w:rtl/>
        </w:rPr>
        <w:softHyphen/>
        <w:t xml:space="preserve">کند، از جمله: </w:t>
      </w:r>
    </w:p>
    <w:p w:rsidR="007554DA" w:rsidRDefault="0046357C" w:rsidP="007554DA">
      <w:pPr>
        <w:numPr>
          <w:ilvl w:val="0"/>
          <w:numId w:val="30"/>
        </w:numPr>
        <w:bidi/>
        <w:jc w:val="both"/>
        <w:rPr>
          <w:rStyle w:val="Char0"/>
        </w:rPr>
      </w:pPr>
      <w:r>
        <w:rPr>
          <w:rStyle w:val="Char0"/>
          <w:rFonts w:hint="cs"/>
          <w:rtl/>
        </w:rPr>
        <w:t xml:space="preserve">داستان‌های </w:t>
      </w:r>
      <w:r w:rsidR="00940FAE" w:rsidRPr="00E9198C">
        <w:rPr>
          <w:rStyle w:val="Char0"/>
          <w:rFonts w:hint="cs"/>
          <w:rtl/>
        </w:rPr>
        <w:t>قرآنی تکراری هدفمند دارند، به گونه</w:t>
      </w:r>
      <w:r w:rsidR="00940FAE" w:rsidRPr="00E9198C">
        <w:rPr>
          <w:rStyle w:val="Char0"/>
          <w:rFonts w:hint="cs"/>
          <w:rtl/>
        </w:rPr>
        <w:softHyphen/>
        <w:t>ای که در هر تکرار هدف و یا اهدافی وجود دارد، که تکرار را هدفمند و پرنغز می</w:t>
      </w:r>
      <w:r w:rsidR="00940FAE" w:rsidRPr="00E9198C">
        <w:rPr>
          <w:rStyle w:val="Char0"/>
          <w:rFonts w:hint="cs"/>
          <w:rtl/>
        </w:rPr>
        <w:softHyphen/>
        <w:t>کند، به گونه</w:t>
      </w:r>
      <w:r w:rsidR="00940FAE" w:rsidRPr="00E9198C">
        <w:rPr>
          <w:rStyle w:val="Char0"/>
          <w:rFonts w:hint="cs"/>
          <w:rtl/>
        </w:rPr>
        <w:softHyphen/>
        <w:t>ای که در جایی بیان از نکته</w:t>
      </w:r>
      <w:r w:rsidR="00940FAE" w:rsidRPr="00E9198C">
        <w:rPr>
          <w:rStyle w:val="Char0"/>
          <w:rFonts w:hint="cs"/>
          <w:rtl/>
        </w:rPr>
        <w:softHyphen/>
        <w:t>ای می</w:t>
      </w:r>
      <w:r w:rsidR="00940FAE" w:rsidRPr="00E9198C">
        <w:rPr>
          <w:rStyle w:val="Char0"/>
          <w:rtl/>
        </w:rPr>
        <w:softHyphen/>
      </w:r>
      <w:r w:rsidR="00940FAE" w:rsidRPr="00E9198C">
        <w:rPr>
          <w:rStyle w:val="Char0"/>
          <w:rFonts w:hint="cs"/>
          <w:rtl/>
        </w:rPr>
        <w:t>کند که در موضع دیگر بیان نشده است.</w:t>
      </w:r>
    </w:p>
    <w:p w:rsidR="007554DA" w:rsidRDefault="0046357C" w:rsidP="007554DA">
      <w:pPr>
        <w:numPr>
          <w:ilvl w:val="0"/>
          <w:numId w:val="30"/>
        </w:numPr>
        <w:bidi/>
        <w:jc w:val="both"/>
        <w:rPr>
          <w:rStyle w:val="Char0"/>
        </w:rPr>
      </w:pPr>
      <w:r>
        <w:rPr>
          <w:rStyle w:val="Char0"/>
          <w:rFonts w:hint="cs"/>
          <w:rtl/>
        </w:rPr>
        <w:t xml:space="preserve">داستان‌های </w:t>
      </w:r>
      <w:r w:rsidR="00A76A83" w:rsidRPr="00E9198C">
        <w:rPr>
          <w:rStyle w:val="Char0"/>
          <w:rFonts w:hint="cs"/>
          <w:rtl/>
        </w:rPr>
        <w:t>قرآنی واقعیّ</w:t>
      </w:r>
      <w:r w:rsidR="00940FAE" w:rsidRPr="00E9198C">
        <w:rPr>
          <w:rStyle w:val="Char0"/>
          <w:rFonts w:hint="cs"/>
          <w:rtl/>
        </w:rPr>
        <w:t>ت</w:t>
      </w:r>
      <w:r w:rsidR="00940FAE" w:rsidRPr="00E9198C">
        <w:rPr>
          <w:rStyle w:val="Char0"/>
          <w:rFonts w:hint="cs"/>
          <w:rtl/>
        </w:rPr>
        <w:softHyphen/>
        <w:t>های تاریخی هستند که به واقع رُخ داده</w:t>
      </w:r>
      <w:r w:rsidR="00940FAE" w:rsidRPr="00E9198C">
        <w:rPr>
          <w:rStyle w:val="Char0"/>
          <w:rFonts w:hint="cs"/>
          <w:rtl/>
        </w:rPr>
        <w:softHyphen/>
        <w:t>اند، حتّی اگر خارق</w:t>
      </w:r>
      <w:r w:rsidR="00940FAE" w:rsidRPr="00E9198C">
        <w:rPr>
          <w:rStyle w:val="Char0"/>
          <w:rFonts w:hint="cs"/>
          <w:rtl/>
        </w:rPr>
        <w:softHyphen/>
        <w:t>العاده و معجزه باشند.</w:t>
      </w:r>
    </w:p>
    <w:p w:rsidR="00940FAE" w:rsidRPr="00E9198C" w:rsidRDefault="0046357C" w:rsidP="007554DA">
      <w:pPr>
        <w:numPr>
          <w:ilvl w:val="0"/>
          <w:numId w:val="30"/>
        </w:numPr>
        <w:bidi/>
        <w:jc w:val="both"/>
        <w:rPr>
          <w:rStyle w:val="Char0"/>
          <w:rtl/>
        </w:rPr>
      </w:pPr>
      <w:r>
        <w:rPr>
          <w:rStyle w:val="Char0"/>
          <w:rFonts w:hint="cs"/>
          <w:rtl/>
        </w:rPr>
        <w:t xml:space="preserve">داستان‌های </w:t>
      </w:r>
      <w:r w:rsidR="00596A80" w:rsidRPr="00E9198C">
        <w:rPr>
          <w:rStyle w:val="Char0"/>
          <w:rFonts w:hint="cs"/>
          <w:rtl/>
        </w:rPr>
        <w:t>قرآنی از جهت</w:t>
      </w:r>
      <w:r w:rsidR="00596A80" w:rsidRPr="00E9198C">
        <w:rPr>
          <w:rStyle w:val="Char0"/>
          <w:rFonts w:hint="cs"/>
          <w:rtl/>
        </w:rPr>
        <w:softHyphen/>
        <w:t>های مختلف شمولیّت و جامعیّتی خاص دارند، از جمله:</w:t>
      </w:r>
    </w:p>
    <w:p w:rsidR="00596A80" w:rsidRPr="00E9198C" w:rsidRDefault="00596A80" w:rsidP="00105C9E">
      <w:pPr>
        <w:tabs>
          <w:tab w:val="left" w:pos="742"/>
          <w:tab w:val="right" w:pos="7031"/>
        </w:tabs>
        <w:bidi/>
        <w:ind w:firstLine="284"/>
        <w:jc w:val="both"/>
        <w:rPr>
          <w:rStyle w:val="Char0"/>
          <w:rtl/>
        </w:rPr>
      </w:pPr>
      <w:r w:rsidRPr="00E9198C">
        <w:rPr>
          <w:rStyle w:val="Char0"/>
          <w:rFonts w:hint="cs"/>
          <w:rtl/>
        </w:rPr>
        <w:lastRenderedPageBreak/>
        <w:t xml:space="preserve">الف) از </w:t>
      </w:r>
      <w:r w:rsidR="00004642" w:rsidRPr="00E9198C">
        <w:rPr>
          <w:rStyle w:val="Char0"/>
          <w:rFonts w:hint="cs"/>
          <w:rtl/>
        </w:rPr>
        <w:t>حیث</w:t>
      </w:r>
      <w:r w:rsidRPr="00E9198C">
        <w:rPr>
          <w:rStyle w:val="Char0"/>
          <w:rFonts w:hint="cs"/>
          <w:rtl/>
        </w:rPr>
        <w:t xml:space="preserve"> در نظر گرفتن میزان فهم و درایت و درک و شعور مخاطبان</w:t>
      </w:r>
      <w:r w:rsidR="00A76A83" w:rsidRPr="00E9198C">
        <w:rPr>
          <w:rStyle w:val="Char0"/>
          <w:rFonts w:hint="cs"/>
          <w:rtl/>
        </w:rPr>
        <w:t>ِ</w:t>
      </w:r>
      <w:r w:rsidRPr="00E9198C">
        <w:rPr>
          <w:rStyle w:val="Char0"/>
          <w:rFonts w:hint="cs"/>
          <w:rtl/>
        </w:rPr>
        <w:t xml:space="preserve"> مختلف.</w:t>
      </w:r>
    </w:p>
    <w:p w:rsidR="00596A80" w:rsidRPr="00E9198C" w:rsidRDefault="00596A80" w:rsidP="00105C9E">
      <w:pPr>
        <w:tabs>
          <w:tab w:val="left" w:pos="742"/>
          <w:tab w:val="right" w:pos="7031"/>
        </w:tabs>
        <w:bidi/>
        <w:ind w:firstLine="284"/>
        <w:jc w:val="both"/>
        <w:rPr>
          <w:rStyle w:val="Char0"/>
          <w:rtl/>
        </w:rPr>
      </w:pPr>
      <w:r w:rsidRPr="00E9198C">
        <w:rPr>
          <w:rStyle w:val="Char0"/>
          <w:rFonts w:hint="cs"/>
          <w:rtl/>
        </w:rPr>
        <w:t xml:space="preserve">ب) از </w:t>
      </w:r>
      <w:r w:rsidR="00004642" w:rsidRPr="00E9198C">
        <w:rPr>
          <w:rStyle w:val="Char0"/>
          <w:rFonts w:hint="cs"/>
          <w:rtl/>
        </w:rPr>
        <w:t>حیث</w:t>
      </w:r>
      <w:r w:rsidRPr="00E9198C">
        <w:rPr>
          <w:rStyle w:val="Char0"/>
          <w:rFonts w:hint="cs"/>
          <w:rtl/>
        </w:rPr>
        <w:t xml:space="preserve"> استفاده از روش</w:t>
      </w:r>
      <w:r w:rsidRPr="00E9198C">
        <w:rPr>
          <w:rStyle w:val="Char0"/>
          <w:rFonts w:hint="cs"/>
          <w:rtl/>
        </w:rPr>
        <w:softHyphen/>
        <w:t>ها و سبک</w:t>
      </w:r>
      <w:r w:rsidRPr="00E9198C">
        <w:rPr>
          <w:rStyle w:val="Char0"/>
          <w:rFonts w:hint="cs"/>
          <w:rtl/>
        </w:rPr>
        <w:softHyphen/>
        <w:t>های متنوّع برای سلیقه</w:t>
      </w:r>
      <w:r w:rsidRPr="00E9198C">
        <w:rPr>
          <w:rStyle w:val="Char0"/>
          <w:rFonts w:hint="cs"/>
          <w:rtl/>
        </w:rPr>
        <w:softHyphen/>
        <w:t>های مختلف.</w:t>
      </w:r>
    </w:p>
    <w:p w:rsidR="00596A80" w:rsidRPr="00E9198C" w:rsidRDefault="00596A80" w:rsidP="00380908">
      <w:pPr>
        <w:tabs>
          <w:tab w:val="left" w:pos="742"/>
          <w:tab w:val="right" w:pos="7031"/>
        </w:tabs>
        <w:bidi/>
        <w:ind w:firstLine="284"/>
        <w:jc w:val="both"/>
        <w:rPr>
          <w:rStyle w:val="Char0"/>
          <w:rtl/>
        </w:rPr>
      </w:pPr>
      <w:r w:rsidRPr="00E9198C">
        <w:rPr>
          <w:rStyle w:val="Char0"/>
          <w:rFonts w:hint="cs"/>
          <w:rtl/>
        </w:rPr>
        <w:t>ج) از حیث در نظرگرفتنِ زمان؛ گذشته، حال و آینده.</w:t>
      </w:r>
    </w:p>
    <w:p w:rsidR="00596A80" w:rsidRPr="00E9198C" w:rsidRDefault="00596A80" w:rsidP="00105C9E">
      <w:pPr>
        <w:tabs>
          <w:tab w:val="left" w:pos="742"/>
          <w:tab w:val="right" w:pos="7031"/>
        </w:tabs>
        <w:bidi/>
        <w:ind w:firstLine="284"/>
        <w:jc w:val="both"/>
        <w:rPr>
          <w:rStyle w:val="Char0"/>
          <w:rtl/>
        </w:rPr>
      </w:pPr>
      <w:r w:rsidRPr="00E9198C">
        <w:rPr>
          <w:rStyle w:val="Char0"/>
          <w:rFonts w:hint="cs"/>
          <w:rtl/>
        </w:rPr>
        <w:t>د)</w:t>
      </w:r>
      <w:r w:rsidR="00004642" w:rsidRPr="00E9198C">
        <w:rPr>
          <w:rStyle w:val="Char0"/>
          <w:rFonts w:hint="cs"/>
          <w:rtl/>
        </w:rPr>
        <w:t xml:space="preserve"> از حیث شمولیّت موضوع، به</w:t>
      </w:r>
      <w:r w:rsidR="00004642" w:rsidRPr="00E9198C">
        <w:rPr>
          <w:rStyle w:val="Char0"/>
          <w:rFonts w:hint="cs"/>
          <w:rtl/>
        </w:rPr>
        <w:softHyphen/>
        <w:t>گونه</w:t>
      </w:r>
      <w:r w:rsidR="00004642" w:rsidRPr="00E9198C">
        <w:rPr>
          <w:rStyle w:val="Char0"/>
          <w:rFonts w:hint="cs"/>
          <w:rtl/>
        </w:rPr>
        <w:softHyphen/>
        <w:t>ای که مس</w:t>
      </w:r>
      <w:r w:rsidR="00380908">
        <w:rPr>
          <w:rStyle w:val="Char0"/>
          <w:rFonts w:hint="cs"/>
          <w:rtl/>
        </w:rPr>
        <w:t>ائل و موضوعات مختلف</w:t>
      </w:r>
      <w:r w:rsidR="00380908">
        <w:rPr>
          <w:rStyle w:val="Char0"/>
          <w:rFonts w:hint="cs"/>
          <w:rtl/>
        </w:rPr>
        <w:softHyphen/>
        <w:t xml:space="preserve"> را در برمی</w:t>
      </w:r>
      <w:r w:rsidR="00380908">
        <w:rPr>
          <w:rStyle w:val="Char0"/>
          <w:rFonts w:hint="eastAsia"/>
          <w:rtl/>
        </w:rPr>
        <w:t>‌</w:t>
      </w:r>
      <w:r w:rsidR="00004642" w:rsidRPr="00E9198C">
        <w:rPr>
          <w:rStyle w:val="Char0"/>
          <w:rFonts w:hint="cs"/>
          <w:rtl/>
        </w:rPr>
        <w:t>گیرد.</w:t>
      </w:r>
    </w:p>
    <w:p w:rsidR="005F6E1E" w:rsidRDefault="0046357C" w:rsidP="00F549B1">
      <w:pPr>
        <w:numPr>
          <w:ilvl w:val="0"/>
          <w:numId w:val="30"/>
        </w:numPr>
        <w:bidi/>
        <w:jc w:val="both"/>
        <w:rPr>
          <w:rStyle w:val="Char0"/>
          <w:spacing w:val="-2"/>
        </w:rPr>
      </w:pPr>
      <w:r w:rsidRPr="00EB0B26">
        <w:rPr>
          <w:rStyle w:val="Char0"/>
          <w:rFonts w:hint="cs"/>
          <w:spacing w:val="-2"/>
          <w:rtl/>
        </w:rPr>
        <w:t xml:space="preserve">داستان‌های </w:t>
      </w:r>
      <w:r w:rsidR="005F6E1E" w:rsidRPr="00EB0B26">
        <w:rPr>
          <w:rStyle w:val="Char0"/>
          <w:rFonts w:hint="cs"/>
          <w:spacing w:val="-2"/>
          <w:rtl/>
        </w:rPr>
        <w:t>قرآنی هدف</w:t>
      </w:r>
      <w:r w:rsidR="00A76A83" w:rsidRPr="00EB0B26">
        <w:rPr>
          <w:rStyle w:val="Char0"/>
          <w:rFonts w:hint="cs"/>
          <w:spacing w:val="-2"/>
          <w:rtl/>
        </w:rPr>
        <w:t>م</w:t>
      </w:r>
      <w:r w:rsidR="005F6E1E" w:rsidRPr="00EB0B26">
        <w:rPr>
          <w:rStyle w:val="Char0"/>
          <w:rFonts w:hint="cs"/>
          <w:spacing w:val="-2"/>
          <w:rtl/>
        </w:rPr>
        <w:t>ند و کاربردی برای اصلاحِ عقیده و اخلاق</w:t>
      </w:r>
      <w:r w:rsidR="00A76A83" w:rsidRPr="00EB0B26">
        <w:rPr>
          <w:rStyle w:val="Char0"/>
          <w:rFonts w:hint="cs"/>
          <w:spacing w:val="-2"/>
          <w:rtl/>
        </w:rPr>
        <w:t>ِ</w:t>
      </w:r>
      <w:r w:rsidR="005F6E1E" w:rsidRPr="00EB0B26">
        <w:rPr>
          <w:rStyle w:val="Char0"/>
          <w:rFonts w:hint="cs"/>
          <w:spacing w:val="-2"/>
          <w:rtl/>
        </w:rPr>
        <w:t xml:space="preserve"> فرد و جامعه بیان شده</w:t>
      </w:r>
      <w:r w:rsidR="005F6E1E" w:rsidRPr="00EB0B26">
        <w:rPr>
          <w:rStyle w:val="Char0"/>
          <w:rFonts w:hint="cs"/>
          <w:spacing w:val="-2"/>
          <w:rtl/>
        </w:rPr>
        <w:softHyphen/>
        <w:t>اند. و قوانین</w:t>
      </w:r>
      <w:r w:rsidR="00A76A83" w:rsidRPr="00EB0B26">
        <w:rPr>
          <w:rStyle w:val="Char0"/>
          <w:rFonts w:hint="cs"/>
          <w:spacing w:val="-2"/>
          <w:rtl/>
        </w:rPr>
        <w:t>ِ</w:t>
      </w:r>
      <w:r w:rsidR="005F6E1E" w:rsidRPr="00EB0B26">
        <w:rPr>
          <w:rStyle w:val="Char0"/>
          <w:rFonts w:hint="cs"/>
          <w:spacing w:val="-2"/>
          <w:rtl/>
        </w:rPr>
        <w:t xml:space="preserve"> </w:t>
      </w:r>
      <w:r w:rsidR="005F6E1E" w:rsidRPr="00EB0B26">
        <w:rPr>
          <w:rStyle w:val="Char0"/>
          <w:spacing w:val="-2"/>
          <w:rtl/>
        </w:rPr>
        <w:t>سعادت و ت</w:t>
      </w:r>
      <w:r w:rsidR="007019EB" w:rsidRPr="00EB0B26">
        <w:rPr>
          <w:rStyle w:val="Char0"/>
          <w:spacing w:val="-2"/>
          <w:rtl/>
        </w:rPr>
        <w:t>ک</w:t>
      </w:r>
      <w:r w:rsidR="005F6E1E" w:rsidRPr="00EB0B26">
        <w:rPr>
          <w:rStyle w:val="Char0"/>
          <w:spacing w:val="-2"/>
          <w:rtl/>
        </w:rPr>
        <w:t>امل</w:t>
      </w:r>
      <w:r w:rsidR="00A76A83" w:rsidRPr="00EB0B26">
        <w:rPr>
          <w:rStyle w:val="Char0"/>
          <w:rFonts w:hint="cs"/>
          <w:spacing w:val="-2"/>
          <w:rtl/>
        </w:rPr>
        <w:t>ِ</w:t>
      </w:r>
      <w:r w:rsidR="005F6E1E" w:rsidRPr="00EB0B26">
        <w:rPr>
          <w:rStyle w:val="Char0"/>
          <w:rFonts w:hint="cs"/>
          <w:spacing w:val="-2"/>
          <w:rtl/>
        </w:rPr>
        <w:t xml:space="preserve"> بشریّت را دارا هستند و </w:t>
      </w:r>
      <w:r w:rsidR="005F6E1E" w:rsidRPr="00EB0B26">
        <w:rPr>
          <w:rStyle w:val="Char0"/>
          <w:spacing w:val="-2"/>
          <w:rtl/>
        </w:rPr>
        <w:t>ما</w:t>
      </w:r>
      <w:r w:rsidR="007019EB" w:rsidRPr="00EB0B26">
        <w:rPr>
          <w:rStyle w:val="Char0"/>
          <w:spacing w:val="-2"/>
          <w:rtl/>
        </w:rPr>
        <w:t>ی</w:t>
      </w:r>
      <w:r w:rsidR="007019EB" w:rsidRPr="00EB0B26">
        <w:rPr>
          <w:rStyle w:val="Char0"/>
          <w:rFonts w:hint="cs"/>
          <w:spacing w:val="-2"/>
          <w:rtl/>
        </w:rPr>
        <w:t>ۀ</w:t>
      </w:r>
      <w:r w:rsidR="005F6E1E" w:rsidRPr="00EB0B26">
        <w:rPr>
          <w:rStyle w:val="Char0"/>
          <w:rFonts w:hint="cs"/>
          <w:spacing w:val="-2"/>
          <w:rtl/>
        </w:rPr>
        <w:t xml:space="preserve"> </w:t>
      </w:r>
      <w:r w:rsidR="005F6E1E" w:rsidRPr="00EB0B26">
        <w:rPr>
          <w:rStyle w:val="Char0"/>
          <w:spacing w:val="-2"/>
          <w:rtl/>
        </w:rPr>
        <w:t>هدا</w:t>
      </w:r>
      <w:r w:rsidR="007019EB" w:rsidRPr="00EB0B26">
        <w:rPr>
          <w:rStyle w:val="Char0"/>
          <w:spacing w:val="-2"/>
          <w:rtl/>
        </w:rPr>
        <w:t>ی</w:t>
      </w:r>
      <w:r w:rsidR="005F6E1E" w:rsidRPr="00EB0B26">
        <w:rPr>
          <w:rStyle w:val="Char0"/>
          <w:spacing w:val="-2"/>
          <w:rtl/>
        </w:rPr>
        <w:t>ت و رحمت برا</w:t>
      </w:r>
      <w:r w:rsidR="007019EB" w:rsidRPr="00EB0B26">
        <w:rPr>
          <w:rStyle w:val="Char0"/>
          <w:spacing w:val="-2"/>
          <w:rtl/>
        </w:rPr>
        <w:t>ی</w:t>
      </w:r>
      <w:r w:rsidR="005F6E1E" w:rsidRPr="00EB0B26">
        <w:rPr>
          <w:rStyle w:val="Char0"/>
          <w:spacing w:val="-2"/>
          <w:rtl/>
        </w:rPr>
        <w:t xml:space="preserve"> هم</w:t>
      </w:r>
      <w:r w:rsidR="007019EB" w:rsidRPr="00EB0B26">
        <w:rPr>
          <w:rStyle w:val="Char0"/>
          <w:rFonts w:hint="cs"/>
          <w:spacing w:val="-2"/>
          <w:rtl/>
        </w:rPr>
        <w:t>ۀ</w:t>
      </w:r>
      <w:r w:rsidR="005F6E1E" w:rsidRPr="00EB0B26">
        <w:rPr>
          <w:rStyle w:val="Char0"/>
          <w:spacing w:val="-2"/>
          <w:rtl/>
        </w:rPr>
        <w:t xml:space="preserve"> </w:t>
      </w:r>
      <w:r w:rsidR="007019EB" w:rsidRPr="00EB0B26">
        <w:rPr>
          <w:rStyle w:val="Char0"/>
          <w:spacing w:val="-2"/>
          <w:rtl/>
        </w:rPr>
        <w:t>ک</w:t>
      </w:r>
      <w:r w:rsidR="005F6E1E" w:rsidRPr="00EB0B26">
        <w:rPr>
          <w:rStyle w:val="Char0"/>
          <w:spacing w:val="-2"/>
          <w:rtl/>
        </w:rPr>
        <w:t>سان</w:t>
      </w:r>
      <w:r w:rsidR="007019EB" w:rsidRPr="00EB0B26">
        <w:rPr>
          <w:rStyle w:val="Char0"/>
          <w:spacing w:val="-2"/>
          <w:rtl/>
        </w:rPr>
        <w:t>ی</w:t>
      </w:r>
      <w:r w:rsidR="005F6E1E" w:rsidRPr="00EB0B26">
        <w:rPr>
          <w:rStyle w:val="Char0"/>
          <w:spacing w:val="-2"/>
          <w:rtl/>
        </w:rPr>
        <w:t xml:space="preserve"> </w:t>
      </w:r>
      <w:r w:rsidR="00A76A83" w:rsidRPr="00EB0B26">
        <w:rPr>
          <w:rStyle w:val="Char0"/>
          <w:rFonts w:hint="cs"/>
          <w:spacing w:val="-2"/>
          <w:rtl/>
        </w:rPr>
        <w:t>می</w:t>
      </w:r>
      <w:r w:rsidR="00A76A83" w:rsidRPr="00EB0B26">
        <w:rPr>
          <w:rStyle w:val="Char0"/>
          <w:rFonts w:hint="cs"/>
          <w:spacing w:val="-2"/>
          <w:rtl/>
        </w:rPr>
        <w:softHyphen/>
        <w:t>باشد</w:t>
      </w:r>
      <w:r w:rsidR="005F6E1E" w:rsidRPr="00EB0B26">
        <w:rPr>
          <w:rStyle w:val="Char0"/>
          <w:spacing w:val="-2"/>
          <w:rtl/>
        </w:rPr>
        <w:t xml:space="preserve"> </w:t>
      </w:r>
      <w:r w:rsidR="007019EB" w:rsidRPr="00EB0B26">
        <w:rPr>
          <w:rStyle w:val="Char0"/>
          <w:spacing w:val="-2"/>
          <w:rtl/>
        </w:rPr>
        <w:t>ک</w:t>
      </w:r>
      <w:r w:rsidR="005F6E1E" w:rsidRPr="00EB0B26">
        <w:rPr>
          <w:rStyle w:val="Char0"/>
          <w:spacing w:val="-2"/>
          <w:rtl/>
        </w:rPr>
        <w:t>ه ا</w:t>
      </w:r>
      <w:r w:rsidR="007019EB" w:rsidRPr="00EB0B26">
        <w:rPr>
          <w:rStyle w:val="Char0"/>
          <w:spacing w:val="-2"/>
          <w:rtl/>
        </w:rPr>
        <w:t>ی</w:t>
      </w:r>
      <w:r w:rsidR="005F6E1E" w:rsidRPr="00EB0B26">
        <w:rPr>
          <w:rStyle w:val="Char0"/>
          <w:spacing w:val="-2"/>
          <w:rtl/>
        </w:rPr>
        <w:t>مان م</w:t>
      </w:r>
      <w:r w:rsidR="007019EB" w:rsidRPr="00EB0B26">
        <w:rPr>
          <w:rStyle w:val="Char0"/>
          <w:spacing w:val="-2"/>
          <w:rtl/>
        </w:rPr>
        <w:t>ی</w:t>
      </w:r>
      <w:r w:rsidR="005F6E1E" w:rsidRPr="00EB0B26">
        <w:rPr>
          <w:rStyle w:val="Char0"/>
          <w:spacing w:val="-2"/>
          <w:rtl/>
        </w:rPr>
        <w:t>‌آورند</w:t>
      </w:r>
      <w:r w:rsidR="005F6E1E" w:rsidRPr="00EB0B26">
        <w:rPr>
          <w:rStyle w:val="Char0"/>
          <w:rFonts w:hint="cs"/>
          <w:spacing w:val="-2"/>
          <w:rtl/>
        </w:rPr>
        <w:t>. خداوند</w:t>
      </w:r>
      <w:r w:rsidR="0029696E" w:rsidRPr="00EB0B26">
        <w:rPr>
          <w:rStyle w:val="Char0"/>
          <w:rFonts w:cs="CTraditional Arabic" w:hint="cs"/>
          <w:spacing w:val="-2"/>
          <w:rtl/>
        </w:rPr>
        <w:t>أ</w:t>
      </w:r>
      <w:r w:rsidR="00EB0B26" w:rsidRPr="00EB0B26">
        <w:rPr>
          <w:rStyle w:val="Char0"/>
          <w:rFonts w:hint="cs"/>
          <w:spacing w:val="-2"/>
          <w:rtl/>
        </w:rPr>
        <w:t xml:space="preserve"> می</w:t>
      </w:r>
      <w:r w:rsidR="00EB0B26" w:rsidRPr="00EB0B26">
        <w:rPr>
          <w:rStyle w:val="Char0"/>
          <w:rFonts w:hint="eastAsia"/>
          <w:spacing w:val="-2"/>
          <w:rtl/>
        </w:rPr>
        <w:t>‌</w:t>
      </w:r>
      <w:r w:rsidR="005F6E1E" w:rsidRPr="00EB0B26">
        <w:rPr>
          <w:rStyle w:val="Char0"/>
          <w:rFonts w:hint="cs"/>
          <w:spacing w:val="-2"/>
          <w:rtl/>
        </w:rPr>
        <w:t>فرمایند:</w:t>
      </w:r>
    </w:p>
    <w:p w:rsidR="00004642" w:rsidRPr="00957B5C" w:rsidRDefault="00F76FC5" w:rsidP="00F76FC5">
      <w:pPr>
        <w:pStyle w:val="a0"/>
        <w:rPr>
          <w:rStyle w:val="Char9"/>
          <w:rtl/>
        </w:rPr>
      </w:pPr>
      <w:r>
        <w:rPr>
          <w:rFonts w:cs="Traditional Arabic"/>
          <w:rtl/>
        </w:rPr>
        <w:t>﴿</w:t>
      </w:r>
      <w:r w:rsidRPr="00957B5C">
        <w:rPr>
          <w:rStyle w:val="Char5"/>
          <w:rtl/>
        </w:rPr>
        <w:t xml:space="preserve">لَقَدۡ كَانَ فِي قَصَصِهِمۡ عِبۡرَةٞ لِّأُوْلِي </w:t>
      </w:r>
      <w:r w:rsidRPr="00957B5C">
        <w:rPr>
          <w:rStyle w:val="Char5"/>
          <w:rFonts w:hint="cs"/>
          <w:rtl/>
        </w:rPr>
        <w:t>ٱ</w:t>
      </w:r>
      <w:r w:rsidRPr="00957B5C">
        <w:rPr>
          <w:rStyle w:val="Char5"/>
          <w:rFonts w:hint="eastAsia"/>
          <w:rtl/>
        </w:rPr>
        <w:t>لۡأَلۡبَٰبِۗ</w:t>
      </w:r>
      <w:r w:rsidRPr="00957B5C">
        <w:rPr>
          <w:rStyle w:val="Char5"/>
          <w:rtl/>
        </w:rPr>
        <w:t xml:space="preserve"> مَا كَانَ حَدِيثٗا يُفۡتَرَىٰ وَلَٰكِن تَصۡدِيقَ </w:t>
      </w:r>
      <w:r w:rsidRPr="00957B5C">
        <w:rPr>
          <w:rStyle w:val="Char5"/>
          <w:rFonts w:hint="cs"/>
          <w:rtl/>
        </w:rPr>
        <w:t>ٱ</w:t>
      </w:r>
      <w:r w:rsidRPr="00957B5C">
        <w:rPr>
          <w:rStyle w:val="Char5"/>
          <w:rFonts w:hint="eastAsia"/>
          <w:rtl/>
        </w:rPr>
        <w:t>لَّذِي</w:t>
      </w:r>
      <w:r w:rsidRPr="00957B5C">
        <w:rPr>
          <w:rStyle w:val="Char5"/>
          <w:rtl/>
        </w:rPr>
        <w:t xml:space="preserve"> بَيۡنَ يَدَيۡهِ وَتَفۡصِيلَ كُلِّ شَيۡءٖ وَهُدٗى وَرَحۡمَةٗ لِّقَوۡمٖ يُؤۡمِنُونَ١١١</w:t>
      </w:r>
      <w:r>
        <w:rPr>
          <w:rFonts w:cs="Traditional Arabic"/>
          <w:rtl/>
        </w:rPr>
        <w:t>﴾</w:t>
      </w:r>
      <w:r w:rsidRPr="00957B5C">
        <w:rPr>
          <w:rStyle w:val="Char5"/>
          <w:rtl/>
        </w:rPr>
        <w:t xml:space="preserve"> </w:t>
      </w:r>
      <w:r w:rsidRPr="00957B5C">
        <w:rPr>
          <w:rStyle w:val="Char9"/>
          <w:rtl/>
        </w:rPr>
        <w:t>[يوسف: 111]</w:t>
      </w:r>
      <w:r w:rsidRPr="00F76FC5">
        <w:rPr>
          <w:rFonts w:hint="cs"/>
          <w:rtl/>
        </w:rPr>
        <w:t>.</w:t>
      </w:r>
      <w:r w:rsidR="005F6E1E" w:rsidRPr="00F76FC5">
        <w:rPr>
          <w:rtl/>
        </w:rPr>
        <w:t xml:space="preserve"> </w:t>
      </w:r>
      <w:r w:rsidR="005F6E1E" w:rsidRPr="00105C9E">
        <w:rPr>
          <w:rStyle w:val="Char6"/>
          <w:rFonts w:hint="cs"/>
          <w:rtl/>
          <w:lang w:bidi="ar-SA"/>
        </w:rPr>
        <w:t>«</w:t>
      </w:r>
      <w:r w:rsidR="005F6E1E" w:rsidRPr="00105C9E">
        <w:rPr>
          <w:rStyle w:val="Char6"/>
          <w:rtl/>
          <w:lang w:bidi="ar-SA"/>
        </w:rPr>
        <w:t>به حق</w:t>
      </w:r>
      <w:r w:rsidR="007019EB">
        <w:rPr>
          <w:rStyle w:val="Char6"/>
          <w:rtl/>
          <w:lang w:bidi="ar-SA"/>
        </w:rPr>
        <w:t>ی</w:t>
      </w:r>
      <w:r w:rsidR="005F6E1E" w:rsidRPr="00105C9E">
        <w:rPr>
          <w:rStyle w:val="Char6"/>
          <w:rtl/>
          <w:lang w:bidi="ar-SA"/>
        </w:rPr>
        <w:t>قت در سرگذشت آنان</w:t>
      </w:r>
      <w:r w:rsidR="002F1EF2" w:rsidRPr="00105C9E">
        <w:rPr>
          <w:rStyle w:val="Char6"/>
          <w:rtl/>
          <w:lang w:bidi="ar-SA"/>
        </w:rPr>
        <w:t xml:space="preserve">، </w:t>
      </w:r>
      <w:r w:rsidR="005F6E1E" w:rsidRPr="00105C9E">
        <w:rPr>
          <w:rStyle w:val="Char6"/>
          <w:rtl/>
          <w:lang w:bidi="ar-SA"/>
        </w:rPr>
        <w:t>عبرت برا</w:t>
      </w:r>
      <w:r w:rsidR="007019EB">
        <w:rPr>
          <w:rStyle w:val="Char6"/>
          <w:rtl/>
          <w:lang w:bidi="ar-SA"/>
        </w:rPr>
        <w:t>ی</w:t>
      </w:r>
      <w:r w:rsidR="005F6E1E" w:rsidRPr="00105C9E">
        <w:rPr>
          <w:rStyle w:val="Char6"/>
          <w:rtl/>
          <w:lang w:bidi="ar-SA"/>
        </w:rPr>
        <w:t xml:space="preserve"> هم</w:t>
      </w:r>
      <w:r w:rsidR="007019EB">
        <w:rPr>
          <w:rStyle w:val="Char6"/>
          <w:rFonts w:hint="cs"/>
          <w:rtl/>
          <w:lang w:bidi="ar-SA"/>
        </w:rPr>
        <w:t>ۀ</w:t>
      </w:r>
      <w:r w:rsidR="005F6E1E" w:rsidRPr="00105C9E">
        <w:rPr>
          <w:rStyle w:val="Char6"/>
          <w:rtl/>
          <w:lang w:bidi="ar-SA"/>
        </w:rPr>
        <w:t xml:space="preserve"> اند</w:t>
      </w:r>
      <w:r w:rsidR="007019EB">
        <w:rPr>
          <w:rStyle w:val="Char6"/>
          <w:rtl/>
          <w:lang w:bidi="ar-SA"/>
        </w:rPr>
        <w:t>ی</w:t>
      </w:r>
      <w:r w:rsidR="005F6E1E" w:rsidRPr="00105C9E">
        <w:rPr>
          <w:rStyle w:val="Char6"/>
          <w:rtl/>
          <w:lang w:bidi="ar-SA"/>
        </w:rPr>
        <w:t>شمندان است.</w:t>
      </w:r>
      <w:r w:rsidR="00BF0BB1">
        <w:rPr>
          <w:rStyle w:val="Char6"/>
          <w:rtl/>
          <w:lang w:bidi="ar-SA"/>
        </w:rPr>
        <w:t xml:space="preserve"> </w:t>
      </w:r>
      <w:r w:rsidR="005F6E1E" w:rsidRPr="00105C9E">
        <w:rPr>
          <w:rStyle w:val="Char6"/>
          <w:rtl/>
          <w:lang w:bidi="ar-SA"/>
        </w:rPr>
        <w:t>(آن</w:t>
      </w:r>
      <w:r w:rsidR="00EE4D51">
        <w:rPr>
          <w:rStyle w:val="Char6"/>
          <w:lang w:bidi="ar-SA"/>
        </w:rPr>
        <w:t>‌</w:t>
      </w:r>
      <w:r w:rsidR="005F6E1E" w:rsidRPr="00105C9E">
        <w:rPr>
          <w:rStyle w:val="Char6"/>
          <w:rFonts w:hint="cs"/>
          <w:rtl/>
          <w:lang w:bidi="ar-SA"/>
        </w:rPr>
        <w:t>ها</w:t>
      </w:r>
      <w:r w:rsidR="005F6E1E" w:rsidRPr="00105C9E">
        <w:rPr>
          <w:rStyle w:val="Char6"/>
          <w:rtl/>
          <w:lang w:bidi="ar-SA"/>
        </w:rPr>
        <w:t xml:space="preserve">) </w:t>
      </w:r>
      <w:r w:rsidR="007019EB">
        <w:rPr>
          <w:rStyle w:val="Char6"/>
          <w:rtl/>
          <w:lang w:bidi="ar-SA"/>
        </w:rPr>
        <w:t>یک</w:t>
      </w:r>
      <w:r w:rsidR="005F6E1E" w:rsidRPr="00105C9E">
        <w:rPr>
          <w:rStyle w:val="Char6"/>
          <w:rtl/>
          <w:lang w:bidi="ar-SA"/>
        </w:rPr>
        <w:t xml:space="preserve"> افسان</w:t>
      </w:r>
      <w:r w:rsidR="007019EB">
        <w:rPr>
          <w:rStyle w:val="Char6"/>
          <w:rFonts w:hint="cs"/>
          <w:rtl/>
          <w:lang w:bidi="ar-SA"/>
        </w:rPr>
        <w:t>ۀ</w:t>
      </w:r>
      <w:r w:rsidR="005F6E1E" w:rsidRPr="00105C9E">
        <w:rPr>
          <w:rStyle w:val="Char6"/>
          <w:rtl/>
          <w:lang w:bidi="ar-SA"/>
        </w:rPr>
        <w:t xml:space="preserve"> ساختگ</w:t>
      </w:r>
      <w:r w:rsidR="007019EB">
        <w:rPr>
          <w:rStyle w:val="Char6"/>
          <w:rtl/>
          <w:lang w:bidi="ar-SA"/>
        </w:rPr>
        <w:t>ی</w:t>
      </w:r>
      <w:r w:rsidR="005F6E1E" w:rsidRPr="00105C9E">
        <w:rPr>
          <w:rStyle w:val="Char6"/>
          <w:rtl/>
          <w:lang w:bidi="ar-SA"/>
        </w:rPr>
        <w:t xml:space="preserve"> (و داستان خ</w:t>
      </w:r>
      <w:r w:rsidR="007019EB">
        <w:rPr>
          <w:rStyle w:val="Char6"/>
          <w:rtl/>
          <w:lang w:bidi="ar-SA"/>
        </w:rPr>
        <w:t>ی</w:t>
      </w:r>
      <w:r w:rsidR="005F6E1E" w:rsidRPr="00105C9E">
        <w:rPr>
          <w:rStyle w:val="Char6"/>
          <w:rtl/>
          <w:lang w:bidi="ar-SA"/>
        </w:rPr>
        <w:t>ال</w:t>
      </w:r>
      <w:r w:rsidR="007019EB">
        <w:rPr>
          <w:rStyle w:val="Char6"/>
          <w:rtl/>
          <w:lang w:bidi="ar-SA"/>
        </w:rPr>
        <w:t>ی</w:t>
      </w:r>
      <w:r w:rsidR="005F6E1E" w:rsidRPr="00105C9E">
        <w:rPr>
          <w:rStyle w:val="Char6"/>
          <w:rtl/>
          <w:lang w:bidi="ar-SA"/>
        </w:rPr>
        <w:t xml:space="preserve"> و دروغ</w:t>
      </w:r>
      <w:r w:rsidR="007019EB">
        <w:rPr>
          <w:rStyle w:val="Char6"/>
          <w:rtl/>
          <w:lang w:bidi="ar-SA"/>
        </w:rPr>
        <w:t>ی</w:t>
      </w:r>
      <w:r w:rsidR="005F6E1E" w:rsidRPr="00105C9E">
        <w:rPr>
          <w:rStyle w:val="Char6"/>
          <w:rtl/>
          <w:lang w:bidi="ar-SA"/>
        </w:rPr>
        <w:t>ن) نبوده، و بل</w:t>
      </w:r>
      <w:r w:rsidR="007019EB">
        <w:rPr>
          <w:rStyle w:val="Char6"/>
          <w:rtl/>
          <w:lang w:bidi="ar-SA"/>
        </w:rPr>
        <w:t>ک</w:t>
      </w:r>
      <w:r w:rsidR="005F6E1E" w:rsidRPr="00105C9E">
        <w:rPr>
          <w:rStyle w:val="Char6"/>
          <w:rtl/>
          <w:lang w:bidi="ar-SA"/>
        </w:rPr>
        <w:t>ه (</w:t>
      </w:r>
      <w:r w:rsidR="007019EB">
        <w:rPr>
          <w:rStyle w:val="Char6"/>
          <w:rtl/>
          <w:lang w:bidi="ar-SA"/>
        </w:rPr>
        <w:t>یک</w:t>
      </w:r>
      <w:r w:rsidR="005F6E1E" w:rsidRPr="00105C9E">
        <w:rPr>
          <w:rStyle w:val="Char6"/>
          <w:rtl/>
          <w:lang w:bidi="ar-SA"/>
        </w:rPr>
        <w:t xml:space="preserve"> وح</w:t>
      </w:r>
      <w:r w:rsidR="007019EB">
        <w:rPr>
          <w:rStyle w:val="Char6"/>
          <w:rtl/>
          <w:lang w:bidi="ar-SA"/>
        </w:rPr>
        <w:t>ی</w:t>
      </w:r>
      <w:r w:rsidR="005F6E1E" w:rsidRPr="00105C9E">
        <w:rPr>
          <w:rStyle w:val="Char6"/>
          <w:rtl/>
          <w:lang w:bidi="ar-SA"/>
        </w:rPr>
        <w:t xml:space="preserve"> بزرگ آسمان</w:t>
      </w:r>
      <w:r w:rsidR="007019EB">
        <w:rPr>
          <w:rStyle w:val="Char6"/>
          <w:rtl/>
          <w:lang w:bidi="ar-SA"/>
        </w:rPr>
        <w:t>ی</w:t>
      </w:r>
      <w:r w:rsidR="005F6E1E" w:rsidRPr="00105C9E">
        <w:rPr>
          <w:rStyle w:val="Char6"/>
          <w:rtl/>
          <w:lang w:bidi="ar-SA"/>
        </w:rPr>
        <w:t xml:space="preserve"> است </w:t>
      </w:r>
      <w:r w:rsidR="007019EB">
        <w:rPr>
          <w:rStyle w:val="Char6"/>
          <w:rtl/>
          <w:lang w:bidi="ar-SA"/>
        </w:rPr>
        <w:t>ک</w:t>
      </w:r>
      <w:r w:rsidR="005F6E1E" w:rsidRPr="00105C9E">
        <w:rPr>
          <w:rStyle w:val="Char6"/>
          <w:rtl/>
          <w:lang w:bidi="ar-SA"/>
        </w:rPr>
        <w:t>ه)</w:t>
      </w:r>
      <w:r w:rsidR="00EE4D51">
        <w:rPr>
          <w:rStyle w:val="Char6"/>
          <w:rtl/>
          <w:lang w:bidi="ar-SA"/>
        </w:rPr>
        <w:t xml:space="preserve"> کتاب‌های </w:t>
      </w:r>
      <w:r w:rsidR="005F6E1E" w:rsidRPr="00105C9E">
        <w:rPr>
          <w:rStyle w:val="Char6"/>
          <w:rtl/>
          <w:lang w:bidi="ar-SA"/>
        </w:rPr>
        <w:t>(اص</w:t>
      </w:r>
      <w:r w:rsidR="007019EB">
        <w:rPr>
          <w:rStyle w:val="Char6"/>
          <w:rtl/>
          <w:lang w:bidi="ar-SA"/>
        </w:rPr>
        <w:t>ی</w:t>
      </w:r>
      <w:r w:rsidR="005F6E1E" w:rsidRPr="00105C9E">
        <w:rPr>
          <w:rStyle w:val="Char6"/>
          <w:rtl/>
          <w:lang w:bidi="ar-SA"/>
        </w:rPr>
        <w:t>ل انب</w:t>
      </w:r>
      <w:r w:rsidR="007019EB">
        <w:rPr>
          <w:rStyle w:val="Char6"/>
          <w:rtl/>
          <w:lang w:bidi="ar-SA"/>
        </w:rPr>
        <w:t>ی</w:t>
      </w:r>
      <w:r w:rsidR="005F6E1E" w:rsidRPr="00105C9E">
        <w:rPr>
          <w:rStyle w:val="Char6"/>
          <w:rtl/>
          <w:lang w:bidi="ar-SA"/>
        </w:rPr>
        <w:t>ا</w:t>
      </w:r>
      <w:r w:rsidR="007019EB">
        <w:rPr>
          <w:rStyle w:val="Char6"/>
          <w:rtl/>
          <w:lang w:bidi="ar-SA"/>
        </w:rPr>
        <w:t>ی</w:t>
      </w:r>
      <w:r w:rsidR="005F6E1E" w:rsidRPr="00105C9E">
        <w:rPr>
          <w:rStyle w:val="Char6"/>
          <w:rtl/>
          <w:lang w:bidi="ar-SA"/>
        </w:rPr>
        <w:t>) پ</w:t>
      </w:r>
      <w:r w:rsidR="007019EB">
        <w:rPr>
          <w:rStyle w:val="Char6"/>
          <w:rtl/>
          <w:lang w:bidi="ar-SA"/>
        </w:rPr>
        <w:t>ی</w:t>
      </w:r>
      <w:r w:rsidR="005F6E1E" w:rsidRPr="00105C9E">
        <w:rPr>
          <w:rStyle w:val="Char6"/>
          <w:rtl/>
          <w:lang w:bidi="ar-SA"/>
        </w:rPr>
        <w:t>ش</w:t>
      </w:r>
      <w:r w:rsidR="007019EB">
        <w:rPr>
          <w:rStyle w:val="Char6"/>
          <w:rtl/>
          <w:lang w:bidi="ar-SA"/>
        </w:rPr>
        <w:t>ی</w:t>
      </w:r>
      <w:r w:rsidR="005F6E1E" w:rsidRPr="00105C9E">
        <w:rPr>
          <w:rStyle w:val="Char6"/>
          <w:rtl/>
          <w:lang w:bidi="ar-SA"/>
        </w:rPr>
        <w:t>ن را تصد</w:t>
      </w:r>
      <w:r w:rsidR="007019EB">
        <w:rPr>
          <w:rStyle w:val="Char6"/>
          <w:rtl/>
          <w:lang w:bidi="ar-SA"/>
        </w:rPr>
        <w:t>ی</w:t>
      </w:r>
      <w:r w:rsidR="005F6E1E" w:rsidRPr="00105C9E">
        <w:rPr>
          <w:rStyle w:val="Char6"/>
          <w:rtl/>
          <w:lang w:bidi="ar-SA"/>
        </w:rPr>
        <w:t>ق و پ</w:t>
      </w:r>
      <w:r w:rsidR="007019EB">
        <w:rPr>
          <w:rStyle w:val="Char6"/>
          <w:rtl/>
          <w:lang w:bidi="ar-SA"/>
        </w:rPr>
        <w:t>ی</w:t>
      </w:r>
      <w:r w:rsidR="005F6E1E" w:rsidRPr="00105C9E">
        <w:rPr>
          <w:rStyle w:val="Char6"/>
          <w:rtl/>
          <w:lang w:bidi="ar-SA"/>
        </w:rPr>
        <w:t>غمبران (راست</w:t>
      </w:r>
      <w:r w:rsidR="007019EB">
        <w:rPr>
          <w:rStyle w:val="Char6"/>
          <w:rtl/>
          <w:lang w:bidi="ar-SA"/>
        </w:rPr>
        <w:t>ی</w:t>
      </w:r>
      <w:r w:rsidR="005F6E1E" w:rsidRPr="00105C9E">
        <w:rPr>
          <w:rStyle w:val="Char6"/>
          <w:rtl/>
          <w:lang w:bidi="ar-SA"/>
        </w:rPr>
        <w:t>ن) را تأ</w:t>
      </w:r>
      <w:r w:rsidR="007019EB">
        <w:rPr>
          <w:rStyle w:val="Char6"/>
          <w:rtl/>
          <w:lang w:bidi="ar-SA"/>
        </w:rPr>
        <w:t>یی</w:t>
      </w:r>
      <w:r w:rsidR="005F6E1E" w:rsidRPr="00105C9E">
        <w:rPr>
          <w:rStyle w:val="Char6"/>
          <w:rtl/>
          <w:lang w:bidi="ar-SA"/>
        </w:rPr>
        <w:t>د م</w:t>
      </w:r>
      <w:r w:rsidR="007019EB">
        <w:rPr>
          <w:rStyle w:val="Char6"/>
          <w:rtl/>
          <w:lang w:bidi="ar-SA"/>
        </w:rPr>
        <w:t>ی</w:t>
      </w:r>
      <w:r w:rsidR="005F6E1E" w:rsidRPr="00105C9E">
        <w:rPr>
          <w:rStyle w:val="Char6"/>
          <w:rtl/>
          <w:lang w:bidi="ar-SA"/>
        </w:rPr>
        <w:t>‌</w:t>
      </w:r>
      <w:r w:rsidR="007019EB">
        <w:rPr>
          <w:rStyle w:val="Char6"/>
          <w:rtl/>
          <w:lang w:bidi="ar-SA"/>
        </w:rPr>
        <w:t>ک</w:t>
      </w:r>
      <w:r w:rsidR="005F6E1E" w:rsidRPr="00105C9E">
        <w:rPr>
          <w:rStyle w:val="Char6"/>
          <w:rtl/>
          <w:lang w:bidi="ar-SA"/>
        </w:rPr>
        <w:t>ند، و (به علاوه) ب</w:t>
      </w:r>
      <w:r w:rsidR="007019EB">
        <w:rPr>
          <w:rStyle w:val="Char6"/>
          <w:rtl/>
          <w:lang w:bidi="ar-SA"/>
        </w:rPr>
        <w:t>ی</w:t>
      </w:r>
      <w:r w:rsidR="005F6E1E" w:rsidRPr="00105C9E">
        <w:rPr>
          <w:rStyle w:val="Char6"/>
          <w:rtl/>
          <w:lang w:bidi="ar-SA"/>
        </w:rPr>
        <w:t>انگر هم</w:t>
      </w:r>
      <w:r w:rsidR="007019EB">
        <w:rPr>
          <w:rStyle w:val="Char6"/>
          <w:rFonts w:hint="cs"/>
          <w:rtl/>
          <w:lang w:bidi="ar-SA"/>
        </w:rPr>
        <w:t>ۀ</w:t>
      </w:r>
      <w:r w:rsidR="005F6E1E" w:rsidRPr="00105C9E">
        <w:rPr>
          <w:rStyle w:val="Char6"/>
          <w:rtl/>
          <w:lang w:bidi="ar-SA"/>
        </w:rPr>
        <w:t xml:space="preserve"> چ</w:t>
      </w:r>
      <w:r w:rsidR="007019EB">
        <w:rPr>
          <w:rStyle w:val="Char6"/>
          <w:rtl/>
          <w:lang w:bidi="ar-SA"/>
        </w:rPr>
        <w:t>ی</w:t>
      </w:r>
      <w:r w:rsidR="005F6E1E" w:rsidRPr="00105C9E">
        <w:rPr>
          <w:rStyle w:val="Char6"/>
          <w:rtl/>
          <w:lang w:bidi="ar-SA"/>
        </w:rPr>
        <w:t>زهائ</w:t>
      </w:r>
      <w:r w:rsidR="007019EB">
        <w:rPr>
          <w:rStyle w:val="Char6"/>
          <w:rtl/>
          <w:lang w:bidi="ar-SA"/>
        </w:rPr>
        <w:t>ی</w:t>
      </w:r>
      <w:r w:rsidR="005F6E1E" w:rsidRPr="00105C9E">
        <w:rPr>
          <w:rStyle w:val="Char6"/>
          <w:rtl/>
          <w:lang w:bidi="ar-SA"/>
        </w:rPr>
        <w:t xml:space="preserve"> است </w:t>
      </w:r>
      <w:r w:rsidR="007019EB">
        <w:rPr>
          <w:rStyle w:val="Char6"/>
          <w:rtl/>
          <w:lang w:bidi="ar-SA"/>
        </w:rPr>
        <w:t>ک</w:t>
      </w:r>
      <w:r w:rsidR="005F6E1E" w:rsidRPr="00105C9E">
        <w:rPr>
          <w:rStyle w:val="Char6"/>
          <w:rtl/>
          <w:lang w:bidi="ar-SA"/>
        </w:rPr>
        <w:t>ه (انسان</w:t>
      </w:r>
      <w:r w:rsidR="007D1E76">
        <w:rPr>
          <w:rStyle w:val="Char6"/>
          <w:lang w:bidi="ar-SA"/>
        </w:rPr>
        <w:t>‌</w:t>
      </w:r>
      <w:r w:rsidR="005F6E1E" w:rsidRPr="00105C9E">
        <w:rPr>
          <w:rStyle w:val="Char6"/>
          <w:rtl/>
          <w:lang w:bidi="ar-SA"/>
        </w:rPr>
        <w:t>ها در سعادت و ت</w:t>
      </w:r>
      <w:r w:rsidR="007019EB">
        <w:rPr>
          <w:rStyle w:val="Char6"/>
          <w:rtl/>
          <w:lang w:bidi="ar-SA"/>
        </w:rPr>
        <w:t>ک</w:t>
      </w:r>
      <w:r w:rsidR="005F6E1E" w:rsidRPr="00105C9E">
        <w:rPr>
          <w:rStyle w:val="Char6"/>
          <w:rtl/>
          <w:lang w:bidi="ar-SA"/>
        </w:rPr>
        <w:t>امل خود</w:t>
      </w:r>
      <w:r w:rsidR="007D1E76">
        <w:rPr>
          <w:rStyle w:val="Char6"/>
          <w:rtl/>
          <w:lang w:bidi="ar-SA"/>
        </w:rPr>
        <w:t xml:space="preserve"> بدان‌ها </w:t>
      </w:r>
      <w:r w:rsidR="005F6E1E" w:rsidRPr="00105C9E">
        <w:rPr>
          <w:rStyle w:val="Char6"/>
          <w:rtl/>
          <w:lang w:bidi="ar-SA"/>
        </w:rPr>
        <w:t>ن</w:t>
      </w:r>
      <w:r w:rsidR="007019EB">
        <w:rPr>
          <w:rStyle w:val="Char6"/>
          <w:rtl/>
          <w:lang w:bidi="ar-SA"/>
        </w:rPr>
        <w:t>ی</w:t>
      </w:r>
      <w:r w:rsidR="005F6E1E" w:rsidRPr="00105C9E">
        <w:rPr>
          <w:rStyle w:val="Char6"/>
          <w:rtl/>
          <w:lang w:bidi="ar-SA"/>
        </w:rPr>
        <w:t>از دارند، و به هم</w:t>
      </w:r>
      <w:r w:rsidR="007019EB">
        <w:rPr>
          <w:rStyle w:val="Char6"/>
          <w:rtl/>
          <w:lang w:bidi="ar-SA"/>
        </w:rPr>
        <w:t>ی</w:t>
      </w:r>
      <w:r w:rsidR="005F6E1E" w:rsidRPr="00105C9E">
        <w:rPr>
          <w:rStyle w:val="Char6"/>
          <w:rtl/>
          <w:lang w:bidi="ar-SA"/>
        </w:rPr>
        <w:t>ن دل</w:t>
      </w:r>
      <w:r w:rsidR="007019EB">
        <w:rPr>
          <w:rStyle w:val="Char6"/>
          <w:rtl/>
          <w:lang w:bidi="ar-SA"/>
        </w:rPr>
        <w:t>ی</w:t>
      </w:r>
      <w:r w:rsidR="005F6E1E" w:rsidRPr="00105C9E">
        <w:rPr>
          <w:rStyle w:val="Char6"/>
          <w:rtl/>
          <w:lang w:bidi="ar-SA"/>
        </w:rPr>
        <w:t>ل ما</w:t>
      </w:r>
      <w:r w:rsidR="007019EB">
        <w:rPr>
          <w:rStyle w:val="Char6"/>
          <w:rtl/>
          <w:lang w:bidi="ar-SA"/>
        </w:rPr>
        <w:t>ی</w:t>
      </w:r>
      <w:r w:rsidR="007019EB">
        <w:rPr>
          <w:rStyle w:val="Char6"/>
          <w:rFonts w:hint="cs"/>
          <w:rtl/>
          <w:lang w:bidi="ar-SA"/>
        </w:rPr>
        <w:t>ۀ</w:t>
      </w:r>
      <w:r w:rsidR="005F6E1E" w:rsidRPr="00105C9E">
        <w:rPr>
          <w:rStyle w:val="Char6"/>
          <w:rtl/>
          <w:lang w:bidi="ar-SA"/>
        </w:rPr>
        <w:t>) هدا</w:t>
      </w:r>
      <w:r w:rsidR="007019EB">
        <w:rPr>
          <w:rStyle w:val="Char6"/>
          <w:rtl/>
          <w:lang w:bidi="ar-SA"/>
        </w:rPr>
        <w:t>ی</w:t>
      </w:r>
      <w:r w:rsidR="005F6E1E" w:rsidRPr="00105C9E">
        <w:rPr>
          <w:rStyle w:val="Char6"/>
          <w:rtl/>
          <w:lang w:bidi="ar-SA"/>
        </w:rPr>
        <w:t>ت و رحمت برا</w:t>
      </w:r>
      <w:r w:rsidR="007019EB">
        <w:rPr>
          <w:rStyle w:val="Char6"/>
          <w:rtl/>
          <w:lang w:bidi="ar-SA"/>
        </w:rPr>
        <w:t>ی</w:t>
      </w:r>
      <w:r w:rsidR="005F6E1E" w:rsidRPr="00105C9E">
        <w:rPr>
          <w:rStyle w:val="Char6"/>
          <w:rtl/>
          <w:lang w:bidi="ar-SA"/>
        </w:rPr>
        <w:t xml:space="preserve"> (هم</w:t>
      </w:r>
      <w:r w:rsidR="007019EB">
        <w:rPr>
          <w:rStyle w:val="Char6"/>
          <w:rFonts w:hint="cs"/>
          <w:rtl/>
          <w:lang w:bidi="ar-SA"/>
        </w:rPr>
        <w:t>ۀ</w:t>
      </w:r>
      <w:r w:rsidR="005F6E1E" w:rsidRPr="00105C9E">
        <w:rPr>
          <w:rStyle w:val="Char6"/>
          <w:rtl/>
          <w:lang w:bidi="ar-SA"/>
        </w:rPr>
        <w:t xml:space="preserve">) </w:t>
      </w:r>
      <w:r w:rsidR="007019EB">
        <w:rPr>
          <w:rStyle w:val="Char6"/>
          <w:rtl/>
          <w:lang w:bidi="ar-SA"/>
        </w:rPr>
        <w:t>ک</w:t>
      </w:r>
      <w:r w:rsidR="005F6E1E" w:rsidRPr="00105C9E">
        <w:rPr>
          <w:rStyle w:val="Char6"/>
          <w:rtl/>
          <w:lang w:bidi="ar-SA"/>
        </w:rPr>
        <w:t>سان</w:t>
      </w:r>
      <w:r w:rsidR="007019EB">
        <w:rPr>
          <w:rStyle w:val="Char6"/>
          <w:rtl/>
          <w:lang w:bidi="ar-SA"/>
        </w:rPr>
        <w:t>ی</w:t>
      </w:r>
      <w:r w:rsidR="005F6E1E" w:rsidRPr="00105C9E">
        <w:rPr>
          <w:rStyle w:val="Char6"/>
          <w:rtl/>
          <w:lang w:bidi="ar-SA"/>
        </w:rPr>
        <w:t xml:space="preserve"> است </w:t>
      </w:r>
      <w:r w:rsidR="007019EB">
        <w:rPr>
          <w:rStyle w:val="Char6"/>
          <w:rtl/>
          <w:lang w:bidi="ar-SA"/>
        </w:rPr>
        <w:t>ک</w:t>
      </w:r>
      <w:r w:rsidR="005F6E1E" w:rsidRPr="00105C9E">
        <w:rPr>
          <w:rStyle w:val="Char6"/>
          <w:rtl/>
          <w:lang w:bidi="ar-SA"/>
        </w:rPr>
        <w:t>ه ا</w:t>
      </w:r>
      <w:r w:rsidR="007019EB">
        <w:rPr>
          <w:rStyle w:val="Char6"/>
          <w:rtl/>
          <w:lang w:bidi="ar-SA"/>
        </w:rPr>
        <w:t>ی</w:t>
      </w:r>
      <w:r w:rsidR="005F6E1E" w:rsidRPr="00105C9E">
        <w:rPr>
          <w:rStyle w:val="Char6"/>
          <w:rtl/>
          <w:lang w:bidi="ar-SA"/>
        </w:rPr>
        <w:t>مان م</w:t>
      </w:r>
      <w:r w:rsidR="007019EB">
        <w:rPr>
          <w:rStyle w:val="Char6"/>
          <w:rtl/>
          <w:lang w:bidi="ar-SA"/>
        </w:rPr>
        <w:t>ی</w:t>
      </w:r>
      <w:r w:rsidR="005F6E1E" w:rsidRPr="00105C9E">
        <w:rPr>
          <w:rStyle w:val="Char6"/>
          <w:rtl/>
          <w:lang w:bidi="ar-SA"/>
        </w:rPr>
        <w:t>‌آورند</w:t>
      </w:r>
      <w:r w:rsidR="005F6E1E" w:rsidRPr="00105C9E">
        <w:rPr>
          <w:rStyle w:val="Char6"/>
          <w:rFonts w:hint="cs"/>
          <w:rtl/>
          <w:lang w:bidi="ar-SA"/>
        </w:rPr>
        <w:t>.»</w:t>
      </w:r>
    </w:p>
    <w:p w:rsidR="005F6E1E" w:rsidRPr="00E9198C" w:rsidRDefault="0046357C" w:rsidP="00947B62">
      <w:pPr>
        <w:numPr>
          <w:ilvl w:val="0"/>
          <w:numId w:val="30"/>
        </w:numPr>
        <w:bidi/>
        <w:jc w:val="both"/>
        <w:rPr>
          <w:rStyle w:val="Char0"/>
          <w:rtl/>
        </w:rPr>
      </w:pPr>
      <w:r>
        <w:rPr>
          <w:rStyle w:val="Char0"/>
          <w:rFonts w:hint="cs"/>
          <w:rtl/>
        </w:rPr>
        <w:t xml:space="preserve">داستان‌های </w:t>
      </w:r>
      <w:r w:rsidR="005F6E1E" w:rsidRPr="00E9198C">
        <w:rPr>
          <w:rStyle w:val="Char0"/>
          <w:rFonts w:hint="cs"/>
          <w:rtl/>
        </w:rPr>
        <w:t>قرآنی معجز</w:t>
      </w:r>
      <w:r w:rsidR="007019EB">
        <w:rPr>
          <w:rStyle w:val="Char0"/>
          <w:rFonts w:hint="cs"/>
          <w:rtl/>
        </w:rPr>
        <w:t>ۀ</w:t>
      </w:r>
      <w:r w:rsidR="005F6E1E" w:rsidRPr="00E9198C">
        <w:rPr>
          <w:rStyle w:val="Char0"/>
          <w:rFonts w:hint="cs"/>
          <w:rtl/>
        </w:rPr>
        <w:t xml:space="preserve"> خداوند </w:t>
      </w:r>
      <w:r w:rsidR="00F76FC5" w:rsidRPr="00947B62">
        <w:rPr>
          <w:rStyle w:val="Char0"/>
          <w:rFonts w:cs="CTraditional Arabic" w:hint="cs"/>
          <w:rtl/>
        </w:rPr>
        <w:t>ـ</w:t>
      </w:r>
      <w:r w:rsidR="005F6E1E" w:rsidRPr="00E9198C">
        <w:rPr>
          <w:rStyle w:val="Char0"/>
          <w:rFonts w:hint="cs"/>
          <w:rtl/>
        </w:rPr>
        <w:t xml:space="preserve"> می</w:t>
      </w:r>
      <w:r w:rsidR="005F6E1E" w:rsidRPr="00E9198C">
        <w:rPr>
          <w:rStyle w:val="Char0"/>
          <w:rFonts w:hint="cs"/>
          <w:rtl/>
        </w:rPr>
        <w:softHyphen/>
        <w:t>باشند؛ چرا که با بیان شیوا و دقیق و عاری از هرگونه اشتباه و خطا و تناقض به بیان گذشته پرداخته و حتّی خبر از آینده داده که وقوع</w:t>
      </w:r>
      <w:r w:rsidR="00A76A83" w:rsidRPr="00E9198C">
        <w:rPr>
          <w:rStyle w:val="Char0"/>
          <w:rFonts w:hint="cs"/>
          <w:rtl/>
        </w:rPr>
        <w:t>ِ</w:t>
      </w:r>
      <w:r w:rsidR="005F6E1E" w:rsidRPr="00E9198C">
        <w:rPr>
          <w:rStyle w:val="Char0"/>
          <w:rFonts w:hint="cs"/>
          <w:rtl/>
        </w:rPr>
        <w:t xml:space="preserve"> واقعی برخی از</w:t>
      </w:r>
      <w:r w:rsidR="00707D4B">
        <w:rPr>
          <w:rStyle w:val="Char0"/>
          <w:rFonts w:hint="cs"/>
          <w:rtl/>
        </w:rPr>
        <w:t xml:space="preserve"> آن‌ها </w:t>
      </w:r>
      <w:r w:rsidR="005F6E1E" w:rsidRPr="00E9198C">
        <w:rPr>
          <w:rStyle w:val="Char0"/>
          <w:rFonts w:hint="cs"/>
          <w:rtl/>
        </w:rPr>
        <w:t>إعجازش را بیشتر نمایان کرده است.</w:t>
      </w:r>
    </w:p>
    <w:p w:rsidR="00727DA6" w:rsidRPr="00947B62" w:rsidRDefault="00727DA6" w:rsidP="00947B62">
      <w:pPr>
        <w:tabs>
          <w:tab w:val="left" w:pos="742"/>
          <w:tab w:val="right" w:pos="7031"/>
        </w:tabs>
        <w:bidi/>
        <w:ind w:firstLine="284"/>
        <w:jc w:val="both"/>
        <w:rPr>
          <w:rStyle w:val="Char0"/>
          <w:rtl/>
        </w:rPr>
      </w:pPr>
      <w:r w:rsidRPr="00947B62">
        <w:rPr>
          <w:rStyle w:val="Char0"/>
          <w:rFonts w:hint="cs"/>
          <w:rtl/>
        </w:rPr>
        <w:t>با توجه به هم</w:t>
      </w:r>
      <w:r w:rsidR="007019EB" w:rsidRPr="00947B62">
        <w:rPr>
          <w:rStyle w:val="Char0"/>
          <w:rFonts w:hint="cs"/>
          <w:rtl/>
        </w:rPr>
        <w:t>ۀ</w:t>
      </w:r>
      <w:r w:rsidRPr="00947B62">
        <w:rPr>
          <w:rStyle w:val="Char0"/>
          <w:rFonts w:hint="cs"/>
          <w:rtl/>
        </w:rPr>
        <w:t xml:space="preserve"> این مطالب سیر و هدف</w:t>
      </w:r>
      <w:r w:rsidR="00957B5C" w:rsidRPr="00947B62">
        <w:rPr>
          <w:rStyle w:val="Char0"/>
          <w:rFonts w:hint="cs"/>
          <w:rtl/>
        </w:rPr>
        <w:t xml:space="preserve"> داستان‌های </w:t>
      </w:r>
      <w:r w:rsidRPr="00947B62">
        <w:rPr>
          <w:rStyle w:val="Char0"/>
          <w:rFonts w:hint="cs"/>
          <w:rtl/>
        </w:rPr>
        <w:t>قرآنی در مسیر اهداف</w:t>
      </w:r>
      <w:r w:rsidR="00A76A83" w:rsidRPr="00947B62">
        <w:rPr>
          <w:rStyle w:val="Char0"/>
          <w:rFonts w:hint="cs"/>
          <w:rtl/>
        </w:rPr>
        <w:t>ِ</w:t>
      </w:r>
      <w:r w:rsidRPr="00947B62">
        <w:rPr>
          <w:rStyle w:val="Char0"/>
          <w:rFonts w:hint="cs"/>
          <w:rtl/>
        </w:rPr>
        <w:t xml:space="preserve"> قرآن کریم می</w:t>
      </w:r>
      <w:r w:rsidRPr="00947B62">
        <w:rPr>
          <w:rStyle w:val="Char0"/>
          <w:rFonts w:hint="cs"/>
          <w:rtl/>
        </w:rPr>
        <w:softHyphen/>
        <w:t>باشد و آن: هدایت انسان</w:t>
      </w:r>
      <w:r w:rsidR="00A76A83" w:rsidRPr="00947B62">
        <w:rPr>
          <w:rStyle w:val="Char0"/>
          <w:rFonts w:hint="cs"/>
          <w:rtl/>
        </w:rPr>
        <w:t xml:space="preserve"> می</w:t>
      </w:r>
      <w:r w:rsidR="00A76A83" w:rsidRPr="00947B62">
        <w:rPr>
          <w:rStyle w:val="Char0"/>
          <w:rFonts w:hint="cs"/>
          <w:rtl/>
        </w:rPr>
        <w:softHyphen/>
        <w:t>باشد</w:t>
      </w:r>
      <w:r w:rsidRPr="00947B62">
        <w:rPr>
          <w:rStyle w:val="Char0"/>
          <w:rFonts w:hint="cs"/>
          <w:rtl/>
        </w:rPr>
        <w:t>.</w:t>
      </w:r>
      <w:r w:rsidR="00957B5C" w:rsidRPr="00947B62">
        <w:rPr>
          <w:rStyle w:val="Char0"/>
          <w:rFonts w:hint="cs"/>
          <w:rtl/>
        </w:rPr>
        <w:t xml:space="preserve"> داستان‌های </w:t>
      </w:r>
      <w:r w:rsidRPr="00947B62">
        <w:rPr>
          <w:rStyle w:val="Char0"/>
          <w:rFonts w:hint="cs"/>
          <w:rtl/>
        </w:rPr>
        <w:t>قرآنی به عنوان قسمت بزرگی از قرآن کریم جهت تحقّق رسالت خود بر محوریّت اهدافی خاص بنیان</w:t>
      </w:r>
      <w:r w:rsidRPr="00947B62">
        <w:rPr>
          <w:rStyle w:val="Char0"/>
          <w:rFonts w:hint="cs"/>
          <w:rtl/>
        </w:rPr>
        <w:softHyphen/>
        <w:t>گذاری شده تا هدف اصلی خود را یعنی؛ هدایت کلِّ بشریّت به انجام برساند. محوریّت برخی از اهداف</w:t>
      </w:r>
      <w:r w:rsidR="00A76A83" w:rsidRPr="00947B62">
        <w:rPr>
          <w:rStyle w:val="Char0"/>
          <w:rFonts w:hint="cs"/>
          <w:rtl/>
        </w:rPr>
        <w:t>ِ</w:t>
      </w:r>
      <w:r w:rsidR="00957B5C" w:rsidRPr="00947B62">
        <w:rPr>
          <w:rStyle w:val="Char0"/>
          <w:rFonts w:hint="cs"/>
          <w:rtl/>
        </w:rPr>
        <w:t xml:space="preserve"> داستان‌های </w:t>
      </w:r>
      <w:r w:rsidRPr="00947B62">
        <w:rPr>
          <w:rStyle w:val="Char0"/>
          <w:rFonts w:hint="cs"/>
          <w:rtl/>
        </w:rPr>
        <w:t xml:space="preserve">قرآنی عبارتند از: </w:t>
      </w:r>
    </w:p>
    <w:p w:rsidR="00727DA6" w:rsidRDefault="00727DA6" w:rsidP="00947B62">
      <w:pPr>
        <w:numPr>
          <w:ilvl w:val="0"/>
          <w:numId w:val="31"/>
        </w:numPr>
        <w:bidi/>
        <w:ind w:left="641" w:hanging="357"/>
        <w:jc w:val="both"/>
        <w:rPr>
          <w:rStyle w:val="Char0"/>
          <w:rtl/>
        </w:rPr>
      </w:pPr>
      <w:r w:rsidRPr="00E30B6C">
        <w:rPr>
          <w:rStyle w:val="Char3"/>
          <w:rFonts w:hint="cs"/>
          <w:rtl/>
        </w:rPr>
        <w:t>تثبیت قلب</w:t>
      </w:r>
      <w:r w:rsidR="00A76A83" w:rsidRPr="00E30B6C">
        <w:rPr>
          <w:rStyle w:val="Char3"/>
          <w:rFonts w:hint="cs"/>
          <w:rtl/>
        </w:rPr>
        <w:t>ِ پیغ</w:t>
      </w:r>
      <w:r w:rsidRPr="00E30B6C">
        <w:rPr>
          <w:rStyle w:val="Char3"/>
          <w:rFonts w:hint="cs"/>
          <w:rtl/>
        </w:rPr>
        <w:t>مبر أکرم</w:t>
      </w:r>
      <w:r w:rsidR="00BF0BB1">
        <w:rPr>
          <w:rStyle w:val="Char3"/>
          <w:rFonts w:hint="cs"/>
          <w:rtl/>
        </w:rPr>
        <w:t xml:space="preserve"> </w:t>
      </w:r>
      <w:r w:rsidR="00BF0BB1" w:rsidRPr="00947B62">
        <w:rPr>
          <w:rFonts w:cs="CTraditional Arabic" w:hint="cs"/>
          <w:color w:val="000000"/>
          <w:sz w:val="28"/>
          <w:szCs w:val="28"/>
          <w:rtl/>
          <w:lang w:bidi="fa-IR"/>
        </w:rPr>
        <w:t xml:space="preserve">ج </w:t>
      </w:r>
      <w:r w:rsidRPr="00E30B6C">
        <w:rPr>
          <w:rStyle w:val="Char0"/>
          <w:rFonts w:hint="cs"/>
          <w:rtl/>
        </w:rPr>
        <w:t>.</w:t>
      </w:r>
      <w:r w:rsidRPr="00E9198C">
        <w:rPr>
          <w:rStyle w:val="Char0"/>
          <w:rFonts w:hint="cs"/>
          <w:rtl/>
        </w:rPr>
        <w:t xml:space="preserve"> خداوند</w:t>
      </w:r>
      <w:r w:rsidR="0029696E" w:rsidRPr="0029696E">
        <w:rPr>
          <w:rStyle w:val="Char0"/>
          <w:rFonts w:cs="CTraditional Arabic" w:hint="cs"/>
          <w:rtl/>
        </w:rPr>
        <w:t>أ</w:t>
      </w:r>
      <w:r w:rsidRPr="00E9198C">
        <w:rPr>
          <w:rStyle w:val="Char0"/>
          <w:rFonts w:hint="cs"/>
          <w:rtl/>
        </w:rPr>
        <w:t xml:space="preserve"> می</w:t>
      </w:r>
      <w:r w:rsidRPr="00E9198C">
        <w:rPr>
          <w:rStyle w:val="Char0"/>
          <w:rFonts w:hint="cs"/>
          <w:rtl/>
        </w:rPr>
        <w:softHyphen/>
        <w:t>فرمایند:</w:t>
      </w:r>
    </w:p>
    <w:p w:rsidR="005F6E1E" w:rsidRPr="00957B5C" w:rsidRDefault="00E30B6C" w:rsidP="00E30B6C">
      <w:pPr>
        <w:pStyle w:val="a6"/>
        <w:rPr>
          <w:rStyle w:val="Char9"/>
          <w:rtl/>
        </w:rPr>
      </w:pPr>
      <w:r>
        <w:rPr>
          <w:rStyle w:val="Char0"/>
          <w:rFonts w:cs="Traditional Arabic"/>
          <w:rtl/>
        </w:rPr>
        <w:t>﴿</w:t>
      </w:r>
      <w:r w:rsidRPr="00957B5C">
        <w:rPr>
          <w:rStyle w:val="Char5"/>
          <w:rtl/>
        </w:rPr>
        <w:t xml:space="preserve">وَكُلّٗا نَّقُصُّ عَلَيۡكَ مِنۡ أَنۢبَآءِ </w:t>
      </w:r>
      <w:r w:rsidRPr="00957B5C">
        <w:rPr>
          <w:rStyle w:val="Char5"/>
          <w:rFonts w:hint="cs"/>
          <w:rtl/>
        </w:rPr>
        <w:t>ٱلرُّسُلِ</w:t>
      </w:r>
      <w:r w:rsidRPr="00957B5C">
        <w:rPr>
          <w:rStyle w:val="Char5"/>
          <w:rtl/>
        </w:rPr>
        <w:t xml:space="preserve"> مَا نُثَبِّتُ بِهِ</w:t>
      </w:r>
      <w:r w:rsidRPr="00957B5C">
        <w:rPr>
          <w:rStyle w:val="Char5"/>
          <w:rFonts w:hint="cs"/>
          <w:rtl/>
        </w:rPr>
        <w:t>ۦ</w:t>
      </w:r>
      <w:r w:rsidRPr="00957B5C">
        <w:rPr>
          <w:rStyle w:val="Char5"/>
          <w:rtl/>
        </w:rPr>
        <w:t xml:space="preserve"> فُؤَادَكَۚ وَجَآءَكَ فِي هَٰذِهِ </w:t>
      </w:r>
      <w:r w:rsidRPr="00957B5C">
        <w:rPr>
          <w:rStyle w:val="Char5"/>
          <w:rFonts w:hint="cs"/>
          <w:rtl/>
        </w:rPr>
        <w:t>ٱلۡحَقُّ</w:t>
      </w:r>
      <w:r w:rsidRPr="00957B5C">
        <w:rPr>
          <w:rStyle w:val="Char5"/>
          <w:rtl/>
        </w:rPr>
        <w:t xml:space="preserve"> وَمَوۡعِظَةٞ وَذِكۡرَىٰ لِلۡمُؤۡمِنِينَ١٢٠</w:t>
      </w:r>
      <w:r>
        <w:rPr>
          <w:rStyle w:val="Char0"/>
          <w:rFonts w:cs="Traditional Arabic"/>
          <w:rtl/>
        </w:rPr>
        <w:t>﴾</w:t>
      </w:r>
      <w:r w:rsidRPr="00957B5C">
        <w:rPr>
          <w:rStyle w:val="Char5"/>
          <w:rtl/>
        </w:rPr>
        <w:t xml:space="preserve"> </w:t>
      </w:r>
      <w:r w:rsidRPr="00957B5C">
        <w:rPr>
          <w:rStyle w:val="Char9"/>
          <w:rtl/>
        </w:rPr>
        <w:t>[هود: 120]</w:t>
      </w:r>
      <w:r w:rsidRPr="00E30B6C">
        <w:rPr>
          <w:rStyle w:val="Char0"/>
          <w:rFonts w:hint="cs"/>
          <w:rtl/>
        </w:rPr>
        <w:t>.</w:t>
      </w:r>
      <w:r w:rsidR="00727DA6" w:rsidRPr="00105C9E">
        <w:rPr>
          <w:rStyle w:val="Char6"/>
          <w:rFonts w:hint="cs"/>
          <w:rtl/>
        </w:rPr>
        <w:t>«</w:t>
      </w:r>
      <w:r w:rsidR="009A00C9" w:rsidRPr="00105C9E">
        <w:rPr>
          <w:rStyle w:val="Char6"/>
          <w:rtl/>
        </w:rPr>
        <w:t>‏ا</w:t>
      </w:r>
      <w:r w:rsidR="007019EB">
        <w:rPr>
          <w:rStyle w:val="Char6"/>
          <w:rtl/>
        </w:rPr>
        <w:t>ی</w:t>
      </w:r>
      <w:r w:rsidR="009A00C9" w:rsidRPr="00105C9E">
        <w:rPr>
          <w:rStyle w:val="Char6"/>
          <w:rtl/>
        </w:rPr>
        <w:t>ن همه از اخبار پ</w:t>
      </w:r>
      <w:r w:rsidR="007019EB">
        <w:rPr>
          <w:rStyle w:val="Char6"/>
          <w:rtl/>
        </w:rPr>
        <w:t>ی</w:t>
      </w:r>
      <w:r w:rsidR="009A00C9" w:rsidRPr="00105C9E">
        <w:rPr>
          <w:rStyle w:val="Char6"/>
          <w:rtl/>
        </w:rPr>
        <w:t>غمبران بر تو فرو م</w:t>
      </w:r>
      <w:r w:rsidR="007019EB">
        <w:rPr>
          <w:rStyle w:val="Char6"/>
          <w:rtl/>
        </w:rPr>
        <w:t>ی</w:t>
      </w:r>
      <w:r w:rsidR="009A00C9" w:rsidRPr="00105C9E">
        <w:rPr>
          <w:rStyle w:val="Char6"/>
          <w:rtl/>
        </w:rPr>
        <w:t>‌خوان</w:t>
      </w:r>
      <w:r w:rsidR="007019EB">
        <w:rPr>
          <w:rStyle w:val="Char6"/>
          <w:rtl/>
        </w:rPr>
        <w:t>ی</w:t>
      </w:r>
      <w:r w:rsidR="009A00C9" w:rsidRPr="00105C9E">
        <w:rPr>
          <w:rStyle w:val="Char6"/>
          <w:rtl/>
        </w:rPr>
        <w:t xml:space="preserve">م، </w:t>
      </w:r>
      <w:r w:rsidR="007019EB">
        <w:rPr>
          <w:rStyle w:val="Char6"/>
          <w:rtl/>
        </w:rPr>
        <w:t>ک</w:t>
      </w:r>
      <w:r w:rsidR="009A00C9" w:rsidRPr="00105C9E">
        <w:rPr>
          <w:rStyle w:val="Char6"/>
          <w:rtl/>
        </w:rPr>
        <w:t>لّاً برا</w:t>
      </w:r>
      <w:r w:rsidR="007019EB">
        <w:rPr>
          <w:rStyle w:val="Char6"/>
          <w:rtl/>
        </w:rPr>
        <w:t>ی</w:t>
      </w:r>
      <w:r w:rsidR="009A00C9" w:rsidRPr="00105C9E">
        <w:rPr>
          <w:rStyle w:val="Char6"/>
          <w:rtl/>
        </w:rPr>
        <w:t xml:space="preserve"> ا</w:t>
      </w:r>
      <w:r w:rsidR="007019EB">
        <w:rPr>
          <w:rStyle w:val="Char6"/>
          <w:rtl/>
        </w:rPr>
        <w:t>ی</w:t>
      </w:r>
      <w:r w:rsidR="009A00C9" w:rsidRPr="00105C9E">
        <w:rPr>
          <w:rStyle w:val="Char6"/>
          <w:rtl/>
        </w:rPr>
        <w:t xml:space="preserve">ن است </w:t>
      </w:r>
      <w:r w:rsidR="007019EB">
        <w:rPr>
          <w:rStyle w:val="Char6"/>
          <w:rtl/>
        </w:rPr>
        <w:t>ک</w:t>
      </w:r>
      <w:r w:rsidR="009A00C9" w:rsidRPr="00105C9E">
        <w:rPr>
          <w:rStyle w:val="Char6"/>
          <w:rtl/>
        </w:rPr>
        <w:t>ه بدان دلت را برجا</w:t>
      </w:r>
      <w:r w:rsidR="007019EB">
        <w:rPr>
          <w:rStyle w:val="Char6"/>
          <w:rtl/>
        </w:rPr>
        <w:t>ی</w:t>
      </w:r>
      <w:r w:rsidR="009A00C9" w:rsidRPr="00105C9E">
        <w:rPr>
          <w:rStyle w:val="Char6"/>
          <w:rtl/>
        </w:rPr>
        <w:t xml:space="preserve"> و استوار بدار</w:t>
      </w:r>
      <w:r w:rsidR="007019EB">
        <w:rPr>
          <w:rStyle w:val="Char6"/>
          <w:rtl/>
        </w:rPr>
        <w:t>ی</w:t>
      </w:r>
      <w:r w:rsidR="009A00C9" w:rsidRPr="00105C9E">
        <w:rPr>
          <w:rStyle w:val="Char6"/>
          <w:rtl/>
        </w:rPr>
        <w:t>م. برا</w:t>
      </w:r>
      <w:r w:rsidR="007019EB">
        <w:rPr>
          <w:rStyle w:val="Char6"/>
          <w:rtl/>
        </w:rPr>
        <w:t>ی</w:t>
      </w:r>
      <w:r w:rsidR="009A00C9" w:rsidRPr="00105C9E">
        <w:rPr>
          <w:rStyle w:val="Char6"/>
          <w:rtl/>
        </w:rPr>
        <w:t xml:space="preserve"> تو در ضمن ا</w:t>
      </w:r>
      <w:r w:rsidR="007019EB">
        <w:rPr>
          <w:rStyle w:val="Char6"/>
          <w:rtl/>
        </w:rPr>
        <w:t>ی</w:t>
      </w:r>
      <w:r w:rsidR="009A00C9" w:rsidRPr="00105C9E">
        <w:rPr>
          <w:rStyle w:val="Char6"/>
          <w:rtl/>
        </w:rPr>
        <w:t>ن حق آمده است و برا</w:t>
      </w:r>
      <w:r w:rsidR="007019EB">
        <w:rPr>
          <w:rStyle w:val="Char6"/>
          <w:rtl/>
        </w:rPr>
        <w:t>ی</w:t>
      </w:r>
      <w:r w:rsidR="009A00C9" w:rsidRPr="00105C9E">
        <w:rPr>
          <w:rStyle w:val="Char6"/>
          <w:rtl/>
        </w:rPr>
        <w:t xml:space="preserve"> مؤمنان پند و </w:t>
      </w:r>
      <w:r w:rsidR="007019EB">
        <w:rPr>
          <w:rStyle w:val="Char6"/>
          <w:rtl/>
        </w:rPr>
        <w:t>ی</w:t>
      </w:r>
      <w:r w:rsidR="009A00C9" w:rsidRPr="00105C9E">
        <w:rPr>
          <w:rStyle w:val="Char6"/>
          <w:rtl/>
        </w:rPr>
        <w:t>ادآور</w:t>
      </w:r>
      <w:r w:rsidR="007019EB">
        <w:rPr>
          <w:rStyle w:val="Char6"/>
          <w:rtl/>
        </w:rPr>
        <w:t>ی</w:t>
      </w:r>
      <w:r w:rsidR="009A00C9" w:rsidRPr="00105C9E">
        <w:rPr>
          <w:rStyle w:val="Char6"/>
          <w:rtl/>
        </w:rPr>
        <w:t xml:space="preserve"> مهمّ</w:t>
      </w:r>
      <w:r w:rsidR="007019EB">
        <w:rPr>
          <w:rStyle w:val="Char6"/>
          <w:rtl/>
        </w:rPr>
        <w:t>ی</w:t>
      </w:r>
      <w:r w:rsidR="009A00C9" w:rsidRPr="00105C9E">
        <w:rPr>
          <w:rStyle w:val="Char6"/>
          <w:rtl/>
        </w:rPr>
        <w:t xml:space="preserve"> ذ</w:t>
      </w:r>
      <w:r w:rsidR="007019EB">
        <w:rPr>
          <w:rStyle w:val="Char6"/>
          <w:rtl/>
        </w:rPr>
        <w:t>ک</w:t>
      </w:r>
      <w:r w:rsidR="009A00C9" w:rsidRPr="00105C9E">
        <w:rPr>
          <w:rStyle w:val="Char6"/>
          <w:rtl/>
        </w:rPr>
        <w:t>ر شده است</w:t>
      </w:r>
      <w:r w:rsidR="009A00C9" w:rsidRPr="00105C9E">
        <w:rPr>
          <w:rStyle w:val="Char6"/>
          <w:rFonts w:hint="cs"/>
          <w:rtl/>
        </w:rPr>
        <w:t>.»</w:t>
      </w:r>
    </w:p>
    <w:p w:rsidR="009A00C9" w:rsidRDefault="00BF0BB1" w:rsidP="00AF2DFE">
      <w:pPr>
        <w:tabs>
          <w:tab w:val="left" w:pos="742"/>
          <w:tab w:val="right" w:pos="7031"/>
        </w:tabs>
        <w:bidi/>
        <w:ind w:firstLine="284"/>
        <w:jc w:val="both"/>
        <w:rPr>
          <w:rStyle w:val="Char0"/>
        </w:rPr>
      </w:pPr>
      <w:r>
        <w:rPr>
          <w:rStyle w:val="Char0"/>
          <w:rFonts w:hint="cs"/>
          <w:rtl/>
        </w:rPr>
        <w:lastRenderedPageBreak/>
        <w:t xml:space="preserve"> </w:t>
      </w:r>
      <w:r w:rsidR="00480EE9" w:rsidRPr="00E9198C">
        <w:rPr>
          <w:rStyle w:val="Char0"/>
          <w:rFonts w:hint="cs"/>
          <w:rtl/>
        </w:rPr>
        <w:t xml:space="preserve"> و</w:t>
      </w:r>
      <w:r w:rsidR="009A00C9" w:rsidRPr="00E9198C">
        <w:rPr>
          <w:rStyle w:val="Char0"/>
          <w:rFonts w:hint="cs"/>
          <w:rtl/>
        </w:rPr>
        <w:t>از آنجائی</w:t>
      </w:r>
      <w:r w:rsidR="00C4796F">
        <w:rPr>
          <w:rStyle w:val="Char0"/>
          <w:rFonts w:hint="cs"/>
          <w:rtl/>
        </w:rPr>
        <w:t xml:space="preserve"> </w:t>
      </w:r>
      <w:r w:rsidR="009A00C9" w:rsidRPr="00E9198C">
        <w:rPr>
          <w:rStyle w:val="Char0"/>
          <w:rFonts w:hint="cs"/>
          <w:rtl/>
        </w:rPr>
        <w:t>که پیامبر</w:t>
      </w:r>
      <w:r>
        <w:rPr>
          <w:rStyle w:val="Char0"/>
          <w:rFonts w:hint="cs"/>
          <w:rtl/>
        </w:rPr>
        <w:t xml:space="preserve"> </w:t>
      </w:r>
      <w:r w:rsidRPr="00947B62">
        <w:rPr>
          <w:rStyle w:val="Char0"/>
          <w:rFonts w:cs="CTraditional Arabic" w:hint="cs"/>
          <w:rtl/>
        </w:rPr>
        <w:t xml:space="preserve">ج </w:t>
      </w:r>
      <w:r w:rsidR="009A00C9" w:rsidRPr="00E9198C">
        <w:rPr>
          <w:rStyle w:val="Char0"/>
          <w:rFonts w:hint="cs"/>
          <w:rtl/>
        </w:rPr>
        <w:t>و همراهانش</w:t>
      </w:r>
      <w:r w:rsidR="00C4796F" w:rsidRPr="00C4796F">
        <w:rPr>
          <w:rStyle w:val="Char0"/>
          <w:rFonts w:cs="CTraditional Arabic" w:hint="cs"/>
          <w:rtl/>
        </w:rPr>
        <w:t>ش</w:t>
      </w:r>
      <w:r w:rsidR="009A00C9" w:rsidRPr="00E9198C">
        <w:rPr>
          <w:rStyle w:val="Char0"/>
          <w:rFonts w:hint="cs"/>
          <w:rtl/>
        </w:rPr>
        <w:t xml:space="preserve"> توسط مشرکین و معاندین دچار اذیّت و آزار شدید قرار می</w:t>
      </w:r>
      <w:r w:rsidR="009A00C9" w:rsidRPr="00E9198C">
        <w:rPr>
          <w:rStyle w:val="Char0"/>
          <w:rFonts w:hint="cs"/>
          <w:rtl/>
        </w:rPr>
        <w:softHyphen/>
        <w:t>گرفتند و باعث ناراحتی</w:t>
      </w:r>
      <w:r w:rsidR="00707D4B">
        <w:rPr>
          <w:rStyle w:val="Char0"/>
          <w:rFonts w:hint="cs"/>
          <w:rtl/>
        </w:rPr>
        <w:t xml:space="preserve"> آن‌ها </w:t>
      </w:r>
      <w:r w:rsidR="009A00C9" w:rsidRPr="00E9198C">
        <w:rPr>
          <w:rStyle w:val="Char0"/>
          <w:rFonts w:hint="cs"/>
          <w:rtl/>
        </w:rPr>
        <w:t>می</w:t>
      </w:r>
      <w:r w:rsidR="009A00C9" w:rsidRPr="00E9198C">
        <w:rPr>
          <w:rStyle w:val="Char0"/>
          <w:rFonts w:hint="cs"/>
          <w:rtl/>
        </w:rPr>
        <w:softHyphen/>
        <w:t>شدند، خداوند</w:t>
      </w:r>
      <w:r w:rsidR="004F7E2E" w:rsidRPr="004F7E2E">
        <w:rPr>
          <w:rStyle w:val="Char0"/>
          <w:rFonts w:cs="CTraditional Arabic" w:hint="cs"/>
          <w:rtl/>
        </w:rPr>
        <w:t>ﻷ</w:t>
      </w:r>
      <w:r w:rsidR="00957B5C">
        <w:rPr>
          <w:rStyle w:val="Char0"/>
          <w:rFonts w:hint="cs"/>
          <w:rtl/>
        </w:rPr>
        <w:t xml:space="preserve"> داستان‌های </w:t>
      </w:r>
      <w:r w:rsidR="009A00C9" w:rsidRPr="00E9198C">
        <w:rPr>
          <w:rStyle w:val="Char0"/>
          <w:rFonts w:hint="cs"/>
          <w:rtl/>
        </w:rPr>
        <w:t>پیامبران</w:t>
      </w:r>
      <w:r w:rsidR="00385FBD" w:rsidRPr="00385FBD">
        <w:rPr>
          <w:rStyle w:val="Char0"/>
          <w:rFonts w:cs="CTraditional Arabic" w:hint="cs"/>
          <w:rtl/>
        </w:rPr>
        <w:t xml:space="preserve">† </w:t>
      </w:r>
      <w:r w:rsidR="009A00C9" w:rsidRPr="00E9198C">
        <w:rPr>
          <w:rStyle w:val="Char0"/>
          <w:rFonts w:hint="cs"/>
          <w:rtl/>
        </w:rPr>
        <w:t>و اقوامِ گذشته را برایش بازگو می</w:t>
      </w:r>
      <w:r w:rsidR="009A00C9" w:rsidRPr="00E9198C">
        <w:rPr>
          <w:rStyle w:val="Char0"/>
          <w:rFonts w:hint="cs"/>
          <w:rtl/>
        </w:rPr>
        <w:softHyphen/>
        <w:t>فرماید تا مای</w:t>
      </w:r>
      <w:r w:rsidR="007019EB">
        <w:rPr>
          <w:rStyle w:val="Char0"/>
          <w:rFonts w:hint="cs"/>
          <w:rtl/>
        </w:rPr>
        <w:t>ۀ</w:t>
      </w:r>
      <w:r w:rsidR="009A00C9" w:rsidRPr="00E9198C">
        <w:rPr>
          <w:rStyle w:val="Char0"/>
          <w:rFonts w:hint="cs"/>
          <w:rtl/>
        </w:rPr>
        <w:t xml:space="preserve"> آرامش و دل</w:t>
      </w:r>
      <w:r w:rsidR="009A00C9" w:rsidRPr="00E9198C">
        <w:rPr>
          <w:rStyle w:val="Char0"/>
          <w:rFonts w:hint="cs"/>
          <w:rtl/>
        </w:rPr>
        <w:softHyphen/>
        <w:t>گرمی و فراح</w:t>
      </w:r>
      <w:r w:rsidR="009A00C9" w:rsidRPr="00E9198C">
        <w:rPr>
          <w:rStyle w:val="Char0"/>
          <w:rFonts w:hint="cs"/>
          <w:rtl/>
        </w:rPr>
        <w:softHyphen/>
        <w:t>قلبی وی گردد. خداوند</w:t>
      </w:r>
      <w:r w:rsidR="0029696E" w:rsidRPr="0029696E">
        <w:rPr>
          <w:rStyle w:val="Char0"/>
          <w:rFonts w:cs="CTraditional Arabic" w:hint="cs"/>
          <w:rtl/>
        </w:rPr>
        <w:t>أ</w:t>
      </w:r>
      <w:r w:rsidR="009A00C9" w:rsidRPr="00E9198C">
        <w:rPr>
          <w:rStyle w:val="Char0"/>
          <w:rFonts w:hint="cs"/>
          <w:rtl/>
        </w:rPr>
        <w:t xml:space="preserve"> می</w:t>
      </w:r>
      <w:r w:rsidR="009A00C9" w:rsidRPr="00E9198C">
        <w:rPr>
          <w:rStyle w:val="Char0"/>
          <w:rFonts w:hint="cs"/>
          <w:rtl/>
        </w:rPr>
        <w:softHyphen/>
        <w:t>فرمایند:</w:t>
      </w:r>
    </w:p>
    <w:p w:rsidR="009A00C9" w:rsidRPr="00B757BE" w:rsidRDefault="00F25C51" w:rsidP="00E37D20">
      <w:pPr>
        <w:tabs>
          <w:tab w:val="left" w:pos="742"/>
          <w:tab w:val="right" w:pos="7031"/>
        </w:tabs>
        <w:bidi/>
        <w:ind w:firstLine="284"/>
        <w:jc w:val="both"/>
        <w:rPr>
          <w:b/>
          <w:bCs/>
          <w:color w:val="000000"/>
          <w:sz w:val="28"/>
          <w:szCs w:val="28"/>
          <w:rtl/>
        </w:rPr>
      </w:pPr>
      <w:r>
        <w:rPr>
          <w:rStyle w:val="Char0"/>
          <w:rFonts w:cs="Traditional Arabic"/>
          <w:rtl/>
        </w:rPr>
        <w:t>﴿</w:t>
      </w:r>
      <w:r w:rsidRPr="00957B5C">
        <w:rPr>
          <w:rStyle w:val="Char5"/>
          <w:rtl/>
        </w:rPr>
        <w:t>قَدۡ نَعۡلَمُ إِنَّهُ</w:t>
      </w:r>
      <w:r w:rsidRPr="00957B5C">
        <w:rPr>
          <w:rStyle w:val="Char5"/>
          <w:rFonts w:hint="cs"/>
          <w:rtl/>
        </w:rPr>
        <w:t>ۥ</w:t>
      </w:r>
      <w:r w:rsidRPr="00957B5C">
        <w:rPr>
          <w:rStyle w:val="Char5"/>
          <w:rtl/>
        </w:rPr>
        <w:t xml:space="preserve"> لَيَحۡزُنُكَ </w:t>
      </w:r>
      <w:r w:rsidRPr="00957B5C">
        <w:rPr>
          <w:rStyle w:val="Char5"/>
          <w:rFonts w:hint="cs"/>
          <w:rtl/>
        </w:rPr>
        <w:t>ٱ</w:t>
      </w:r>
      <w:r w:rsidRPr="00957B5C">
        <w:rPr>
          <w:rStyle w:val="Char5"/>
          <w:rFonts w:hint="eastAsia"/>
          <w:rtl/>
        </w:rPr>
        <w:t>لَّذِي</w:t>
      </w:r>
      <w:r w:rsidRPr="00957B5C">
        <w:rPr>
          <w:rStyle w:val="Char5"/>
          <w:rtl/>
        </w:rPr>
        <w:t xml:space="preserve"> يَقُولُونَۖ فَإِنَّهُمۡ لَا يُكَذِّبُونَكَ وَلَٰكِنَّ </w:t>
      </w:r>
      <w:r w:rsidRPr="00957B5C">
        <w:rPr>
          <w:rStyle w:val="Char5"/>
          <w:rFonts w:hint="cs"/>
          <w:rtl/>
        </w:rPr>
        <w:t>ٱ</w:t>
      </w:r>
      <w:r w:rsidRPr="00957B5C">
        <w:rPr>
          <w:rStyle w:val="Char5"/>
          <w:rFonts w:hint="eastAsia"/>
          <w:rtl/>
        </w:rPr>
        <w:t>لظَّٰلِمِينَ</w:t>
      </w:r>
      <w:r w:rsidRPr="00957B5C">
        <w:rPr>
          <w:rStyle w:val="Char5"/>
          <w:rtl/>
        </w:rPr>
        <w:t xml:space="preserve"> بِ‍َٔايَٰتِ </w:t>
      </w:r>
      <w:r w:rsidRPr="00957B5C">
        <w:rPr>
          <w:rStyle w:val="Char5"/>
          <w:rFonts w:hint="cs"/>
          <w:rtl/>
        </w:rPr>
        <w:t>ٱ</w:t>
      </w:r>
      <w:r w:rsidRPr="00957B5C">
        <w:rPr>
          <w:rStyle w:val="Char5"/>
          <w:rFonts w:hint="eastAsia"/>
          <w:rtl/>
        </w:rPr>
        <w:t>للَّهِ</w:t>
      </w:r>
      <w:r w:rsidRPr="00957B5C">
        <w:rPr>
          <w:rStyle w:val="Char5"/>
          <w:rtl/>
        </w:rPr>
        <w:t xml:space="preserve"> يَجۡحَدُونَ٣٣ وَلَقَدۡ كُذِّبَتۡ رُسُلٞ مِّن قَبۡلِكَ فَصَبَرُواْ عَلَىٰ مَا كُذِّبُواْ وَأُوذُواْ حَتَّىٰٓ أَتَىٰهُمۡ نَصۡرُنَاۚ وَلَا مُبَدِّلَ لِكَلِمَٰتِ </w:t>
      </w:r>
      <w:r w:rsidRPr="00957B5C">
        <w:rPr>
          <w:rStyle w:val="Char5"/>
          <w:rFonts w:hint="cs"/>
          <w:rtl/>
        </w:rPr>
        <w:t>ٱ</w:t>
      </w:r>
      <w:r w:rsidRPr="00957B5C">
        <w:rPr>
          <w:rStyle w:val="Char5"/>
          <w:rFonts w:hint="eastAsia"/>
          <w:rtl/>
        </w:rPr>
        <w:t>للَّهِۚ</w:t>
      </w:r>
      <w:r w:rsidRPr="00957B5C">
        <w:rPr>
          <w:rStyle w:val="Char5"/>
          <w:rtl/>
        </w:rPr>
        <w:t xml:space="preserve"> وَلَقَدۡ جَآءَكَ مِن نَّبَإِيْ </w:t>
      </w:r>
      <w:r w:rsidRPr="00957B5C">
        <w:rPr>
          <w:rStyle w:val="Char5"/>
          <w:rFonts w:hint="cs"/>
          <w:rtl/>
        </w:rPr>
        <w:t>ٱ</w:t>
      </w:r>
      <w:r w:rsidRPr="00957B5C">
        <w:rPr>
          <w:rStyle w:val="Char5"/>
          <w:rFonts w:hint="eastAsia"/>
          <w:rtl/>
        </w:rPr>
        <w:t>لۡمُرۡسَلِينَ</w:t>
      </w:r>
      <w:r w:rsidRPr="00957B5C">
        <w:rPr>
          <w:rStyle w:val="Char5"/>
          <w:rtl/>
        </w:rPr>
        <w:t>٣٤</w:t>
      </w:r>
      <w:r>
        <w:rPr>
          <w:rStyle w:val="Char0"/>
          <w:rFonts w:cs="Traditional Arabic"/>
          <w:rtl/>
        </w:rPr>
        <w:t>﴾</w:t>
      </w:r>
      <w:r w:rsidRPr="00957B5C">
        <w:rPr>
          <w:rStyle w:val="Char5"/>
          <w:rtl/>
        </w:rPr>
        <w:t xml:space="preserve"> </w:t>
      </w:r>
      <w:r w:rsidRPr="00957B5C">
        <w:rPr>
          <w:rStyle w:val="Char9"/>
          <w:rtl/>
        </w:rPr>
        <w:t>[الأنعام: 33-34]</w:t>
      </w:r>
      <w:r w:rsidRPr="00F25C51">
        <w:rPr>
          <w:rStyle w:val="Char0"/>
          <w:rFonts w:hint="cs"/>
          <w:rtl/>
        </w:rPr>
        <w:t>.</w:t>
      </w:r>
      <w:r w:rsidR="00442895">
        <w:rPr>
          <w:rStyle w:val="Char0"/>
          <w:rFonts w:hint="cs"/>
          <w:rtl/>
        </w:rPr>
        <w:t xml:space="preserve"> </w:t>
      </w:r>
      <w:r w:rsidR="009A00C9" w:rsidRPr="00105C9E">
        <w:rPr>
          <w:rStyle w:val="Char6"/>
          <w:rFonts w:hint="cs"/>
          <w:rtl/>
        </w:rPr>
        <w:t>«</w:t>
      </w:r>
      <w:r w:rsidR="009A00C9" w:rsidRPr="00105C9E">
        <w:rPr>
          <w:rStyle w:val="Char6"/>
          <w:rtl/>
        </w:rPr>
        <w:t>‏(ا</w:t>
      </w:r>
      <w:r w:rsidR="007019EB">
        <w:rPr>
          <w:rStyle w:val="Char6"/>
          <w:rtl/>
        </w:rPr>
        <w:t>ی</w:t>
      </w:r>
      <w:r w:rsidR="009A00C9" w:rsidRPr="00105C9E">
        <w:rPr>
          <w:rStyle w:val="Char6"/>
          <w:rtl/>
        </w:rPr>
        <w:t xml:space="preserve"> پ</w:t>
      </w:r>
      <w:r w:rsidR="007019EB">
        <w:rPr>
          <w:rStyle w:val="Char6"/>
          <w:rtl/>
        </w:rPr>
        <w:t>ی</w:t>
      </w:r>
      <w:r w:rsidR="009A00C9" w:rsidRPr="00105C9E">
        <w:rPr>
          <w:rStyle w:val="Char6"/>
          <w:rtl/>
        </w:rPr>
        <w:t>غمبر!) ما م</w:t>
      </w:r>
      <w:r w:rsidR="007019EB">
        <w:rPr>
          <w:rStyle w:val="Char6"/>
          <w:rtl/>
        </w:rPr>
        <w:t>ی</w:t>
      </w:r>
      <w:r w:rsidR="009A00C9" w:rsidRPr="00105C9E">
        <w:rPr>
          <w:rStyle w:val="Char6"/>
          <w:rtl/>
        </w:rPr>
        <w:t>‌دان</w:t>
      </w:r>
      <w:r w:rsidR="007019EB">
        <w:rPr>
          <w:rStyle w:val="Char6"/>
          <w:rtl/>
        </w:rPr>
        <w:t>ی</w:t>
      </w:r>
      <w:r w:rsidR="009A00C9" w:rsidRPr="00105C9E">
        <w:rPr>
          <w:rStyle w:val="Char6"/>
          <w:rtl/>
        </w:rPr>
        <w:t xml:space="preserve">م </w:t>
      </w:r>
      <w:r w:rsidR="007019EB">
        <w:rPr>
          <w:rStyle w:val="Char6"/>
          <w:rtl/>
        </w:rPr>
        <w:t>ک</w:t>
      </w:r>
      <w:r w:rsidR="009A00C9" w:rsidRPr="00105C9E">
        <w:rPr>
          <w:rStyle w:val="Char6"/>
          <w:rtl/>
        </w:rPr>
        <w:t>ه آنچه (</w:t>
      </w:r>
      <w:r w:rsidR="007019EB">
        <w:rPr>
          <w:rStyle w:val="Char6"/>
          <w:rtl/>
        </w:rPr>
        <w:t>ک</w:t>
      </w:r>
      <w:r w:rsidR="009A00C9" w:rsidRPr="00105C9E">
        <w:rPr>
          <w:rStyle w:val="Char6"/>
          <w:rtl/>
        </w:rPr>
        <w:t>فّار م</w:t>
      </w:r>
      <w:r w:rsidR="007019EB">
        <w:rPr>
          <w:rStyle w:val="Char6"/>
          <w:rtl/>
        </w:rPr>
        <w:t>ک</w:t>
      </w:r>
      <w:r w:rsidR="009A00C9" w:rsidRPr="00105C9E">
        <w:rPr>
          <w:rStyle w:val="Char6"/>
          <w:rtl/>
        </w:rPr>
        <w:t>ه</w:t>
      </w:r>
      <w:r w:rsidR="004F52D9" w:rsidRPr="00105C9E">
        <w:rPr>
          <w:rStyle w:val="Char6"/>
          <w:rtl/>
        </w:rPr>
        <w:t>) م</w:t>
      </w:r>
      <w:r w:rsidR="007019EB">
        <w:rPr>
          <w:rStyle w:val="Char6"/>
          <w:rtl/>
        </w:rPr>
        <w:t>ی</w:t>
      </w:r>
      <w:r w:rsidR="004F52D9" w:rsidRPr="00105C9E">
        <w:rPr>
          <w:rStyle w:val="Char6"/>
          <w:rtl/>
        </w:rPr>
        <w:t>‌گو</w:t>
      </w:r>
      <w:r w:rsidR="007019EB">
        <w:rPr>
          <w:rStyle w:val="Char6"/>
          <w:rtl/>
        </w:rPr>
        <w:t>ی</w:t>
      </w:r>
      <w:r w:rsidR="004F52D9" w:rsidRPr="00105C9E">
        <w:rPr>
          <w:rStyle w:val="Char6"/>
          <w:rtl/>
        </w:rPr>
        <w:t>ند تو را غمگ</w:t>
      </w:r>
      <w:r w:rsidR="007019EB">
        <w:rPr>
          <w:rStyle w:val="Char6"/>
          <w:rtl/>
        </w:rPr>
        <w:t>ی</w:t>
      </w:r>
      <w:r w:rsidR="004F52D9" w:rsidRPr="00105C9E">
        <w:rPr>
          <w:rStyle w:val="Char6"/>
          <w:rtl/>
        </w:rPr>
        <w:t>ن م</w:t>
      </w:r>
      <w:r w:rsidR="007019EB">
        <w:rPr>
          <w:rStyle w:val="Char6"/>
          <w:rtl/>
        </w:rPr>
        <w:t>ی</w:t>
      </w:r>
      <w:r w:rsidR="004F52D9" w:rsidRPr="00105C9E">
        <w:rPr>
          <w:rStyle w:val="Char6"/>
          <w:rtl/>
        </w:rPr>
        <w:t>‌سازد.</w:t>
      </w:r>
      <w:r w:rsidR="009A00C9" w:rsidRPr="00105C9E">
        <w:rPr>
          <w:rStyle w:val="Char6"/>
          <w:rtl/>
        </w:rPr>
        <w:t xml:space="preserve"> (ناراحت مباش</w:t>
      </w:r>
      <w:r w:rsidR="009A00C9" w:rsidRPr="00105C9E">
        <w:rPr>
          <w:rStyle w:val="Char6"/>
          <w:rFonts w:hint="cs"/>
          <w:rtl/>
        </w:rPr>
        <w:t>؛</w:t>
      </w:r>
      <w:r w:rsidR="009A00C9" w:rsidRPr="00105C9E">
        <w:rPr>
          <w:rStyle w:val="Char6"/>
          <w:rtl/>
        </w:rPr>
        <w:t xml:space="preserve">) چرا </w:t>
      </w:r>
      <w:r w:rsidR="007019EB">
        <w:rPr>
          <w:rStyle w:val="Char6"/>
          <w:rtl/>
        </w:rPr>
        <w:t>ک</w:t>
      </w:r>
      <w:r w:rsidR="009A00C9" w:rsidRPr="00105C9E">
        <w:rPr>
          <w:rStyle w:val="Char6"/>
          <w:rtl/>
        </w:rPr>
        <w:t>ه آنان (از ته دل به صدق تو ا</w:t>
      </w:r>
      <w:r w:rsidR="007019EB">
        <w:rPr>
          <w:rStyle w:val="Char6"/>
          <w:rtl/>
        </w:rPr>
        <w:t>ی</w:t>
      </w:r>
      <w:r w:rsidR="009A00C9" w:rsidRPr="00105C9E">
        <w:rPr>
          <w:rStyle w:val="Char6"/>
          <w:rtl/>
        </w:rPr>
        <w:t>مان دارند و در حق</w:t>
      </w:r>
      <w:r w:rsidR="007019EB">
        <w:rPr>
          <w:rStyle w:val="Char6"/>
          <w:rtl/>
        </w:rPr>
        <w:t>ی</w:t>
      </w:r>
      <w:r w:rsidR="009A00C9" w:rsidRPr="00105C9E">
        <w:rPr>
          <w:rStyle w:val="Char6"/>
          <w:rtl/>
        </w:rPr>
        <w:t>قت) تو را ت</w:t>
      </w:r>
      <w:r w:rsidR="007019EB">
        <w:rPr>
          <w:rStyle w:val="Char6"/>
          <w:rtl/>
        </w:rPr>
        <w:t>ک</w:t>
      </w:r>
      <w:r w:rsidR="009A00C9" w:rsidRPr="00105C9E">
        <w:rPr>
          <w:rStyle w:val="Char6"/>
          <w:rtl/>
        </w:rPr>
        <w:t>ذ</w:t>
      </w:r>
      <w:r w:rsidR="007019EB">
        <w:rPr>
          <w:rStyle w:val="Char6"/>
          <w:rtl/>
        </w:rPr>
        <w:t>ی</w:t>
      </w:r>
      <w:r w:rsidR="009A00C9" w:rsidRPr="00105C9E">
        <w:rPr>
          <w:rStyle w:val="Char6"/>
          <w:rtl/>
        </w:rPr>
        <w:t>ب نم</w:t>
      </w:r>
      <w:r w:rsidR="007019EB">
        <w:rPr>
          <w:rStyle w:val="Char6"/>
          <w:rtl/>
        </w:rPr>
        <w:t>ی</w:t>
      </w:r>
      <w:r w:rsidR="009A00C9" w:rsidRPr="00105C9E">
        <w:rPr>
          <w:rStyle w:val="Char6"/>
          <w:rtl/>
        </w:rPr>
        <w:t>‌</w:t>
      </w:r>
      <w:r w:rsidR="007019EB">
        <w:rPr>
          <w:rStyle w:val="Char6"/>
          <w:rtl/>
        </w:rPr>
        <w:t>ک</w:t>
      </w:r>
      <w:r w:rsidR="009A00C9" w:rsidRPr="00105C9E">
        <w:rPr>
          <w:rStyle w:val="Char6"/>
          <w:rtl/>
        </w:rPr>
        <w:t>نند. بل</w:t>
      </w:r>
      <w:r w:rsidR="007019EB">
        <w:rPr>
          <w:rStyle w:val="Char6"/>
          <w:rtl/>
        </w:rPr>
        <w:t>ک</w:t>
      </w:r>
      <w:r w:rsidR="009A00C9" w:rsidRPr="00105C9E">
        <w:rPr>
          <w:rStyle w:val="Char6"/>
          <w:rtl/>
        </w:rPr>
        <w:t>ه ستم</w:t>
      </w:r>
      <w:r w:rsidR="007019EB">
        <w:rPr>
          <w:rStyle w:val="Char6"/>
          <w:rtl/>
        </w:rPr>
        <w:t>ک</w:t>
      </w:r>
      <w:r w:rsidR="009A00C9" w:rsidRPr="00105C9E">
        <w:rPr>
          <w:rStyle w:val="Char6"/>
          <w:rtl/>
        </w:rPr>
        <w:t>اران (چون ا</w:t>
      </w:r>
      <w:r w:rsidR="007019EB">
        <w:rPr>
          <w:rStyle w:val="Char6"/>
          <w:rtl/>
        </w:rPr>
        <w:t>ی</w:t>
      </w:r>
      <w:r w:rsidR="009A00C9" w:rsidRPr="00105C9E">
        <w:rPr>
          <w:rStyle w:val="Char6"/>
          <w:rtl/>
        </w:rPr>
        <w:t>شان، از رو</w:t>
      </w:r>
      <w:r w:rsidR="007019EB">
        <w:rPr>
          <w:rStyle w:val="Char6"/>
          <w:rtl/>
        </w:rPr>
        <w:t>ی</w:t>
      </w:r>
      <w:r w:rsidR="009A00C9" w:rsidRPr="00105C9E">
        <w:rPr>
          <w:rStyle w:val="Char6"/>
          <w:rtl/>
        </w:rPr>
        <w:t xml:space="preserve"> عناد) آ</w:t>
      </w:r>
      <w:r w:rsidR="007019EB">
        <w:rPr>
          <w:rStyle w:val="Char6"/>
          <w:rtl/>
        </w:rPr>
        <w:t>ی</w:t>
      </w:r>
      <w:r w:rsidR="009A00C9" w:rsidRPr="00105C9E">
        <w:rPr>
          <w:rStyle w:val="Char6"/>
          <w:rtl/>
        </w:rPr>
        <w:t>ات خدا را ان</w:t>
      </w:r>
      <w:r w:rsidR="007019EB">
        <w:rPr>
          <w:rStyle w:val="Char6"/>
          <w:rtl/>
        </w:rPr>
        <w:t>ک</w:t>
      </w:r>
      <w:r w:rsidR="009A00C9" w:rsidRPr="00105C9E">
        <w:rPr>
          <w:rStyle w:val="Char6"/>
          <w:rtl/>
        </w:rPr>
        <w:t>ار م</w:t>
      </w:r>
      <w:r w:rsidR="007019EB">
        <w:rPr>
          <w:rStyle w:val="Char6"/>
          <w:rtl/>
        </w:rPr>
        <w:t>ی</w:t>
      </w:r>
      <w:r w:rsidR="009A00C9" w:rsidRPr="00105C9E">
        <w:rPr>
          <w:rStyle w:val="Char6"/>
          <w:rtl/>
        </w:rPr>
        <w:t>‌نما</w:t>
      </w:r>
      <w:r w:rsidR="007019EB">
        <w:rPr>
          <w:rStyle w:val="Char6"/>
          <w:rtl/>
        </w:rPr>
        <w:t>ی</w:t>
      </w:r>
      <w:r w:rsidR="009A00C9" w:rsidRPr="00105C9E">
        <w:rPr>
          <w:rStyle w:val="Char6"/>
          <w:rtl/>
        </w:rPr>
        <w:t>ند. پ</w:t>
      </w:r>
      <w:r w:rsidR="007019EB">
        <w:rPr>
          <w:rStyle w:val="Char6"/>
          <w:rtl/>
        </w:rPr>
        <w:t>ی</w:t>
      </w:r>
      <w:r w:rsidR="009A00C9" w:rsidRPr="00105C9E">
        <w:rPr>
          <w:rStyle w:val="Char6"/>
          <w:rtl/>
        </w:rPr>
        <w:t>غمبران فراوان</w:t>
      </w:r>
      <w:r w:rsidR="007019EB">
        <w:rPr>
          <w:rStyle w:val="Char6"/>
          <w:rtl/>
        </w:rPr>
        <w:t>ی</w:t>
      </w:r>
      <w:r w:rsidR="009A00C9" w:rsidRPr="00105C9E">
        <w:rPr>
          <w:rStyle w:val="Char6"/>
          <w:rtl/>
        </w:rPr>
        <w:t xml:space="preserve"> پ</w:t>
      </w:r>
      <w:r w:rsidR="007019EB">
        <w:rPr>
          <w:rStyle w:val="Char6"/>
          <w:rtl/>
        </w:rPr>
        <w:t>ی</w:t>
      </w:r>
      <w:r w:rsidR="009A00C9" w:rsidRPr="00105C9E">
        <w:rPr>
          <w:rStyle w:val="Char6"/>
          <w:rtl/>
        </w:rPr>
        <w:t>ش از تو ت</w:t>
      </w:r>
      <w:r w:rsidR="007019EB">
        <w:rPr>
          <w:rStyle w:val="Char6"/>
          <w:rtl/>
        </w:rPr>
        <w:t>ک</w:t>
      </w:r>
      <w:r w:rsidR="009A00C9" w:rsidRPr="00105C9E">
        <w:rPr>
          <w:rStyle w:val="Char6"/>
          <w:rtl/>
        </w:rPr>
        <w:t>ذ</w:t>
      </w:r>
      <w:r w:rsidR="007019EB">
        <w:rPr>
          <w:rStyle w:val="Char6"/>
          <w:rtl/>
        </w:rPr>
        <w:t>ی</w:t>
      </w:r>
      <w:r w:rsidR="009A00C9" w:rsidRPr="00105C9E">
        <w:rPr>
          <w:rStyle w:val="Char6"/>
          <w:rtl/>
        </w:rPr>
        <w:t>ب شده‌اند (و مورد اذ</w:t>
      </w:r>
      <w:r w:rsidR="007019EB">
        <w:rPr>
          <w:rStyle w:val="Char6"/>
          <w:rtl/>
        </w:rPr>
        <w:t>ی</w:t>
      </w:r>
      <w:r w:rsidR="009A00C9" w:rsidRPr="00105C9E">
        <w:rPr>
          <w:rStyle w:val="Char6"/>
          <w:rtl/>
        </w:rPr>
        <w:t>ت و آزار قرار گرفته‌اند) و در برابر</w:t>
      </w:r>
      <w:r w:rsidR="00442895">
        <w:rPr>
          <w:rStyle w:val="Char6"/>
          <w:rtl/>
        </w:rPr>
        <w:t xml:space="preserve"> تکذیب‌ها </w:t>
      </w:r>
      <w:r w:rsidR="009A00C9" w:rsidRPr="00105C9E">
        <w:rPr>
          <w:rStyle w:val="Char6"/>
          <w:rtl/>
        </w:rPr>
        <w:t>(و اذ</w:t>
      </w:r>
      <w:r w:rsidR="007019EB">
        <w:rPr>
          <w:rStyle w:val="Char6"/>
          <w:rtl/>
        </w:rPr>
        <w:t>ی</w:t>
      </w:r>
      <w:r w:rsidR="009A00C9" w:rsidRPr="00105C9E">
        <w:rPr>
          <w:rStyle w:val="Char6"/>
          <w:rtl/>
        </w:rPr>
        <w:t>ت و آزارها) ش</w:t>
      </w:r>
      <w:r w:rsidR="007019EB">
        <w:rPr>
          <w:rStyle w:val="Char6"/>
          <w:rtl/>
        </w:rPr>
        <w:t>کی</w:t>
      </w:r>
      <w:r w:rsidR="009A00C9" w:rsidRPr="00105C9E">
        <w:rPr>
          <w:rStyle w:val="Char6"/>
          <w:rtl/>
        </w:rPr>
        <w:t>بائ</w:t>
      </w:r>
      <w:r w:rsidR="007019EB">
        <w:rPr>
          <w:rStyle w:val="Char6"/>
          <w:rtl/>
        </w:rPr>
        <w:t>ی</w:t>
      </w:r>
      <w:r w:rsidR="009A00C9" w:rsidRPr="00105C9E">
        <w:rPr>
          <w:rStyle w:val="Char6"/>
          <w:rtl/>
        </w:rPr>
        <w:t xml:space="preserve"> </w:t>
      </w:r>
      <w:r w:rsidR="007019EB">
        <w:rPr>
          <w:rStyle w:val="Char6"/>
          <w:rtl/>
        </w:rPr>
        <w:t>ک</w:t>
      </w:r>
      <w:r w:rsidR="009A00C9" w:rsidRPr="00105C9E">
        <w:rPr>
          <w:rStyle w:val="Char6"/>
          <w:rtl/>
        </w:rPr>
        <w:t>رده‌اند (و بر عق</w:t>
      </w:r>
      <w:r w:rsidR="007019EB">
        <w:rPr>
          <w:rStyle w:val="Char6"/>
          <w:rtl/>
        </w:rPr>
        <w:t>ی</w:t>
      </w:r>
      <w:r w:rsidR="009A00C9" w:rsidRPr="00105C9E">
        <w:rPr>
          <w:rStyle w:val="Char6"/>
          <w:rtl/>
        </w:rPr>
        <w:t>د</w:t>
      </w:r>
      <w:r w:rsidR="007019EB">
        <w:rPr>
          <w:rStyle w:val="Char6"/>
          <w:rFonts w:hint="cs"/>
          <w:rtl/>
        </w:rPr>
        <w:t>ۀ</w:t>
      </w:r>
      <w:r w:rsidR="009A00C9" w:rsidRPr="00105C9E">
        <w:rPr>
          <w:rStyle w:val="Char6"/>
          <w:rFonts w:hint="cs"/>
          <w:rtl/>
        </w:rPr>
        <w:t xml:space="preserve"> </w:t>
      </w:r>
      <w:r w:rsidR="009A00C9" w:rsidRPr="00105C9E">
        <w:rPr>
          <w:rStyle w:val="Char6"/>
          <w:rtl/>
        </w:rPr>
        <w:t>خود ماندگار مانده‌اند و سنگر را خال</w:t>
      </w:r>
      <w:r w:rsidR="007019EB">
        <w:rPr>
          <w:rStyle w:val="Char6"/>
          <w:rtl/>
        </w:rPr>
        <w:t>ی</w:t>
      </w:r>
      <w:r w:rsidR="009A00C9" w:rsidRPr="00105C9E">
        <w:rPr>
          <w:rStyle w:val="Char6"/>
          <w:rtl/>
        </w:rPr>
        <w:t xml:space="preserve"> ن</w:t>
      </w:r>
      <w:r w:rsidR="007019EB">
        <w:rPr>
          <w:rStyle w:val="Char6"/>
          <w:rtl/>
        </w:rPr>
        <w:t>ک</w:t>
      </w:r>
      <w:r w:rsidR="009A00C9" w:rsidRPr="00105C9E">
        <w:rPr>
          <w:rStyle w:val="Char6"/>
          <w:rtl/>
        </w:rPr>
        <w:t>رده‌اند) و اذ</w:t>
      </w:r>
      <w:r w:rsidR="007019EB">
        <w:rPr>
          <w:rStyle w:val="Char6"/>
          <w:rtl/>
        </w:rPr>
        <w:t>ی</w:t>
      </w:r>
      <w:r w:rsidR="009A00C9" w:rsidRPr="00105C9E">
        <w:rPr>
          <w:rStyle w:val="Char6"/>
          <w:rtl/>
        </w:rPr>
        <w:t>ت و آزار شده‌اند (و</w:t>
      </w:r>
      <w:r w:rsidR="004A4A8B">
        <w:rPr>
          <w:rStyle w:val="Char6"/>
          <w:rtl/>
        </w:rPr>
        <w:t xml:space="preserve"> گرفتاری‌ها </w:t>
      </w:r>
      <w:r w:rsidR="009A00C9" w:rsidRPr="00105C9E">
        <w:rPr>
          <w:rStyle w:val="Char6"/>
          <w:rtl/>
        </w:rPr>
        <w:t>و ش</w:t>
      </w:r>
      <w:r w:rsidR="007019EB">
        <w:rPr>
          <w:rStyle w:val="Char6"/>
          <w:rtl/>
        </w:rPr>
        <w:t>ک</w:t>
      </w:r>
      <w:r w:rsidR="009A00C9" w:rsidRPr="00105C9E">
        <w:rPr>
          <w:rStyle w:val="Char6"/>
          <w:rtl/>
        </w:rPr>
        <w:t xml:space="preserve">نجه‌ها را تحمّل </w:t>
      </w:r>
      <w:r w:rsidR="007019EB">
        <w:rPr>
          <w:rStyle w:val="Char6"/>
          <w:rtl/>
        </w:rPr>
        <w:t>ک</w:t>
      </w:r>
      <w:r w:rsidR="009A00C9" w:rsidRPr="00105C9E">
        <w:rPr>
          <w:rStyle w:val="Char6"/>
          <w:rtl/>
        </w:rPr>
        <w:t xml:space="preserve">رده‌اند) تا </w:t>
      </w:r>
      <w:r w:rsidR="007019EB">
        <w:rPr>
          <w:rStyle w:val="Char6"/>
          <w:rtl/>
        </w:rPr>
        <w:t>ی</w:t>
      </w:r>
      <w:r w:rsidR="009A00C9" w:rsidRPr="00105C9E">
        <w:rPr>
          <w:rStyle w:val="Char6"/>
          <w:rtl/>
        </w:rPr>
        <w:t>ار</w:t>
      </w:r>
      <w:r w:rsidR="007019EB">
        <w:rPr>
          <w:rStyle w:val="Char6"/>
          <w:rtl/>
        </w:rPr>
        <w:t>ی</w:t>
      </w:r>
      <w:r w:rsidR="009A00C9" w:rsidRPr="00105C9E">
        <w:rPr>
          <w:rStyle w:val="Char6"/>
          <w:rtl/>
        </w:rPr>
        <w:t xml:space="preserve"> ما ا</w:t>
      </w:r>
      <w:r w:rsidR="007019EB">
        <w:rPr>
          <w:rStyle w:val="Char6"/>
          <w:rtl/>
        </w:rPr>
        <w:t>ی</w:t>
      </w:r>
      <w:r w:rsidR="009A00C9" w:rsidRPr="00105C9E">
        <w:rPr>
          <w:rStyle w:val="Char6"/>
          <w:rtl/>
        </w:rPr>
        <w:t>شان را در</w:t>
      </w:r>
      <w:r w:rsidR="007019EB">
        <w:rPr>
          <w:rStyle w:val="Char6"/>
          <w:rtl/>
        </w:rPr>
        <w:t>ی</w:t>
      </w:r>
      <w:r w:rsidR="009A00C9" w:rsidRPr="00105C9E">
        <w:rPr>
          <w:rStyle w:val="Char6"/>
          <w:rtl/>
        </w:rPr>
        <w:t>افته است (و در مبارزه‌</w:t>
      </w:r>
      <w:r w:rsidR="007019EB">
        <w:rPr>
          <w:rStyle w:val="Char6"/>
          <w:rtl/>
        </w:rPr>
        <w:t>ی</w:t>
      </w:r>
      <w:r w:rsidR="009A00C9" w:rsidRPr="00105C9E">
        <w:rPr>
          <w:rStyle w:val="Char6"/>
          <w:rtl/>
        </w:rPr>
        <w:t xml:space="preserve"> حق و باطل پ</w:t>
      </w:r>
      <w:r w:rsidR="007019EB">
        <w:rPr>
          <w:rStyle w:val="Char6"/>
          <w:rtl/>
        </w:rPr>
        <w:t>ی</w:t>
      </w:r>
      <w:r w:rsidR="009A00C9" w:rsidRPr="00105C9E">
        <w:rPr>
          <w:rStyle w:val="Char6"/>
          <w:rtl/>
        </w:rPr>
        <w:t>روز شده‌اند. تو ن</w:t>
      </w:r>
      <w:r w:rsidR="007019EB">
        <w:rPr>
          <w:rStyle w:val="Char6"/>
          <w:rtl/>
        </w:rPr>
        <w:t>ی</w:t>
      </w:r>
      <w:r w:rsidR="009A00C9" w:rsidRPr="00105C9E">
        <w:rPr>
          <w:rStyle w:val="Char6"/>
          <w:rtl/>
        </w:rPr>
        <w:t>ز چن</w:t>
      </w:r>
      <w:r w:rsidR="007019EB">
        <w:rPr>
          <w:rStyle w:val="Char6"/>
          <w:rtl/>
        </w:rPr>
        <w:t>ی</w:t>
      </w:r>
      <w:r w:rsidR="009A00C9" w:rsidRPr="00105C9E">
        <w:rPr>
          <w:rStyle w:val="Char6"/>
          <w:rtl/>
        </w:rPr>
        <w:t>ن باش. ا</w:t>
      </w:r>
      <w:r w:rsidR="007019EB">
        <w:rPr>
          <w:rStyle w:val="Char6"/>
          <w:rtl/>
        </w:rPr>
        <w:t>ی</w:t>
      </w:r>
      <w:r w:rsidR="009A00C9" w:rsidRPr="00105C9E">
        <w:rPr>
          <w:rStyle w:val="Char6"/>
          <w:rtl/>
        </w:rPr>
        <w:t>ن سخن خداوند است و مبتن</w:t>
      </w:r>
      <w:r w:rsidR="007019EB">
        <w:rPr>
          <w:rStyle w:val="Char6"/>
          <w:rtl/>
        </w:rPr>
        <w:t>ی</w:t>
      </w:r>
      <w:r w:rsidR="009A00C9" w:rsidRPr="00105C9E">
        <w:rPr>
          <w:rStyle w:val="Char6"/>
          <w:rtl/>
        </w:rPr>
        <w:t xml:space="preserve"> بر وعد</w:t>
      </w:r>
      <w:r w:rsidR="007019EB">
        <w:rPr>
          <w:rStyle w:val="Char6"/>
          <w:rFonts w:hint="cs"/>
          <w:rtl/>
        </w:rPr>
        <w:t>ۀ</w:t>
      </w:r>
      <w:r w:rsidR="009A00C9" w:rsidRPr="00105C9E">
        <w:rPr>
          <w:rStyle w:val="Char6"/>
          <w:rtl/>
        </w:rPr>
        <w:t xml:space="preserve"> پ</w:t>
      </w:r>
      <w:r w:rsidR="007019EB">
        <w:rPr>
          <w:rStyle w:val="Char6"/>
          <w:rtl/>
        </w:rPr>
        <w:t>ی</w:t>
      </w:r>
      <w:r w:rsidR="009A00C9" w:rsidRPr="00105C9E">
        <w:rPr>
          <w:rStyle w:val="Char6"/>
          <w:rtl/>
        </w:rPr>
        <w:t>روز</w:t>
      </w:r>
      <w:r w:rsidR="007019EB">
        <w:rPr>
          <w:rStyle w:val="Char6"/>
          <w:rtl/>
        </w:rPr>
        <w:t>ی</w:t>
      </w:r>
      <w:r w:rsidR="009A00C9" w:rsidRPr="00105C9E">
        <w:rPr>
          <w:rStyle w:val="Char6"/>
          <w:rtl/>
        </w:rPr>
        <w:t xml:space="preserve"> است) و ه</w:t>
      </w:r>
      <w:r w:rsidR="007019EB">
        <w:rPr>
          <w:rStyle w:val="Char6"/>
          <w:rtl/>
        </w:rPr>
        <w:t>ی</w:t>
      </w:r>
      <w:r w:rsidR="009A00C9" w:rsidRPr="00105C9E">
        <w:rPr>
          <w:rStyle w:val="Char6"/>
          <w:rtl/>
        </w:rPr>
        <w:t>چ‌چ</w:t>
      </w:r>
      <w:r w:rsidR="007019EB">
        <w:rPr>
          <w:rStyle w:val="Char6"/>
          <w:rtl/>
        </w:rPr>
        <w:t>ی</w:t>
      </w:r>
      <w:r w:rsidR="009A00C9" w:rsidRPr="00105C9E">
        <w:rPr>
          <w:rStyle w:val="Char6"/>
          <w:rtl/>
        </w:rPr>
        <w:t>ز نم</w:t>
      </w:r>
      <w:r w:rsidR="007019EB">
        <w:rPr>
          <w:rStyle w:val="Char6"/>
          <w:rtl/>
        </w:rPr>
        <w:t>ی</w:t>
      </w:r>
      <w:r w:rsidR="009A00C9" w:rsidRPr="00105C9E">
        <w:rPr>
          <w:rStyle w:val="Char6"/>
          <w:rtl/>
        </w:rPr>
        <w:t>‌تواند سخنان خدا را دگرگون سازد. به تو اخبار و سرگذشت پ</w:t>
      </w:r>
      <w:r w:rsidR="007019EB">
        <w:rPr>
          <w:rStyle w:val="Char6"/>
          <w:rtl/>
        </w:rPr>
        <w:t>ی</w:t>
      </w:r>
      <w:r w:rsidR="009A00C9" w:rsidRPr="00105C9E">
        <w:rPr>
          <w:rStyle w:val="Char6"/>
          <w:rtl/>
        </w:rPr>
        <w:t>غمبران رس</w:t>
      </w:r>
      <w:r w:rsidR="007019EB">
        <w:rPr>
          <w:rStyle w:val="Char6"/>
          <w:rtl/>
        </w:rPr>
        <w:t>ی</w:t>
      </w:r>
      <w:r w:rsidR="009A00C9" w:rsidRPr="00105C9E">
        <w:rPr>
          <w:rStyle w:val="Char6"/>
          <w:rtl/>
        </w:rPr>
        <w:t>ده است (و م</w:t>
      </w:r>
      <w:r w:rsidR="007019EB">
        <w:rPr>
          <w:rStyle w:val="Char6"/>
          <w:rtl/>
        </w:rPr>
        <w:t>ی</w:t>
      </w:r>
      <w:r w:rsidR="009A00C9" w:rsidRPr="00105C9E">
        <w:rPr>
          <w:rStyle w:val="Char6"/>
          <w:rtl/>
        </w:rPr>
        <w:t>‌دان</w:t>
      </w:r>
      <w:r w:rsidR="007019EB">
        <w:rPr>
          <w:rStyle w:val="Char6"/>
          <w:rtl/>
        </w:rPr>
        <w:t>ی</w:t>
      </w:r>
      <w:r w:rsidR="009A00C9" w:rsidRPr="00105C9E">
        <w:rPr>
          <w:rStyle w:val="Char6"/>
          <w:rtl/>
        </w:rPr>
        <w:t xml:space="preserve"> </w:t>
      </w:r>
      <w:r w:rsidR="007019EB">
        <w:rPr>
          <w:rStyle w:val="Char6"/>
          <w:rtl/>
        </w:rPr>
        <w:t>ک</w:t>
      </w:r>
      <w:r w:rsidR="009A00C9" w:rsidRPr="00105C9E">
        <w:rPr>
          <w:rStyle w:val="Char6"/>
          <w:rtl/>
        </w:rPr>
        <w:t>ه رسالت با شدائد همراه است و سرانجام</w:t>
      </w:r>
      <w:r w:rsidR="004E583F">
        <w:rPr>
          <w:rStyle w:val="Char6"/>
          <w:rtl/>
        </w:rPr>
        <w:t xml:space="preserve"> سختی‌ها </w:t>
      </w:r>
      <w:r w:rsidR="009A00C9" w:rsidRPr="00105C9E">
        <w:rPr>
          <w:rStyle w:val="Char6"/>
          <w:rtl/>
        </w:rPr>
        <w:t>پ</w:t>
      </w:r>
      <w:r w:rsidR="007019EB">
        <w:rPr>
          <w:rStyle w:val="Char6"/>
          <w:rtl/>
        </w:rPr>
        <w:t>ی</w:t>
      </w:r>
      <w:r w:rsidR="009A00C9" w:rsidRPr="00105C9E">
        <w:rPr>
          <w:rStyle w:val="Char6"/>
          <w:rtl/>
        </w:rPr>
        <w:t>روز</w:t>
      </w:r>
      <w:r w:rsidR="007019EB">
        <w:rPr>
          <w:rStyle w:val="Char6"/>
          <w:rtl/>
        </w:rPr>
        <w:t>ی</w:t>
      </w:r>
      <w:r w:rsidR="009A00C9" w:rsidRPr="00105C9E">
        <w:rPr>
          <w:rStyle w:val="Char6"/>
          <w:rtl/>
        </w:rPr>
        <w:t xml:space="preserve"> در دن</w:t>
      </w:r>
      <w:r w:rsidR="007019EB">
        <w:rPr>
          <w:rStyle w:val="Char6"/>
          <w:rtl/>
        </w:rPr>
        <w:t>ی</w:t>
      </w:r>
      <w:r w:rsidR="009A00C9" w:rsidRPr="00105C9E">
        <w:rPr>
          <w:rStyle w:val="Char6"/>
          <w:rtl/>
        </w:rPr>
        <w:t>ا و آن گاه جَنَّةُ‌الْمَأْو</w:t>
      </w:r>
      <w:r w:rsidR="007019EB">
        <w:rPr>
          <w:rStyle w:val="Char6"/>
          <w:rtl/>
        </w:rPr>
        <w:t>ی</w:t>
      </w:r>
      <w:r w:rsidR="009A00C9" w:rsidRPr="00105C9E">
        <w:rPr>
          <w:rStyle w:val="Char6"/>
          <w:rtl/>
        </w:rPr>
        <w:t xml:space="preserve"> است)‏</w:t>
      </w:r>
      <w:r w:rsidR="009A00C9" w:rsidRPr="00105C9E">
        <w:rPr>
          <w:rStyle w:val="Char6"/>
          <w:rFonts w:hint="cs"/>
          <w:rtl/>
        </w:rPr>
        <w:t>.»</w:t>
      </w:r>
    </w:p>
    <w:p w:rsidR="009A00C9" w:rsidRDefault="003F4276" w:rsidP="00947B62">
      <w:pPr>
        <w:numPr>
          <w:ilvl w:val="0"/>
          <w:numId w:val="31"/>
        </w:numPr>
        <w:bidi/>
        <w:ind w:left="641" w:hanging="357"/>
        <w:jc w:val="both"/>
        <w:rPr>
          <w:rStyle w:val="Char0"/>
        </w:rPr>
      </w:pPr>
      <w:r w:rsidRPr="00E30B6C">
        <w:rPr>
          <w:rStyle w:val="Char3"/>
          <w:rFonts w:hint="cs"/>
          <w:rtl/>
        </w:rPr>
        <w:t>اثباتی برای صدق</w:t>
      </w:r>
      <w:r w:rsidR="004F52D9" w:rsidRPr="00E30B6C">
        <w:rPr>
          <w:rStyle w:val="Char3"/>
          <w:rFonts w:hint="cs"/>
          <w:rtl/>
        </w:rPr>
        <w:t>ِ</w:t>
      </w:r>
      <w:r w:rsidRPr="00E30B6C">
        <w:rPr>
          <w:rStyle w:val="Char3"/>
          <w:rFonts w:hint="cs"/>
          <w:rtl/>
        </w:rPr>
        <w:t xml:space="preserve"> رسالت و پیامبریش</w:t>
      </w:r>
      <w:r w:rsidR="00BF0BB1">
        <w:rPr>
          <w:rStyle w:val="Char3"/>
          <w:rtl/>
        </w:rPr>
        <w:t xml:space="preserve"> </w:t>
      </w:r>
      <w:r w:rsidR="00BF0BB1" w:rsidRPr="00947B62">
        <w:rPr>
          <w:rFonts w:cs="CTraditional Arabic" w:hint="cs"/>
          <w:color w:val="000000"/>
          <w:sz w:val="28"/>
          <w:szCs w:val="28"/>
          <w:rtl/>
          <w:lang w:bidi="fa-IR"/>
        </w:rPr>
        <w:t xml:space="preserve">ج </w:t>
      </w:r>
      <w:r w:rsidRPr="00C61489">
        <w:rPr>
          <w:rStyle w:val="Char0"/>
          <w:rFonts w:hint="cs"/>
          <w:rtl/>
        </w:rPr>
        <w:t>.</w:t>
      </w:r>
      <w:r w:rsidRPr="00E30B6C">
        <w:rPr>
          <w:rStyle w:val="Char3"/>
          <w:rFonts w:hint="cs"/>
          <w:rtl/>
        </w:rPr>
        <w:t xml:space="preserve"> </w:t>
      </w:r>
      <w:r w:rsidRPr="00E9198C">
        <w:rPr>
          <w:rStyle w:val="Char0"/>
          <w:rFonts w:hint="cs"/>
          <w:rtl/>
        </w:rPr>
        <w:t>قرآن کریم با بیان مواردی از گذشته و بیان واقعیّت</w:t>
      </w:r>
      <w:r w:rsidRPr="00E9198C">
        <w:rPr>
          <w:rStyle w:val="Char0"/>
          <w:rFonts w:hint="cs"/>
          <w:rtl/>
        </w:rPr>
        <w:softHyphen/>
        <w:t>های مهم و شگرف تاری</w:t>
      </w:r>
      <w:r w:rsidR="00C61489">
        <w:rPr>
          <w:rStyle w:val="Char0"/>
          <w:rFonts w:hint="cs"/>
          <w:rtl/>
        </w:rPr>
        <w:t>خی صدق کلام و رسالت محمّد مصطفی</w:t>
      </w:r>
      <w:r w:rsidR="00BF0BB1" w:rsidRPr="00BF0BB1">
        <w:rPr>
          <w:rStyle w:val="Char0"/>
          <w:rFonts w:cs="CTraditional Arabic" w:hint="cs"/>
          <w:rtl/>
        </w:rPr>
        <w:t xml:space="preserve"> ج</w:t>
      </w:r>
      <w:r w:rsidR="00BF0BB1">
        <w:rPr>
          <w:rStyle w:val="Char0"/>
          <w:rFonts w:cs="CTraditional Arabic" w:hint="cs"/>
          <w:rtl/>
        </w:rPr>
        <w:t xml:space="preserve"> </w:t>
      </w:r>
      <w:r w:rsidRPr="00E9198C">
        <w:rPr>
          <w:rStyle w:val="Char0"/>
          <w:rFonts w:hint="cs"/>
          <w:rtl/>
        </w:rPr>
        <w:t>را ثابت می</w:t>
      </w:r>
      <w:r w:rsidRPr="00E9198C">
        <w:rPr>
          <w:rStyle w:val="Char0"/>
          <w:rFonts w:hint="cs"/>
          <w:rtl/>
        </w:rPr>
        <w:softHyphen/>
        <w:t>کند. به طور مثال در داستان موس</w:t>
      </w:r>
      <w:r w:rsidR="00C61489">
        <w:rPr>
          <w:rStyle w:val="Char0"/>
          <w:rFonts w:hint="cs"/>
          <w:rtl/>
        </w:rPr>
        <w:t>ی</w:t>
      </w:r>
      <w:r w:rsidR="00003080" w:rsidRPr="00003080">
        <w:rPr>
          <w:rStyle w:val="Char0"/>
          <w:rFonts w:cs="CTraditional Arabic" w:hint="cs"/>
          <w:rtl/>
        </w:rPr>
        <w:t>÷</w:t>
      </w:r>
      <w:r w:rsidR="004F52D9" w:rsidRPr="00E9198C">
        <w:rPr>
          <w:rStyle w:val="Char0"/>
          <w:rFonts w:hint="cs"/>
          <w:rtl/>
        </w:rPr>
        <w:t xml:space="preserve"> و فرعون می</w:t>
      </w:r>
      <w:r w:rsidR="004F52D9" w:rsidRPr="00E9198C">
        <w:rPr>
          <w:rStyle w:val="Char0"/>
          <w:rFonts w:hint="cs"/>
          <w:rtl/>
        </w:rPr>
        <w:softHyphen/>
        <w:t>فرمای</w:t>
      </w:r>
      <w:r w:rsidRPr="00E9198C">
        <w:rPr>
          <w:rStyle w:val="Char0"/>
          <w:rFonts w:hint="cs"/>
          <w:rtl/>
        </w:rPr>
        <w:t xml:space="preserve">د: </w:t>
      </w:r>
    </w:p>
    <w:p w:rsidR="003A3535" w:rsidRPr="00E9198C" w:rsidRDefault="00C61489" w:rsidP="004B48CB">
      <w:pPr>
        <w:pStyle w:val="a0"/>
        <w:rPr>
          <w:rStyle w:val="Char0"/>
          <w:rtl/>
        </w:rPr>
      </w:pPr>
      <w:r>
        <w:rPr>
          <w:rFonts w:cs="Traditional Arabic"/>
          <w:rtl/>
        </w:rPr>
        <w:t>﴿</w:t>
      </w:r>
      <w:r w:rsidRPr="00957B5C">
        <w:rPr>
          <w:rStyle w:val="Char5"/>
          <w:rtl/>
        </w:rPr>
        <w:t xml:space="preserve">وَمَا كُنتَ بِجَانِبِ </w:t>
      </w:r>
      <w:r w:rsidRPr="00957B5C">
        <w:rPr>
          <w:rStyle w:val="Char5"/>
          <w:rFonts w:hint="cs"/>
          <w:rtl/>
        </w:rPr>
        <w:t>ٱ</w:t>
      </w:r>
      <w:r w:rsidRPr="00957B5C">
        <w:rPr>
          <w:rStyle w:val="Char5"/>
          <w:rFonts w:hint="eastAsia"/>
          <w:rtl/>
        </w:rPr>
        <w:t>لۡغَرۡبِيِّ</w:t>
      </w:r>
      <w:r w:rsidRPr="00957B5C">
        <w:rPr>
          <w:rStyle w:val="Char5"/>
          <w:rtl/>
        </w:rPr>
        <w:t xml:space="preserve"> إِذۡ قَضَيۡنَآ إِلَىٰ مُوسَى </w:t>
      </w:r>
      <w:r w:rsidRPr="00957B5C">
        <w:rPr>
          <w:rStyle w:val="Char5"/>
          <w:rFonts w:hint="cs"/>
          <w:rtl/>
        </w:rPr>
        <w:t>ٱ</w:t>
      </w:r>
      <w:r w:rsidRPr="00957B5C">
        <w:rPr>
          <w:rStyle w:val="Char5"/>
          <w:rFonts w:hint="eastAsia"/>
          <w:rtl/>
        </w:rPr>
        <w:t>لۡأَمۡرَ</w:t>
      </w:r>
      <w:r w:rsidRPr="00957B5C">
        <w:rPr>
          <w:rStyle w:val="Char5"/>
          <w:rtl/>
        </w:rPr>
        <w:t xml:space="preserve"> وَمَا كُنتَ مِنَ </w:t>
      </w:r>
      <w:r w:rsidRPr="00957B5C">
        <w:rPr>
          <w:rStyle w:val="Char5"/>
          <w:rFonts w:hint="cs"/>
          <w:rtl/>
        </w:rPr>
        <w:t>ٱ</w:t>
      </w:r>
      <w:r w:rsidRPr="00957B5C">
        <w:rPr>
          <w:rStyle w:val="Char5"/>
          <w:rFonts w:hint="eastAsia"/>
          <w:rtl/>
        </w:rPr>
        <w:t>لشَّٰهِدِينَ</w:t>
      </w:r>
      <w:r w:rsidRPr="00957B5C">
        <w:rPr>
          <w:rStyle w:val="Char5"/>
          <w:rtl/>
        </w:rPr>
        <w:t xml:space="preserve">٤٤ وَلَٰكِنَّآ أَنشَأۡنَا قُرُونٗا فَتَطَاوَلَ عَلَيۡهِمُ </w:t>
      </w:r>
      <w:r w:rsidRPr="00957B5C">
        <w:rPr>
          <w:rStyle w:val="Char5"/>
          <w:rFonts w:hint="cs"/>
          <w:rtl/>
        </w:rPr>
        <w:t>ٱ</w:t>
      </w:r>
      <w:r w:rsidRPr="00957B5C">
        <w:rPr>
          <w:rStyle w:val="Char5"/>
          <w:rFonts w:hint="eastAsia"/>
          <w:rtl/>
        </w:rPr>
        <w:t>لۡعُمُرُۚ</w:t>
      </w:r>
      <w:r w:rsidRPr="00957B5C">
        <w:rPr>
          <w:rStyle w:val="Char5"/>
          <w:rtl/>
        </w:rPr>
        <w:t xml:space="preserve"> وَمَا كُنتَ ثَاوِيٗا فِيٓ أَهۡلِ مَدۡيَنَ تَتۡلُواْ عَلَيۡهِمۡ ءَايَٰتِنَا وَلَٰكِنَّا كُنَّا مُرۡسِلِينَ٤٥ وَمَا كُنتَ بِجَانِبِ </w:t>
      </w:r>
      <w:r w:rsidRPr="00957B5C">
        <w:rPr>
          <w:rStyle w:val="Char5"/>
          <w:rFonts w:hint="cs"/>
          <w:rtl/>
        </w:rPr>
        <w:t>ٱ</w:t>
      </w:r>
      <w:r w:rsidRPr="00957B5C">
        <w:rPr>
          <w:rStyle w:val="Char5"/>
          <w:rFonts w:hint="eastAsia"/>
          <w:rtl/>
        </w:rPr>
        <w:t>لطُّورِ</w:t>
      </w:r>
      <w:r w:rsidRPr="00957B5C">
        <w:rPr>
          <w:rStyle w:val="Char5"/>
          <w:rtl/>
        </w:rPr>
        <w:t xml:space="preserve"> إِذۡ نَادَيۡنَا وَلَٰكِن رَّحۡمَةٗ مِّن رَّبِّكَ لِتُنذِرَ قَوۡمٗا مَّآ أَتَىٰهُم مِّن نَّذِيرٖ مِّن قَبۡلِكَ لَعَلَّهُمۡ يَتَذَكَّرُونَ٤٦</w:t>
      </w:r>
      <w:r>
        <w:rPr>
          <w:rFonts w:cs="Traditional Arabic"/>
          <w:rtl/>
        </w:rPr>
        <w:t>﴾</w:t>
      </w:r>
      <w:r w:rsidRPr="00957B5C">
        <w:rPr>
          <w:rStyle w:val="Char5"/>
          <w:rtl/>
        </w:rPr>
        <w:t xml:space="preserve"> </w:t>
      </w:r>
      <w:r w:rsidRPr="00957B5C">
        <w:rPr>
          <w:rStyle w:val="Char9"/>
          <w:rtl/>
        </w:rPr>
        <w:t>[القصص: 44-46]</w:t>
      </w:r>
      <w:r w:rsidRPr="00C61489">
        <w:rPr>
          <w:rFonts w:hint="cs"/>
          <w:rtl/>
        </w:rPr>
        <w:t>.</w:t>
      </w:r>
      <w:r w:rsidR="00C14ED3">
        <w:rPr>
          <w:rFonts w:hint="cs"/>
          <w:rtl/>
        </w:rPr>
        <w:t xml:space="preserve"> </w:t>
      </w:r>
      <w:r w:rsidR="003F4276" w:rsidRPr="00105C9E">
        <w:rPr>
          <w:rStyle w:val="Char6"/>
          <w:rFonts w:hint="cs"/>
          <w:rtl/>
          <w:lang w:bidi="ar-SA"/>
        </w:rPr>
        <w:t>«</w:t>
      </w:r>
      <w:r w:rsidR="006F7B4C" w:rsidRPr="00105C9E">
        <w:rPr>
          <w:rStyle w:val="Char6"/>
          <w:rtl/>
          <w:lang w:bidi="ar-SA"/>
        </w:rPr>
        <w:t>(ا</w:t>
      </w:r>
      <w:r w:rsidR="007019EB">
        <w:rPr>
          <w:rStyle w:val="Char6"/>
          <w:rtl/>
          <w:lang w:bidi="ar-SA"/>
        </w:rPr>
        <w:t>ی</w:t>
      </w:r>
      <w:r w:rsidR="006F7B4C" w:rsidRPr="00105C9E">
        <w:rPr>
          <w:rStyle w:val="Char6"/>
          <w:rtl/>
          <w:lang w:bidi="ar-SA"/>
        </w:rPr>
        <w:t xml:space="preserve"> محمّد !) تو در جانب غرب</w:t>
      </w:r>
      <w:r w:rsidR="007019EB">
        <w:rPr>
          <w:rStyle w:val="Char6"/>
          <w:rtl/>
          <w:lang w:bidi="ar-SA"/>
        </w:rPr>
        <w:t>ی</w:t>
      </w:r>
      <w:r w:rsidR="006F7B4C" w:rsidRPr="00105C9E">
        <w:rPr>
          <w:rStyle w:val="Char6"/>
          <w:rtl/>
          <w:lang w:bidi="ar-SA"/>
        </w:rPr>
        <w:t xml:space="preserve"> (</w:t>
      </w:r>
      <w:r w:rsidR="007019EB">
        <w:rPr>
          <w:rStyle w:val="Char6"/>
          <w:rtl/>
          <w:lang w:bidi="ar-SA"/>
        </w:rPr>
        <w:t>ک</w:t>
      </w:r>
      <w:r w:rsidR="006F7B4C" w:rsidRPr="00105C9E">
        <w:rPr>
          <w:rStyle w:val="Char6"/>
          <w:rtl/>
          <w:lang w:bidi="ar-SA"/>
        </w:rPr>
        <w:t>وه طو</w:t>
      </w:r>
      <w:r w:rsidR="006F7B4C" w:rsidRPr="00105C9E">
        <w:rPr>
          <w:rStyle w:val="Char6"/>
          <w:rFonts w:hint="cs"/>
          <w:rtl/>
          <w:lang w:bidi="ar-SA"/>
        </w:rPr>
        <w:t>ر</w:t>
      </w:r>
      <w:r w:rsidR="006F7B4C" w:rsidRPr="00105C9E">
        <w:rPr>
          <w:rStyle w:val="Char6"/>
          <w:rtl/>
          <w:lang w:bidi="ar-SA"/>
        </w:rPr>
        <w:t>) نبود</w:t>
      </w:r>
      <w:r w:rsidR="007019EB">
        <w:rPr>
          <w:rStyle w:val="Char6"/>
          <w:rtl/>
          <w:lang w:bidi="ar-SA"/>
        </w:rPr>
        <w:t>ی</w:t>
      </w:r>
      <w:r w:rsidR="006F7B4C" w:rsidRPr="00105C9E">
        <w:rPr>
          <w:rStyle w:val="Char6"/>
          <w:rtl/>
          <w:lang w:bidi="ar-SA"/>
        </w:rPr>
        <w:t xml:space="preserve"> در آن دم </w:t>
      </w:r>
      <w:r w:rsidR="007019EB">
        <w:rPr>
          <w:rStyle w:val="Char6"/>
          <w:rtl/>
          <w:lang w:bidi="ar-SA"/>
        </w:rPr>
        <w:t>ک</w:t>
      </w:r>
      <w:r w:rsidR="006F7B4C" w:rsidRPr="00105C9E">
        <w:rPr>
          <w:rStyle w:val="Char6"/>
          <w:rtl/>
          <w:lang w:bidi="ar-SA"/>
        </w:rPr>
        <w:t>ه ما فرمان (نبوّت) را به موس</w:t>
      </w:r>
      <w:r w:rsidR="007019EB">
        <w:rPr>
          <w:rStyle w:val="Char6"/>
          <w:rtl/>
          <w:lang w:bidi="ar-SA"/>
        </w:rPr>
        <w:t>ی</w:t>
      </w:r>
      <w:r w:rsidR="006F7B4C" w:rsidRPr="00105C9E">
        <w:rPr>
          <w:rStyle w:val="Char6"/>
          <w:rtl/>
          <w:lang w:bidi="ar-SA"/>
        </w:rPr>
        <w:t xml:space="preserve"> ابلاغ </w:t>
      </w:r>
      <w:r w:rsidR="007019EB">
        <w:rPr>
          <w:rStyle w:val="Char6"/>
          <w:rtl/>
          <w:lang w:bidi="ar-SA"/>
        </w:rPr>
        <w:t>ک</w:t>
      </w:r>
      <w:r w:rsidR="006F7B4C" w:rsidRPr="00105C9E">
        <w:rPr>
          <w:rStyle w:val="Char6"/>
          <w:rtl/>
          <w:lang w:bidi="ar-SA"/>
        </w:rPr>
        <w:t>رد</w:t>
      </w:r>
      <w:r w:rsidR="007019EB">
        <w:rPr>
          <w:rStyle w:val="Char6"/>
          <w:rtl/>
          <w:lang w:bidi="ar-SA"/>
        </w:rPr>
        <w:t>ی</w:t>
      </w:r>
      <w:r w:rsidR="006F7B4C" w:rsidRPr="00105C9E">
        <w:rPr>
          <w:rStyle w:val="Char6"/>
          <w:rtl/>
          <w:lang w:bidi="ar-SA"/>
        </w:rPr>
        <w:t>م (</w:t>
      </w:r>
      <w:r w:rsidR="003F4276" w:rsidRPr="00105C9E">
        <w:rPr>
          <w:rStyle w:val="Char6"/>
          <w:rtl/>
          <w:lang w:bidi="ar-SA"/>
        </w:rPr>
        <w:t xml:space="preserve">و بدو </w:t>
      </w:r>
      <w:r w:rsidR="007019EB">
        <w:rPr>
          <w:rStyle w:val="Char6"/>
          <w:rtl/>
          <w:lang w:bidi="ar-SA"/>
        </w:rPr>
        <w:t>ک</w:t>
      </w:r>
      <w:r w:rsidR="003F4276" w:rsidRPr="00105C9E">
        <w:rPr>
          <w:rStyle w:val="Char6"/>
          <w:rtl/>
          <w:lang w:bidi="ar-SA"/>
        </w:rPr>
        <w:t>تاب تورات عطاء و و</w:t>
      </w:r>
      <w:r w:rsidR="007019EB">
        <w:rPr>
          <w:rStyle w:val="Char6"/>
          <w:rtl/>
          <w:lang w:bidi="ar-SA"/>
        </w:rPr>
        <w:t>ی</w:t>
      </w:r>
      <w:r w:rsidR="003F4276" w:rsidRPr="00105C9E">
        <w:rPr>
          <w:rStyle w:val="Char6"/>
          <w:rtl/>
          <w:lang w:bidi="ar-SA"/>
        </w:rPr>
        <w:t xml:space="preserve"> را </w:t>
      </w:r>
      <w:r w:rsidR="006F7B4C" w:rsidRPr="00105C9E">
        <w:rPr>
          <w:rStyle w:val="Char6"/>
          <w:rtl/>
          <w:lang w:bidi="ar-SA"/>
        </w:rPr>
        <w:t>برا</w:t>
      </w:r>
      <w:r w:rsidR="007019EB">
        <w:rPr>
          <w:rStyle w:val="Char6"/>
          <w:rtl/>
          <w:lang w:bidi="ar-SA"/>
        </w:rPr>
        <w:t>ی</w:t>
      </w:r>
      <w:r w:rsidR="006F7B4C" w:rsidRPr="00105C9E">
        <w:rPr>
          <w:rStyle w:val="Char6"/>
          <w:rtl/>
          <w:lang w:bidi="ar-SA"/>
        </w:rPr>
        <w:t xml:space="preserve"> تبل</w:t>
      </w:r>
      <w:r w:rsidR="007019EB">
        <w:rPr>
          <w:rStyle w:val="Char6"/>
          <w:rtl/>
          <w:lang w:bidi="ar-SA"/>
        </w:rPr>
        <w:t>ی</w:t>
      </w:r>
      <w:r w:rsidR="006F7B4C" w:rsidRPr="00105C9E">
        <w:rPr>
          <w:rStyle w:val="Char6"/>
          <w:rtl/>
          <w:lang w:bidi="ar-SA"/>
        </w:rPr>
        <w:t>غ به پ</w:t>
      </w:r>
      <w:r w:rsidR="007019EB">
        <w:rPr>
          <w:rStyle w:val="Char6"/>
          <w:rtl/>
          <w:lang w:bidi="ar-SA"/>
        </w:rPr>
        <w:t>ی</w:t>
      </w:r>
      <w:r w:rsidR="006F7B4C" w:rsidRPr="00105C9E">
        <w:rPr>
          <w:rStyle w:val="Char6"/>
          <w:rtl/>
          <w:lang w:bidi="ar-SA"/>
        </w:rPr>
        <w:t>ش مردم فرستاد</w:t>
      </w:r>
      <w:r w:rsidR="007019EB">
        <w:rPr>
          <w:rStyle w:val="Char6"/>
          <w:rtl/>
          <w:lang w:bidi="ar-SA"/>
        </w:rPr>
        <w:t>ی</w:t>
      </w:r>
      <w:r w:rsidR="006F7B4C" w:rsidRPr="00105C9E">
        <w:rPr>
          <w:rStyle w:val="Char6"/>
          <w:rtl/>
          <w:lang w:bidi="ar-SA"/>
        </w:rPr>
        <w:t>م) و تو از حاضران (</w:t>
      </w:r>
      <w:r w:rsidR="003F4276" w:rsidRPr="00105C9E">
        <w:rPr>
          <w:rStyle w:val="Char6"/>
          <w:rtl/>
          <w:lang w:bidi="ar-SA"/>
        </w:rPr>
        <w:t>در صحن</w:t>
      </w:r>
      <w:r w:rsidR="007019EB">
        <w:rPr>
          <w:rStyle w:val="Char6"/>
          <w:rFonts w:hint="cs"/>
          <w:rtl/>
          <w:lang w:bidi="ar-SA"/>
        </w:rPr>
        <w:t>ۀ</w:t>
      </w:r>
      <w:r w:rsidR="003F4276" w:rsidRPr="00105C9E">
        <w:rPr>
          <w:rStyle w:val="Char6"/>
          <w:rtl/>
          <w:lang w:bidi="ar-SA"/>
        </w:rPr>
        <w:t xml:space="preserve"> تبل</w:t>
      </w:r>
      <w:r w:rsidR="007019EB">
        <w:rPr>
          <w:rStyle w:val="Char6"/>
          <w:rtl/>
          <w:lang w:bidi="ar-SA"/>
        </w:rPr>
        <w:t>ی</w:t>
      </w:r>
      <w:r w:rsidR="003F4276" w:rsidRPr="00105C9E">
        <w:rPr>
          <w:rStyle w:val="Char6"/>
          <w:rtl/>
          <w:lang w:bidi="ar-SA"/>
        </w:rPr>
        <w:t>غ و مب</w:t>
      </w:r>
      <w:r w:rsidR="006F7B4C" w:rsidRPr="00105C9E">
        <w:rPr>
          <w:rStyle w:val="Char6"/>
          <w:rtl/>
          <w:lang w:bidi="ar-SA"/>
        </w:rPr>
        <w:t>ارزه‌</w:t>
      </w:r>
      <w:r w:rsidR="007019EB">
        <w:rPr>
          <w:rStyle w:val="Char6"/>
          <w:rtl/>
          <w:lang w:bidi="ar-SA"/>
        </w:rPr>
        <w:t>ی</w:t>
      </w:r>
      <w:r w:rsidR="006F7B4C" w:rsidRPr="00105C9E">
        <w:rPr>
          <w:rStyle w:val="Char6"/>
          <w:rtl/>
          <w:lang w:bidi="ar-SA"/>
        </w:rPr>
        <w:t xml:space="preserve"> موس</w:t>
      </w:r>
      <w:r w:rsidR="007019EB">
        <w:rPr>
          <w:rStyle w:val="Char6"/>
          <w:rtl/>
          <w:lang w:bidi="ar-SA"/>
        </w:rPr>
        <w:t>ی</w:t>
      </w:r>
      <w:r w:rsidR="006F7B4C" w:rsidRPr="00105C9E">
        <w:rPr>
          <w:rStyle w:val="Char6"/>
          <w:rtl/>
          <w:lang w:bidi="ar-SA"/>
        </w:rPr>
        <w:t xml:space="preserve"> با فرعون و فرعون</w:t>
      </w:r>
      <w:r w:rsidR="007019EB">
        <w:rPr>
          <w:rStyle w:val="Char6"/>
          <w:rtl/>
          <w:lang w:bidi="ar-SA"/>
        </w:rPr>
        <w:t>ی</w:t>
      </w:r>
      <w:r w:rsidR="006F7B4C" w:rsidRPr="00105C9E">
        <w:rPr>
          <w:rStyle w:val="Char6"/>
          <w:rtl/>
          <w:lang w:bidi="ar-SA"/>
        </w:rPr>
        <w:t>ان) نبود</w:t>
      </w:r>
      <w:r w:rsidR="007019EB">
        <w:rPr>
          <w:rStyle w:val="Char6"/>
          <w:rtl/>
          <w:lang w:bidi="ar-SA"/>
        </w:rPr>
        <w:t>ی</w:t>
      </w:r>
      <w:r w:rsidR="006F7B4C" w:rsidRPr="00105C9E">
        <w:rPr>
          <w:rStyle w:val="Char6"/>
          <w:rtl/>
          <w:lang w:bidi="ar-SA"/>
        </w:rPr>
        <w:t xml:space="preserve"> (</w:t>
      </w:r>
      <w:r w:rsidR="003F4276" w:rsidRPr="00105C9E">
        <w:rPr>
          <w:rStyle w:val="Char6"/>
          <w:rtl/>
          <w:lang w:bidi="ar-SA"/>
        </w:rPr>
        <w:t xml:space="preserve">تا بر </w:t>
      </w:r>
      <w:r w:rsidR="006F7B4C" w:rsidRPr="00105C9E">
        <w:rPr>
          <w:rStyle w:val="Char6"/>
          <w:rtl/>
          <w:lang w:bidi="ar-SA"/>
        </w:rPr>
        <w:t xml:space="preserve">سرگذشت </w:t>
      </w:r>
      <w:r w:rsidR="006F7B4C" w:rsidRPr="00105C9E">
        <w:rPr>
          <w:rStyle w:val="Char6"/>
          <w:rtl/>
          <w:lang w:bidi="ar-SA"/>
        </w:rPr>
        <w:lastRenderedPageBreak/>
        <w:t>ا</w:t>
      </w:r>
      <w:r w:rsidR="007019EB">
        <w:rPr>
          <w:rStyle w:val="Char6"/>
          <w:rtl/>
          <w:lang w:bidi="ar-SA"/>
        </w:rPr>
        <w:t>ی</w:t>
      </w:r>
      <w:r w:rsidR="006F7B4C" w:rsidRPr="00105C9E">
        <w:rPr>
          <w:rStyle w:val="Char6"/>
          <w:rtl/>
          <w:lang w:bidi="ar-SA"/>
        </w:rPr>
        <w:t>شان مطّلع گرد</w:t>
      </w:r>
      <w:r w:rsidR="007019EB">
        <w:rPr>
          <w:rStyle w:val="Char6"/>
          <w:rtl/>
          <w:lang w:bidi="ar-SA"/>
        </w:rPr>
        <w:t>ی</w:t>
      </w:r>
      <w:r w:rsidR="003F4276" w:rsidRPr="00105C9E">
        <w:rPr>
          <w:rStyle w:val="Char6"/>
          <w:rtl/>
          <w:lang w:bidi="ar-SA"/>
        </w:rPr>
        <w:t xml:space="preserve">. حال </w:t>
      </w:r>
      <w:r w:rsidR="007019EB">
        <w:rPr>
          <w:rStyle w:val="Char6"/>
          <w:rtl/>
          <w:lang w:bidi="ar-SA"/>
        </w:rPr>
        <w:t>ک</w:t>
      </w:r>
      <w:r w:rsidR="003F4276" w:rsidRPr="00105C9E">
        <w:rPr>
          <w:rStyle w:val="Char6"/>
          <w:rtl/>
          <w:lang w:bidi="ar-SA"/>
        </w:rPr>
        <w:t>ه سرگذشت حق</w:t>
      </w:r>
      <w:r w:rsidR="007019EB">
        <w:rPr>
          <w:rStyle w:val="Char6"/>
          <w:rtl/>
          <w:lang w:bidi="ar-SA"/>
        </w:rPr>
        <w:t>ی</w:t>
      </w:r>
      <w:r w:rsidR="003F4276" w:rsidRPr="00105C9E">
        <w:rPr>
          <w:rStyle w:val="Char6"/>
          <w:rtl/>
          <w:lang w:bidi="ar-SA"/>
        </w:rPr>
        <w:t>ق</w:t>
      </w:r>
      <w:r w:rsidR="007019EB">
        <w:rPr>
          <w:rStyle w:val="Char6"/>
          <w:rtl/>
          <w:lang w:bidi="ar-SA"/>
        </w:rPr>
        <w:t>ی</w:t>
      </w:r>
      <w:r w:rsidR="003F4276" w:rsidRPr="00105C9E">
        <w:rPr>
          <w:rStyle w:val="Char6"/>
          <w:rtl/>
          <w:lang w:bidi="ar-SA"/>
        </w:rPr>
        <w:t xml:space="preserve"> بن</w:t>
      </w:r>
      <w:r w:rsidR="007019EB">
        <w:rPr>
          <w:rStyle w:val="Char6"/>
          <w:rtl/>
          <w:lang w:bidi="ar-SA"/>
        </w:rPr>
        <w:t>ی</w:t>
      </w:r>
      <w:r w:rsidR="003F4276" w:rsidRPr="00105C9E">
        <w:rPr>
          <w:rStyle w:val="Char6"/>
          <w:rtl/>
          <w:lang w:bidi="ar-SA"/>
        </w:rPr>
        <w:t>‌اسرائ</w:t>
      </w:r>
      <w:r w:rsidR="007019EB">
        <w:rPr>
          <w:rStyle w:val="Char6"/>
          <w:rtl/>
          <w:lang w:bidi="ar-SA"/>
        </w:rPr>
        <w:t>ی</w:t>
      </w:r>
      <w:r w:rsidR="003F4276" w:rsidRPr="00105C9E">
        <w:rPr>
          <w:rStyle w:val="Char6"/>
          <w:rtl/>
          <w:lang w:bidi="ar-SA"/>
        </w:rPr>
        <w:t>ل و موس</w:t>
      </w:r>
      <w:r w:rsidR="007019EB">
        <w:rPr>
          <w:rStyle w:val="Char6"/>
          <w:rtl/>
          <w:lang w:bidi="ar-SA"/>
        </w:rPr>
        <w:t>ی</w:t>
      </w:r>
      <w:r w:rsidR="003F4276" w:rsidRPr="00105C9E">
        <w:rPr>
          <w:rStyle w:val="Char6"/>
          <w:rtl/>
          <w:lang w:bidi="ar-SA"/>
        </w:rPr>
        <w:t xml:space="preserve"> و فرعون و پ</w:t>
      </w:r>
      <w:r w:rsidR="007019EB">
        <w:rPr>
          <w:rStyle w:val="Char6"/>
          <w:rtl/>
          <w:lang w:bidi="ar-SA"/>
        </w:rPr>
        <w:t>ی</w:t>
      </w:r>
      <w:r w:rsidR="003F4276" w:rsidRPr="00105C9E">
        <w:rPr>
          <w:rStyle w:val="Char6"/>
          <w:rtl/>
          <w:lang w:bidi="ar-SA"/>
        </w:rPr>
        <w:t>روان آنان را - چنان</w:t>
      </w:r>
      <w:r w:rsidR="004B48CB">
        <w:rPr>
          <w:rStyle w:val="Char6"/>
          <w:rFonts w:hint="cs"/>
          <w:rtl/>
          <w:lang w:bidi="ar-SA"/>
        </w:rPr>
        <w:t>‌</w:t>
      </w:r>
      <w:r w:rsidR="007019EB">
        <w:rPr>
          <w:rStyle w:val="Char6"/>
          <w:rtl/>
          <w:lang w:bidi="ar-SA"/>
        </w:rPr>
        <w:t>ک</w:t>
      </w:r>
      <w:r w:rsidR="003F4276" w:rsidRPr="00105C9E">
        <w:rPr>
          <w:rStyle w:val="Char6"/>
          <w:rtl/>
          <w:lang w:bidi="ar-SA"/>
        </w:rPr>
        <w:t>ه با</w:t>
      </w:r>
      <w:r w:rsidR="007019EB">
        <w:rPr>
          <w:rStyle w:val="Char6"/>
          <w:rtl/>
          <w:lang w:bidi="ar-SA"/>
        </w:rPr>
        <w:t>ی</w:t>
      </w:r>
      <w:r w:rsidR="003F4276" w:rsidRPr="00105C9E">
        <w:rPr>
          <w:rStyle w:val="Char6"/>
          <w:rtl/>
          <w:lang w:bidi="ar-SA"/>
        </w:rPr>
        <w:t>د - برا</w:t>
      </w:r>
      <w:r w:rsidR="007019EB">
        <w:rPr>
          <w:rStyle w:val="Char6"/>
          <w:rtl/>
          <w:lang w:bidi="ar-SA"/>
        </w:rPr>
        <w:t>ی</w:t>
      </w:r>
      <w:r w:rsidR="003F4276" w:rsidRPr="00105C9E">
        <w:rPr>
          <w:rStyle w:val="Char6"/>
          <w:rtl/>
          <w:lang w:bidi="ar-SA"/>
        </w:rPr>
        <w:t xml:space="preserve"> مردم ب</w:t>
      </w:r>
      <w:r w:rsidR="007019EB">
        <w:rPr>
          <w:rStyle w:val="Char6"/>
          <w:rtl/>
          <w:lang w:bidi="ar-SA"/>
        </w:rPr>
        <w:t>ی</w:t>
      </w:r>
      <w:r w:rsidR="003F4276" w:rsidRPr="00105C9E">
        <w:rPr>
          <w:rStyle w:val="Char6"/>
          <w:rtl/>
          <w:lang w:bidi="ar-SA"/>
        </w:rPr>
        <w:t>ان م</w:t>
      </w:r>
      <w:r w:rsidR="007019EB">
        <w:rPr>
          <w:rStyle w:val="Char6"/>
          <w:rtl/>
          <w:lang w:bidi="ar-SA"/>
        </w:rPr>
        <w:t>ی</w:t>
      </w:r>
      <w:r w:rsidR="003F4276" w:rsidRPr="00105C9E">
        <w:rPr>
          <w:rStyle w:val="Char6"/>
          <w:rtl/>
          <w:lang w:bidi="ar-SA"/>
        </w:rPr>
        <w:t>‌دار</w:t>
      </w:r>
      <w:r w:rsidR="007019EB">
        <w:rPr>
          <w:rStyle w:val="Char6"/>
          <w:rtl/>
          <w:lang w:bidi="ar-SA"/>
        </w:rPr>
        <w:t>ی</w:t>
      </w:r>
      <w:r w:rsidR="003F4276" w:rsidRPr="00105C9E">
        <w:rPr>
          <w:rStyle w:val="Char6"/>
          <w:rtl/>
          <w:lang w:bidi="ar-SA"/>
        </w:rPr>
        <w:t xml:space="preserve"> ، چرا با</w:t>
      </w:r>
      <w:r w:rsidR="007019EB">
        <w:rPr>
          <w:rStyle w:val="Char6"/>
          <w:rtl/>
          <w:lang w:bidi="ar-SA"/>
        </w:rPr>
        <w:t>ی</w:t>
      </w:r>
      <w:r w:rsidR="003F4276" w:rsidRPr="00105C9E">
        <w:rPr>
          <w:rStyle w:val="Char6"/>
          <w:rtl/>
          <w:lang w:bidi="ar-SA"/>
        </w:rPr>
        <w:t>د ب</w:t>
      </w:r>
      <w:r w:rsidR="006F7B4C" w:rsidRPr="00105C9E">
        <w:rPr>
          <w:rStyle w:val="Char6"/>
          <w:rtl/>
          <w:lang w:bidi="ar-SA"/>
        </w:rPr>
        <w:t>اور ن</w:t>
      </w:r>
      <w:r w:rsidR="007019EB">
        <w:rPr>
          <w:rStyle w:val="Char6"/>
          <w:rtl/>
          <w:lang w:bidi="ar-SA"/>
        </w:rPr>
        <w:t>ک</w:t>
      </w:r>
      <w:r w:rsidR="006F7B4C" w:rsidRPr="00105C9E">
        <w:rPr>
          <w:rStyle w:val="Char6"/>
          <w:rtl/>
          <w:lang w:bidi="ar-SA"/>
        </w:rPr>
        <w:t>نند و به تو ا</w:t>
      </w:r>
      <w:r w:rsidR="007019EB">
        <w:rPr>
          <w:rStyle w:val="Char6"/>
          <w:rtl/>
          <w:lang w:bidi="ar-SA"/>
        </w:rPr>
        <w:t>ی</w:t>
      </w:r>
      <w:r w:rsidR="006F7B4C" w:rsidRPr="00105C9E">
        <w:rPr>
          <w:rStyle w:val="Char6"/>
          <w:rtl/>
          <w:lang w:bidi="ar-SA"/>
        </w:rPr>
        <w:t>مان ن</w:t>
      </w:r>
      <w:r w:rsidR="007019EB">
        <w:rPr>
          <w:rStyle w:val="Char6"/>
          <w:rtl/>
          <w:lang w:bidi="ar-SA"/>
        </w:rPr>
        <w:t>ی</w:t>
      </w:r>
      <w:r w:rsidR="00C14ED3">
        <w:rPr>
          <w:rStyle w:val="Char6"/>
          <w:rtl/>
          <w:lang w:bidi="ar-SA"/>
        </w:rPr>
        <w:t>اورند؟</w:t>
      </w:r>
      <w:r w:rsidR="006F7B4C" w:rsidRPr="00105C9E">
        <w:rPr>
          <w:rStyle w:val="Char6"/>
          <w:rtl/>
          <w:lang w:bidi="ar-SA"/>
        </w:rPr>
        <w:t>!)</w:t>
      </w:r>
      <w:r w:rsidR="003F4276" w:rsidRPr="00105C9E">
        <w:rPr>
          <w:rStyle w:val="Char6"/>
          <w:rtl/>
          <w:lang w:bidi="ar-SA"/>
        </w:rPr>
        <w:t>. ‏ ا</w:t>
      </w:r>
      <w:r w:rsidR="007019EB">
        <w:rPr>
          <w:rStyle w:val="Char6"/>
          <w:rtl/>
          <w:lang w:bidi="ar-SA"/>
        </w:rPr>
        <w:t>ی</w:t>
      </w:r>
      <w:r w:rsidR="003F4276" w:rsidRPr="00105C9E">
        <w:rPr>
          <w:rStyle w:val="Char6"/>
          <w:rtl/>
          <w:lang w:bidi="ar-SA"/>
        </w:rPr>
        <w:t>ن م</w:t>
      </w:r>
      <w:r w:rsidR="006F7B4C" w:rsidRPr="00105C9E">
        <w:rPr>
          <w:rStyle w:val="Char6"/>
          <w:rtl/>
          <w:lang w:bidi="ar-SA"/>
        </w:rPr>
        <w:t>ا بود</w:t>
      </w:r>
      <w:r w:rsidR="007019EB">
        <w:rPr>
          <w:rStyle w:val="Char6"/>
          <w:rtl/>
          <w:lang w:bidi="ar-SA"/>
        </w:rPr>
        <w:t>ی</w:t>
      </w:r>
      <w:r w:rsidR="006F7B4C" w:rsidRPr="00105C9E">
        <w:rPr>
          <w:rStyle w:val="Char6"/>
          <w:rtl/>
          <w:lang w:bidi="ar-SA"/>
        </w:rPr>
        <w:t xml:space="preserve">م </w:t>
      </w:r>
      <w:r w:rsidR="007019EB">
        <w:rPr>
          <w:rStyle w:val="Char6"/>
          <w:rtl/>
          <w:lang w:bidi="ar-SA"/>
        </w:rPr>
        <w:t>ک</w:t>
      </w:r>
      <w:r w:rsidR="006F7B4C" w:rsidRPr="00105C9E">
        <w:rPr>
          <w:rStyle w:val="Char6"/>
          <w:rtl/>
          <w:lang w:bidi="ar-SA"/>
        </w:rPr>
        <w:t>ه اقوام و</w:t>
      </w:r>
      <w:r w:rsidR="00C14ED3">
        <w:rPr>
          <w:rStyle w:val="Char6"/>
          <w:rtl/>
          <w:lang w:bidi="ar-SA"/>
        </w:rPr>
        <w:t xml:space="preserve"> نسل‌هائی </w:t>
      </w:r>
      <w:r w:rsidR="006F7B4C" w:rsidRPr="00105C9E">
        <w:rPr>
          <w:rStyle w:val="Char6"/>
          <w:rtl/>
          <w:lang w:bidi="ar-SA"/>
        </w:rPr>
        <w:t>را (در قرون و اعصار مختلف</w:t>
      </w:r>
      <w:r w:rsidR="003F4276" w:rsidRPr="00105C9E">
        <w:rPr>
          <w:rStyle w:val="Char6"/>
          <w:rtl/>
          <w:lang w:bidi="ar-SA"/>
        </w:rPr>
        <w:t>) آفر</w:t>
      </w:r>
      <w:r w:rsidR="007019EB">
        <w:rPr>
          <w:rStyle w:val="Char6"/>
          <w:rtl/>
          <w:lang w:bidi="ar-SA"/>
        </w:rPr>
        <w:t>ی</w:t>
      </w:r>
      <w:r w:rsidR="003F4276" w:rsidRPr="00105C9E">
        <w:rPr>
          <w:rStyle w:val="Char6"/>
          <w:rtl/>
          <w:lang w:bidi="ar-SA"/>
        </w:rPr>
        <w:t>د</w:t>
      </w:r>
      <w:r w:rsidR="007019EB">
        <w:rPr>
          <w:rStyle w:val="Char6"/>
          <w:rtl/>
          <w:lang w:bidi="ar-SA"/>
        </w:rPr>
        <w:t>ی</w:t>
      </w:r>
      <w:r w:rsidR="003F4276" w:rsidRPr="00105C9E">
        <w:rPr>
          <w:rStyle w:val="Char6"/>
          <w:rtl/>
          <w:lang w:bidi="ar-SA"/>
        </w:rPr>
        <w:t>م و</w:t>
      </w:r>
      <w:r w:rsidR="00C14ED3">
        <w:rPr>
          <w:rStyle w:val="Char6"/>
          <w:rtl/>
          <w:lang w:bidi="ar-SA"/>
        </w:rPr>
        <w:t xml:space="preserve"> زمان‌های </w:t>
      </w:r>
      <w:r w:rsidR="006F7B4C" w:rsidRPr="00105C9E">
        <w:rPr>
          <w:rStyle w:val="Char6"/>
          <w:rtl/>
          <w:lang w:bidi="ar-SA"/>
        </w:rPr>
        <w:t>طولان</w:t>
      </w:r>
      <w:r w:rsidR="007019EB">
        <w:rPr>
          <w:rStyle w:val="Char6"/>
          <w:rtl/>
          <w:lang w:bidi="ar-SA"/>
        </w:rPr>
        <w:t>ی</w:t>
      </w:r>
      <w:r w:rsidR="006F7B4C" w:rsidRPr="00105C9E">
        <w:rPr>
          <w:rStyle w:val="Char6"/>
          <w:rtl/>
          <w:lang w:bidi="ar-SA"/>
        </w:rPr>
        <w:t xml:space="preserve"> بر آنان سپر</w:t>
      </w:r>
      <w:r w:rsidR="007019EB">
        <w:rPr>
          <w:rStyle w:val="Char6"/>
          <w:rtl/>
          <w:lang w:bidi="ar-SA"/>
        </w:rPr>
        <w:t>ی</w:t>
      </w:r>
      <w:r w:rsidR="006F7B4C" w:rsidRPr="00105C9E">
        <w:rPr>
          <w:rStyle w:val="Char6"/>
          <w:rtl/>
          <w:lang w:bidi="ar-SA"/>
        </w:rPr>
        <w:t xml:space="preserve"> شد (و بر اثر مرور زمان</w:t>
      </w:r>
      <w:r w:rsidR="003F4276" w:rsidRPr="00105C9E">
        <w:rPr>
          <w:rStyle w:val="Char6"/>
          <w:rtl/>
          <w:lang w:bidi="ar-SA"/>
        </w:rPr>
        <w:t>، عهدها و</w:t>
      </w:r>
      <w:r w:rsidR="00C14ED3">
        <w:rPr>
          <w:rStyle w:val="Char6"/>
          <w:rtl/>
          <w:lang w:bidi="ar-SA"/>
        </w:rPr>
        <w:t xml:space="preserve"> پیمان‌های </w:t>
      </w:r>
      <w:r w:rsidR="003F4276" w:rsidRPr="00105C9E">
        <w:rPr>
          <w:rStyle w:val="Char6"/>
          <w:rtl/>
          <w:lang w:bidi="ar-SA"/>
        </w:rPr>
        <w:t xml:space="preserve">خدا را فراموش </w:t>
      </w:r>
      <w:r w:rsidR="007019EB">
        <w:rPr>
          <w:rStyle w:val="Char6"/>
          <w:rtl/>
          <w:lang w:bidi="ar-SA"/>
        </w:rPr>
        <w:t>ک</w:t>
      </w:r>
      <w:r w:rsidR="003F4276" w:rsidRPr="00105C9E">
        <w:rPr>
          <w:rStyle w:val="Char6"/>
          <w:rtl/>
          <w:lang w:bidi="ar-SA"/>
        </w:rPr>
        <w:t>ردند و ر</w:t>
      </w:r>
      <w:r w:rsidR="006F7B4C" w:rsidRPr="00105C9E">
        <w:rPr>
          <w:rStyle w:val="Char6"/>
          <w:rtl/>
          <w:lang w:bidi="ar-SA"/>
        </w:rPr>
        <w:t>هنمودها</w:t>
      </w:r>
      <w:r w:rsidR="007019EB">
        <w:rPr>
          <w:rStyle w:val="Char6"/>
          <w:rtl/>
          <w:lang w:bidi="ar-SA"/>
        </w:rPr>
        <w:t>ی</w:t>
      </w:r>
      <w:r w:rsidR="006F7B4C" w:rsidRPr="00105C9E">
        <w:rPr>
          <w:rStyle w:val="Char6"/>
          <w:rtl/>
          <w:lang w:bidi="ar-SA"/>
        </w:rPr>
        <w:t xml:space="preserve"> انب</w:t>
      </w:r>
      <w:r w:rsidR="007019EB">
        <w:rPr>
          <w:rStyle w:val="Char6"/>
          <w:rtl/>
          <w:lang w:bidi="ar-SA"/>
        </w:rPr>
        <w:t>ی</w:t>
      </w:r>
      <w:r w:rsidR="006F7B4C" w:rsidRPr="00105C9E">
        <w:rPr>
          <w:rStyle w:val="Char6"/>
          <w:rtl/>
          <w:lang w:bidi="ar-SA"/>
        </w:rPr>
        <w:t xml:space="preserve">اء را از </w:t>
      </w:r>
      <w:r w:rsidR="007019EB">
        <w:rPr>
          <w:rStyle w:val="Char6"/>
          <w:rtl/>
          <w:lang w:bidi="ar-SA"/>
        </w:rPr>
        <w:t>ی</w:t>
      </w:r>
      <w:r w:rsidR="006F7B4C" w:rsidRPr="00105C9E">
        <w:rPr>
          <w:rStyle w:val="Char6"/>
          <w:rtl/>
          <w:lang w:bidi="ar-SA"/>
        </w:rPr>
        <w:t>اد بردند. ا</w:t>
      </w:r>
      <w:r w:rsidR="007019EB">
        <w:rPr>
          <w:rStyle w:val="Char6"/>
          <w:rtl/>
          <w:lang w:bidi="ar-SA"/>
        </w:rPr>
        <w:t>ی</w:t>
      </w:r>
      <w:r w:rsidR="006F7B4C" w:rsidRPr="00105C9E">
        <w:rPr>
          <w:rStyle w:val="Char6"/>
          <w:rtl/>
          <w:lang w:bidi="ar-SA"/>
        </w:rPr>
        <w:t xml:space="preserve"> پ</w:t>
      </w:r>
      <w:r w:rsidR="007019EB">
        <w:rPr>
          <w:rStyle w:val="Char6"/>
          <w:rtl/>
          <w:lang w:bidi="ar-SA"/>
        </w:rPr>
        <w:t>ی</w:t>
      </w:r>
      <w:r w:rsidR="006F7B4C" w:rsidRPr="00105C9E">
        <w:rPr>
          <w:rStyle w:val="Char6"/>
          <w:rtl/>
          <w:lang w:bidi="ar-SA"/>
        </w:rPr>
        <w:t>غمبر !</w:t>
      </w:r>
      <w:r w:rsidR="003F4276" w:rsidRPr="00105C9E">
        <w:rPr>
          <w:rStyle w:val="Char6"/>
          <w:rtl/>
          <w:lang w:bidi="ar-SA"/>
        </w:rPr>
        <w:t>) تو در م</w:t>
      </w:r>
      <w:r w:rsidR="007019EB">
        <w:rPr>
          <w:rStyle w:val="Char6"/>
          <w:rtl/>
          <w:lang w:bidi="ar-SA"/>
        </w:rPr>
        <w:t>ی</w:t>
      </w:r>
      <w:r w:rsidR="003F4276" w:rsidRPr="00105C9E">
        <w:rPr>
          <w:rStyle w:val="Char6"/>
          <w:rtl/>
          <w:lang w:bidi="ar-SA"/>
        </w:rPr>
        <w:t>ان اهل مد</w:t>
      </w:r>
      <w:r w:rsidR="007019EB">
        <w:rPr>
          <w:rStyle w:val="Char6"/>
          <w:rtl/>
          <w:lang w:bidi="ar-SA"/>
        </w:rPr>
        <w:t>ی</w:t>
      </w:r>
      <w:r w:rsidR="006F7B4C" w:rsidRPr="00105C9E">
        <w:rPr>
          <w:rStyle w:val="Char6"/>
          <w:rtl/>
          <w:lang w:bidi="ar-SA"/>
        </w:rPr>
        <w:t>ن اقامت نداشت</w:t>
      </w:r>
      <w:r w:rsidR="007019EB">
        <w:rPr>
          <w:rStyle w:val="Char6"/>
          <w:rtl/>
          <w:lang w:bidi="ar-SA"/>
        </w:rPr>
        <w:t>ی</w:t>
      </w:r>
      <w:r w:rsidR="006F7B4C" w:rsidRPr="00105C9E">
        <w:rPr>
          <w:rStyle w:val="Char6"/>
          <w:rtl/>
          <w:lang w:bidi="ar-SA"/>
        </w:rPr>
        <w:t xml:space="preserve"> تا آ</w:t>
      </w:r>
      <w:r w:rsidR="007019EB">
        <w:rPr>
          <w:rStyle w:val="Char6"/>
          <w:rtl/>
          <w:lang w:bidi="ar-SA"/>
        </w:rPr>
        <w:t>ی</w:t>
      </w:r>
      <w:r w:rsidR="006F7B4C" w:rsidRPr="00105C9E">
        <w:rPr>
          <w:rStyle w:val="Char6"/>
          <w:rtl/>
          <w:lang w:bidi="ar-SA"/>
        </w:rPr>
        <w:t>ات ما را (</w:t>
      </w:r>
      <w:r w:rsidR="007019EB">
        <w:rPr>
          <w:rStyle w:val="Char6"/>
          <w:rtl/>
          <w:lang w:bidi="ar-SA"/>
        </w:rPr>
        <w:t>ک</w:t>
      </w:r>
      <w:r w:rsidR="003F4276" w:rsidRPr="00105C9E">
        <w:rPr>
          <w:rStyle w:val="Char6"/>
          <w:rtl/>
          <w:lang w:bidi="ar-SA"/>
        </w:rPr>
        <w:t>ه ب</w:t>
      </w:r>
      <w:r w:rsidR="007019EB">
        <w:rPr>
          <w:rStyle w:val="Char6"/>
          <w:rtl/>
          <w:lang w:bidi="ar-SA"/>
        </w:rPr>
        <w:t>ی</w:t>
      </w:r>
      <w:r w:rsidR="003F4276" w:rsidRPr="00105C9E">
        <w:rPr>
          <w:rStyle w:val="Char6"/>
          <w:rtl/>
          <w:lang w:bidi="ar-SA"/>
        </w:rPr>
        <w:t>انگر سرگذ</w:t>
      </w:r>
      <w:r w:rsidR="006F7B4C" w:rsidRPr="00105C9E">
        <w:rPr>
          <w:rStyle w:val="Char6"/>
          <w:rtl/>
          <w:lang w:bidi="ar-SA"/>
        </w:rPr>
        <w:t>شت سا</w:t>
      </w:r>
      <w:r w:rsidR="007019EB">
        <w:rPr>
          <w:rStyle w:val="Char6"/>
          <w:rtl/>
          <w:lang w:bidi="ar-SA"/>
        </w:rPr>
        <w:t>ک</w:t>
      </w:r>
      <w:r w:rsidR="006F7B4C" w:rsidRPr="00105C9E">
        <w:rPr>
          <w:rStyle w:val="Char6"/>
          <w:rtl/>
          <w:lang w:bidi="ar-SA"/>
        </w:rPr>
        <w:t>نان مد</w:t>
      </w:r>
      <w:r w:rsidR="007019EB">
        <w:rPr>
          <w:rStyle w:val="Char6"/>
          <w:rtl/>
          <w:lang w:bidi="ar-SA"/>
        </w:rPr>
        <w:t>ی</w:t>
      </w:r>
      <w:r w:rsidR="006F7B4C" w:rsidRPr="00105C9E">
        <w:rPr>
          <w:rStyle w:val="Char6"/>
          <w:rtl/>
          <w:lang w:bidi="ar-SA"/>
        </w:rPr>
        <w:t>ن است) بر ا</w:t>
      </w:r>
      <w:r w:rsidR="007019EB">
        <w:rPr>
          <w:rStyle w:val="Char6"/>
          <w:rtl/>
          <w:lang w:bidi="ar-SA"/>
        </w:rPr>
        <w:t>ی</w:t>
      </w:r>
      <w:r w:rsidR="006F7B4C" w:rsidRPr="00105C9E">
        <w:rPr>
          <w:rStyle w:val="Char6"/>
          <w:rtl/>
          <w:lang w:bidi="ar-SA"/>
        </w:rPr>
        <w:t>نان (</w:t>
      </w:r>
      <w:r w:rsidR="007019EB">
        <w:rPr>
          <w:rStyle w:val="Char6"/>
          <w:rtl/>
          <w:lang w:bidi="ar-SA"/>
        </w:rPr>
        <w:t>ک</w:t>
      </w:r>
      <w:r w:rsidR="003F4276" w:rsidRPr="00105C9E">
        <w:rPr>
          <w:rStyle w:val="Char6"/>
          <w:rtl/>
          <w:lang w:bidi="ar-SA"/>
        </w:rPr>
        <w:t>ه مردمان م</w:t>
      </w:r>
      <w:r w:rsidR="007019EB">
        <w:rPr>
          <w:rStyle w:val="Char6"/>
          <w:rtl/>
          <w:lang w:bidi="ar-SA"/>
        </w:rPr>
        <w:t>ک</w:t>
      </w:r>
      <w:r w:rsidR="003F4276" w:rsidRPr="00105C9E">
        <w:rPr>
          <w:rStyle w:val="Char6"/>
          <w:rtl/>
          <w:lang w:bidi="ar-SA"/>
        </w:rPr>
        <w:t>ه و</w:t>
      </w:r>
      <w:r w:rsidR="00C14ED3">
        <w:rPr>
          <w:rStyle w:val="Char6"/>
          <w:rtl/>
          <w:lang w:bidi="ar-SA"/>
        </w:rPr>
        <w:t xml:space="preserve"> سال‌ها </w:t>
      </w:r>
      <w:r w:rsidR="003F4276" w:rsidRPr="00105C9E">
        <w:rPr>
          <w:rStyle w:val="Char6"/>
          <w:rtl/>
          <w:lang w:bidi="ar-SA"/>
        </w:rPr>
        <w:t>بع</w:t>
      </w:r>
      <w:r w:rsidR="006F7B4C" w:rsidRPr="00105C9E">
        <w:rPr>
          <w:rStyle w:val="Char6"/>
          <w:rtl/>
          <w:lang w:bidi="ar-SA"/>
        </w:rPr>
        <w:t>د از ا</w:t>
      </w:r>
      <w:r w:rsidR="007019EB">
        <w:rPr>
          <w:rStyle w:val="Char6"/>
          <w:rtl/>
          <w:lang w:bidi="ar-SA"/>
        </w:rPr>
        <w:t>ی</w:t>
      </w:r>
      <w:r w:rsidR="006F7B4C" w:rsidRPr="00105C9E">
        <w:rPr>
          <w:rStyle w:val="Char6"/>
          <w:rtl/>
          <w:lang w:bidi="ar-SA"/>
        </w:rPr>
        <w:t>شان م</w:t>
      </w:r>
      <w:r w:rsidR="007019EB">
        <w:rPr>
          <w:rStyle w:val="Char6"/>
          <w:rtl/>
          <w:lang w:bidi="ar-SA"/>
        </w:rPr>
        <w:t>ی</w:t>
      </w:r>
      <w:r w:rsidR="006F7B4C" w:rsidRPr="00105C9E">
        <w:rPr>
          <w:rStyle w:val="Char6"/>
          <w:rtl/>
          <w:lang w:bidi="ar-SA"/>
        </w:rPr>
        <w:t>‌ز</w:t>
      </w:r>
      <w:r w:rsidR="007019EB">
        <w:rPr>
          <w:rStyle w:val="Char6"/>
          <w:rtl/>
          <w:lang w:bidi="ar-SA"/>
        </w:rPr>
        <w:t>ی</w:t>
      </w:r>
      <w:r w:rsidR="006F7B4C" w:rsidRPr="00105C9E">
        <w:rPr>
          <w:rStyle w:val="Char6"/>
          <w:rtl/>
          <w:lang w:bidi="ar-SA"/>
        </w:rPr>
        <w:t>ند) فروخوان</w:t>
      </w:r>
      <w:r w:rsidR="007019EB">
        <w:rPr>
          <w:rStyle w:val="Char6"/>
          <w:rtl/>
          <w:lang w:bidi="ar-SA"/>
        </w:rPr>
        <w:t>ی</w:t>
      </w:r>
      <w:r w:rsidR="006F7B4C" w:rsidRPr="00105C9E">
        <w:rPr>
          <w:rStyle w:val="Char6"/>
          <w:rtl/>
          <w:lang w:bidi="ar-SA"/>
        </w:rPr>
        <w:t xml:space="preserve"> (و از احوال پ</w:t>
      </w:r>
      <w:r w:rsidR="007019EB">
        <w:rPr>
          <w:rStyle w:val="Char6"/>
          <w:rtl/>
          <w:lang w:bidi="ar-SA"/>
        </w:rPr>
        <w:t>ی</w:t>
      </w:r>
      <w:r w:rsidR="006F7B4C" w:rsidRPr="00105C9E">
        <w:rPr>
          <w:rStyle w:val="Char6"/>
          <w:rtl/>
          <w:lang w:bidi="ar-SA"/>
        </w:rPr>
        <w:t>ش</w:t>
      </w:r>
      <w:r w:rsidR="007019EB">
        <w:rPr>
          <w:rStyle w:val="Char6"/>
          <w:rtl/>
          <w:lang w:bidi="ar-SA"/>
        </w:rPr>
        <w:t>ی</w:t>
      </w:r>
      <w:r w:rsidR="006F7B4C" w:rsidRPr="00105C9E">
        <w:rPr>
          <w:rStyle w:val="Char6"/>
          <w:rtl/>
          <w:lang w:bidi="ar-SA"/>
        </w:rPr>
        <w:t>ن</w:t>
      </w:r>
      <w:r w:rsidR="007019EB">
        <w:rPr>
          <w:rStyle w:val="Char6"/>
          <w:rtl/>
          <w:lang w:bidi="ar-SA"/>
        </w:rPr>
        <w:t>ی</w:t>
      </w:r>
      <w:r w:rsidR="006F7B4C" w:rsidRPr="00105C9E">
        <w:rPr>
          <w:rStyle w:val="Char6"/>
          <w:rtl/>
          <w:lang w:bidi="ar-SA"/>
        </w:rPr>
        <w:t>ان ب</w:t>
      </w:r>
      <w:r w:rsidR="007019EB">
        <w:rPr>
          <w:rStyle w:val="Char6"/>
          <w:rtl/>
          <w:lang w:bidi="ar-SA"/>
        </w:rPr>
        <w:t>ی</w:t>
      </w:r>
      <w:r w:rsidR="006F7B4C" w:rsidRPr="00105C9E">
        <w:rPr>
          <w:rStyle w:val="Char6"/>
          <w:rtl/>
          <w:lang w:bidi="ar-SA"/>
        </w:rPr>
        <w:t>اگاهان</w:t>
      </w:r>
      <w:r w:rsidR="007019EB">
        <w:rPr>
          <w:rStyle w:val="Char6"/>
          <w:rtl/>
          <w:lang w:bidi="ar-SA"/>
        </w:rPr>
        <w:t>ی</w:t>
      </w:r>
      <w:r w:rsidR="006F7B4C" w:rsidRPr="00105C9E">
        <w:rPr>
          <w:rStyle w:val="Char6"/>
          <w:rtl/>
          <w:lang w:bidi="ar-SA"/>
        </w:rPr>
        <w:t>)</w:t>
      </w:r>
      <w:r w:rsidR="003F4276" w:rsidRPr="00105C9E">
        <w:rPr>
          <w:rStyle w:val="Char6"/>
          <w:rtl/>
          <w:lang w:bidi="ar-SA"/>
        </w:rPr>
        <w:t>. ول</w:t>
      </w:r>
      <w:r w:rsidR="007019EB">
        <w:rPr>
          <w:rStyle w:val="Char6"/>
          <w:rtl/>
          <w:lang w:bidi="ar-SA"/>
        </w:rPr>
        <w:t>ی</w:t>
      </w:r>
      <w:r w:rsidR="003F4276" w:rsidRPr="00105C9E">
        <w:rPr>
          <w:rStyle w:val="Char6"/>
          <w:rtl/>
          <w:lang w:bidi="ar-SA"/>
        </w:rPr>
        <w:t xml:space="preserve"> ا</w:t>
      </w:r>
      <w:r w:rsidR="007019EB">
        <w:rPr>
          <w:rStyle w:val="Char6"/>
          <w:rtl/>
          <w:lang w:bidi="ar-SA"/>
        </w:rPr>
        <w:t>ی</w:t>
      </w:r>
      <w:r w:rsidR="003F4276" w:rsidRPr="00105C9E">
        <w:rPr>
          <w:rStyle w:val="Char6"/>
          <w:rtl/>
          <w:lang w:bidi="ar-SA"/>
        </w:rPr>
        <w:t xml:space="preserve">ن </w:t>
      </w:r>
      <w:r w:rsidR="006F7B4C" w:rsidRPr="00105C9E">
        <w:rPr>
          <w:rStyle w:val="Char6"/>
          <w:rtl/>
          <w:lang w:bidi="ar-SA"/>
        </w:rPr>
        <w:t>ما هست</w:t>
      </w:r>
      <w:r w:rsidR="007019EB">
        <w:rPr>
          <w:rStyle w:val="Char6"/>
          <w:rtl/>
          <w:lang w:bidi="ar-SA"/>
        </w:rPr>
        <w:t>ی</w:t>
      </w:r>
      <w:r w:rsidR="006F7B4C" w:rsidRPr="00105C9E">
        <w:rPr>
          <w:rStyle w:val="Char6"/>
          <w:rtl/>
          <w:lang w:bidi="ar-SA"/>
        </w:rPr>
        <w:t xml:space="preserve">م </w:t>
      </w:r>
      <w:r w:rsidR="007019EB">
        <w:rPr>
          <w:rStyle w:val="Char6"/>
          <w:rtl/>
          <w:lang w:bidi="ar-SA"/>
        </w:rPr>
        <w:t>ک</w:t>
      </w:r>
      <w:r w:rsidR="006F7B4C" w:rsidRPr="00105C9E">
        <w:rPr>
          <w:rStyle w:val="Char6"/>
          <w:rtl/>
          <w:lang w:bidi="ar-SA"/>
        </w:rPr>
        <w:t>ه تو را فرستاده‌ا</w:t>
      </w:r>
      <w:r w:rsidR="007019EB">
        <w:rPr>
          <w:rStyle w:val="Char6"/>
          <w:rtl/>
          <w:lang w:bidi="ar-SA"/>
        </w:rPr>
        <w:t>ی</w:t>
      </w:r>
      <w:r w:rsidR="006F7B4C" w:rsidRPr="00105C9E">
        <w:rPr>
          <w:rStyle w:val="Char6"/>
          <w:rtl/>
          <w:lang w:bidi="ar-SA"/>
        </w:rPr>
        <w:t>م (</w:t>
      </w:r>
      <w:r w:rsidR="003F4276" w:rsidRPr="00105C9E">
        <w:rPr>
          <w:rStyle w:val="Char6"/>
          <w:rtl/>
          <w:lang w:bidi="ar-SA"/>
        </w:rPr>
        <w:t>و چن</w:t>
      </w:r>
      <w:r w:rsidR="007019EB">
        <w:rPr>
          <w:rStyle w:val="Char6"/>
          <w:rtl/>
          <w:lang w:bidi="ar-SA"/>
        </w:rPr>
        <w:t>ی</w:t>
      </w:r>
      <w:r w:rsidR="003F4276" w:rsidRPr="00105C9E">
        <w:rPr>
          <w:rStyle w:val="Char6"/>
          <w:rtl/>
          <w:lang w:bidi="ar-SA"/>
        </w:rPr>
        <w:t>ن اخبار</w:t>
      </w:r>
      <w:r w:rsidR="007019EB">
        <w:rPr>
          <w:rStyle w:val="Char6"/>
          <w:rtl/>
          <w:lang w:bidi="ar-SA"/>
        </w:rPr>
        <w:t>ی</w:t>
      </w:r>
      <w:r w:rsidR="003F4276" w:rsidRPr="00105C9E">
        <w:rPr>
          <w:rStyle w:val="Char6"/>
          <w:rtl/>
          <w:lang w:bidi="ar-SA"/>
        </w:rPr>
        <w:t xml:space="preserve"> را از طر</w:t>
      </w:r>
      <w:r w:rsidR="007019EB">
        <w:rPr>
          <w:rStyle w:val="Char6"/>
          <w:rtl/>
          <w:lang w:bidi="ar-SA"/>
        </w:rPr>
        <w:t>ی</w:t>
      </w:r>
      <w:r w:rsidR="006F7B4C" w:rsidRPr="00105C9E">
        <w:rPr>
          <w:rStyle w:val="Char6"/>
          <w:rtl/>
          <w:lang w:bidi="ar-SA"/>
        </w:rPr>
        <w:t>ق وح</w:t>
      </w:r>
      <w:r w:rsidR="007019EB">
        <w:rPr>
          <w:rStyle w:val="Char6"/>
          <w:rtl/>
          <w:lang w:bidi="ar-SA"/>
        </w:rPr>
        <w:t>ی</w:t>
      </w:r>
      <w:r w:rsidR="006F7B4C" w:rsidRPr="00105C9E">
        <w:rPr>
          <w:rStyle w:val="Char6"/>
          <w:rtl/>
          <w:lang w:bidi="ar-SA"/>
        </w:rPr>
        <w:t xml:space="preserve"> در اخت</w:t>
      </w:r>
      <w:r w:rsidR="007019EB">
        <w:rPr>
          <w:rStyle w:val="Char6"/>
          <w:rtl/>
          <w:lang w:bidi="ar-SA"/>
        </w:rPr>
        <w:t>ی</w:t>
      </w:r>
      <w:r w:rsidR="006F7B4C" w:rsidRPr="00105C9E">
        <w:rPr>
          <w:rStyle w:val="Char6"/>
          <w:rtl/>
          <w:lang w:bidi="ar-SA"/>
        </w:rPr>
        <w:t>ارت قرار داده‌ا</w:t>
      </w:r>
      <w:r w:rsidR="007019EB">
        <w:rPr>
          <w:rStyle w:val="Char6"/>
          <w:rtl/>
          <w:lang w:bidi="ar-SA"/>
        </w:rPr>
        <w:t>ی</w:t>
      </w:r>
      <w:r w:rsidR="006F7B4C" w:rsidRPr="00105C9E">
        <w:rPr>
          <w:rStyle w:val="Char6"/>
          <w:rtl/>
          <w:lang w:bidi="ar-SA"/>
        </w:rPr>
        <w:t>م</w:t>
      </w:r>
      <w:r w:rsidR="003F4276" w:rsidRPr="00105C9E">
        <w:rPr>
          <w:rStyle w:val="Char6"/>
          <w:rtl/>
          <w:lang w:bidi="ar-SA"/>
        </w:rPr>
        <w:t>‏</w:t>
      </w:r>
      <w:r w:rsidR="006F7B4C" w:rsidRPr="00105C9E">
        <w:rPr>
          <w:rStyle w:val="Char6"/>
          <w:rFonts w:hint="cs"/>
          <w:rtl/>
          <w:lang w:bidi="ar-SA"/>
        </w:rPr>
        <w:t>.</w:t>
      </w:r>
      <w:r w:rsidR="003F4276" w:rsidRPr="00105C9E">
        <w:rPr>
          <w:rStyle w:val="Char6"/>
          <w:rtl/>
          <w:lang w:bidi="ar-SA"/>
        </w:rPr>
        <w:t xml:space="preserve"> تو در </w:t>
      </w:r>
      <w:r w:rsidR="007019EB">
        <w:rPr>
          <w:rStyle w:val="Char6"/>
          <w:rtl/>
          <w:lang w:bidi="ar-SA"/>
        </w:rPr>
        <w:t>ک</w:t>
      </w:r>
      <w:r w:rsidR="003F4276" w:rsidRPr="00105C9E">
        <w:rPr>
          <w:rStyle w:val="Char6"/>
          <w:rtl/>
          <w:lang w:bidi="ar-SA"/>
        </w:rPr>
        <w:t>نار</w:t>
      </w:r>
      <w:r w:rsidR="006F7B4C" w:rsidRPr="00105C9E">
        <w:rPr>
          <w:rStyle w:val="Char6"/>
          <w:rtl/>
          <w:lang w:bidi="ar-SA"/>
        </w:rPr>
        <w:t xml:space="preserve"> </w:t>
      </w:r>
      <w:r w:rsidR="007019EB">
        <w:rPr>
          <w:rStyle w:val="Char6"/>
          <w:rtl/>
          <w:lang w:bidi="ar-SA"/>
        </w:rPr>
        <w:t>ک</w:t>
      </w:r>
      <w:r w:rsidR="006F7B4C" w:rsidRPr="00105C9E">
        <w:rPr>
          <w:rStyle w:val="Char6"/>
          <w:rtl/>
          <w:lang w:bidi="ar-SA"/>
        </w:rPr>
        <w:t>وه طور نبود</w:t>
      </w:r>
      <w:r w:rsidR="007019EB">
        <w:rPr>
          <w:rStyle w:val="Char6"/>
          <w:rtl/>
          <w:lang w:bidi="ar-SA"/>
        </w:rPr>
        <w:t>ی</w:t>
      </w:r>
      <w:r w:rsidR="006F7B4C" w:rsidRPr="00105C9E">
        <w:rPr>
          <w:rStyle w:val="Char6"/>
          <w:rtl/>
          <w:lang w:bidi="ar-SA"/>
        </w:rPr>
        <w:t xml:space="preserve"> بدان گاه </w:t>
      </w:r>
      <w:r w:rsidR="007019EB">
        <w:rPr>
          <w:rStyle w:val="Char6"/>
          <w:rtl/>
          <w:lang w:bidi="ar-SA"/>
        </w:rPr>
        <w:t>ک</w:t>
      </w:r>
      <w:r w:rsidR="006F7B4C" w:rsidRPr="00105C9E">
        <w:rPr>
          <w:rStyle w:val="Char6"/>
          <w:rtl/>
          <w:lang w:bidi="ar-SA"/>
        </w:rPr>
        <w:t>ه ما (</w:t>
      </w:r>
      <w:r w:rsidR="003F4276" w:rsidRPr="00105C9E">
        <w:rPr>
          <w:rStyle w:val="Char6"/>
          <w:rtl/>
          <w:lang w:bidi="ar-SA"/>
        </w:rPr>
        <w:t>موس</w:t>
      </w:r>
      <w:r w:rsidR="007019EB">
        <w:rPr>
          <w:rStyle w:val="Char6"/>
          <w:rtl/>
          <w:lang w:bidi="ar-SA"/>
        </w:rPr>
        <w:t>ی</w:t>
      </w:r>
      <w:r w:rsidR="003F4276" w:rsidRPr="00105C9E">
        <w:rPr>
          <w:rStyle w:val="Char6"/>
          <w:rtl/>
          <w:lang w:bidi="ar-SA"/>
        </w:rPr>
        <w:t xml:space="preserve"> را برا</w:t>
      </w:r>
      <w:r w:rsidR="007019EB">
        <w:rPr>
          <w:rStyle w:val="Char6"/>
          <w:rtl/>
          <w:lang w:bidi="ar-SA"/>
        </w:rPr>
        <w:t>ی</w:t>
      </w:r>
      <w:r w:rsidR="003F4276" w:rsidRPr="00105C9E">
        <w:rPr>
          <w:rStyle w:val="Char6"/>
          <w:rtl/>
          <w:lang w:bidi="ar-SA"/>
        </w:rPr>
        <w:t xml:space="preserve"> برگز</w:t>
      </w:r>
      <w:r w:rsidR="007019EB">
        <w:rPr>
          <w:rStyle w:val="Char6"/>
          <w:rtl/>
          <w:lang w:bidi="ar-SA"/>
        </w:rPr>
        <w:t>ی</w:t>
      </w:r>
      <w:r w:rsidR="003F4276" w:rsidRPr="00105C9E">
        <w:rPr>
          <w:rStyle w:val="Char6"/>
          <w:rtl/>
          <w:lang w:bidi="ar-SA"/>
        </w:rPr>
        <w:t>دن او به عنوان پ</w:t>
      </w:r>
      <w:r w:rsidR="007019EB">
        <w:rPr>
          <w:rStyle w:val="Char6"/>
          <w:rtl/>
          <w:lang w:bidi="ar-SA"/>
        </w:rPr>
        <w:t>ی</w:t>
      </w:r>
      <w:r w:rsidR="003F4276" w:rsidRPr="00105C9E">
        <w:rPr>
          <w:rStyle w:val="Char6"/>
          <w:rtl/>
          <w:lang w:bidi="ar-SA"/>
        </w:rPr>
        <w:t>غمب</w:t>
      </w:r>
      <w:r w:rsidR="006F7B4C" w:rsidRPr="00105C9E">
        <w:rPr>
          <w:rStyle w:val="Char6"/>
          <w:rtl/>
          <w:lang w:bidi="ar-SA"/>
        </w:rPr>
        <w:t>ر) ندا در داد</w:t>
      </w:r>
      <w:r w:rsidR="007019EB">
        <w:rPr>
          <w:rStyle w:val="Char6"/>
          <w:rtl/>
          <w:lang w:bidi="ar-SA"/>
        </w:rPr>
        <w:t>ی</w:t>
      </w:r>
      <w:r w:rsidR="006F7B4C" w:rsidRPr="00105C9E">
        <w:rPr>
          <w:rStyle w:val="Char6"/>
          <w:rtl/>
          <w:lang w:bidi="ar-SA"/>
        </w:rPr>
        <w:t>م (</w:t>
      </w:r>
      <w:r w:rsidR="003F4276" w:rsidRPr="00105C9E">
        <w:rPr>
          <w:rStyle w:val="Char6"/>
          <w:rtl/>
          <w:lang w:bidi="ar-SA"/>
        </w:rPr>
        <w:t>تا</w:t>
      </w:r>
      <w:r w:rsidR="00C14ED3">
        <w:rPr>
          <w:rStyle w:val="Char6"/>
          <w:rtl/>
          <w:lang w:bidi="ar-SA"/>
        </w:rPr>
        <w:t xml:space="preserve"> فرمان‌های </w:t>
      </w:r>
      <w:r w:rsidR="003F4276" w:rsidRPr="00105C9E">
        <w:rPr>
          <w:rStyle w:val="Char6"/>
          <w:rtl/>
          <w:lang w:bidi="ar-SA"/>
        </w:rPr>
        <w:t>صادر</w:t>
      </w:r>
      <w:r w:rsidR="007019EB">
        <w:rPr>
          <w:rStyle w:val="Char6"/>
          <w:rFonts w:hint="cs"/>
          <w:rtl/>
          <w:lang w:bidi="ar-SA"/>
        </w:rPr>
        <w:t>ۀ</w:t>
      </w:r>
      <w:r w:rsidR="003F4276" w:rsidRPr="00105C9E">
        <w:rPr>
          <w:rStyle w:val="Char6"/>
          <w:rtl/>
          <w:lang w:bidi="ar-SA"/>
        </w:rPr>
        <w:t xml:space="preserve"> اله</w:t>
      </w:r>
      <w:r w:rsidR="007019EB">
        <w:rPr>
          <w:rStyle w:val="Char6"/>
          <w:rtl/>
          <w:lang w:bidi="ar-SA"/>
        </w:rPr>
        <w:t>ی</w:t>
      </w:r>
      <w:r w:rsidR="003F4276" w:rsidRPr="00105C9E">
        <w:rPr>
          <w:rStyle w:val="Char6"/>
          <w:rtl/>
          <w:lang w:bidi="ar-SA"/>
        </w:rPr>
        <w:t xml:space="preserve"> را بشنو</w:t>
      </w:r>
      <w:r w:rsidR="007019EB">
        <w:rPr>
          <w:rStyle w:val="Char6"/>
          <w:rtl/>
          <w:lang w:bidi="ar-SA"/>
        </w:rPr>
        <w:t>ی</w:t>
      </w:r>
      <w:r w:rsidR="003F4276" w:rsidRPr="00105C9E">
        <w:rPr>
          <w:rStyle w:val="Char6"/>
          <w:rtl/>
          <w:lang w:bidi="ar-SA"/>
        </w:rPr>
        <w:t xml:space="preserve"> و </w:t>
      </w:r>
      <w:r w:rsidR="006F7B4C" w:rsidRPr="00105C9E">
        <w:rPr>
          <w:rStyle w:val="Char6"/>
          <w:rtl/>
          <w:lang w:bidi="ar-SA"/>
        </w:rPr>
        <w:t>هم ا</w:t>
      </w:r>
      <w:r w:rsidR="007019EB">
        <w:rPr>
          <w:rStyle w:val="Char6"/>
          <w:rtl/>
          <w:lang w:bidi="ar-SA"/>
        </w:rPr>
        <w:t>ی</w:t>
      </w:r>
      <w:r w:rsidR="006F7B4C" w:rsidRPr="00105C9E">
        <w:rPr>
          <w:rStyle w:val="Char6"/>
          <w:rtl/>
          <w:lang w:bidi="ar-SA"/>
        </w:rPr>
        <w:t>ن</w:t>
      </w:r>
      <w:r w:rsidR="007019EB">
        <w:rPr>
          <w:rStyle w:val="Char6"/>
          <w:rtl/>
          <w:lang w:bidi="ar-SA"/>
        </w:rPr>
        <w:t>ک</w:t>
      </w:r>
      <w:r w:rsidR="006F7B4C" w:rsidRPr="00105C9E">
        <w:rPr>
          <w:rStyle w:val="Char6"/>
          <w:rtl/>
          <w:lang w:bidi="ar-SA"/>
        </w:rPr>
        <w:t xml:space="preserve"> برا</w:t>
      </w:r>
      <w:r w:rsidR="007019EB">
        <w:rPr>
          <w:rStyle w:val="Char6"/>
          <w:rtl/>
          <w:lang w:bidi="ar-SA"/>
        </w:rPr>
        <w:t>ی</w:t>
      </w:r>
      <w:r w:rsidR="006F7B4C" w:rsidRPr="00105C9E">
        <w:rPr>
          <w:rStyle w:val="Char6"/>
          <w:rtl/>
          <w:lang w:bidi="ar-SA"/>
        </w:rPr>
        <w:t xml:space="preserve"> د</w:t>
      </w:r>
      <w:r w:rsidR="007019EB">
        <w:rPr>
          <w:rStyle w:val="Char6"/>
          <w:rtl/>
          <w:lang w:bidi="ar-SA"/>
        </w:rPr>
        <w:t>ی</w:t>
      </w:r>
      <w:r w:rsidR="006F7B4C" w:rsidRPr="00105C9E">
        <w:rPr>
          <w:rStyle w:val="Char6"/>
          <w:rtl/>
          <w:lang w:bidi="ar-SA"/>
        </w:rPr>
        <w:t>گران روا</w:t>
      </w:r>
      <w:r w:rsidR="007019EB">
        <w:rPr>
          <w:rStyle w:val="Char6"/>
          <w:rtl/>
          <w:lang w:bidi="ar-SA"/>
        </w:rPr>
        <w:t>ی</w:t>
      </w:r>
      <w:r w:rsidR="006F7B4C" w:rsidRPr="00105C9E">
        <w:rPr>
          <w:rStyle w:val="Char6"/>
          <w:rtl/>
          <w:lang w:bidi="ar-SA"/>
        </w:rPr>
        <w:t>ت نمائ</w:t>
      </w:r>
      <w:r w:rsidR="007019EB">
        <w:rPr>
          <w:rStyle w:val="Char6"/>
          <w:rtl/>
          <w:lang w:bidi="ar-SA"/>
        </w:rPr>
        <w:t>ی</w:t>
      </w:r>
      <w:r w:rsidR="006F7B4C" w:rsidRPr="00105C9E">
        <w:rPr>
          <w:rStyle w:val="Char6"/>
          <w:rtl/>
          <w:lang w:bidi="ar-SA"/>
        </w:rPr>
        <w:t>)</w:t>
      </w:r>
      <w:r w:rsidR="003F4276" w:rsidRPr="00105C9E">
        <w:rPr>
          <w:rStyle w:val="Char6"/>
          <w:rtl/>
          <w:lang w:bidi="ar-SA"/>
        </w:rPr>
        <w:t>. ول</w:t>
      </w:r>
      <w:r w:rsidR="007019EB">
        <w:rPr>
          <w:rStyle w:val="Char6"/>
          <w:rtl/>
          <w:lang w:bidi="ar-SA"/>
        </w:rPr>
        <w:t>ی</w:t>
      </w:r>
      <w:r w:rsidR="003F4276" w:rsidRPr="00105C9E">
        <w:rPr>
          <w:rStyle w:val="Char6"/>
          <w:rtl/>
          <w:lang w:bidi="ar-SA"/>
        </w:rPr>
        <w:t xml:space="preserve"> (</w:t>
      </w:r>
      <w:r w:rsidR="006F7B4C" w:rsidRPr="00105C9E">
        <w:rPr>
          <w:rStyle w:val="Char6"/>
          <w:rtl/>
          <w:lang w:bidi="ar-SA"/>
        </w:rPr>
        <w:t>ما ا</w:t>
      </w:r>
      <w:r w:rsidR="007019EB">
        <w:rPr>
          <w:rStyle w:val="Char6"/>
          <w:rtl/>
          <w:lang w:bidi="ar-SA"/>
        </w:rPr>
        <w:t>ی</w:t>
      </w:r>
      <w:r w:rsidR="006F7B4C" w:rsidRPr="00105C9E">
        <w:rPr>
          <w:rStyle w:val="Char6"/>
          <w:rtl/>
          <w:lang w:bidi="ar-SA"/>
        </w:rPr>
        <w:t>ن اخبار را به تو م</w:t>
      </w:r>
      <w:r w:rsidR="007019EB">
        <w:rPr>
          <w:rStyle w:val="Char6"/>
          <w:rtl/>
          <w:lang w:bidi="ar-SA"/>
        </w:rPr>
        <w:t>ی</w:t>
      </w:r>
      <w:r w:rsidR="006F7B4C" w:rsidRPr="00105C9E">
        <w:rPr>
          <w:rStyle w:val="Char6"/>
          <w:rtl/>
          <w:lang w:bidi="ar-SA"/>
        </w:rPr>
        <w:t>‌رسان</w:t>
      </w:r>
      <w:r w:rsidR="007019EB">
        <w:rPr>
          <w:rStyle w:val="Char6"/>
          <w:rtl/>
          <w:lang w:bidi="ar-SA"/>
        </w:rPr>
        <w:t>ی</w:t>
      </w:r>
      <w:r w:rsidR="006F7B4C" w:rsidRPr="00105C9E">
        <w:rPr>
          <w:rStyle w:val="Char6"/>
          <w:rtl/>
          <w:lang w:bidi="ar-SA"/>
        </w:rPr>
        <w:t>م</w:t>
      </w:r>
      <w:r w:rsidR="003F4276" w:rsidRPr="00105C9E">
        <w:rPr>
          <w:rStyle w:val="Char6"/>
          <w:rtl/>
          <w:lang w:bidi="ar-SA"/>
        </w:rPr>
        <w:t>) به خاطر مرحمت</w:t>
      </w:r>
      <w:r w:rsidR="007019EB">
        <w:rPr>
          <w:rStyle w:val="Char6"/>
          <w:rtl/>
          <w:lang w:bidi="ar-SA"/>
        </w:rPr>
        <w:t>ی</w:t>
      </w:r>
      <w:r w:rsidR="003F4276" w:rsidRPr="00105C9E">
        <w:rPr>
          <w:rStyle w:val="Char6"/>
          <w:rtl/>
          <w:lang w:bidi="ar-SA"/>
        </w:rPr>
        <w:t xml:space="preserve"> </w:t>
      </w:r>
      <w:r w:rsidR="007019EB">
        <w:rPr>
          <w:rStyle w:val="Char6"/>
          <w:rtl/>
          <w:lang w:bidi="ar-SA"/>
        </w:rPr>
        <w:t>ک</w:t>
      </w:r>
      <w:r w:rsidR="003F4276" w:rsidRPr="00105C9E">
        <w:rPr>
          <w:rStyle w:val="Char6"/>
          <w:rtl/>
          <w:lang w:bidi="ar-SA"/>
        </w:rPr>
        <w:t>ه پروردگارت</w:t>
      </w:r>
      <w:r w:rsidR="006F7B4C" w:rsidRPr="00105C9E">
        <w:rPr>
          <w:rStyle w:val="Char6"/>
          <w:rtl/>
          <w:lang w:bidi="ar-SA"/>
        </w:rPr>
        <w:t xml:space="preserve"> نسبت به تو دارد ، تا قوم</w:t>
      </w:r>
      <w:r w:rsidR="007019EB">
        <w:rPr>
          <w:rStyle w:val="Char6"/>
          <w:rtl/>
          <w:lang w:bidi="ar-SA"/>
        </w:rPr>
        <w:t>ی</w:t>
      </w:r>
      <w:r w:rsidR="006F7B4C" w:rsidRPr="00105C9E">
        <w:rPr>
          <w:rStyle w:val="Char6"/>
          <w:rtl/>
          <w:lang w:bidi="ar-SA"/>
        </w:rPr>
        <w:t xml:space="preserve"> را (با آن</w:t>
      </w:r>
      <w:r w:rsidR="00D83ACA">
        <w:rPr>
          <w:rStyle w:val="Char6"/>
          <w:rFonts w:hint="cs"/>
          <w:rtl/>
          <w:lang w:bidi="ar-SA"/>
        </w:rPr>
        <w:t>‌</w:t>
      </w:r>
      <w:r w:rsidR="006F7B4C" w:rsidRPr="00105C9E">
        <w:rPr>
          <w:rStyle w:val="Char6"/>
          <w:rtl/>
          <w:lang w:bidi="ar-SA"/>
        </w:rPr>
        <w:t>ها</w:t>
      </w:r>
      <w:r w:rsidR="003F4276" w:rsidRPr="00105C9E">
        <w:rPr>
          <w:rStyle w:val="Char6"/>
          <w:rtl/>
          <w:lang w:bidi="ar-SA"/>
        </w:rPr>
        <w:t>) ب</w:t>
      </w:r>
      <w:r w:rsidR="007019EB">
        <w:rPr>
          <w:rStyle w:val="Char6"/>
          <w:rtl/>
          <w:lang w:bidi="ar-SA"/>
        </w:rPr>
        <w:t>ی</w:t>
      </w:r>
      <w:r w:rsidR="003F4276" w:rsidRPr="00105C9E">
        <w:rPr>
          <w:rStyle w:val="Char6"/>
          <w:rtl/>
          <w:lang w:bidi="ar-SA"/>
        </w:rPr>
        <w:t xml:space="preserve">م </w:t>
      </w:r>
      <w:r w:rsidR="006F7B4C" w:rsidRPr="00105C9E">
        <w:rPr>
          <w:rStyle w:val="Char6"/>
          <w:rtl/>
          <w:lang w:bidi="ar-SA"/>
        </w:rPr>
        <w:t>ده</w:t>
      </w:r>
      <w:r w:rsidR="007019EB">
        <w:rPr>
          <w:rStyle w:val="Char6"/>
          <w:rtl/>
          <w:lang w:bidi="ar-SA"/>
        </w:rPr>
        <w:t>ی</w:t>
      </w:r>
      <w:r w:rsidR="006F7B4C" w:rsidRPr="00105C9E">
        <w:rPr>
          <w:rStyle w:val="Char6"/>
          <w:rtl/>
          <w:lang w:bidi="ar-SA"/>
        </w:rPr>
        <w:t xml:space="preserve"> </w:t>
      </w:r>
      <w:r w:rsidR="007019EB">
        <w:rPr>
          <w:rStyle w:val="Char6"/>
          <w:rtl/>
          <w:lang w:bidi="ar-SA"/>
        </w:rPr>
        <w:t>ک</w:t>
      </w:r>
      <w:r w:rsidR="006F7B4C" w:rsidRPr="00105C9E">
        <w:rPr>
          <w:rStyle w:val="Char6"/>
          <w:rtl/>
          <w:lang w:bidi="ar-SA"/>
        </w:rPr>
        <w:t>ه پ</w:t>
      </w:r>
      <w:r w:rsidR="007019EB">
        <w:rPr>
          <w:rStyle w:val="Char6"/>
          <w:rtl/>
          <w:lang w:bidi="ar-SA"/>
        </w:rPr>
        <w:t>ی</w:t>
      </w:r>
      <w:r w:rsidR="006F7B4C" w:rsidRPr="00105C9E">
        <w:rPr>
          <w:rStyle w:val="Char6"/>
          <w:rtl/>
          <w:lang w:bidi="ar-SA"/>
        </w:rPr>
        <w:t>ش از تو ب</w:t>
      </w:r>
      <w:r w:rsidR="007019EB">
        <w:rPr>
          <w:rStyle w:val="Char6"/>
          <w:rtl/>
          <w:lang w:bidi="ar-SA"/>
        </w:rPr>
        <w:t>ی</w:t>
      </w:r>
      <w:r w:rsidR="006F7B4C" w:rsidRPr="00105C9E">
        <w:rPr>
          <w:rStyle w:val="Char6"/>
          <w:rtl/>
          <w:lang w:bidi="ar-SA"/>
        </w:rPr>
        <w:t>م دهنده‌ا</w:t>
      </w:r>
      <w:r w:rsidR="007019EB">
        <w:rPr>
          <w:rStyle w:val="Char6"/>
          <w:rtl/>
          <w:lang w:bidi="ar-SA"/>
        </w:rPr>
        <w:t>ی</w:t>
      </w:r>
      <w:r w:rsidR="006F7B4C" w:rsidRPr="00105C9E">
        <w:rPr>
          <w:rStyle w:val="Char6"/>
          <w:rtl/>
          <w:lang w:bidi="ar-SA"/>
        </w:rPr>
        <w:t xml:space="preserve"> (از پ</w:t>
      </w:r>
      <w:r w:rsidR="007019EB">
        <w:rPr>
          <w:rStyle w:val="Char6"/>
          <w:rtl/>
          <w:lang w:bidi="ar-SA"/>
        </w:rPr>
        <w:t>ی</w:t>
      </w:r>
      <w:r w:rsidR="006F7B4C" w:rsidRPr="00105C9E">
        <w:rPr>
          <w:rStyle w:val="Char6"/>
          <w:rtl/>
          <w:lang w:bidi="ar-SA"/>
        </w:rPr>
        <w:t>غمبران خدا</w:t>
      </w:r>
      <w:r w:rsidR="003F4276" w:rsidRPr="00105C9E">
        <w:rPr>
          <w:rStyle w:val="Char6"/>
          <w:rtl/>
          <w:lang w:bidi="ar-SA"/>
        </w:rPr>
        <w:t>) به</w:t>
      </w:r>
      <w:r w:rsidR="006F7B4C" w:rsidRPr="00105C9E">
        <w:rPr>
          <w:rStyle w:val="Char6"/>
          <w:rtl/>
          <w:lang w:bidi="ar-SA"/>
        </w:rPr>
        <w:t xml:space="preserve"> سو</w:t>
      </w:r>
      <w:r w:rsidR="007019EB">
        <w:rPr>
          <w:rStyle w:val="Char6"/>
          <w:rtl/>
          <w:lang w:bidi="ar-SA"/>
        </w:rPr>
        <w:t>ی</w:t>
      </w:r>
      <w:r w:rsidR="006F7B4C" w:rsidRPr="00105C9E">
        <w:rPr>
          <w:rStyle w:val="Char6"/>
          <w:rtl/>
          <w:lang w:bidi="ar-SA"/>
        </w:rPr>
        <w:t xml:space="preserve"> ا</w:t>
      </w:r>
      <w:r w:rsidR="007019EB">
        <w:rPr>
          <w:rStyle w:val="Char6"/>
          <w:rtl/>
          <w:lang w:bidi="ar-SA"/>
        </w:rPr>
        <w:t>ی</w:t>
      </w:r>
      <w:r w:rsidR="006F7B4C" w:rsidRPr="00105C9E">
        <w:rPr>
          <w:rStyle w:val="Char6"/>
          <w:rtl/>
          <w:lang w:bidi="ar-SA"/>
        </w:rPr>
        <w:t>شان ن</w:t>
      </w:r>
      <w:r w:rsidR="007019EB">
        <w:rPr>
          <w:rStyle w:val="Char6"/>
          <w:rtl/>
          <w:lang w:bidi="ar-SA"/>
        </w:rPr>
        <w:t>ی</w:t>
      </w:r>
      <w:r w:rsidR="006F7B4C" w:rsidRPr="00105C9E">
        <w:rPr>
          <w:rStyle w:val="Char6"/>
          <w:rtl/>
          <w:lang w:bidi="ar-SA"/>
        </w:rPr>
        <w:t>امده است</w:t>
      </w:r>
      <w:r w:rsidR="003F4276" w:rsidRPr="00105C9E">
        <w:rPr>
          <w:rStyle w:val="Char6"/>
          <w:rtl/>
          <w:lang w:bidi="ar-SA"/>
        </w:rPr>
        <w:t>، شا</w:t>
      </w:r>
      <w:r w:rsidR="007019EB">
        <w:rPr>
          <w:rStyle w:val="Char6"/>
          <w:rtl/>
          <w:lang w:bidi="ar-SA"/>
        </w:rPr>
        <w:t>ی</w:t>
      </w:r>
      <w:r w:rsidR="003F4276" w:rsidRPr="00105C9E">
        <w:rPr>
          <w:rStyle w:val="Char6"/>
          <w:rtl/>
          <w:lang w:bidi="ar-SA"/>
        </w:rPr>
        <w:t>د ما</w:t>
      </w:r>
      <w:r w:rsidR="007019EB">
        <w:rPr>
          <w:rStyle w:val="Char6"/>
          <w:rtl/>
          <w:lang w:bidi="ar-SA"/>
        </w:rPr>
        <w:t>ی</w:t>
      </w:r>
      <w:r w:rsidR="007019EB">
        <w:rPr>
          <w:rStyle w:val="Char6"/>
          <w:rFonts w:hint="cs"/>
          <w:rtl/>
          <w:lang w:bidi="ar-SA"/>
        </w:rPr>
        <w:t>ۀ</w:t>
      </w:r>
      <w:r w:rsidR="003F4276" w:rsidRPr="00105C9E">
        <w:rPr>
          <w:rStyle w:val="Char6"/>
          <w:rtl/>
          <w:lang w:bidi="ar-SA"/>
        </w:rPr>
        <w:t xml:space="preserve"> عبرت و ب</w:t>
      </w:r>
      <w:r w:rsidR="007019EB">
        <w:rPr>
          <w:rStyle w:val="Char6"/>
          <w:rtl/>
          <w:lang w:bidi="ar-SA"/>
        </w:rPr>
        <w:t>ی</w:t>
      </w:r>
      <w:r w:rsidR="003F4276" w:rsidRPr="00105C9E">
        <w:rPr>
          <w:rStyle w:val="Char6"/>
          <w:rtl/>
          <w:lang w:bidi="ar-SA"/>
        </w:rPr>
        <w:t>دار</w:t>
      </w:r>
      <w:r w:rsidR="007019EB">
        <w:rPr>
          <w:rStyle w:val="Char6"/>
          <w:rtl/>
          <w:lang w:bidi="ar-SA"/>
        </w:rPr>
        <w:t>ی</w:t>
      </w:r>
      <w:r w:rsidR="003F4276" w:rsidRPr="00105C9E">
        <w:rPr>
          <w:rStyle w:val="Char6"/>
          <w:rtl/>
          <w:lang w:bidi="ar-SA"/>
        </w:rPr>
        <w:t xml:space="preserve"> آنان گردد</w:t>
      </w:r>
      <w:r w:rsidR="003F4276" w:rsidRPr="00105C9E">
        <w:rPr>
          <w:rStyle w:val="Char6"/>
          <w:rFonts w:hint="cs"/>
          <w:rtl/>
          <w:lang w:bidi="ar-SA"/>
        </w:rPr>
        <w:t>.»</w:t>
      </w:r>
    </w:p>
    <w:p w:rsidR="002F1EF2" w:rsidRDefault="00957B5C" w:rsidP="00947B62">
      <w:pPr>
        <w:numPr>
          <w:ilvl w:val="0"/>
          <w:numId w:val="31"/>
        </w:numPr>
        <w:bidi/>
        <w:jc w:val="both"/>
        <w:rPr>
          <w:rStyle w:val="Char0"/>
          <w:rtl/>
        </w:rPr>
      </w:pPr>
      <w:r>
        <w:rPr>
          <w:rStyle w:val="Char0"/>
          <w:rFonts w:hint="cs"/>
          <w:rtl/>
        </w:rPr>
        <w:t xml:space="preserve"> داستان‌های </w:t>
      </w:r>
      <w:r w:rsidR="002F1EF2" w:rsidRPr="00E30B6C">
        <w:rPr>
          <w:rStyle w:val="Char3"/>
          <w:rFonts w:hint="cs"/>
          <w:rtl/>
        </w:rPr>
        <w:t>قرآنی وسیله</w:t>
      </w:r>
      <w:r w:rsidR="002F1EF2" w:rsidRPr="00E30B6C">
        <w:rPr>
          <w:rStyle w:val="Char3"/>
          <w:rFonts w:hint="cs"/>
          <w:rtl/>
        </w:rPr>
        <w:softHyphen/>
        <w:t>ای برای عبرت و پند گرفتن.</w:t>
      </w:r>
      <w:r w:rsidR="002F1EF2" w:rsidRPr="00E9198C">
        <w:rPr>
          <w:rStyle w:val="Char0"/>
          <w:rFonts w:hint="cs"/>
          <w:rtl/>
        </w:rPr>
        <w:t xml:space="preserve"> با</w:t>
      </w:r>
      <w:r w:rsidR="006F7B4C" w:rsidRPr="00E9198C">
        <w:rPr>
          <w:rStyle w:val="Char0"/>
          <w:rFonts w:hint="cs"/>
          <w:rtl/>
        </w:rPr>
        <w:t xml:space="preserve"> تدبّر و تفکّر و تعمّق</w:t>
      </w:r>
      <w:r w:rsidR="002F1EF2" w:rsidRPr="00E9198C">
        <w:rPr>
          <w:rStyle w:val="Char0"/>
          <w:rFonts w:hint="cs"/>
          <w:rtl/>
        </w:rPr>
        <w:t xml:space="preserve"> و عبرت</w:t>
      </w:r>
      <w:r w:rsidR="002F1EF2" w:rsidRPr="00E9198C">
        <w:rPr>
          <w:rStyle w:val="Char0"/>
          <w:rFonts w:hint="cs"/>
          <w:rtl/>
        </w:rPr>
        <w:softHyphen/>
        <w:t>گیری</w:t>
      </w:r>
      <w:r w:rsidR="006F7B4C" w:rsidRPr="00E9198C">
        <w:rPr>
          <w:rStyle w:val="Char0"/>
          <w:rFonts w:hint="cs"/>
          <w:rtl/>
        </w:rPr>
        <w:t xml:space="preserve"> در</w:t>
      </w:r>
      <w:r>
        <w:rPr>
          <w:rStyle w:val="Char0"/>
          <w:rFonts w:hint="cs"/>
          <w:rtl/>
        </w:rPr>
        <w:t xml:space="preserve"> داستان‌های </w:t>
      </w:r>
      <w:r w:rsidR="002F1EF2" w:rsidRPr="00E9198C">
        <w:rPr>
          <w:rStyle w:val="Char0"/>
          <w:rFonts w:hint="cs"/>
          <w:rtl/>
        </w:rPr>
        <w:t>قرآنی بزرگترین و اساسی</w:t>
      </w:r>
      <w:r w:rsidR="002F1EF2" w:rsidRPr="00E9198C">
        <w:rPr>
          <w:rStyle w:val="Char0"/>
          <w:rFonts w:hint="cs"/>
          <w:rtl/>
        </w:rPr>
        <w:softHyphen/>
        <w:t>ترین و مهم</w:t>
      </w:r>
      <w:r w:rsidR="002F1EF2" w:rsidRPr="00E9198C">
        <w:rPr>
          <w:rStyle w:val="Char0"/>
          <w:rFonts w:hint="cs"/>
          <w:rtl/>
        </w:rPr>
        <w:softHyphen/>
        <w:t>ترین سُنَن و قانون خداوند</w:t>
      </w:r>
      <w:r w:rsidR="0029696E" w:rsidRPr="00947B62">
        <w:rPr>
          <w:rStyle w:val="Char0"/>
          <w:rFonts w:cs="CTraditional Arabic" w:hint="cs"/>
          <w:rtl/>
        </w:rPr>
        <w:t>أ</w:t>
      </w:r>
      <w:r w:rsidR="002F1EF2" w:rsidRPr="00E9198C">
        <w:rPr>
          <w:rStyle w:val="Char0"/>
          <w:rFonts w:hint="cs"/>
          <w:rtl/>
        </w:rPr>
        <w:t xml:space="preserve"> کشف می</w:t>
      </w:r>
      <w:r w:rsidR="002F1EF2" w:rsidRPr="00E9198C">
        <w:rPr>
          <w:rStyle w:val="Char0"/>
          <w:rFonts w:hint="cs"/>
          <w:rtl/>
        </w:rPr>
        <w:softHyphen/>
        <w:t xml:space="preserve">شود و آن: </w:t>
      </w:r>
      <w:r w:rsidR="002F1EF2" w:rsidRPr="00E9198C">
        <w:rPr>
          <w:rStyle w:val="Char0"/>
          <w:rtl/>
        </w:rPr>
        <w:t>عاقبت از آن</w:t>
      </w:r>
      <w:r w:rsidR="004F52D9" w:rsidRPr="00E9198C">
        <w:rPr>
          <w:rStyle w:val="Char0"/>
          <w:rFonts w:hint="cs"/>
          <w:rtl/>
        </w:rPr>
        <w:t>ِ</w:t>
      </w:r>
      <w:r w:rsidR="002F1EF2" w:rsidRPr="00E9198C">
        <w:rPr>
          <w:rStyle w:val="Char0"/>
          <w:rtl/>
        </w:rPr>
        <w:t xml:space="preserve"> پره</w:t>
      </w:r>
      <w:r w:rsidR="007019EB">
        <w:rPr>
          <w:rStyle w:val="Char0"/>
          <w:rtl/>
        </w:rPr>
        <w:t>ی</w:t>
      </w:r>
      <w:r w:rsidR="002F1EF2" w:rsidRPr="00E9198C">
        <w:rPr>
          <w:rStyle w:val="Char0"/>
          <w:rtl/>
        </w:rPr>
        <w:t>زگاران است</w:t>
      </w:r>
      <w:r w:rsidR="002F1EF2" w:rsidRPr="00E9198C">
        <w:rPr>
          <w:rStyle w:val="Char0"/>
          <w:rFonts w:hint="cs"/>
          <w:rtl/>
        </w:rPr>
        <w:t xml:space="preserve"> و </w:t>
      </w:r>
      <w:r w:rsidR="002F1EF2" w:rsidRPr="00E9198C">
        <w:rPr>
          <w:rStyle w:val="Char0"/>
          <w:rtl/>
        </w:rPr>
        <w:t>خوار</w:t>
      </w:r>
      <w:r w:rsidR="007019EB">
        <w:rPr>
          <w:rStyle w:val="Char0"/>
          <w:rtl/>
        </w:rPr>
        <w:t>ی</w:t>
      </w:r>
      <w:r w:rsidR="002F1EF2" w:rsidRPr="00E9198C">
        <w:rPr>
          <w:rStyle w:val="Char0"/>
          <w:rtl/>
        </w:rPr>
        <w:t xml:space="preserve"> و پست</w:t>
      </w:r>
      <w:r w:rsidR="007019EB">
        <w:rPr>
          <w:rStyle w:val="Char0"/>
          <w:rtl/>
        </w:rPr>
        <w:t>ی</w:t>
      </w:r>
      <w:r w:rsidR="002F1EF2" w:rsidRPr="00E9198C">
        <w:rPr>
          <w:rStyle w:val="Char0"/>
          <w:rtl/>
        </w:rPr>
        <w:t xml:space="preserve"> </w:t>
      </w:r>
      <w:r w:rsidR="002F1EF2" w:rsidRPr="00E9198C">
        <w:rPr>
          <w:rStyle w:val="Char0"/>
          <w:rFonts w:hint="cs"/>
          <w:rtl/>
        </w:rPr>
        <w:t xml:space="preserve">و </w:t>
      </w:r>
      <w:r w:rsidR="002F1EF2" w:rsidRPr="00E9198C">
        <w:rPr>
          <w:rStyle w:val="Char0"/>
          <w:rtl/>
        </w:rPr>
        <w:t>رسوائ</w:t>
      </w:r>
      <w:r w:rsidR="007019EB">
        <w:rPr>
          <w:rStyle w:val="Char0"/>
          <w:rtl/>
        </w:rPr>
        <w:t>ی</w:t>
      </w:r>
      <w:r w:rsidR="002F1EF2" w:rsidRPr="00E9198C">
        <w:rPr>
          <w:rStyle w:val="Char0"/>
          <w:rtl/>
        </w:rPr>
        <w:t xml:space="preserve"> و بدنام</w:t>
      </w:r>
      <w:r w:rsidR="007019EB">
        <w:rPr>
          <w:rStyle w:val="Char0"/>
          <w:rtl/>
        </w:rPr>
        <w:t>ی</w:t>
      </w:r>
      <w:r w:rsidR="002F1EF2" w:rsidRPr="00E9198C">
        <w:rPr>
          <w:rStyle w:val="Char0"/>
          <w:rFonts w:hint="cs"/>
          <w:rtl/>
        </w:rPr>
        <w:t xml:space="preserve"> از آن</w:t>
      </w:r>
      <w:r w:rsidR="004F52D9" w:rsidRPr="00E9198C">
        <w:rPr>
          <w:rStyle w:val="Char0"/>
          <w:rFonts w:hint="cs"/>
          <w:rtl/>
        </w:rPr>
        <w:t>ِ</w:t>
      </w:r>
      <w:r w:rsidR="002F1EF2" w:rsidRPr="00E9198C">
        <w:rPr>
          <w:rStyle w:val="Char0"/>
          <w:rFonts w:hint="cs"/>
          <w:rtl/>
        </w:rPr>
        <w:t xml:space="preserve"> گناهکاران است. بدین خاطر خداوند</w:t>
      </w:r>
      <w:r w:rsidR="0029696E" w:rsidRPr="0029696E">
        <w:rPr>
          <w:rStyle w:val="Char0"/>
          <w:rFonts w:cs="CTraditional Arabic" w:hint="cs"/>
          <w:rtl/>
        </w:rPr>
        <w:t>أ</w:t>
      </w:r>
      <w:r w:rsidR="002F1EF2" w:rsidRPr="00E9198C">
        <w:rPr>
          <w:rStyle w:val="Char0"/>
          <w:rFonts w:hint="cs"/>
          <w:rtl/>
        </w:rPr>
        <w:t xml:space="preserve"> می</w:t>
      </w:r>
      <w:r w:rsidR="002F1EF2" w:rsidRPr="00E9198C">
        <w:rPr>
          <w:rStyle w:val="Char0"/>
          <w:rFonts w:hint="cs"/>
          <w:rtl/>
        </w:rPr>
        <w:softHyphen/>
        <w:t>فرمایند:</w:t>
      </w:r>
    </w:p>
    <w:p w:rsidR="002F1EF2" w:rsidRPr="00E9198C" w:rsidRDefault="00FE1EA8" w:rsidP="00F51397">
      <w:pPr>
        <w:bidi/>
        <w:ind w:firstLine="284"/>
        <w:jc w:val="both"/>
        <w:rPr>
          <w:rStyle w:val="Char0"/>
          <w:rtl/>
        </w:rPr>
      </w:pPr>
      <w:r>
        <w:rPr>
          <w:rStyle w:val="Char0"/>
          <w:rFonts w:cs="Traditional Arabic"/>
          <w:rtl/>
        </w:rPr>
        <w:t>﴿</w:t>
      </w:r>
      <w:r w:rsidRPr="00957B5C">
        <w:rPr>
          <w:rStyle w:val="Char5"/>
          <w:rtl/>
        </w:rPr>
        <w:t xml:space="preserve">لَقَدۡ كَانَ فِي قَصَصِهِمۡ عِبۡرَةٞ لِّأُوْلِي </w:t>
      </w:r>
      <w:r w:rsidRPr="00957B5C">
        <w:rPr>
          <w:rStyle w:val="Char5"/>
          <w:rFonts w:hint="cs"/>
          <w:rtl/>
        </w:rPr>
        <w:t>ٱ</w:t>
      </w:r>
      <w:r w:rsidRPr="00957B5C">
        <w:rPr>
          <w:rStyle w:val="Char5"/>
          <w:rFonts w:hint="eastAsia"/>
          <w:rtl/>
        </w:rPr>
        <w:t>لۡأَلۡبَٰبِۗ</w:t>
      </w:r>
      <w:r>
        <w:rPr>
          <w:rStyle w:val="Char0"/>
          <w:rFonts w:cs="Traditional Arabic"/>
          <w:rtl/>
        </w:rPr>
        <w:t>﴾</w:t>
      </w:r>
      <w:r w:rsidRPr="00957B5C">
        <w:rPr>
          <w:rStyle w:val="Char5"/>
          <w:rtl/>
        </w:rPr>
        <w:t xml:space="preserve"> </w:t>
      </w:r>
      <w:r w:rsidRPr="00957B5C">
        <w:rPr>
          <w:rStyle w:val="Char9"/>
          <w:rtl/>
        </w:rPr>
        <w:t>[يوسف: 111]</w:t>
      </w:r>
      <w:r w:rsidRPr="00FE1EA8">
        <w:rPr>
          <w:rStyle w:val="Char0"/>
          <w:rFonts w:hint="cs"/>
          <w:rtl/>
        </w:rPr>
        <w:t>.</w:t>
      </w:r>
      <w:r w:rsidR="002F1EF2" w:rsidRPr="00E9198C">
        <w:rPr>
          <w:rStyle w:val="Char0"/>
          <w:rtl/>
        </w:rPr>
        <w:t>‏</w:t>
      </w:r>
      <w:r w:rsidR="00F51397">
        <w:rPr>
          <w:rStyle w:val="Char0"/>
          <w:rFonts w:hint="cs"/>
          <w:rtl/>
        </w:rPr>
        <w:t xml:space="preserve"> </w:t>
      </w:r>
      <w:r w:rsidR="002F1EF2" w:rsidRPr="00105C9E">
        <w:rPr>
          <w:rStyle w:val="Char6"/>
          <w:rFonts w:hint="cs"/>
          <w:rtl/>
        </w:rPr>
        <w:t>«</w:t>
      </w:r>
      <w:r w:rsidR="002F1EF2" w:rsidRPr="00105C9E">
        <w:rPr>
          <w:rStyle w:val="Char6"/>
          <w:rtl/>
        </w:rPr>
        <w:t>به حق</w:t>
      </w:r>
      <w:r w:rsidR="007019EB">
        <w:rPr>
          <w:rStyle w:val="Char6"/>
          <w:rtl/>
        </w:rPr>
        <w:t>ی</w:t>
      </w:r>
      <w:r w:rsidR="002F1EF2" w:rsidRPr="00105C9E">
        <w:rPr>
          <w:rStyle w:val="Char6"/>
          <w:rtl/>
        </w:rPr>
        <w:t>قت در سرگذشت آنان، عبرت برا</w:t>
      </w:r>
      <w:r w:rsidR="007019EB">
        <w:rPr>
          <w:rStyle w:val="Char6"/>
          <w:rtl/>
        </w:rPr>
        <w:t>ی</w:t>
      </w:r>
      <w:r w:rsidR="002F1EF2" w:rsidRPr="00105C9E">
        <w:rPr>
          <w:rStyle w:val="Char6"/>
          <w:rtl/>
        </w:rPr>
        <w:t xml:space="preserve"> هم</w:t>
      </w:r>
      <w:r w:rsidR="007019EB">
        <w:rPr>
          <w:rStyle w:val="Char6"/>
          <w:rFonts w:hint="cs"/>
          <w:rtl/>
        </w:rPr>
        <w:t>ۀ</w:t>
      </w:r>
      <w:r w:rsidR="002F1EF2" w:rsidRPr="00105C9E">
        <w:rPr>
          <w:rStyle w:val="Char6"/>
          <w:rtl/>
        </w:rPr>
        <w:t xml:space="preserve"> اند</w:t>
      </w:r>
      <w:r w:rsidR="007019EB">
        <w:rPr>
          <w:rStyle w:val="Char6"/>
          <w:rtl/>
        </w:rPr>
        <w:t>ی</w:t>
      </w:r>
      <w:r w:rsidR="002F1EF2" w:rsidRPr="00105C9E">
        <w:rPr>
          <w:rStyle w:val="Char6"/>
          <w:rtl/>
        </w:rPr>
        <w:t>شمندان است.</w:t>
      </w:r>
      <w:r w:rsidR="002F1EF2" w:rsidRPr="00105C9E">
        <w:rPr>
          <w:rStyle w:val="Char6"/>
          <w:rFonts w:hint="cs"/>
          <w:rtl/>
        </w:rPr>
        <w:t>»</w:t>
      </w:r>
    </w:p>
    <w:p w:rsidR="00040CBE" w:rsidRPr="00E9198C" w:rsidRDefault="002F1EF2" w:rsidP="00947B62">
      <w:pPr>
        <w:numPr>
          <w:ilvl w:val="0"/>
          <w:numId w:val="31"/>
        </w:numPr>
        <w:bidi/>
        <w:jc w:val="both"/>
        <w:rPr>
          <w:rStyle w:val="Char0"/>
          <w:rtl/>
        </w:rPr>
      </w:pPr>
      <w:r w:rsidRPr="00E30B6C">
        <w:rPr>
          <w:rStyle w:val="Char3"/>
          <w:rFonts w:hint="cs"/>
          <w:rtl/>
        </w:rPr>
        <w:t>داستان</w:t>
      </w:r>
      <w:r w:rsidR="00243DDB">
        <w:rPr>
          <w:rStyle w:val="Char3"/>
          <w:rFonts w:hint="eastAsia"/>
          <w:rtl/>
        </w:rPr>
        <w:t>‌</w:t>
      </w:r>
      <w:r w:rsidRPr="00E30B6C">
        <w:rPr>
          <w:rStyle w:val="Char3"/>
          <w:rFonts w:hint="cs"/>
          <w:rtl/>
        </w:rPr>
        <w:t>های قرآنی وسیله</w:t>
      </w:r>
      <w:r w:rsidRPr="00E30B6C">
        <w:rPr>
          <w:rStyle w:val="Char3"/>
          <w:rFonts w:hint="cs"/>
          <w:rtl/>
        </w:rPr>
        <w:softHyphen/>
        <w:t xml:space="preserve">ای برای تصحیح عقائد فاسد و تثبیت عقائد صحیح. </w:t>
      </w:r>
      <w:r w:rsidRPr="00E9198C">
        <w:rPr>
          <w:rStyle w:val="Char0"/>
          <w:rFonts w:hint="cs"/>
          <w:rtl/>
        </w:rPr>
        <w:t>خداوند</w:t>
      </w:r>
      <w:r w:rsidR="0029696E" w:rsidRPr="00947B62">
        <w:rPr>
          <w:rStyle w:val="Char0"/>
          <w:rFonts w:cs="CTraditional Arabic" w:hint="cs"/>
          <w:rtl/>
        </w:rPr>
        <w:t>أ</w:t>
      </w:r>
      <w:r w:rsidRPr="00E9198C">
        <w:rPr>
          <w:rStyle w:val="Char0"/>
          <w:rFonts w:hint="cs"/>
          <w:rtl/>
        </w:rPr>
        <w:t xml:space="preserve"> با بیان سرگذشت عاصیان و علل و اسباب و عاقبت</w:t>
      </w:r>
      <w:r w:rsidR="004F52D9" w:rsidRPr="00E9198C">
        <w:rPr>
          <w:rStyle w:val="Char0"/>
          <w:rFonts w:hint="cs"/>
          <w:rtl/>
        </w:rPr>
        <w:t>ِ</w:t>
      </w:r>
      <w:r w:rsidR="00707D4B">
        <w:rPr>
          <w:rStyle w:val="Char0"/>
          <w:rFonts w:hint="cs"/>
          <w:rtl/>
        </w:rPr>
        <w:t xml:space="preserve"> آن‌ها </w:t>
      </w:r>
      <w:r w:rsidRPr="00E9198C">
        <w:rPr>
          <w:rStyle w:val="Char0"/>
          <w:rFonts w:hint="cs"/>
          <w:rtl/>
        </w:rPr>
        <w:t>به تصحیح عقائد فاسد و باطل</w:t>
      </w:r>
      <w:r w:rsidR="004F52D9" w:rsidRPr="00E9198C">
        <w:rPr>
          <w:rStyle w:val="Char0"/>
          <w:rFonts w:hint="cs"/>
          <w:rtl/>
        </w:rPr>
        <w:t>ِ</w:t>
      </w:r>
      <w:r w:rsidRPr="00E9198C">
        <w:rPr>
          <w:rStyle w:val="Char0"/>
          <w:rFonts w:hint="cs"/>
          <w:rtl/>
        </w:rPr>
        <w:t xml:space="preserve"> گمراهان می</w:t>
      </w:r>
      <w:r w:rsidRPr="00E9198C">
        <w:rPr>
          <w:rStyle w:val="Char0"/>
          <w:rFonts w:hint="cs"/>
          <w:rtl/>
        </w:rPr>
        <w:softHyphen/>
        <w:t>پردازد و با بیانِ مسیر و راه</w:t>
      </w:r>
      <w:r w:rsidR="00040CBE" w:rsidRPr="00E9198C">
        <w:rPr>
          <w:rStyle w:val="Char0"/>
          <w:rFonts w:hint="cs"/>
          <w:rtl/>
        </w:rPr>
        <w:t>ِ</w:t>
      </w:r>
      <w:r w:rsidRPr="00E9198C">
        <w:rPr>
          <w:rStyle w:val="Char0"/>
          <w:rFonts w:hint="cs"/>
          <w:rtl/>
        </w:rPr>
        <w:t xml:space="preserve"> پویندگان حق و حقیقت و اوصاف</w:t>
      </w:r>
      <w:r w:rsidR="00707D4B">
        <w:rPr>
          <w:rStyle w:val="Char0"/>
          <w:rFonts w:hint="cs"/>
          <w:rtl/>
        </w:rPr>
        <w:t xml:space="preserve"> آن‌ها </w:t>
      </w:r>
      <w:r w:rsidRPr="00E9198C">
        <w:rPr>
          <w:rStyle w:val="Char0"/>
          <w:rFonts w:hint="cs"/>
          <w:rtl/>
        </w:rPr>
        <w:t xml:space="preserve">و رستگاری </w:t>
      </w:r>
      <w:r w:rsidR="004F52D9" w:rsidRPr="00E9198C">
        <w:rPr>
          <w:rStyle w:val="Char0"/>
          <w:rFonts w:hint="cs"/>
          <w:rtl/>
        </w:rPr>
        <w:t>و نصرت</w:t>
      </w:r>
      <w:r w:rsidR="00707D4B">
        <w:rPr>
          <w:rStyle w:val="Char0"/>
          <w:rFonts w:hint="cs"/>
          <w:rtl/>
        </w:rPr>
        <w:t xml:space="preserve"> آن‌ها </w:t>
      </w:r>
      <w:r w:rsidR="004F52D9" w:rsidRPr="00E9198C">
        <w:rPr>
          <w:rStyle w:val="Char0"/>
          <w:rFonts w:hint="cs"/>
          <w:rtl/>
        </w:rPr>
        <w:t xml:space="preserve">در </w:t>
      </w:r>
      <w:r w:rsidRPr="00E9198C">
        <w:rPr>
          <w:rStyle w:val="Char0"/>
          <w:rFonts w:hint="cs"/>
          <w:rtl/>
        </w:rPr>
        <w:t xml:space="preserve">دنیا و عقبی به تثبیت </w:t>
      </w:r>
      <w:r w:rsidR="00040CBE" w:rsidRPr="00E9198C">
        <w:rPr>
          <w:rStyle w:val="Char0"/>
          <w:rFonts w:hint="cs"/>
          <w:rtl/>
        </w:rPr>
        <w:t xml:space="preserve">عقائد </w:t>
      </w:r>
      <w:r w:rsidRPr="00E9198C">
        <w:rPr>
          <w:rStyle w:val="Char0"/>
          <w:rFonts w:hint="cs"/>
          <w:rtl/>
        </w:rPr>
        <w:t>انسان بر راه راست</w:t>
      </w:r>
      <w:r w:rsidR="00040CBE" w:rsidRPr="00E9198C">
        <w:rPr>
          <w:rStyle w:val="Char0"/>
          <w:rFonts w:hint="cs"/>
          <w:rtl/>
        </w:rPr>
        <w:t xml:space="preserve"> کمک می</w:t>
      </w:r>
      <w:r w:rsidR="00040CBE" w:rsidRPr="00E9198C">
        <w:rPr>
          <w:rStyle w:val="Char0"/>
          <w:rFonts w:hint="cs"/>
          <w:rtl/>
        </w:rPr>
        <w:softHyphen/>
        <w:t>کند.</w:t>
      </w:r>
    </w:p>
    <w:p w:rsidR="00040CBE" w:rsidRPr="00947B62" w:rsidRDefault="00040CBE" w:rsidP="00947B62">
      <w:pPr>
        <w:numPr>
          <w:ilvl w:val="0"/>
          <w:numId w:val="31"/>
        </w:numPr>
        <w:bidi/>
        <w:jc w:val="both"/>
        <w:rPr>
          <w:rStyle w:val="Char0"/>
          <w:rtl/>
        </w:rPr>
      </w:pPr>
      <w:r w:rsidRPr="00947B62">
        <w:rPr>
          <w:rStyle w:val="Char3"/>
          <w:rFonts w:hint="cs"/>
          <w:rtl/>
        </w:rPr>
        <w:t>داستان</w:t>
      </w:r>
      <w:r w:rsidR="00243DDB" w:rsidRPr="00947B62">
        <w:rPr>
          <w:rStyle w:val="Char3"/>
          <w:rFonts w:hint="eastAsia"/>
          <w:rtl/>
        </w:rPr>
        <w:t>‌</w:t>
      </w:r>
      <w:r w:rsidRPr="00947B62">
        <w:rPr>
          <w:rStyle w:val="Char3"/>
          <w:rFonts w:hint="cs"/>
          <w:rtl/>
        </w:rPr>
        <w:t>های قرآنی وسیله</w:t>
      </w:r>
      <w:r w:rsidRPr="00947B62">
        <w:rPr>
          <w:rStyle w:val="Char3"/>
          <w:rFonts w:hint="cs"/>
          <w:rtl/>
        </w:rPr>
        <w:softHyphen/>
        <w:t>ای برای ارزشگزاری اخلاق و ایمان</w:t>
      </w:r>
      <w:r w:rsidR="004F52D9" w:rsidRPr="00947B62">
        <w:rPr>
          <w:rStyle w:val="Char3"/>
          <w:rFonts w:hint="cs"/>
          <w:rtl/>
        </w:rPr>
        <w:t>ِ</w:t>
      </w:r>
      <w:r w:rsidRPr="00947B62">
        <w:rPr>
          <w:rStyle w:val="Char3"/>
          <w:rFonts w:hint="cs"/>
          <w:rtl/>
        </w:rPr>
        <w:t xml:space="preserve"> فردی و اجتماعی و پیدا کردن مقامِ خلیفة الله.</w:t>
      </w:r>
      <w:r w:rsidR="00957B5C" w:rsidRPr="00947B62">
        <w:rPr>
          <w:rStyle w:val="Char0"/>
          <w:rFonts w:hint="cs"/>
          <w:rtl/>
        </w:rPr>
        <w:t xml:space="preserve"> داستان‌های </w:t>
      </w:r>
      <w:r w:rsidRPr="00947B62">
        <w:rPr>
          <w:rStyle w:val="Char0"/>
          <w:rFonts w:hint="cs"/>
          <w:rtl/>
        </w:rPr>
        <w:t xml:space="preserve">قرآنی با به تصویر کشیدن شناعتِ رفتارهای فردی و اجتماعی اقوام </w:t>
      </w:r>
      <w:r w:rsidR="004F52D9" w:rsidRPr="00947B62">
        <w:rPr>
          <w:rStyle w:val="Char0"/>
          <w:rFonts w:hint="cs"/>
          <w:rtl/>
        </w:rPr>
        <w:t xml:space="preserve">گمراهِ </w:t>
      </w:r>
      <w:r w:rsidRPr="00947B62">
        <w:rPr>
          <w:rStyle w:val="Char0"/>
          <w:rFonts w:hint="cs"/>
          <w:rtl/>
        </w:rPr>
        <w:t>گذشته</w:t>
      </w:r>
      <w:r w:rsidR="004F52D9" w:rsidRPr="00947B62">
        <w:rPr>
          <w:rStyle w:val="Char0"/>
          <w:rFonts w:hint="cs"/>
          <w:rtl/>
        </w:rPr>
        <w:t>،</w:t>
      </w:r>
      <w:r w:rsidRPr="00947B62">
        <w:rPr>
          <w:rStyle w:val="Char0"/>
          <w:rFonts w:hint="cs"/>
          <w:rtl/>
        </w:rPr>
        <w:t xml:space="preserve"> و بزرگی و زیبایی رفتار و کردارِ مؤمنان طبقه</w:t>
      </w:r>
      <w:r w:rsidRPr="00947B62">
        <w:rPr>
          <w:rStyle w:val="Char0"/>
          <w:rFonts w:hint="cs"/>
          <w:rtl/>
        </w:rPr>
        <w:softHyphen/>
        <w:t xml:space="preserve">بندی را </w:t>
      </w:r>
      <w:r w:rsidR="004F52D9" w:rsidRPr="00947B62">
        <w:rPr>
          <w:rStyle w:val="Char0"/>
          <w:rFonts w:hint="cs"/>
          <w:rtl/>
        </w:rPr>
        <w:t xml:space="preserve">عرضه </w:t>
      </w:r>
      <w:r w:rsidRPr="00947B62">
        <w:rPr>
          <w:rStyle w:val="Char0"/>
          <w:rFonts w:hint="cs"/>
          <w:rtl/>
        </w:rPr>
        <w:t>می</w:t>
      </w:r>
      <w:r w:rsidRPr="00947B62">
        <w:rPr>
          <w:rStyle w:val="Char0"/>
          <w:rFonts w:hint="cs"/>
          <w:rtl/>
        </w:rPr>
        <w:softHyphen/>
        <w:t xml:space="preserve">کند که انسان در خلال آن بسیاری از </w:t>
      </w:r>
      <w:r w:rsidRPr="00947B62">
        <w:rPr>
          <w:rStyle w:val="Char0"/>
          <w:rFonts w:hint="cs"/>
          <w:rtl/>
        </w:rPr>
        <w:lastRenderedPageBreak/>
        <w:t>مفاهیم و واقعیّت</w:t>
      </w:r>
      <w:r w:rsidRPr="00947B62">
        <w:rPr>
          <w:rStyle w:val="Char0"/>
          <w:rFonts w:hint="cs"/>
          <w:rtl/>
        </w:rPr>
        <w:softHyphen/>
        <w:t>های حیات برایش آشکار و روشن می</w:t>
      </w:r>
      <w:r w:rsidRPr="00947B62">
        <w:rPr>
          <w:rStyle w:val="Char0"/>
          <w:rFonts w:hint="cs"/>
          <w:rtl/>
        </w:rPr>
        <w:softHyphen/>
        <w:t>گردد و انسان جایگاه خود را به عنوان خلیفة الله پیدا می</w:t>
      </w:r>
      <w:r w:rsidRPr="00947B62">
        <w:rPr>
          <w:rStyle w:val="Char0"/>
          <w:rtl/>
        </w:rPr>
        <w:softHyphen/>
      </w:r>
      <w:r w:rsidRPr="00947B62">
        <w:rPr>
          <w:rStyle w:val="Char0"/>
          <w:rFonts w:hint="cs"/>
          <w:rtl/>
        </w:rPr>
        <w:t>کند.</w:t>
      </w:r>
    </w:p>
    <w:p w:rsidR="00040CBE" w:rsidRPr="00E9198C" w:rsidRDefault="00040CBE" w:rsidP="00947B62">
      <w:pPr>
        <w:numPr>
          <w:ilvl w:val="0"/>
          <w:numId w:val="31"/>
        </w:numPr>
        <w:bidi/>
        <w:jc w:val="both"/>
        <w:rPr>
          <w:rStyle w:val="Char0"/>
          <w:rtl/>
        </w:rPr>
      </w:pPr>
      <w:r w:rsidRPr="00E9198C">
        <w:rPr>
          <w:rStyle w:val="Char0"/>
          <w:rFonts w:hint="cs"/>
          <w:rtl/>
        </w:rPr>
        <w:t>و بسیاری از اهداف والا و نابی که برای صاحبا</w:t>
      </w:r>
      <w:r w:rsidR="004F52D9" w:rsidRPr="00E9198C">
        <w:rPr>
          <w:rStyle w:val="Char0"/>
          <w:rFonts w:hint="cs"/>
          <w:rtl/>
        </w:rPr>
        <w:t>نِ</w:t>
      </w:r>
      <w:r w:rsidRPr="00E9198C">
        <w:rPr>
          <w:rStyle w:val="Char0"/>
          <w:rFonts w:hint="cs"/>
          <w:rtl/>
        </w:rPr>
        <w:t xml:space="preserve"> خِرد هویدا می</w:t>
      </w:r>
      <w:r w:rsidRPr="00E9198C">
        <w:rPr>
          <w:rStyle w:val="Char0"/>
          <w:rFonts w:hint="cs"/>
          <w:rtl/>
        </w:rPr>
        <w:softHyphen/>
        <w:t>شود. از جمله: توکّل بر خدا خصوصاً برای داعیان و صالحان، اُسوه</w:t>
      </w:r>
      <w:r w:rsidRPr="00E9198C">
        <w:rPr>
          <w:rStyle w:val="Char0"/>
          <w:rFonts w:hint="cs"/>
          <w:rtl/>
        </w:rPr>
        <w:softHyphen/>
        <w:t>گیری از پیامبرا</w:t>
      </w:r>
      <w:r w:rsidR="007C2877">
        <w:rPr>
          <w:rStyle w:val="Char0"/>
          <w:rFonts w:hint="cs"/>
          <w:rtl/>
        </w:rPr>
        <w:t>ن</w:t>
      </w:r>
      <w:r w:rsidR="007C2877" w:rsidRPr="00947B62">
        <w:rPr>
          <w:rStyle w:val="Char0"/>
          <w:rFonts w:cs="CTraditional Arabic" w:hint="cs"/>
          <w:rtl/>
        </w:rPr>
        <w:t>†</w:t>
      </w:r>
      <w:r w:rsidRPr="00E9198C">
        <w:rPr>
          <w:rStyle w:val="Char0"/>
          <w:rFonts w:hint="cs"/>
          <w:rtl/>
        </w:rPr>
        <w:t>، مزیَّن شدن به اخلاق حسنه، آداب گفتمان و جدل نیک، تشخیص بیماریهای منحرفان و معاندان و کیفیّتِ تعامل با آن</w:t>
      </w:r>
      <w:r w:rsidR="006B1F9F">
        <w:rPr>
          <w:rStyle w:val="Char0"/>
          <w:rFonts w:hint="eastAsia"/>
          <w:rtl/>
        </w:rPr>
        <w:t>‌</w:t>
      </w:r>
      <w:r w:rsidRPr="00E9198C">
        <w:rPr>
          <w:rStyle w:val="Char0"/>
          <w:rFonts w:hint="cs"/>
          <w:rtl/>
        </w:rPr>
        <w:t>ها، ا</w:t>
      </w:r>
      <w:r w:rsidR="004F52D9" w:rsidRPr="00E9198C">
        <w:rPr>
          <w:rStyle w:val="Char0"/>
          <w:rFonts w:hint="cs"/>
          <w:rtl/>
        </w:rPr>
        <w:t>ُ</w:t>
      </w:r>
      <w:r w:rsidRPr="00E9198C">
        <w:rPr>
          <w:rStyle w:val="Char0"/>
          <w:rFonts w:hint="cs"/>
          <w:rtl/>
        </w:rPr>
        <w:t>سلوب</w:t>
      </w:r>
      <w:r w:rsidR="004F52D9" w:rsidRPr="00E9198C">
        <w:rPr>
          <w:rStyle w:val="Char0"/>
          <w:rFonts w:hint="cs"/>
          <w:rtl/>
        </w:rPr>
        <w:t>ِ</w:t>
      </w:r>
      <w:r w:rsidRPr="00E9198C">
        <w:rPr>
          <w:rStyle w:val="Char0"/>
          <w:rFonts w:hint="cs"/>
          <w:rtl/>
        </w:rPr>
        <w:t xml:space="preserve"> دعوت به سوی خداوند</w:t>
      </w:r>
      <w:r w:rsidR="0029696E" w:rsidRPr="0029696E">
        <w:rPr>
          <w:rStyle w:val="Char0"/>
          <w:rFonts w:cs="CTraditional Arabic" w:hint="cs"/>
          <w:rtl/>
        </w:rPr>
        <w:t>أ</w:t>
      </w:r>
      <w:r w:rsidRPr="00E9198C">
        <w:rPr>
          <w:rStyle w:val="Char0"/>
          <w:rFonts w:hint="cs"/>
          <w:rtl/>
        </w:rPr>
        <w:t xml:space="preserve"> و .... .</w:t>
      </w:r>
    </w:p>
    <w:p w:rsidR="006F7B4C" w:rsidRPr="00E9198C" w:rsidRDefault="00BF0BB1" w:rsidP="00947B62">
      <w:pPr>
        <w:tabs>
          <w:tab w:val="left" w:pos="742"/>
          <w:tab w:val="right" w:pos="7031"/>
        </w:tabs>
        <w:bidi/>
        <w:ind w:firstLine="284"/>
        <w:jc w:val="both"/>
        <w:rPr>
          <w:rStyle w:val="Char0"/>
          <w:rtl/>
        </w:rPr>
      </w:pPr>
      <w:r>
        <w:rPr>
          <w:rStyle w:val="Char0"/>
          <w:rFonts w:hint="cs"/>
          <w:rtl/>
        </w:rPr>
        <w:t xml:space="preserve"> </w:t>
      </w:r>
      <w:r w:rsidR="00040CBE" w:rsidRPr="00E9198C">
        <w:rPr>
          <w:rStyle w:val="Char0"/>
          <w:rFonts w:hint="cs"/>
          <w:rtl/>
        </w:rPr>
        <w:t>همانطور که اشاره گردید دعوت به سوی خداوند</w:t>
      </w:r>
      <w:r w:rsidR="0029696E" w:rsidRPr="00947B62">
        <w:rPr>
          <w:rStyle w:val="Char0"/>
          <w:rFonts w:cs="CTraditional Arabic" w:hint="cs"/>
          <w:rtl/>
        </w:rPr>
        <w:t>أ</w:t>
      </w:r>
      <w:r w:rsidR="00040CBE" w:rsidRPr="00E9198C">
        <w:rPr>
          <w:rStyle w:val="Char0"/>
          <w:rFonts w:hint="cs"/>
          <w:rtl/>
        </w:rPr>
        <w:t xml:space="preserve"> یکی از بارزترین، مهم</w:t>
      </w:r>
      <w:r w:rsidR="00040CBE" w:rsidRPr="00E9198C">
        <w:rPr>
          <w:rStyle w:val="Char0"/>
          <w:rtl/>
        </w:rPr>
        <w:softHyphen/>
      </w:r>
      <w:r w:rsidR="00040CBE" w:rsidRPr="00E9198C">
        <w:rPr>
          <w:rStyle w:val="Char0"/>
          <w:rFonts w:hint="cs"/>
          <w:rtl/>
        </w:rPr>
        <w:t>ترین، مستدل</w:t>
      </w:r>
      <w:r w:rsidR="00040CBE" w:rsidRPr="00E9198C">
        <w:rPr>
          <w:rStyle w:val="Char0"/>
          <w:rFonts w:hint="cs"/>
          <w:rtl/>
        </w:rPr>
        <w:softHyphen/>
        <w:t xml:space="preserve">ترین، </w:t>
      </w:r>
      <w:r w:rsidR="00DF32D7" w:rsidRPr="00E9198C">
        <w:rPr>
          <w:rStyle w:val="Char0"/>
          <w:rFonts w:hint="cs"/>
          <w:rtl/>
        </w:rPr>
        <w:t>بزرگترین و کاربردی</w:t>
      </w:r>
      <w:r w:rsidR="00DF32D7" w:rsidRPr="00E9198C">
        <w:rPr>
          <w:rStyle w:val="Char0"/>
          <w:rFonts w:hint="cs"/>
          <w:rtl/>
        </w:rPr>
        <w:softHyphen/>
        <w:t>ترین اهداف</w:t>
      </w:r>
      <w:r w:rsidR="004F52D9" w:rsidRPr="00E9198C">
        <w:rPr>
          <w:rStyle w:val="Char0"/>
          <w:rFonts w:hint="cs"/>
          <w:rtl/>
        </w:rPr>
        <w:t>ِ</w:t>
      </w:r>
      <w:r w:rsidR="00957B5C">
        <w:rPr>
          <w:rStyle w:val="Char0"/>
          <w:rFonts w:hint="cs"/>
          <w:rtl/>
        </w:rPr>
        <w:t xml:space="preserve"> داستان‌های </w:t>
      </w:r>
      <w:r w:rsidR="00DF32D7" w:rsidRPr="00E9198C">
        <w:rPr>
          <w:rStyle w:val="Char0"/>
          <w:rFonts w:hint="cs"/>
          <w:rtl/>
        </w:rPr>
        <w:t>پیامبران</w:t>
      </w:r>
      <w:r w:rsidR="00385FBD" w:rsidRPr="00385FBD">
        <w:rPr>
          <w:rStyle w:val="Char0"/>
          <w:rFonts w:cs="CTraditional Arabic" w:hint="cs"/>
          <w:rtl/>
        </w:rPr>
        <w:t xml:space="preserve">† </w:t>
      </w:r>
      <w:r w:rsidR="00DF32D7" w:rsidRPr="00E9198C">
        <w:rPr>
          <w:rStyle w:val="Char0"/>
          <w:rFonts w:hint="cs"/>
          <w:rtl/>
        </w:rPr>
        <w:t>می</w:t>
      </w:r>
      <w:r w:rsidR="00DF32D7" w:rsidRPr="00E9198C">
        <w:rPr>
          <w:rStyle w:val="Char0"/>
          <w:rFonts w:hint="cs"/>
          <w:rtl/>
        </w:rPr>
        <w:softHyphen/>
        <w:t>باشد، که در این کتاب سعی گردیده این هدف در خلال زندگی سه پیامبر بزرگ و عظیم</w:t>
      </w:r>
      <w:r w:rsidR="00DF32D7" w:rsidRPr="00E9198C">
        <w:rPr>
          <w:rStyle w:val="Char0"/>
          <w:rFonts w:hint="cs"/>
          <w:rtl/>
        </w:rPr>
        <w:softHyphen/>
        <w:t>الشأن خداوند یعنی؛ آدم، نوح و إبراهیم</w:t>
      </w:r>
      <w:r w:rsidR="007C2877" w:rsidRPr="007C2877">
        <w:rPr>
          <w:rFonts w:ascii="Abo-thar" w:hAnsi="Abo-thar" w:cs="CTraditional Arabic"/>
          <w:color w:val="000000"/>
          <w:sz w:val="28"/>
          <w:szCs w:val="28"/>
          <w:rtl/>
          <w:lang w:bidi="fa-IR"/>
        </w:rPr>
        <w:t>†</w:t>
      </w:r>
      <w:r w:rsidR="004F52D9" w:rsidRPr="00B757BE">
        <w:rPr>
          <w:rFonts w:ascii="Abo-thar" w:hAnsi="Abo-thar" w:cs="2  Zar" w:hint="cs"/>
          <w:color w:val="000000"/>
          <w:sz w:val="28"/>
          <w:szCs w:val="28"/>
          <w:rtl/>
          <w:lang w:bidi="fa-IR"/>
        </w:rPr>
        <w:t xml:space="preserve"> </w:t>
      </w:r>
      <w:r w:rsidR="00DF32D7" w:rsidRPr="00E9198C">
        <w:rPr>
          <w:rStyle w:val="Char0"/>
          <w:rFonts w:hint="cs"/>
          <w:rtl/>
        </w:rPr>
        <w:t>موشکافی و بیان و تحلیل شود.</w:t>
      </w:r>
    </w:p>
    <w:p w:rsidR="00DF32D7" w:rsidRPr="00E9198C" w:rsidRDefault="00BF0BB1" w:rsidP="00947B62">
      <w:pPr>
        <w:tabs>
          <w:tab w:val="left" w:pos="742"/>
          <w:tab w:val="right" w:pos="7031"/>
        </w:tabs>
        <w:bidi/>
        <w:ind w:firstLine="284"/>
        <w:jc w:val="both"/>
        <w:rPr>
          <w:rStyle w:val="Char0"/>
          <w:rtl/>
        </w:rPr>
      </w:pPr>
      <w:r>
        <w:rPr>
          <w:rStyle w:val="Char0"/>
          <w:rFonts w:hint="cs"/>
          <w:rtl/>
        </w:rPr>
        <w:t xml:space="preserve"> </w:t>
      </w:r>
      <w:r w:rsidR="00DF32D7" w:rsidRPr="00E9198C">
        <w:rPr>
          <w:rStyle w:val="Char0"/>
          <w:rFonts w:hint="cs"/>
          <w:rtl/>
        </w:rPr>
        <w:t>در زندگی هرکدام از این پیامبران</w:t>
      </w:r>
      <w:r w:rsidR="00385FBD" w:rsidRPr="00947B62">
        <w:rPr>
          <w:rStyle w:val="Char0"/>
          <w:rFonts w:cs="CTraditional Arabic" w:hint="cs"/>
          <w:rtl/>
        </w:rPr>
        <w:t xml:space="preserve">† </w:t>
      </w:r>
      <w:r w:rsidR="00DF32D7" w:rsidRPr="00E9198C">
        <w:rPr>
          <w:rStyle w:val="Char0"/>
          <w:rFonts w:hint="cs"/>
          <w:rtl/>
        </w:rPr>
        <w:t>نکا</w:t>
      </w:r>
      <w:r w:rsidR="007C2877">
        <w:rPr>
          <w:rStyle w:val="Char0"/>
          <w:rFonts w:hint="cs"/>
          <w:rtl/>
        </w:rPr>
        <w:t>ت مهم و بارزی از دعوت مشاهده می</w:t>
      </w:r>
      <w:r w:rsidR="007C2877">
        <w:rPr>
          <w:rStyle w:val="Char0"/>
          <w:rFonts w:hint="eastAsia"/>
          <w:rtl/>
        </w:rPr>
        <w:t>‌</w:t>
      </w:r>
      <w:r w:rsidR="00DF32D7" w:rsidRPr="00E9198C">
        <w:rPr>
          <w:rStyle w:val="Char0"/>
          <w:rFonts w:hint="cs"/>
          <w:rtl/>
        </w:rPr>
        <w:t>شود که در کنار هم جوابگوی بسیاری از مصائب و مشکلات دعوت خصوصاً در عصر حاضر می</w:t>
      </w:r>
      <w:r w:rsidR="00DF32D7" w:rsidRPr="00E9198C">
        <w:rPr>
          <w:rStyle w:val="Char0"/>
          <w:rFonts w:hint="cs"/>
          <w:rtl/>
        </w:rPr>
        <w:softHyphen/>
        <w:t>باشد. و می</w:t>
      </w:r>
      <w:r w:rsidR="00DF32D7" w:rsidRPr="00E9198C">
        <w:rPr>
          <w:rStyle w:val="Char0"/>
          <w:rFonts w:hint="cs"/>
          <w:rtl/>
        </w:rPr>
        <w:softHyphen/>
        <w:t xml:space="preserve">تواند جوابگوی سؤالات مهم و کاربردی برای هر دعوتگر در امر </w:t>
      </w:r>
      <w:r w:rsidR="004F52D9" w:rsidRPr="00E9198C">
        <w:rPr>
          <w:rStyle w:val="Char0"/>
          <w:rFonts w:hint="cs"/>
          <w:rtl/>
        </w:rPr>
        <w:t>به معروف و نهی از منکر</w:t>
      </w:r>
      <w:r w:rsidR="00DF32D7" w:rsidRPr="00E9198C">
        <w:rPr>
          <w:rStyle w:val="Char0"/>
          <w:rFonts w:hint="cs"/>
          <w:rtl/>
        </w:rPr>
        <w:t xml:space="preserve"> باشد.</w:t>
      </w:r>
    </w:p>
    <w:p w:rsidR="00DF32D7" w:rsidRPr="00947B62" w:rsidRDefault="00DF32D7" w:rsidP="00947B62">
      <w:pPr>
        <w:tabs>
          <w:tab w:val="left" w:pos="742"/>
          <w:tab w:val="right" w:pos="7031"/>
        </w:tabs>
        <w:bidi/>
        <w:ind w:firstLine="284"/>
        <w:jc w:val="both"/>
        <w:rPr>
          <w:rStyle w:val="Char0"/>
          <w:rtl/>
        </w:rPr>
      </w:pPr>
      <w:r w:rsidRPr="00947B62">
        <w:rPr>
          <w:rStyle w:val="Char0"/>
          <w:rFonts w:hint="cs"/>
          <w:rtl/>
        </w:rPr>
        <w:t>در شیو</w:t>
      </w:r>
      <w:r w:rsidR="007019EB" w:rsidRPr="00947B62">
        <w:rPr>
          <w:rStyle w:val="Char0"/>
          <w:rFonts w:hint="cs"/>
          <w:rtl/>
        </w:rPr>
        <w:t>ۀ</w:t>
      </w:r>
      <w:r w:rsidRPr="00947B62">
        <w:rPr>
          <w:rStyle w:val="Char0"/>
          <w:rFonts w:hint="cs"/>
          <w:rtl/>
        </w:rPr>
        <w:t xml:space="preserve"> نگارش این کتاب سعی شده که داستان هر پیامبر بر مبنای فرموده</w:t>
      </w:r>
      <w:r w:rsidRPr="00947B62">
        <w:rPr>
          <w:rStyle w:val="Char0"/>
          <w:rFonts w:hint="cs"/>
          <w:rtl/>
        </w:rPr>
        <w:softHyphen/>
        <w:t>های خداوند متعال در قرآن کریم به گونه</w:t>
      </w:r>
      <w:r w:rsidRPr="00947B62">
        <w:rPr>
          <w:rStyle w:val="Char0"/>
          <w:rFonts w:hint="cs"/>
          <w:rtl/>
        </w:rPr>
        <w:softHyphen/>
        <w:t>ای بیان شود که خواننده جدای از فهم دقیق از زندگی</w:t>
      </w:r>
      <w:r w:rsidRPr="00947B62">
        <w:rPr>
          <w:rStyle w:val="Char0"/>
          <w:rFonts w:hint="cs"/>
          <w:rtl/>
        </w:rPr>
        <w:softHyphen/>
        <w:t xml:space="preserve">نامه و داستان حیات آن پیامبر بلکه نکات و ظرائف و اهداف دعوتی حاصل از آن نیز </w:t>
      </w:r>
      <w:r w:rsidR="004F52D9" w:rsidRPr="00947B62">
        <w:rPr>
          <w:rStyle w:val="Char0"/>
          <w:rFonts w:hint="cs"/>
          <w:rtl/>
        </w:rPr>
        <w:t>برایش آشکار و محرز گردد،</w:t>
      </w:r>
      <w:r w:rsidRPr="00947B62">
        <w:rPr>
          <w:rStyle w:val="Char0"/>
          <w:rFonts w:hint="cs"/>
          <w:rtl/>
        </w:rPr>
        <w:t xml:space="preserve"> که در این راستا به نکات تفسیری ظریفی که فهم داستان و اهداف دعوت</w:t>
      </w:r>
      <w:r w:rsidR="004F52D9" w:rsidRPr="00947B62">
        <w:rPr>
          <w:rStyle w:val="Char0"/>
          <w:rFonts w:hint="cs"/>
          <w:rtl/>
        </w:rPr>
        <w:t>ی حاصل از آ</w:t>
      </w:r>
      <w:r w:rsidRPr="00947B62">
        <w:rPr>
          <w:rStyle w:val="Char0"/>
          <w:rFonts w:hint="cs"/>
          <w:rtl/>
        </w:rPr>
        <w:t>ن</w:t>
      </w:r>
      <w:r w:rsidRPr="00947B62">
        <w:rPr>
          <w:rStyle w:val="Char0"/>
          <w:rFonts w:hint="cs"/>
          <w:rtl/>
        </w:rPr>
        <w:softHyphen/>
      </w:r>
      <w:r w:rsidR="004F52D9" w:rsidRPr="00947B62">
        <w:rPr>
          <w:rStyle w:val="Char0"/>
          <w:rFonts w:hint="cs"/>
          <w:rtl/>
        </w:rPr>
        <w:t>را بیشتر ن</w:t>
      </w:r>
      <w:r w:rsidRPr="00947B62">
        <w:rPr>
          <w:rStyle w:val="Char0"/>
          <w:rFonts w:hint="cs"/>
          <w:rtl/>
        </w:rPr>
        <w:t>مایان می</w:t>
      </w:r>
      <w:r w:rsidRPr="00947B62">
        <w:rPr>
          <w:rStyle w:val="Char0"/>
          <w:rFonts w:hint="cs"/>
          <w:rtl/>
        </w:rPr>
        <w:softHyphen/>
        <w:t>کند، اشاره شده است.</w:t>
      </w:r>
    </w:p>
    <w:p w:rsidR="0038407A" w:rsidRPr="00B757BE" w:rsidRDefault="00DF32D7" w:rsidP="00947B62">
      <w:pPr>
        <w:tabs>
          <w:tab w:val="left" w:pos="742"/>
          <w:tab w:val="right" w:pos="7031"/>
        </w:tabs>
        <w:bidi/>
        <w:ind w:firstLine="284"/>
        <w:jc w:val="both"/>
        <w:rPr>
          <w:rFonts w:cs="B Zar"/>
          <w:color w:val="000000"/>
          <w:sz w:val="28"/>
          <w:szCs w:val="28"/>
          <w:rtl/>
          <w:lang w:bidi="fa-IR"/>
        </w:rPr>
      </w:pPr>
      <w:r w:rsidRPr="00E9198C">
        <w:rPr>
          <w:rStyle w:val="Char0"/>
          <w:rFonts w:hint="cs"/>
          <w:rtl/>
        </w:rPr>
        <w:t>اُمید است که خداوند کریم، صاحبِ عرشِ عظیم به بنده توفیق ادایِ اهداف حاصل از نگارش این أثر را داده باشد و به هم</w:t>
      </w:r>
      <w:r w:rsidR="007019EB">
        <w:rPr>
          <w:rStyle w:val="Char0"/>
          <w:rFonts w:hint="cs"/>
          <w:rtl/>
        </w:rPr>
        <w:t>ۀ</w:t>
      </w:r>
      <w:r w:rsidRPr="00E9198C">
        <w:rPr>
          <w:rStyle w:val="Char0"/>
          <w:rFonts w:hint="cs"/>
          <w:rtl/>
        </w:rPr>
        <w:t xml:space="preserve"> مسلمانان نیز توفیق دهد که وظیف</w:t>
      </w:r>
      <w:r w:rsidR="007019EB">
        <w:rPr>
          <w:rStyle w:val="Char0"/>
          <w:rFonts w:hint="cs"/>
          <w:rtl/>
        </w:rPr>
        <w:t>ۀ</w:t>
      </w:r>
      <w:r w:rsidRPr="00E9198C">
        <w:rPr>
          <w:rStyle w:val="Char0"/>
          <w:rFonts w:hint="cs"/>
          <w:rtl/>
        </w:rPr>
        <w:t xml:space="preserve"> دعوت به سوی ایمان به خداوند</w:t>
      </w:r>
      <w:r w:rsidR="0029696E" w:rsidRPr="00947B62">
        <w:rPr>
          <w:rStyle w:val="Char0"/>
          <w:rFonts w:cs="CTraditional Arabic" w:hint="cs"/>
          <w:rtl/>
        </w:rPr>
        <w:t>أ</w:t>
      </w:r>
      <w:r w:rsidRPr="00E9198C">
        <w:rPr>
          <w:rStyle w:val="Char0"/>
          <w:rFonts w:hint="cs"/>
          <w:rtl/>
        </w:rPr>
        <w:t xml:space="preserve"> را به نحو أحسن و مطابق با قوانینِ قرآن کریم وسنّت و سیر</w:t>
      </w:r>
      <w:r w:rsidR="007019EB">
        <w:rPr>
          <w:rStyle w:val="Char0"/>
          <w:rFonts w:hint="cs"/>
          <w:rtl/>
        </w:rPr>
        <w:t>ۀ</w:t>
      </w:r>
      <w:r w:rsidRPr="00E9198C">
        <w:rPr>
          <w:rStyle w:val="Char0"/>
          <w:rFonts w:hint="cs"/>
          <w:rtl/>
        </w:rPr>
        <w:t xml:space="preserve"> نبویِّ شریف</w:t>
      </w:r>
      <w:r w:rsidR="00BF0BB1">
        <w:rPr>
          <w:rStyle w:val="Char0"/>
          <w:rFonts w:hint="cs"/>
          <w:rtl/>
        </w:rPr>
        <w:t xml:space="preserve"> </w:t>
      </w:r>
      <w:r w:rsidR="00BF0BB1" w:rsidRPr="00BF0BB1">
        <w:rPr>
          <w:rStyle w:val="Char0"/>
          <w:rFonts w:cs="CTraditional Arabic" w:hint="cs"/>
          <w:rtl/>
        </w:rPr>
        <w:t>ج</w:t>
      </w:r>
      <w:r w:rsidR="00BF0BB1">
        <w:rPr>
          <w:rStyle w:val="Char0"/>
          <w:rFonts w:cs="CTraditional Arabic" w:hint="cs"/>
          <w:rtl/>
        </w:rPr>
        <w:t xml:space="preserve"> </w:t>
      </w:r>
      <w:r w:rsidRPr="00E9198C">
        <w:rPr>
          <w:rStyle w:val="Char0"/>
          <w:rFonts w:hint="cs"/>
          <w:rtl/>
        </w:rPr>
        <w:t>انجام دهند و به هم</w:t>
      </w:r>
      <w:r w:rsidR="007019EB">
        <w:rPr>
          <w:rStyle w:val="Char0"/>
          <w:rFonts w:hint="cs"/>
          <w:rtl/>
        </w:rPr>
        <w:t>ۀ</w:t>
      </w:r>
      <w:r w:rsidR="00B43D0A">
        <w:rPr>
          <w:rStyle w:val="Char0"/>
          <w:rFonts w:hint="cs"/>
          <w:rtl/>
        </w:rPr>
        <w:t xml:space="preserve"> انسان‌ها </w:t>
      </w:r>
      <w:r w:rsidRPr="00E9198C">
        <w:rPr>
          <w:rStyle w:val="Char0"/>
          <w:rFonts w:hint="cs"/>
          <w:rtl/>
        </w:rPr>
        <w:t>هم توفی</w:t>
      </w:r>
      <w:r w:rsidR="009A3E8B" w:rsidRPr="00E9198C">
        <w:rPr>
          <w:rStyle w:val="Char0"/>
          <w:rFonts w:hint="cs"/>
          <w:rtl/>
        </w:rPr>
        <w:t>ق</w:t>
      </w:r>
      <w:r w:rsidR="004F52D9" w:rsidRPr="00E9198C">
        <w:rPr>
          <w:rStyle w:val="Char0"/>
          <w:rFonts w:hint="cs"/>
          <w:rtl/>
        </w:rPr>
        <w:t>ِ</w:t>
      </w:r>
      <w:r w:rsidR="009A3E8B" w:rsidRPr="00E9198C">
        <w:rPr>
          <w:rStyle w:val="Char0"/>
          <w:rFonts w:hint="cs"/>
          <w:rtl/>
        </w:rPr>
        <w:t xml:space="preserve"> پذیرش</w:t>
      </w:r>
      <w:r w:rsidR="004F52D9" w:rsidRPr="00E9198C">
        <w:rPr>
          <w:rStyle w:val="Char0"/>
          <w:rFonts w:hint="cs"/>
          <w:rtl/>
        </w:rPr>
        <w:t>ِ هدایت، نور،</w:t>
      </w:r>
      <w:r w:rsidR="009A3E8B" w:rsidRPr="00E9198C">
        <w:rPr>
          <w:rStyle w:val="Char0"/>
          <w:rFonts w:hint="cs"/>
          <w:rtl/>
        </w:rPr>
        <w:t xml:space="preserve"> ایمان و یک</w:t>
      </w:r>
      <w:r w:rsidRPr="00E9198C">
        <w:rPr>
          <w:rStyle w:val="Char0"/>
          <w:rFonts w:hint="cs"/>
          <w:rtl/>
        </w:rPr>
        <w:t>تاپرستی را بدهد.</w:t>
      </w:r>
    </w:p>
    <w:p w:rsidR="0038407A" w:rsidRPr="00B757BE" w:rsidRDefault="00480EE9" w:rsidP="006B1F9F">
      <w:pPr>
        <w:pStyle w:val="a3"/>
        <w:spacing w:before="120"/>
        <w:ind w:firstLine="0"/>
        <w:jc w:val="right"/>
        <w:rPr>
          <w:rtl/>
        </w:rPr>
      </w:pPr>
      <w:r w:rsidRPr="00B757BE">
        <w:rPr>
          <w:rFonts w:hint="cs"/>
          <w:rtl/>
        </w:rPr>
        <w:t xml:space="preserve">یونس </w:t>
      </w:r>
      <w:r w:rsidR="0038407A" w:rsidRPr="00B757BE">
        <w:rPr>
          <w:rFonts w:hint="cs"/>
          <w:rtl/>
        </w:rPr>
        <w:t>یزدان‌پرست</w:t>
      </w:r>
    </w:p>
    <w:p w:rsidR="00480EE9" w:rsidRPr="006B1F9F" w:rsidRDefault="009A3E8B" w:rsidP="008E1993">
      <w:pPr>
        <w:pStyle w:val="a3"/>
        <w:ind w:firstLine="0"/>
        <w:jc w:val="right"/>
        <w:rPr>
          <w:sz w:val="22"/>
          <w:szCs w:val="22"/>
        </w:rPr>
      </w:pPr>
      <w:r w:rsidRPr="006B1F9F">
        <w:rPr>
          <w:rFonts w:hint="cs"/>
          <w:sz w:val="22"/>
          <w:szCs w:val="22"/>
          <w:rtl/>
        </w:rPr>
        <w:t>14</w:t>
      </w:r>
      <w:r w:rsidR="0038407A" w:rsidRPr="006B1F9F">
        <w:rPr>
          <w:rFonts w:hint="cs"/>
          <w:sz w:val="22"/>
          <w:szCs w:val="22"/>
          <w:rtl/>
        </w:rPr>
        <w:t>/</w:t>
      </w:r>
      <w:r w:rsidRPr="006B1F9F">
        <w:rPr>
          <w:rFonts w:hint="cs"/>
          <w:sz w:val="22"/>
          <w:szCs w:val="22"/>
          <w:rtl/>
        </w:rPr>
        <w:t>7</w:t>
      </w:r>
      <w:r w:rsidR="0038407A" w:rsidRPr="006B1F9F">
        <w:rPr>
          <w:rFonts w:hint="cs"/>
          <w:sz w:val="22"/>
          <w:szCs w:val="22"/>
          <w:rtl/>
        </w:rPr>
        <w:t>/</w:t>
      </w:r>
      <w:r w:rsidRPr="006B1F9F">
        <w:rPr>
          <w:rFonts w:hint="cs"/>
          <w:sz w:val="22"/>
          <w:szCs w:val="22"/>
          <w:rtl/>
        </w:rPr>
        <w:t>139</w:t>
      </w:r>
      <w:r w:rsidR="004F52D9" w:rsidRPr="006B1F9F">
        <w:rPr>
          <w:rFonts w:hint="cs"/>
          <w:sz w:val="22"/>
          <w:szCs w:val="22"/>
          <w:rtl/>
        </w:rPr>
        <w:t>0</w:t>
      </w:r>
      <w:r w:rsidR="0038407A" w:rsidRPr="006B1F9F">
        <w:rPr>
          <w:rFonts w:hint="cs"/>
          <w:sz w:val="22"/>
          <w:szCs w:val="22"/>
          <w:rtl/>
        </w:rPr>
        <w:t xml:space="preserve"> ه‍</w:t>
      </w:r>
    </w:p>
    <w:p w:rsidR="0086466C" w:rsidRPr="006B1F9F" w:rsidRDefault="0086466C" w:rsidP="00105C9E">
      <w:pPr>
        <w:tabs>
          <w:tab w:val="left" w:pos="742"/>
          <w:tab w:val="right" w:pos="7031"/>
        </w:tabs>
        <w:bidi/>
        <w:ind w:firstLine="284"/>
        <w:jc w:val="center"/>
        <w:rPr>
          <w:rFonts w:ascii="Tahoma" w:hAnsi="Tahoma" w:cs="B Homa"/>
          <w:b/>
          <w:bCs/>
          <w:color w:val="000000"/>
          <w:sz w:val="30"/>
          <w:szCs w:val="30"/>
          <w:rtl/>
          <w:lang w:bidi="fa-IR"/>
        </w:rPr>
        <w:sectPr w:rsidR="0086466C" w:rsidRPr="006B1F9F" w:rsidSect="00486AA3">
          <w:headerReference w:type="default" r:id="rId15"/>
          <w:headerReference w:type="first" r:id="rId16"/>
          <w:footnotePr>
            <w:numRestart w:val="eachPage"/>
          </w:footnotePr>
          <w:type w:val="oddPage"/>
          <w:pgSz w:w="9356" w:h="13608"/>
          <w:pgMar w:top="567" w:right="1134" w:bottom="851" w:left="1134" w:header="454" w:footer="0" w:gutter="0"/>
          <w:pgNumType w:start="1"/>
          <w:cols w:space="708"/>
          <w:titlePg/>
          <w:bidi/>
          <w:rtlGutter/>
          <w:docGrid w:linePitch="360"/>
        </w:sectPr>
      </w:pPr>
    </w:p>
    <w:p w:rsidR="00480EE9" w:rsidRPr="00B757BE" w:rsidRDefault="0038407A" w:rsidP="00FD291D">
      <w:pPr>
        <w:pStyle w:val="a7"/>
        <w:rPr>
          <w:rtl/>
        </w:rPr>
      </w:pPr>
      <w:bookmarkStart w:id="4" w:name="_Toc442358027"/>
      <w:r w:rsidRPr="00B757BE">
        <w:rPr>
          <w:rFonts w:hint="cs"/>
          <w:rtl/>
        </w:rPr>
        <w:lastRenderedPageBreak/>
        <w:t>فص</w:t>
      </w:r>
      <w:r w:rsidR="00DC1CB5" w:rsidRPr="00B757BE">
        <w:rPr>
          <w:rtl/>
        </w:rPr>
        <w:t xml:space="preserve">ل </w:t>
      </w:r>
      <w:r w:rsidR="008153D3" w:rsidRPr="00B757BE">
        <w:rPr>
          <w:rFonts w:hint="cs"/>
          <w:rtl/>
        </w:rPr>
        <w:t>اوّل</w:t>
      </w:r>
      <w:r w:rsidR="00003080">
        <w:t>:</w:t>
      </w:r>
      <w:r w:rsidR="00003080">
        <w:br/>
      </w:r>
      <w:r w:rsidR="009A3E8B" w:rsidRPr="00B757BE">
        <w:rPr>
          <w:rFonts w:hint="cs"/>
          <w:rtl/>
        </w:rPr>
        <w:t xml:space="preserve">اهداف دعوتی داستان </w:t>
      </w:r>
      <w:r w:rsidR="00003080">
        <w:rPr>
          <w:rFonts w:hint="cs"/>
          <w:rtl/>
        </w:rPr>
        <w:t>آدم</w:t>
      </w:r>
      <w:r w:rsidR="00003080" w:rsidRPr="00003080">
        <w:rPr>
          <w:rFonts w:cs="CTraditional Arabic" w:hint="cs"/>
          <w:b/>
          <w:rtl/>
        </w:rPr>
        <w:t>÷</w:t>
      </w:r>
      <w:bookmarkEnd w:id="4"/>
    </w:p>
    <w:p w:rsidR="003777A9" w:rsidRPr="00B757BE" w:rsidRDefault="003777A9" w:rsidP="00105C9E">
      <w:pPr>
        <w:tabs>
          <w:tab w:val="left" w:pos="742"/>
          <w:tab w:val="right" w:pos="7031"/>
        </w:tabs>
        <w:bidi/>
        <w:ind w:firstLine="284"/>
        <w:jc w:val="center"/>
        <w:rPr>
          <w:rFonts w:ascii="Tahoma" w:hAnsi="Tahoma" w:cs="B Homa"/>
          <w:b/>
          <w:bCs/>
          <w:color w:val="000000"/>
          <w:sz w:val="32"/>
          <w:szCs w:val="32"/>
          <w:rtl/>
          <w:lang w:bidi="fa-IR"/>
        </w:rPr>
      </w:pPr>
    </w:p>
    <w:p w:rsidR="00E55C63" w:rsidRPr="00B757BE" w:rsidRDefault="00EA3610" w:rsidP="00003080">
      <w:pPr>
        <w:pStyle w:val="a3"/>
        <w:rPr>
          <w:rtl/>
        </w:rPr>
      </w:pPr>
      <w:r w:rsidRPr="00B757BE">
        <w:rPr>
          <w:rtl/>
        </w:rPr>
        <w:softHyphen/>
      </w:r>
      <w:r w:rsidR="00DC1CB5" w:rsidRPr="00B757BE">
        <w:rPr>
          <w:rFonts w:hint="cs"/>
          <w:rtl/>
        </w:rPr>
        <w:t>(</w:t>
      </w:r>
      <w:r w:rsidR="00F47666" w:rsidRPr="00B757BE">
        <w:rPr>
          <w:rFonts w:hint="cs"/>
          <w:rtl/>
        </w:rPr>
        <w:t>1</w:t>
      </w:r>
      <w:r w:rsidR="00DC1CB5" w:rsidRPr="00B757BE">
        <w:rPr>
          <w:rFonts w:hint="cs"/>
          <w:rtl/>
        </w:rPr>
        <w:t xml:space="preserve">-1) </w:t>
      </w:r>
      <w:r w:rsidR="005968B6" w:rsidRPr="00B757BE">
        <w:rPr>
          <w:rFonts w:hint="cs"/>
          <w:rtl/>
        </w:rPr>
        <w:t>آدم</w:t>
      </w:r>
      <w:r w:rsidR="00947B62" w:rsidRPr="00947B62">
        <w:rPr>
          <w:rFonts w:cs="CTraditional Arabic" w:hint="cs"/>
          <w:rtl/>
        </w:rPr>
        <w:t xml:space="preserve">÷ </w:t>
      </w:r>
      <w:r w:rsidR="00DC1CB5" w:rsidRPr="00B757BE">
        <w:rPr>
          <w:rFonts w:hint="cs"/>
          <w:rtl/>
        </w:rPr>
        <w:t>اصل بشر</w:t>
      </w:r>
    </w:p>
    <w:p w:rsidR="00DC1CB5" w:rsidRPr="00B757BE" w:rsidRDefault="00DC1CB5" w:rsidP="00003080">
      <w:pPr>
        <w:pStyle w:val="a3"/>
        <w:rPr>
          <w:rtl/>
        </w:rPr>
      </w:pPr>
      <w:r w:rsidRPr="00B757BE">
        <w:rPr>
          <w:rFonts w:hint="cs"/>
          <w:rtl/>
        </w:rPr>
        <w:t>(</w:t>
      </w:r>
      <w:r w:rsidR="00F47666" w:rsidRPr="00B757BE">
        <w:rPr>
          <w:rFonts w:hint="cs"/>
          <w:rtl/>
        </w:rPr>
        <w:t>1</w:t>
      </w:r>
      <w:r w:rsidRPr="00B757BE">
        <w:rPr>
          <w:rFonts w:hint="cs"/>
          <w:rtl/>
        </w:rPr>
        <w:t xml:space="preserve">-2) اهداف حاصل از موارد </w:t>
      </w:r>
      <w:r w:rsidR="005776B0" w:rsidRPr="00B757BE">
        <w:rPr>
          <w:rFonts w:hint="cs"/>
          <w:rtl/>
        </w:rPr>
        <w:t>متعلّق</w:t>
      </w:r>
      <w:r w:rsidRPr="00B757BE">
        <w:rPr>
          <w:rFonts w:hint="cs"/>
          <w:rtl/>
        </w:rPr>
        <w:t xml:space="preserve"> به </w:t>
      </w:r>
      <w:r w:rsidR="00003080">
        <w:rPr>
          <w:rFonts w:hint="cs"/>
          <w:rtl/>
        </w:rPr>
        <w:t>آدم</w:t>
      </w:r>
      <w:r w:rsidR="00003080" w:rsidRPr="003877A2">
        <w:rPr>
          <w:rFonts w:cs="CTraditional Arabic" w:hint="cs"/>
          <w:b/>
          <w:bCs w:val="0"/>
          <w:rtl/>
        </w:rPr>
        <w:t>÷</w:t>
      </w:r>
    </w:p>
    <w:p w:rsidR="00DC1CB5" w:rsidRPr="00B757BE" w:rsidRDefault="00DC1CB5" w:rsidP="00003080">
      <w:pPr>
        <w:pStyle w:val="a3"/>
        <w:rPr>
          <w:rtl/>
        </w:rPr>
      </w:pPr>
      <w:r w:rsidRPr="00B757BE">
        <w:rPr>
          <w:rFonts w:hint="cs"/>
          <w:rtl/>
        </w:rPr>
        <w:t>(</w:t>
      </w:r>
      <w:r w:rsidR="00F47666" w:rsidRPr="00B757BE">
        <w:rPr>
          <w:rFonts w:hint="cs"/>
          <w:rtl/>
        </w:rPr>
        <w:t>1</w:t>
      </w:r>
      <w:r w:rsidRPr="00B757BE">
        <w:rPr>
          <w:rFonts w:hint="cs"/>
          <w:rtl/>
        </w:rPr>
        <w:t>-2-1) جوهر اسلام اطاعت مطلق از خداوند</w:t>
      </w:r>
      <w:r w:rsidR="0029696E" w:rsidRPr="003877A2">
        <w:rPr>
          <w:rFonts w:cs="CTraditional Arabic" w:hint="cs"/>
          <w:b/>
          <w:bCs w:val="0"/>
          <w:rtl/>
        </w:rPr>
        <w:t>أ</w:t>
      </w:r>
    </w:p>
    <w:p w:rsidR="00DC1CB5" w:rsidRPr="00B757BE" w:rsidRDefault="00DC1CB5" w:rsidP="00003080">
      <w:pPr>
        <w:pStyle w:val="a3"/>
        <w:rPr>
          <w:rtl/>
        </w:rPr>
      </w:pPr>
      <w:r w:rsidRPr="00B757BE">
        <w:rPr>
          <w:rFonts w:hint="cs"/>
          <w:rtl/>
        </w:rPr>
        <w:t>(</w:t>
      </w:r>
      <w:r w:rsidR="00F47666" w:rsidRPr="00B757BE">
        <w:rPr>
          <w:rFonts w:hint="cs"/>
          <w:rtl/>
        </w:rPr>
        <w:t>1</w:t>
      </w:r>
      <w:r w:rsidRPr="00B757BE">
        <w:rPr>
          <w:rFonts w:hint="cs"/>
          <w:rtl/>
        </w:rPr>
        <w:t xml:space="preserve">-2-2) </w:t>
      </w:r>
      <w:r w:rsidR="00003080">
        <w:rPr>
          <w:rFonts w:hint="cs"/>
          <w:rtl/>
        </w:rPr>
        <w:t>آدم</w:t>
      </w:r>
      <w:r w:rsidR="00003080" w:rsidRPr="003877A2">
        <w:rPr>
          <w:rFonts w:cs="CTraditional Arabic" w:hint="cs"/>
          <w:b/>
          <w:bCs w:val="0"/>
          <w:rtl/>
        </w:rPr>
        <w:t>÷</w:t>
      </w:r>
      <w:r w:rsidR="00F47666" w:rsidRPr="00B757BE">
        <w:rPr>
          <w:rFonts w:hint="cs"/>
          <w:rtl/>
        </w:rPr>
        <w:t xml:space="preserve"> </w:t>
      </w:r>
      <w:r w:rsidRPr="00B757BE">
        <w:rPr>
          <w:rFonts w:hint="cs"/>
          <w:rtl/>
        </w:rPr>
        <w:t>و توبه</w:t>
      </w:r>
    </w:p>
    <w:p w:rsidR="00DC1CB5" w:rsidRPr="00B757BE" w:rsidRDefault="00DC1CB5" w:rsidP="00003080">
      <w:pPr>
        <w:pStyle w:val="a3"/>
        <w:rPr>
          <w:rtl/>
        </w:rPr>
      </w:pPr>
      <w:r w:rsidRPr="00B757BE">
        <w:rPr>
          <w:rFonts w:hint="cs"/>
          <w:rtl/>
        </w:rPr>
        <w:t>(</w:t>
      </w:r>
      <w:r w:rsidR="00F47666" w:rsidRPr="00B757BE">
        <w:rPr>
          <w:rFonts w:hint="cs"/>
          <w:rtl/>
        </w:rPr>
        <w:t>1</w:t>
      </w:r>
      <w:r w:rsidRPr="00B757BE">
        <w:rPr>
          <w:rFonts w:hint="cs"/>
          <w:rtl/>
        </w:rPr>
        <w:t xml:space="preserve">-3) اهداف حاصل از موارد </w:t>
      </w:r>
      <w:r w:rsidR="005776B0" w:rsidRPr="00B757BE">
        <w:rPr>
          <w:rFonts w:hint="cs"/>
          <w:rtl/>
        </w:rPr>
        <w:t>متعلّق</w:t>
      </w:r>
      <w:r w:rsidRPr="00B757BE">
        <w:rPr>
          <w:rFonts w:hint="cs"/>
          <w:rtl/>
        </w:rPr>
        <w:t xml:space="preserve"> به شیطان</w:t>
      </w:r>
    </w:p>
    <w:p w:rsidR="00DC1CB5" w:rsidRPr="00B757BE" w:rsidRDefault="005C4A3C" w:rsidP="00003080">
      <w:pPr>
        <w:pStyle w:val="a3"/>
        <w:rPr>
          <w:rtl/>
        </w:rPr>
      </w:pPr>
      <w:r w:rsidRPr="00B757BE">
        <w:rPr>
          <w:rFonts w:hint="cs"/>
          <w:rtl/>
        </w:rPr>
        <w:t>(</w:t>
      </w:r>
      <w:r w:rsidR="00F47666" w:rsidRPr="00B757BE">
        <w:rPr>
          <w:rFonts w:hint="cs"/>
          <w:rtl/>
        </w:rPr>
        <w:t>1</w:t>
      </w:r>
      <w:r w:rsidRPr="00B757BE">
        <w:rPr>
          <w:rFonts w:hint="cs"/>
          <w:rtl/>
        </w:rPr>
        <w:t>-3-1) حسد و کبر شیطان</w:t>
      </w:r>
    </w:p>
    <w:p w:rsidR="005C4A3C" w:rsidRPr="00B757BE" w:rsidRDefault="005C4A3C" w:rsidP="00003080">
      <w:pPr>
        <w:pStyle w:val="a3"/>
        <w:rPr>
          <w:rtl/>
        </w:rPr>
      </w:pPr>
      <w:r w:rsidRPr="00B757BE">
        <w:rPr>
          <w:rFonts w:hint="cs"/>
          <w:rtl/>
        </w:rPr>
        <w:t>(</w:t>
      </w:r>
      <w:r w:rsidR="00F47666" w:rsidRPr="00B757BE">
        <w:rPr>
          <w:rFonts w:hint="cs"/>
          <w:rtl/>
        </w:rPr>
        <w:t>1</w:t>
      </w:r>
      <w:r w:rsidRPr="00B757BE">
        <w:rPr>
          <w:rFonts w:hint="cs"/>
          <w:rtl/>
        </w:rPr>
        <w:t>-3</w:t>
      </w:r>
      <w:r w:rsidR="008C224E" w:rsidRPr="00B757BE">
        <w:rPr>
          <w:rFonts w:hint="cs"/>
          <w:rtl/>
        </w:rPr>
        <w:t>-2) حیله</w:t>
      </w:r>
      <w:r w:rsidR="002E270E" w:rsidRPr="00B757BE">
        <w:rPr>
          <w:rFonts w:hint="cs"/>
          <w:rtl/>
        </w:rPr>
        <w:t>‌ها</w:t>
      </w:r>
      <w:r w:rsidR="008C224E" w:rsidRPr="00B757BE">
        <w:rPr>
          <w:rFonts w:hint="cs"/>
          <w:rtl/>
        </w:rPr>
        <w:t>ی شیطان و دشمنی او با انسان</w:t>
      </w:r>
    </w:p>
    <w:p w:rsidR="005C4A3C" w:rsidRPr="00B757BE" w:rsidRDefault="005C4A3C" w:rsidP="00003080">
      <w:pPr>
        <w:pStyle w:val="a3"/>
        <w:rPr>
          <w:rtl/>
        </w:rPr>
      </w:pPr>
      <w:r w:rsidRPr="00B757BE">
        <w:rPr>
          <w:rFonts w:hint="cs"/>
          <w:rtl/>
        </w:rPr>
        <w:t>(</w:t>
      </w:r>
      <w:r w:rsidR="00F47666" w:rsidRPr="00B757BE">
        <w:rPr>
          <w:rFonts w:hint="cs"/>
          <w:rtl/>
        </w:rPr>
        <w:t>1</w:t>
      </w:r>
      <w:r w:rsidRPr="00B757BE">
        <w:rPr>
          <w:rFonts w:hint="cs"/>
          <w:rtl/>
        </w:rPr>
        <w:t>-3-3)</w:t>
      </w:r>
      <w:r w:rsidR="000000FA">
        <w:rPr>
          <w:rFonts w:hint="cs"/>
          <w:rtl/>
        </w:rPr>
        <w:t xml:space="preserve"> راه‌های </w:t>
      </w:r>
      <w:r w:rsidRPr="00B757BE">
        <w:rPr>
          <w:rFonts w:hint="cs"/>
          <w:rtl/>
        </w:rPr>
        <w:t>مقابله با شیطان</w:t>
      </w:r>
    </w:p>
    <w:p w:rsidR="005968B6" w:rsidRPr="00B757BE" w:rsidRDefault="005C4A3C" w:rsidP="00003080">
      <w:pPr>
        <w:pStyle w:val="a3"/>
        <w:rPr>
          <w:rtl/>
        </w:rPr>
      </w:pPr>
      <w:r w:rsidRPr="00B757BE">
        <w:rPr>
          <w:rFonts w:hint="cs"/>
          <w:rtl/>
        </w:rPr>
        <w:t>(</w:t>
      </w:r>
      <w:r w:rsidR="00F47666" w:rsidRPr="00B757BE">
        <w:rPr>
          <w:rFonts w:hint="cs"/>
          <w:rtl/>
        </w:rPr>
        <w:t>1</w:t>
      </w:r>
      <w:r w:rsidRPr="00B757BE">
        <w:rPr>
          <w:rFonts w:hint="cs"/>
          <w:rtl/>
        </w:rPr>
        <w:t xml:space="preserve">-4) اهداف حاصل از داستان فرزندان </w:t>
      </w:r>
      <w:r w:rsidR="00003080">
        <w:rPr>
          <w:rFonts w:hint="cs"/>
          <w:rtl/>
        </w:rPr>
        <w:t>آدم</w:t>
      </w:r>
      <w:r w:rsidR="00003080" w:rsidRPr="003877A2">
        <w:rPr>
          <w:rFonts w:cs="CTraditional Arabic" w:hint="cs"/>
          <w:b/>
          <w:bCs w:val="0"/>
          <w:rtl/>
        </w:rPr>
        <w:t>÷</w:t>
      </w:r>
    </w:p>
    <w:p w:rsidR="00FD291D" w:rsidRDefault="00FD291D" w:rsidP="00105C9E">
      <w:pPr>
        <w:tabs>
          <w:tab w:val="left" w:pos="742"/>
          <w:tab w:val="right" w:pos="7031"/>
        </w:tabs>
        <w:bidi/>
        <w:ind w:firstLine="284"/>
        <w:jc w:val="lowKashida"/>
        <w:rPr>
          <w:rFonts w:cs="B Zar"/>
          <w:b/>
          <w:bCs/>
          <w:color w:val="000000"/>
          <w:sz w:val="28"/>
          <w:szCs w:val="28"/>
          <w:rtl/>
          <w:lang w:bidi="fa-IR"/>
        </w:rPr>
        <w:sectPr w:rsidR="00FD291D" w:rsidSect="00FD291D">
          <w:footnotePr>
            <w:numRestart w:val="eachPage"/>
          </w:footnotePr>
          <w:type w:val="oddPage"/>
          <w:pgSz w:w="9356" w:h="13608"/>
          <w:pgMar w:top="567" w:right="1134" w:bottom="851" w:left="1134" w:header="454" w:footer="0" w:gutter="0"/>
          <w:cols w:space="708"/>
          <w:titlePg/>
          <w:bidi/>
          <w:rtlGutter/>
          <w:docGrid w:linePitch="360"/>
        </w:sectPr>
      </w:pPr>
    </w:p>
    <w:p w:rsidR="0038407A" w:rsidRPr="00B757BE" w:rsidRDefault="00FD291D" w:rsidP="00FD291D">
      <w:pPr>
        <w:pStyle w:val="a"/>
        <w:rPr>
          <w:rtl/>
        </w:rPr>
      </w:pPr>
      <w:bookmarkStart w:id="5" w:name="_Toc395705257"/>
      <w:bookmarkStart w:id="6" w:name="_Toc442358028"/>
      <w:r>
        <w:rPr>
          <w:rFonts w:hint="cs"/>
          <w:rtl/>
        </w:rPr>
        <w:lastRenderedPageBreak/>
        <w:t>آدم</w:t>
      </w:r>
      <w:r w:rsidR="00003080" w:rsidRPr="00FD291D">
        <w:rPr>
          <w:rFonts w:cs="CTraditional Arabic" w:hint="cs"/>
          <w:b/>
          <w:bCs w:val="0"/>
          <w:rtl/>
        </w:rPr>
        <w:t>÷</w:t>
      </w:r>
      <w:bookmarkEnd w:id="5"/>
      <w:bookmarkEnd w:id="6"/>
    </w:p>
    <w:p w:rsidR="00480EE9" w:rsidRDefault="005968B6" w:rsidP="00947B62">
      <w:pPr>
        <w:tabs>
          <w:tab w:val="left" w:pos="742"/>
          <w:tab w:val="right" w:pos="7031"/>
        </w:tabs>
        <w:bidi/>
        <w:ind w:firstLine="284"/>
        <w:jc w:val="both"/>
        <w:rPr>
          <w:rStyle w:val="Char0"/>
        </w:rPr>
      </w:pPr>
      <w:r w:rsidRPr="00E9198C">
        <w:rPr>
          <w:rStyle w:val="Char0"/>
          <w:rFonts w:hint="cs"/>
          <w:rtl/>
        </w:rPr>
        <w:t>آدم</w:t>
      </w:r>
      <w:r w:rsidR="00003080" w:rsidRPr="00947B62">
        <w:rPr>
          <w:rFonts w:cs="CTraditional Arabic" w:hint="cs"/>
          <w:color w:val="000000"/>
          <w:sz w:val="28"/>
          <w:szCs w:val="28"/>
          <w:rtl/>
        </w:rPr>
        <w:t>÷</w:t>
      </w:r>
      <w:r w:rsidR="008C13A0" w:rsidRPr="00E9198C">
        <w:rPr>
          <w:rStyle w:val="Char0"/>
          <w:rFonts w:hint="cs"/>
          <w:rtl/>
        </w:rPr>
        <w:t xml:space="preserve"> اسمی علم و عجمی است</w:t>
      </w:r>
      <w:r w:rsidR="00DB3FF4" w:rsidRPr="00E9198C">
        <w:rPr>
          <w:rStyle w:val="Char0"/>
          <w:rFonts w:hint="cs"/>
          <w:rtl/>
        </w:rPr>
        <w:t xml:space="preserve">، کلمه </w:t>
      </w:r>
      <w:r w:rsidRPr="00E9198C">
        <w:rPr>
          <w:rStyle w:val="Char0"/>
          <w:rFonts w:hint="cs"/>
          <w:rtl/>
        </w:rPr>
        <w:t>آدم</w:t>
      </w:r>
      <w:r w:rsidR="00003080" w:rsidRPr="00003080">
        <w:rPr>
          <w:rFonts w:cs="CTraditional Arabic" w:hint="cs"/>
          <w:color w:val="000000"/>
          <w:sz w:val="28"/>
          <w:szCs w:val="28"/>
          <w:rtl/>
        </w:rPr>
        <w:t>÷</w:t>
      </w:r>
      <w:r w:rsidR="00DB3FF4" w:rsidRPr="00E9198C">
        <w:rPr>
          <w:rStyle w:val="Char0"/>
          <w:rFonts w:hint="cs"/>
          <w:rtl/>
        </w:rPr>
        <w:t xml:space="preserve"> بیست و پنج مرتبه در قرآن کریم بیان شده است که در شانزده مرتبه خداوند</w:t>
      </w:r>
      <w:r w:rsidR="004F7E2E" w:rsidRPr="004F7E2E">
        <w:rPr>
          <w:rStyle w:val="Char0"/>
          <w:rFonts w:cs="CTraditional Arabic" w:hint="cs"/>
          <w:rtl/>
        </w:rPr>
        <w:t>ﻷ</w:t>
      </w:r>
      <w:r w:rsidR="00DB3FF4" w:rsidRPr="00E9198C">
        <w:rPr>
          <w:rStyle w:val="Char0"/>
          <w:rFonts w:hint="cs"/>
          <w:rtl/>
        </w:rPr>
        <w:t xml:space="preserve"> به طور مستقیم </w:t>
      </w:r>
      <w:r w:rsidRPr="00E9198C">
        <w:rPr>
          <w:rStyle w:val="Char0"/>
          <w:rFonts w:hint="cs"/>
          <w:rtl/>
        </w:rPr>
        <w:t>آدم</w:t>
      </w:r>
      <w:r w:rsidR="00003080" w:rsidRPr="00003080">
        <w:rPr>
          <w:rFonts w:cs="CTraditional Arabic" w:hint="cs"/>
          <w:color w:val="000000"/>
          <w:sz w:val="28"/>
          <w:szCs w:val="28"/>
          <w:rtl/>
        </w:rPr>
        <w:t>÷</w:t>
      </w:r>
      <w:r w:rsidRPr="00B757BE">
        <w:rPr>
          <w:rFonts w:cs="CTraditional Arabic" w:hint="cs"/>
          <w:color w:val="000000"/>
          <w:sz w:val="28"/>
          <w:szCs w:val="28"/>
          <w:rtl/>
        </w:rPr>
        <w:t xml:space="preserve"> </w:t>
      </w:r>
      <w:r w:rsidR="00DB3FF4" w:rsidRPr="00E9198C">
        <w:rPr>
          <w:rStyle w:val="Char0"/>
          <w:rFonts w:hint="cs"/>
          <w:rtl/>
        </w:rPr>
        <w:t xml:space="preserve">را مورد خطاب قرار داده است و در نه مرتبه نیز از فرزندان </w:t>
      </w:r>
      <w:r w:rsidRPr="00E9198C">
        <w:rPr>
          <w:rStyle w:val="Char0"/>
          <w:rFonts w:hint="cs"/>
          <w:rtl/>
        </w:rPr>
        <w:t>آدم</w:t>
      </w:r>
      <w:r w:rsidR="00947B62" w:rsidRPr="00947B62">
        <w:rPr>
          <w:rStyle w:val="Char0"/>
          <w:rFonts w:cs="CTraditional Arabic" w:hint="cs"/>
          <w:rtl/>
        </w:rPr>
        <w:t xml:space="preserve">÷ </w:t>
      </w:r>
      <w:r w:rsidR="00DB3FF4" w:rsidRPr="00E9198C">
        <w:rPr>
          <w:rStyle w:val="Char0"/>
          <w:rFonts w:hint="cs"/>
          <w:rtl/>
        </w:rPr>
        <w:t xml:space="preserve">با خطاب </w:t>
      </w:r>
      <w:r w:rsidR="00534717" w:rsidRPr="00FD291D">
        <w:rPr>
          <w:rStyle w:val="Char2"/>
          <w:rFonts w:hint="cs"/>
          <w:rtl/>
        </w:rPr>
        <w:t>(</w:t>
      </w:r>
      <w:r w:rsidR="00534717" w:rsidRPr="00FD291D">
        <w:rPr>
          <w:rStyle w:val="Char2"/>
          <w:rtl/>
        </w:rPr>
        <w:t>يَا بَنِي آدَمَ</w:t>
      </w:r>
      <w:r w:rsidR="00DB3FF4" w:rsidRPr="00FD291D">
        <w:rPr>
          <w:rStyle w:val="Char2"/>
          <w:rFonts w:hint="cs"/>
          <w:rtl/>
        </w:rPr>
        <w:t>)</w:t>
      </w:r>
      <w:r w:rsidR="00DB3FF4" w:rsidRPr="00FD291D">
        <w:rPr>
          <w:rStyle w:val="Char0"/>
          <w:rFonts w:hint="cs"/>
          <w:rtl/>
        </w:rPr>
        <w:t>،</w:t>
      </w:r>
      <w:r w:rsidR="00DB3FF4" w:rsidRPr="00E30B6C">
        <w:rPr>
          <w:rStyle w:val="Char3"/>
          <w:rFonts w:hint="cs"/>
          <w:rtl/>
        </w:rPr>
        <w:t xml:space="preserve"> </w:t>
      </w:r>
      <w:r w:rsidR="00DB3FF4" w:rsidRPr="00FD291D">
        <w:rPr>
          <w:rStyle w:val="Char2"/>
          <w:rFonts w:hint="cs"/>
          <w:rtl/>
        </w:rPr>
        <w:t>(</w:t>
      </w:r>
      <w:r w:rsidR="00534717" w:rsidRPr="00FD291D">
        <w:rPr>
          <w:rStyle w:val="Char2"/>
          <w:rtl/>
        </w:rPr>
        <w:t>نَبَأَ ابْنَيْ آدَمَ</w:t>
      </w:r>
      <w:r w:rsidR="00DB3FF4" w:rsidRPr="00FD291D">
        <w:rPr>
          <w:rStyle w:val="Char2"/>
          <w:rFonts w:hint="cs"/>
          <w:rtl/>
        </w:rPr>
        <w:t>)</w:t>
      </w:r>
      <w:r w:rsidR="00480EE9" w:rsidRPr="00E9198C">
        <w:rPr>
          <w:rStyle w:val="Char0"/>
          <w:rFonts w:hint="cs"/>
          <w:rtl/>
        </w:rPr>
        <w:t xml:space="preserve"> و ... آمده است.</w:t>
      </w:r>
      <w:r w:rsidR="00DB3FF4" w:rsidRPr="00E9198C">
        <w:rPr>
          <w:rStyle w:val="Char0"/>
          <w:rFonts w:hint="cs"/>
          <w:rtl/>
        </w:rPr>
        <w:t xml:space="preserve"> </w:t>
      </w:r>
    </w:p>
    <w:p w:rsidR="007F5FC8" w:rsidRPr="00E9198C" w:rsidRDefault="00DB3FF4" w:rsidP="00947B62">
      <w:pPr>
        <w:tabs>
          <w:tab w:val="left" w:pos="742"/>
          <w:tab w:val="right" w:pos="7031"/>
        </w:tabs>
        <w:bidi/>
        <w:ind w:firstLine="284"/>
        <w:jc w:val="both"/>
        <w:rPr>
          <w:rStyle w:val="Char0"/>
          <w:rtl/>
        </w:rPr>
      </w:pPr>
      <w:r w:rsidRPr="00E9198C">
        <w:rPr>
          <w:rStyle w:val="Char0"/>
          <w:rFonts w:hint="cs"/>
          <w:rtl/>
        </w:rPr>
        <w:t xml:space="preserve">و در واقع </w:t>
      </w:r>
      <w:r w:rsidR="007F5FC8" w:rsidRPr="00E9198C">
        <w:rPr>
          <w:rStyle w:val="Char0"/>
          <w:rFonts w:hint="cs"/>
          <w:rtl/>
        </w:rPr>
        <w:t>قص</w:t>
      </w:r>
      <w:r w:rsidR="007019EB">
        <w:rPr>
          <w:rStyle w:val="Char0"/>
          <w:rFonts w:hint="cs"/>
          <w:rtl/>
        </w:rPr>
        <w:t>ۀ</w:t>
      </w:r>
      <w:r w:rsidR="007F5FC8" w:rsidRPr="00E9198C">
        <w:rPr>
          <w:rStyle w:val="Char0"/>
          <w:rFonts w:hint="cs"/>
          <w:rtl/>
        </w:rPr>
        <w:t xml:space="preserve"> </w:t>
      </w:r>
      <w:r w:rsidR="005968B6" w:rsidRPr="00E9198C">
        <w:rPr>
          <w:rStyle w:val="Char0"/>
          <w:rFonts w:hint="cs"/>
          <w:rtl/>
        </w:rPr>
        <w:t>آدم</w:t>
      </w:r>
      <w:r w:rsidR="00003080" w:rsidRPr="00947B62">
        <w:rPr>
          <w:rFonts w:cs="CTraditional Arabic" w:hint="cs"/>
          <w:color w:val="000000"/>
          <w:sz w:val="28"/>
          <w:szCs w:val="28"/>
          <w:rtl/>
        </w:rPr>
        <w:t>÷</w:t>
      </w:r>
      <w:r w:rsidR="007F5FC8" w:rsidRPr="00E9198C">
        <w:rPr>
          <w:rStyle w:val="Char0"/>
          <w:rFonts w:hint="cs"/>
          <w:rtl/>
        </w:rPr>
        <w:t xml:space="preserve"> در هفت سوره یعنی؛ </w:t>
      </w:r>
      <w:r w:rsidR="007F5FC8" w:rsidRPr="00E30B6C">
        <w:rPr>
          <w:rStyle w:val="Char3"/>
          <w:rFonts w:hint="cs"/>
          <w:rtl/>
        </w:rPr>
        <w:t>بقره، اعراف، ح</w:t>
      </w:r>
      <w:r w:rsidR="00534717" w:rsidRPr="00E30B6C">
        <w:rPr>
          <w:rStyle w:val="Char3"/>
          <w:rFonts w:hint="cs"/>
          <w:rtl/>
        </w:rPr>
        <w:t>ِ</w:t>
      </w:r>
      <w:r w:rsidR="007F5FC8" w:rsidRPr="00E30B6C">
        <w:rPr>
          <w:rStyle w:val="Char3"/>
          <w:rFonts w:hint="cs"/>
          <w:rtl/>
        </w:rPr>
        <w:t xml:space="preserve">جر، </w:t>
      </w:r>
      <w:r w:rsidR="00534717" w:rsidRPr="00E30B6C">
        <w:rPr>
          <w:rStyle w:val="Char3"/>
          <w:rFonts w:hint="cs"/>
          <w:rtl/>
        </w:rPr>
        <w:t>إ</w:t>
      </w:r>
      <w:r w:rsidR="00D55838" w:rsidRPr="00E30B6C">
        <w:rPr>
          <w:rStyle w:val="Char3"/>
          <w:rFonts w:hint="cs"/>
          <w:rtl/>
        </w:rPr>
        <w:t>سراء، کهف، طه و ص</w:t>
      </w:r>
      <w:r w:rsidR="00D55838" w:rsidRPr="00E9198C">
        <w:rPr>
          <w:rStyle w:val="Char0"/>
          <w:rFonts w:hint="cs"/>
          <w:rtl/>
        </w:rPr>
        <w:t xml:space="preserve"> بیان شده است.</w:t>
      </w:r>
      <w:r w:rsidR="007F5FC8" w:rsidRPr="00E9198C">
        <w:rPr>
          <w:rStyle w:val="Char0"/>
          <w:rFonts w:hint="cs"/>
          <w:rtl/>
        </w:rPr>
        <w:t xml:space="preserve"> سوره‌ها و شمار</w:t>
      </w:r>
      <w:r w:rsidR="007019EB">
        <w:rPr>
          <w:rStyle w:val="Char0"/>
          <w:rFonts w:hint="cs"/>
          <w:rtl/>
        </w:rPr>
        <w:t>ۀ</w:t>
      </w:r>
      <w:r w:rsidR="007F5FC8" w:rsidRPr="00E9198C">
        <w:rPr>
          <w:rStyle w:val="Char0"/>
          <w:rFonts w:hint="cs"/>
          <w:rtl/>
        </w:rPr>
        <w:t xml:space="preserve"> آیات حاوی داستان </w:t>
      </w:r>
      <w:r w:rsidR="005968B6" w:rsidRPr="00E9198C">
        <w:rPr>
          <w:rStyle w:val="Char0"/>
          <w:rFonts w:hint="cs"/>
          <w:rtl/>
        </w:rPr>
        <w:t>آدم</w:t>
      </w:r>
      <w:r w:rsidR="00947B62" w:rsidRPr="00947B62">
        <w:rPr>
          <w:rStyle w:val="Char0"/>
          <w:rFonts w:cs="CTraditional Arabic" w:hint="cs"/>
          <w:rtl/>
        </w:rPr>
        <w:t xml:space="preserve">÷ </w:t>
      </w:r>
      <w:r w:rsidR="007F5FC8" w:rsidRPr="00E9198C">
        <w:rPr>
          <w:rStyle w:val="Char0"/>
          <w:rFonts w:hint="cs"/>
          <w:rtl/>
        </w:rPr>
        <w:t>عبارتند از:</w:t>
      </w:r>
      <w:r w:rsidR="007F5FC8" w:rsidRPr="0026267C">
        <w:rPr>
          <w:rStyle w:val="Char0"/>
          <w:vertAlign w:val="superscript"/>
          <w:rtl/>
        </w:rPr>
        <w:footnoteReference w:id="1"/>
      </w:r>
    </w:p>
    <w:tbl>
      <w:tblPr>
        <w:bidiVisual/>
        <w:tblW w:w="0" w:type="auto"/>
        <w:jc w:val="center"/>
        <w:tblLayout w:type="fixed"/>
        <w:tblLook w:val="01E0" w:firstRow="1" w:lastRow="1" w:firstColumn="1" w:lastColumn="1" w:noHBand="0" w:noVBand="0"/>
      </w:tblPr>
      <w:tblGrid>
        <w:gridCol w:w="1474"/>
        <w:gridCol w:w="1474"/>
        <w:gridCol w:w="3969"/>
      </w:tblGrid>
      <w:tr w:rsidR="00D84260" w:rsidRPr="00B757BE" w:rsidTr="006B1F9F">
        <w:trPr>
          <w:jc w:val="center"/>
        </w:trPr>
        <w:tc>
          <w:tcPr>
            <w:tcW w:w="1474" w:type="dxa"/>
            <w:vAlign w:val="center"/>
          </w:tcPr>
          <w:p w:rsidR="00D84260" w:rsidRPr="00B757BE" w:rsidRDefault="00D84260" w:rsidP="00997F1C">
            <w:pPr>
              <w:pStyle w:val="a0"/>
              <w:ind w:firstLine="0"/>
              <w:jc w:val="center"/>
              <w:rPr>
                <w:rFonts w:cs="B Lotus"/>
                <w:b/>
                <w:rtl/>
              </w:rPr>
            </w:pPr>
            <w:r w:rsidRPr="001459B8">
              <w:rPr>
                <w:rFonts w:hint="cs"/>
                <w:rtl/>
              </w:rPr>
              <w:t>سوره</w:t>
            </w:r>
          </w:p>
        </w:tc>
        <w:tc>
          <w:tcPr>
            <w:tcW w:w="1474" w:type="dxa"/>
            <w:vAlign w:val="center"/>
          </w:tcPr>
          <w:p w:rsidR="00D84260" w:rsidRPr="00B757BE" w:rsidRDefault="00D84260" w:rsidP="00997F1C">
            <w:pPr>
              <w:pStyle w:val="a0"/>
              <w:ind w:firstLine="0"/>
              <w:jc w:val="center"/>
              <w:rPr>
                <w:rFonts w:cs="B Lotus"/>
                <w:b/>
                <w:rtl/>
              </w:rPr>
            </w:pPr>
            <w:r w:rsidRPr="001459B8">
              <w:rPr>
                <w:rFonts w:hint="cs"/>
                <w:rtl/>
              </w:rPr>
              <w:t>شماره سوره</w:t>
            </w:r>
          </w:p>
        </w:tc>
        <w:tc>
          <w:tcPr>
            <w:tcW w:w="3969"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شماره آیات</w:t>
            </w:r>
          </w:p>
        </w:tc>
      </w:tr>
      <w:tr w:rsidR="00D84260" w:rsidRPr="00B757BE" w:rsidTr="006B1F9F">
        <w:trPr>
          <w:jc w:val="center"/>
        </w:trPr>
        <w:tc>
          <w:tcPr>
            <w:tcW w:w="1474" w:type="dxa"/>
            <w:vAlign w:val="center"/>
          </w:tcPr>
          <w:p w:rsidR="00D84260" w:rsidRPr="00B757BE" w:rsidRDefault="00D84260" w:rsidP="00997F1C">
            <w:pPr>
              <w:pStyle w:val="a0"/>
              <w:ind w:firstLine="0"/>
              <w:jc w:val="center"/>
              <w:rPr>
                <w:rFonts w:cs="B Lotus"/>
                <w:b/>
                <w:bCs/>
                <w:rtl/>
              </w:rPr>
            </w:pPr>
            <w:r w:rsidRPr="001459B8">
              <w:rPr>
                <w:rFonts w:hint="cs"/>
                <w:rtl/>
              </w:rPr>
              <w:t>بقره</w:t>
            </w:r>
          </w:p>
        </w:tc>
        <w:tc>
          <w:tcPr>
            <w:tcW w:w="1474" w:type="dxa"/>
            <w:vAlign w:val="center"/>
          </w:tcPr>
          <w:p w:rsidR="00D84260" w:rsidRPr="001459B8" w:rsidRDefault="001459B8" w:rsidP="00997F1C">
            <w:pPr>
              <w:pStyle w:val="a0"/>
              <w:ind w:firstLine="0"/>
              <w:jc w:val="center"/>
              <w:rPr>
                <w:rtl/>
              </w:rPr>
            </w:pPr>
            <w:r w:rsidRPr="001459B8">
              <w:rPr>
                <w:rStyle w:val="Char3"/>
                <w:bCs w:val="0"/>
                <w:sz w:val="28"/>
                <w:szCs w:val="28"/>
              </w:rPr>
              <w:t>2</w:t>
            </w:r>
          </w:p>
        </w:tc>
        <w:tc>
          <w:tcPr>
            <w:tcW w:w="3969" w:type="dxa"/>
            <w:vAlign w:val="center"/>
          </w:tcPr>
          <w:p w:rsidR="00D84260" w:rsidRPr="00B757BE" w:rsidRDefault="00D84260" w:rsidP="00997F1C">
            <w:pPr>
              <w:pStyle w:val="a0"/>
              <w:ind w:firstLine="0"/>
              <w:jc w:val="center"/>
              <w:rPr>
                <w:rFonts w:cs="B Lotus"/>
                <w:b/>
                <w:rtl/>
              </w:rPr>
            </w:pPr>
            <w:r w:rsidRPr="001459B8">
              <w:rPr>
                <w:rFonts w:hint="cs"/>
                <w:rtl/>
              </w:rPr>
              <w:t>31، 32، 33، 34، 35، 37</w:t>
            </w:r>
          </w:p>
        </w:tc>
      </w:tr>
      <w:tr w:rsidR="00D84260" w:rsidRPr="00B757BE" w:rsidTr="006B1F9F">
        <w:trPr>
          <w:jc w:val="center"/>
        </w:trPr>
        <w:tc>
          <w:tcPr>
            <w:tcW w:w="1474"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آل عمران</w:t>
            </w:r>
          </w:p>
        </w:tc>
        <w:tc>
          <w:tcPr>
            <w:tcW w:w="1474" w:type="dxa"/>
            <w:vAlign w:val="center"/>
          </w:tcPr>
          <w:p w:rsidR="00D84260" w:rsidRPr="001459B8" w:rsidRDefault="001459B8" w:rsidP="00997F1C">
            <w:pPr>
              <w:pStyle w:val="a0"/>
              <w:ind w:firstLine="0"/>
              <w:jc w:val="center"/>
              <w:rPr>
                <w:rtl/>
              </w:rPr>
            </w:pPr>
            <w:r w:rsidRPr="001459B8">
              <w:rPr>
                <w:rStyle w:val="Char3"/>
                <w:bCs w:val="0"/>
                <w:sz w:val="28"/>
                <w:szCs w:val="28"/>
              </w:rPr>
              <w:t>3</w:t>
            </w:r>
          </w:p>
        </w:tc>
        <w:tc>
          <w:tcPr>
            <w:tcW w:w="3969"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33، 59</w:t>
            </w:r>
          </w:p>
        </w:tc>
      </w:tr>
      <w:tr w:rsidR="00D84260" w:rsidRPr="00B757BE" w:rsidTr="006B1F9F">
        <w:trPr>
          <w:jc w:val="center"/>
        </w:trPr>
        <w:tc>
          <w:tcPr>
            <w:tcW w:w="1474"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مائده</w:t>
            </w:r>
          </w:p>
        </w:tc>
        <w:tc>
          <w:tcPr>
            <w:tcW w:w="1474" w:type="dxa"/>
            <w:vAlign w:val="center"/>
          </w:tcPr>
          <w:p w:rsidR="00D84260" w:rsidRPr="001459B8" w:rsidRDefault="001459B8" w:rsidP="00997F1C">
            <w:pPr>
              <w:pStyle w:val="a0"/>
              <w:ind w:firstLine="0"/>
              <w:jc w:val="center"/>
              <w:rPr>
                <w:rtl/>
              </w:rPr>
            </w:pPr>
            <w:r w:rsidRPr="001459B8">
              <w:rPr>
                <w:rStyle w:val="Char3"/>
                <w:bCs w:val="0"/>
                <w:sz w:val="28"/>
                <w:szCs w:val="28"/>
              </w:rPr>
              <w:t>5</w:t>
            </w:r>
          </w:p>
        </w:tc>
        <w:tc>
          <w:tcPr>
            <w:tcW w:w="3969"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27</w:t>
            </w:r>
          </w:p>
        </w:tc>
      </w:tr>
      <w:tr w:rsidR="00D84260" w:rsidRPr="00B757BE" w:rsidTr="006B1F9F">
        <w:trPr>
          <w:jc w:val="center"/>
        </w:trPr>
        <w:tc>
          <w:tcPr>
            <w:tcW w:w="1474"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اعراف</w:t>
            </w:r>
          </w:p>
        </w:tc>
        <w:tc>
          <w:tcPr>
            <w:tcW w:w="1474" w:type="dxa"/>
            <w:vAlign w:val="center"/>
          </w:tcPr>
          <w:p w:rsidR="00D84260" w:rsidRPr="001459B8" w:rsidRDefault="001459B8" w:rsidP="00997F1C">
            <w:pPr>
              <w:pStyle w:val="a0"/>
              <w:ind w:firstLine="0"/>
              <w:jc w:val="center"/>
              <w:rPr>
                <w:rtl/>
              </w:rPr>
            </w:pPr>
            <w:r w:rsidRPr="001459B8">
              <w:rPr>
                <w:rStyle w:val="Char3"/>
                <w:bCs w:val="0"/>
                <w:sz w:val="28"/>
                <w:szCs w:val="28"/>
              </w:rPr>
              <w:t>7</w:t>
            </w:r>
          </w:p>
        </w:tc>
        <w:tc>
          <w:tcPr>
            <w:tcW w:w="3969"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11، 19، 26، 27، 31، 35، 172</w:t>
            </w:r>
            <w:r w:rsidRPr="00E30B6C">
              <w:rPr>
                <w:rStyle w:val="Char3"/>
                <w:rFonts w:hint="cs"/>
                <w:rtl/>
              </w:rPr>
              <w:t xml:space="preserve"> </w:t>
            </w:r>
          </w:p>
        </w:tc>
      </w:tr>
      <w:tr w:rsidR="00D84260" w:rsidRPr="00B757BE" w:rsidTr="006B1F9F">
        <w:trPr>
          <w:jc w:val="center"/>
        </w:trPr>
        <w:tc>
          <w:tcPr>
            <w:tcW w:w="1474"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اسراء</w:t>
            </w:r>
          </w:p>
        </w:tc>
        <w:tc>
          <w:tcPr>
            <w:tcW w:w="1474" w:type="dxa"/>
            <w:vAlign w:val="center"/>
          </w:tcPr>
          <w:p w:rsidR="00D84260" w:rsidRPr="00B757BE" w:rsidRDefault="00D84260" w:rsidP="00997F1C">
            <w:pPr>
              <w:pStyle w:val="a0"/>
              <w:ind w:firstLine="0"/>
              <w:jc w:val="center"/>
              <w:rPr>
                <w:rFonts w:cs="B Lotus"/>
                <w:rtl/>
              </w:rPr>
            </w:pPr>
            <w:r w:rsidRPr="001459B8">
              <w:rPr>
                <w:rFonts w:hint="cs"/>
                <w:rtl/>
              </w:rPr>
              <w:t>17</w:t>
            </w:r>
          </w:p>
        </w:tc>
        <w:tc>
          <w:tcPr>
            <w:tcW w:w="3969"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61، 70</w:t>
            </w:r>
          </w:p>
        </w:tc>
      </w:tr>
      <w:tr w:rsidR="00D84260" w:rsidRPr="00B757BE" w:rsidTr="006B1F9F">
        <w:trPr>
          <w:jc w:val="center"/>
        </w:trPr>
        <w:tc>
          <w:tcPr>
            <w:tcW w:w="1474"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کهف</w:t>
            </w:r>
          </w:p>
        </w:tc>
        <w:tc>
          <w:tcPr>
            <w:tcW w:w="1474" w:type="dxa"/>
            <w:vAlign w:val="center"/>
          </w:tcPr>
          <w:p w:rsidR="00D84260" w:rsidRPr="00B757BE" w:rsidRDefault="00D84260" w:rsidP="00997F1C">
            <w:pPr>
              <w:pStyle w:val="a0"/>
              <w:ind w:firstLine="0"/>
              <w:jc w:val="center"/>
              <w:rPr>
                <w:rFonts w:cs="B Lotus"/>
                <w:rtl/>
              </w:rPr>
            </w:pPr>
            <w:r w:rsidRPr="001459B8">
              <w:rPr>
                <w:rFonts w:hint="cs"/>
                <w:rtl/>
              </w:rPr>
              <w:t>18</w:t>
            </w:r>
          </w:p>
        </w:tc>
        <w:tc>
          <w:tcPr>
            <w:tcW w:w="3969" w:type="dxa"/>
            <w:vAlign w:val="center"/>
          </w:tcPr>
          <w:p w:rsidR="00D84260" w:rsidRPr="00B757BE" w:rsidRDefault="00D84260" w:rsidP="00997F1C">
            <w:pPr>
              <w:pStyle w:val="a0"/>
              <w:ind w:firstLine="0"/>
              <w:jc w:val="center"/>
              <w:rPr>
                <w:rFonts w:cs="B Lotus"/>
                <w:b/>
                <w:rtl/>
              </w:rPr>
            </w:pPr>
            <w:r w:rsidRPr="001459B8">
              <w:rPr>
                <w:rFonts w:hint="cs"/>
                <w:rtl/>
              </w:rPr>
              <w:t>50</w:t>
            </w:r>
          </w:p>
        </w:tc>
      </w:tr>
      <w:tr w:rsidR="00D84260" w:rsidRPr="00B757BE" w:rsidTr="006B1F9F">
        <w:trPr>
          <w:jc w:val="center"/>
        </w:trPr>
        <w:tc>
          <w:tcPr>
            <w:tcW w:w="1474"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مریم</w:t>
            </w:r>
          </w:p>
        </w:tc>
        <w:tc>
          <w:tcPr>
            <w:tcW w:w="1474" w:type="dxa"/>
            <w:vAlign w:val="center"/>
          </w:tcPr>
          <w:p w:rsidR="00D84260" w:rsidRPr="00B757BE" w:rsidRDefault="00D84260" w:rsidP="00997F1C">
            <w:pPr>
              <w:pStyle w:val="a0"/>
              <w:ind w:firstLine="0"/>
              <w:jc w:val="center"/>
              <w:rPr>
                <w:rFonts w:cs="B Lotus"/>
                <w:rtl/>
              </w:rPr>
            </w:pPr>
            <w:r w:rsidRPr="001459B8">
              <w:rPr>
                <w:rFonts w:hint="cs"/>
                <w:rtl/>
              </w:rPr>
              <w:t>19</w:t>
            </w:r>
          </w:p>
        </w:tc>
        <w:tc>
          <w:tcPr>
            <w:tcW w:w="3969"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58</w:t>
            </w:r>
          </w:p>
        </w:tc>
      </w:tr>
      <w:tr w:rsidR="00D84260" w:rsidRPr="00B757BE" w:rsidTr="006B1F9F">
        <w:trPr>
          <w:jc w:val="center"/>
        </w:trPr>
        <w:tc>
          <w:tcPr>
            <w:tcW w:w="1474"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طه</w:t>
            </w:r>
          </w:p>
        </w:tc>
        <w:tc>
          <w:tcPr>
            <w:tcW w:w="1474" w:type="dxa"/>
            <w:vAlign w:val="center"/>
          </w:tcPr>
          <w:p w:rsidR="00D84260" w:rsidRPr="00B757BE" w:rsidRDefault="00D84260" w:rsidP="00997F1C">
            <w:pPr>
              <w:pStyle w:val="a0"/>
              <w:ind w:firstLine="0"/>
              <w:jc w:val="center"/>
              <w:rPr>
                <w:rFonts w:cs="B Lotus"/>
                <w:rtl/>
              </w:rPr>
            </w:pPr>
            <w:r w:rsidRPr="001459B8">
              <w:rPr>
                <w:rFonts w:hint="cs"/>
                <w:rtl/>
              </w:rPr>
              <w:t>20</w:t>
            </w:r>
          </w:p>
        </w:tc>
        <w:tc>
          <w:tcPr>
            <w:tcW w:w="3969"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115، 116، 117، 120، 121</w:t>
            </w:r>
          </w:p>
        </w:tc>
      </w:tr>
      <w:tr w:rsidR="00D84260" w:rsidRPr="00E30B6C" w:rsidTr="006B1F9F">
        <w:trPr>
          <w:jc w:val="center"/>
        </w:trPr>
        <w:tc>
          <w:tcPr>
            <w:tcW w:w="1474" w:type="dxa"/>
            <w:vAlign w:val="center"/>
          </w:tcPr>
          <w:p w:rsidR="00D84260" w:rsidRPr="00B757BE" w:rsidRDefault="00D84260" w:rsidP="00997F1C">
            <w:pPr>
              <w:tabs>
                <w:tab w:val="left" w:pos="742"/>
                <w:tab w:val="right" w:pos="7031"/>
              </w:tabs>
              <w:bidi/>
              <w:jc w:val="center"/>
              <w:rPr>
                <w:rFonts w:cs="B Lotus"/>
                <w:b/>
                <w:bCs/>
                <w:color w:val="000000"/>
                <w:sz w:val="28"/>
                <w:szCs w:val="28"/>
                <w:rtl/>
                <w:lang w:bidi="fa-IR"/>
              </w:rPr>
            </w:pPr>
            <w:r w:rsidRPr="001459B8">
              <w:rPr>
                <w:rStyle w:val="Char0"/>
                <w:rFonts w:hint="cs"/>
                <w:rtl/>
              </w:rPr>
              <w:t>یس</w:t>
            </w:r>
          </w:p>
        </w:tc>
        <w:tc>
          <w:tcPr>
            <w:tcW w:w="1474" w:type="dxa"/>
            <w:vAlign w:val="center"/>
          </w:tcPr>
          <w:p w:rsidR="00D84260" w:rsidRPr="00B757BE" w:rsidRDefault="00D84260" w:rsidP="00997F1C">
            <w:pPr>
              <w:pStyle w:val="a0"/>
              <w:ind w:firstLine="0"/>
              <w:jc w:val="center"/>
              <w:rPr>
                <w:rFonts w:cs="B Lotus"/>
                <w:rtl/>
              </w:rPr>
            </w:pPr>
            <w:r w:rsidRPr="001459B8">
              <w:rPr>
                <w:rFonts w:hint="cs"/>
                <w:rtl/>
              </w:rPr>
              <w:t>36</w:t>
            </w:r>
          </w:p>
        </w:tc>
        <w:tc>
          <w:tcPr>
            <w:tcW w:w="3969" w:type="dxa"/>
            <w:vAlign w:val="center"/>
          </w:tcPr>
          <w:p w:rsidR="00D84260" w:rsidRPr="00E30B6C" w:rsidRDefault="00D84260" w:rsidP="00997F1C">
            <w:pPr>
              <w:tabs>
                <w:tab w:val="left" w:pos="742"/>
                <w:tab w:val="right" w:pos="7031"/>
              </w:tabs>
              <w:bidi/>
              <w:jc w:val="center"/>
              <w:rPr>
                <w:rStyle w:val="Char3"/>
                <w:rtl/>
              </w:rPr>
            </w:pPr>
            <w:r w:rsidRPr="001459B8">
              <w:rPr>
                <w:rStyle w:val="Char0"/>
                <w:rFonts w:hint="cs"/>
                <w:rtl/>
              </w:rPr>
              <w:t>60</w:t>
            </w:r>
          </w:p>
        </w:tc>
      </w:tr>
    </w:tbl>
    <w:p w:rsidR="002C1F40" w:rsidRPr="00E30B6C" w:rsidRDefault="002C1F40" w:rsidP="00486AA3">
      <w:pPr>
        <w:pStyle w:val="a8"/>
        <w:bidi/>
        <w:rPr>
          <w:rStyle w:val="Char3"/>
          <w:rtl/>
        </w:rPr>
      </w:pPr>
      <w:bookmarkStart w:id="7" w:name="_Toc395705258"/>
      <w:bookmarkStart w:id="8" w:name="_Toc442358029"/>
      <w:r w:rsidRPr="00B757BE">
        <w:rPr>
          <w:rFonts w:hint="cs"/>
          <w:rtl/>
        </w:rPr>
        <w:t>(1-1) آدم</w:t>
      </w:r>
      <w:r w:rsidR="00003080" w:rsidRPr="008E1993">
        <w:rPr>
          <w:rFonts w:cs="CTraditional Arabic" w:hint="cs"/>
          <w:bCs w:val="0"/>
          <w:rtl/>
        </w:rPr>
        <w:t>÷</w:t>
      </w:r>
      <w:r w:rsidRPr="00B757BE">
        <w:rPr>
          <w:rFonts w:hint="cs"/>
          <w:rtl/>
        </w:rPr>
        <w:t xml:space="preserve"> اصل بشر</w:t>
      </w:r>
      <w:bookmarkEnd w:id="7"/>
      <w:bookmarkEnd w:id="8"/>
    </w:p>
    <w:p w:rsidR="00E55C63" w:rsidRPr="00E9198C" w:rsidRDefault="005968B6" w:rsidP="00947B62">
      <w:pPr>
        <w:tabs>
          <w:tab w:val="left" w:pos="742"/>
          <w:tab w:val="right" w:pos="7031"/>
        </w:tabs>
        <w:bidi/>
        <w:ind w:firstLine="284"/>
        <w:jc w:val="both"/>
        <w:rPr>
          <w:rStyle w:val="Char0"/>
          <w:rtl/>
        </w:rPr>
      </w:pPr>
      <w:r w:rsidRPr="00E9198C">
        <w:rPr>
          <w:rStyle w:val="Char0"/>
          <w:rFonts w:hint="cs"/>
          <w:rtl/>
        </w:rPr>
        <w:t>آدم</w:t>
      </w:r>
      <w:r w:rsidR="00003080" w:rsidRPr="00947B62">
        <w:rPr>
          <w:rFonts w:cs="CTraditional Arabic" w:hint="cs"/>
          <w:color w:val="000000"/>
          <w:sz w:val="28"/>
          <w:szCs w:val="28"/>
          <w:rtl/>
        </w:rPr>
        <w:t>÷</w:t>
      </w:r>
      <w:r w:rsidR="000F37CA" w:rsidRPr="00E9198C">
        <w:rPr>
          <w:rStyle w:val="Char0"/>
          <w:rFonts w:hint="cs"/>
          <w:rtl/>
        </w:rPr>
        <w:t xml:space="preserve"> ابوالبشر و از انبیای مقرّب الهی است، با سجد</w:t>
      </w:r>
      <w:r w:rsidR="007019EB">
        <w:rPr>
          <w:rStyle w:val="Char0"/>
          <w:rFonts w:hint="cs"/>
          <w:rtl/>
        </w:rPr>
        <w:t>ۀ</w:t>
      </w:r>
      <w:r w:rsidR="000F37CA" w:rsidRPr="00E9198C">
        <w:rPr>
          <w:rStyle w:val="Char0"/>
          <w:rFonts w:hint="cs"/>
          <w:rtl/>
        </w:rPr>
        <w:t xml:space="preserve"> ملائکه</w:t>
      </w:r>
      <w:r w:rsidR="005D5D0B" w:rsidRPr="00E9198C">
        <w:rPr>
          <w:rStyle w:val="Char0"/>
          <w:rFonts w:hint="cs"/>
          <w:rtl/>
        </w:rPr>
        <w:t xml:space="preserve"> بر او،</w:t>
      </w:r>
      <w:r w:rsidR="000F37CA" w:rsidRPr="00E9198C">
        <w:rPr>
          <w:rStyle w:val="Char0"/>
          <w:rFonts w:hint="cs"/>
          <w:rtl/>
        </w:rPr>
        <w:t xml:space="preserve"> خداوند</w:t>
      </w:r>
      <w:r w:rsidR="0029696E" w:rsidRPr="0029696E">
        <w:rPr>
          <w:rStyle w:val="Char0"/>
          <w:rFonts w:cs="CTraditional Arabic" w:hint="cs"/>
          <w:rtl/>
        </w:rPr>
        <w:t>أ</w:t>
      </w:r>
      <w:r w:rsidR="005D5D0B" w:rsidRPr="00E9198C">
        <w:rPr>
          <w:rStyle w:val="Char0"/>
          <w:rFonts w:hint="cs"/>
          <w:rtl/>
        </w:rPr>
        <w:t xml:space="preserve"> ارج و منزلت والای وی را نشان داده</w:t>
      </w:r>
      <w:r w:rsidR="000F37CA" w:rsidRPr="00E9198C">
        <w:rPr>
          <w:rStyle w:val="Char0"/>
          <w:rFonts w:hint="cs"/>
          <w:rtl/>
        </w:rPr>
        <w:t xml:space="preserve"> است</w:t>
      </w:r>
      <w:r w:rsidR="005D5D0B" w:rsidRPr="00E9198C">
        <w:rPr>
          <w:rStyle w:val="Char0"/>
          <w:rFonts w:hint="cs"/>
          <w:rtl/>
        </w:rPr>
        <w:t xml:space="preserve"> و </w:t>
      </w:r>
      <w:r w:rsidR="004F7ADD" w:rsidRPr="00E9198C">
        <w:rPr>
          <w:rStyle w:val="Char0"/>
          <w:rFonts w:hint="cs"/>
          <w:rtl/>
        </w:rPr>
        <w:t>اولی</w:t>
      </w:r>
      <w:r w:rsidR="005D5D0B" w:rsidRPr="00E9198C">
        <w:rPr>
          <w:rStyle w:val="Char0"/>
          <w:rFonts w:hint="cs"/>
          <w:rtl/>
        </w:rPr>
        <w:t xml:space="preserve">ن پیغمبر </w:t>
      </w:r>
      <w:r w:rsidR="00534717" w:rsidRPr="00E9198C">
        <w:rPr>
          <w:rStyle w:val="Char0"/>
          <w:rFonts w:hint="cs"/>
          <w:rtl/>
        </w:rPr>
        <w:t>می</w:t>
      </w:r>
      <w:r w:rsidR="00534717" w:rsidRPr="00E9198C">
        <w:rPr>
          <w:rStyle w:val="Char0"/>
          <w:rFonts w:hint="cs"/>
          <w:rtl/>
        </w:rPr>
        <w:softHyphen/>
        <w:t>باشد</w:t>
      </w:r>
      <w:r w:rsidR="005D5D0B" w:rsidRPr="00E9198C">
        <w:rPr>
          <w:rStyle w:val="Char0"/>
          <w:rFonts w:hint="cs"/>
          <w:rtl/>
        </w:rPr>
        <w:t xml:space="preserve">، داستان </w:t>
      </w:r>
      <w:r w:rsidRPr="00E9198C">
        <w:rPr>
          <w:rStyle w:val="Char0"/>
          <w:rFonts w:hint="cs"/>
          <w:rtl/>
        </w:rPr>
        <w:t>آدم</w:t>
      </w:r>
      <w:r w:rsidR="00947B62" w:rsidRPr="00947B62">
        <w:rPr>
          <w:rStyle w:val="Char0"/>
          <w:rFonts w:cs="CTraditional Arabic" w:hint="cs"/>
          <w:rtl/>
        </w:rPr>
        <w:t xml:space="preserve">÷ </w:t>
      </w:r>
      <w:r w:rsidR="000F37CA" w:rsidRPr="00E9198C">
        <w:rPr>
          <w:rStyle w:val="Char0"/>
          <w:rFonts w:hint="cs"/>
          <w:rtl/>
        </w:rPr>
        <w:t>از</w:t>
      </w:r>
      <w:r w:rsidR="00534717" w:rsidRPr="00E9198C">
        <w:rPr>
          <w:rStyle w:val="Char0"/>
          <w:rFonts w:hint="cs"/>
          <w:rtl/>
        </w:rPr>
        <w:t xml:space="preserve"> </w:t>
      </w:r>
      <w:r w:rsidR="00534717" w:rsidRPr="00E9198C">
        <w:rPr>
          <w:rStyle w:val="Char0"/>
          <w:rFonts w:hint="cs"/>
          <w:rtl/>
        </w:rPr>
        <w:lastRenderedPageBreak/>
        <w:t>لحظ</w:t>
      </w:r>
      <w:r w:rsidR="007019EB">
        <w:rPr>
          <w:rStyle w:val="Char0"/>
          <w:rFonts w:hint="cs"/>
          <w:rtl/>
        </w:rPr>
        <w:t>ۀ</w:t>
      </w:r>
      <w:r w:rsidR="00B671B1" w:rsidRPr="00E9198C">
        <w:rPr>
          <w:rStyle w:val="Char0"/>
          <w:rFonts w:hint="cs"/>
          <w:rtl/>
        </w:rPr>
        <w:t xml:space="preserve"> آفرینش تا زمان</w:t>
      </w:r>
      <w:r w:rsidR="000F37CA" w:rsidRPr="00E9198C">
        <w:rPr>
          <w:rStyle w:val="Char0"/>
          <w:rFonts w:hint="cs"/>
          <w:rtl/>
        </w:rPr>
        <w:t xml:space="preserve"> فرود</w:t>
      </w:r>
      <w:r w:rsidR="005D5D0B" w:rsidRPr="00E9198C">
        <w:rPr>
          <w:rStyle w:val="Char0"/>
          <w:rFonts w:hint="cs"/>
          <w:rtl/>
        </w:rPr>
        <w:t xml:space="preserve"> وی در کر</w:t>
      </w:r>
      <w:r w:rsidR="007019EB">
        <w:rPr>
          <w:rStyle w:val="Char0"/>
          <w:rFonts w:hint="cs"/>
          <w:rtl/>
        </w:rPr>
        <w:t>ۀ</w:t>
      </w:r>
      <w:r w:rsidR="005D5D0B" w:rsidRPr="00E9198C">
        <w:rPr>
          <w:rStyle w:val="Char0"/>
          <w:rFonts w:hint="cs"/>
          <w:rtl/>
        </w:rPr>
        <w:t xml:space="preserve"> خاکی و رجوع مجد</w:t>
      </w:r>
      <w:r w:rsidR="00E319B9" w:rsidRPr="00E9198C">
        <w:rPr>
          <w:rStyle w:val="Char0"/>
          <w:rFonts w:hint="cs"/>
          <w:rtl/>
        </w:rPr>
        <w:t>ّ</w:t>
      </w:r>
      <w:r w:rsidR="005D5D0B" w:rsidRPr="00E9198C">
        <w:rPr>
          <w:rStyle w:val="Char0"/>
          <w:rFonts w:hint="cs"/>
          <w:rtl/>
        </w:rPr>
        <w:t xml:space="preserve">د وی </w:t>
      </w:r>
      <w:r w:rsidR="000F37CA" w:rsidRPr="00E9198C">
        <w:rPr>
          <w:rStyle w:val="Char0"/>
          <w:rFonts w:hint="cs"/>
          <w:rtl/>
        </w:rPr>
        <w:t>حاوی فراز و نشیب‌هایی است</w:t>
      </w:r>
      <w:r w:rsidR="005D5D0B" w:rsidRPr="00E9198C">
        <w:rPr>
          <w:rStyle w:val="Char0"/>
          <w:rFonts w:hint="cs"/>
          <w:rtl/>
        </w:rPr>
        <w:t xml:space="preserve"> که بر</w:t>
      </w:r>
      <w:r w:rsidR="000F37CA" w:rsidRPr="00E9198C">
        <w:rPr>
          <w:rStyle w:val="Char0"/>
          <w:rFonts w:hint="cs"/>
          <w:rtl/>
        </w:rPr>
        <w:t>ای هر دعوتگر و خواهان حق</w:t>
      </w:r>
      <w:r w:rsidR="00534717" w:rsidRPr="00E9198C">
        <w:rPr>
          <w:rStyle w:val="Char0"/>
          <w:rFonts w:hint="cs"/>
          <w:rtl/>
        </w:rPr>
        <w:t>ّ</w:t>
      </w:r>
      <w:r w:rsidR="000F37CA" w:rsidRPr="00E9198C">
        <w:rPr>
          <w:rStyle w:val="Char0"/>
          <w:rFonts w:hint="cs"/>
          <w:rtl/>
        </w:rPr>
        <w:t>ی مملو</w:t>
      </w:r>
      <w:r w:rsidR="005D5D0B" w:rsidRPr="00E9198C">
        <w:rPr>
          <w:rStyle w:val="Char0"/>
          <w:rFonts w:hint="cs"/>
          <w:rtl/>
        </w:rPr>
        <w:t xml:space="preserve"> از اندرز و عبرت‌هایی است که با اسوه گرفتن از</w:t>
      </w:r>
      <w:r w:rsidR="00707D4B">
        <w:rPr>
          <w:rStyle w:val="Char0"/>
          <w:rFonts w:hint="cs"/>
          <w:rtl/>
        </w:rPr>
        <w:t xml:space="preserve"> آن‌ها </w:t>
      </w:r>
      <w:r w:rsidR="005D5D0B" w:rsidRPr="00E9198C">
        <w:rPr>
          <w:rStyle w:val="Char0"/>
          <w:rFonts w:hint="cs"/>
          <w:rtl/>
        </w:rPr>
        <w:t>بی‌شک راه‌حل</w:t>
      </w:r>
      <w:r w:rsidR="002E270E" w:rsidRPr="00E9198C">
        <w:rPr>
          <w:rStyle w:val="Char0"/>
          <w:rFonts w:hint="cs"/>
          <w:rtl/>
        </w:rPr>
        <w:t>‌ها</w:t>
      </w:r>
      <w:r w:rsidR="000F37CA" w:rsidRPr="00E9198C">
        <w:rPr>
          <w:rStyle w:val="Char0"/>
          <w:rFonts w:hint="cs"/>
          <w:rtl/>
        </w:rPr>
        <w:t>ی</w:t>
      </w:r>
      <w:r w:rsidR="005D5D0B" w:rsidRPr="00E9198C">
        <w:rPr>
          <w:rStyle w:val="Char0"/>
          <w:rFonts w:hint="cs"/>
          <w:rtl/>
        </w:rPr>
        <w:t xml:space="preserve"> بسیای از مسائل و معضلات</w:t>
      </w:r>
      <w:r w:rsidR="00534717" w:rsidRPr="00E9198C">
        <w:rPr>
          <w:rStyle w:val="Char0"/>
          <w:rFonts w:hint="cs"/>
          <w:rtl/>
        </w:rPr>
        <w:t>،</w:t>
      </w:r>
      <w:r w:rsidR="005D5D0B" w:rsidRPr="00E9198C">
        <w:rPr>
          <w:rStyle w:val="Char0"/>
          <w:rFonts w:hint="cs"/>
          <w:rtl/>
        </w:rPr>
        <w:t xml:space="preserve"> خصوصاً در ع</w:t>
      </w:r>
      <w:r w:rsidR="00E624D6" w:rsidRPr="00E9198C">
        <w:rPr>
          <w:rStyle w:val="Char0"/>
          <w:rFonts w:hint="cs"/>
          <w:rtl/>
        </w:rPr>
        <w:t>صر حاضر که گریبان‌گیر بیشتر جوامع اسلامی</w:t>
      </w:r>
      <w:r w:rsidR="005D5D0B" w:rsidRPr="00E9198C">
        <w:rPr>
          <w:rStyle w:val="Char0"/>
          <w:rFonts w:hint="cs"/>
          <w:rtl/>
        </w:rPr>
        <w:t xml:space="preserve"> است</w:t>
      </w:r>
      <w:r w:rsidR="00534717" w:rsidRPr="00E9198C">
        <w:rPr>
          <w:rStyle w:val="Char0"/>
          <w:rFonts w:hint="cs"/>
          <w:rtl/>
        </w:rPr>
        <w:t>،</w:t>
      </w:r>
      <w:r w:rsidR="005D5D0B" w:rsidRPr="00E9198C">
        <w:rPr>
          <w:rStyle w:val="Char0"/>
          <w:rFonts w:hint="cs"/>
          <w:rtl/>
        </w:rPr>
        <w:t xml:space="preserve"> می‌باشد.</w:t>
      </w:r>
    </w:p>
    <w:p w:rsidR="00E55C63" w:rsidRDefault="005845C0" w:rsidP="00947B62">
      <w:pPr>
        <w:tabs>
          <w:tab w:val="left" w:pos="742"/>
          <w:tab w:val="right" w:pos="7031"/>
        </w:tabs>
        <w:bidi/>
        <w:ind w:firstLine="284"/>
        <w:jc w:val="both"/>
        <w:rPr>
          <w:rStyle w:val="Char0"/>
        </w:rPr>
      </w:pPr>
      <w:r w:rsidRPr="00E9198C">
        <w:rPr>
          <w:rStyle w:val="Char0"/>
          <w:rFonts w:hint="cs"/>
          <w:rtl/>
        </w:rPr>
        <w:t>با</w:t>
      </w:r>
      <w:r w:rsidR="006C4E24" w:rsidRPr="00E9198C">
        <w:rPr>
          <w:rStyle w:val="Char0"/>
          <w:rFonts w:hint="cs"/>
          <w:rtl/>
        </w:rPr>
        <w:t xml:space="preserve"> تفک</w:t>
      </w:r>
      <w:r w:rsidR="00E319B9" w:rsidRPr="00E9198C">
        <w:rPr>
          <w:rStyle w:val="Char0"/>
          <w:rFonts w:hint="cs"/>
          <w:rtl/>
        </w:rPr>
        <w:t>ّ</w:t>
      </w:r>
      <w:r w:rsidR="006C4E24" w:rsidRPr="00E9198C">
        <w:rPr>
          <w:rStyle w:val="Char0"/>
          <w:rFonts w:hint="cs"/>
          <w:rtl/>
        </w:rPr>
        <w:t>ر</w:t>
      </w:r>
      <w:r w:rsidRPr="00E9198C">
        <w:rPr>
          <w:rStyle w:val="Char0"/>
          <w:rFonts w:hint="cs"/>
          <w:rtl/>
        </w:rPr>
        <w:t xml:space="preserve"> و ژرف</w:t>
      </w:r>
      <w:r w:rsidR="00BC2E1B" w:rsidRPr="00E9198C">
        <w:rPr>
          <w:rStyle w:val="Char0"/>
          <w:rFonts w:hint="eastAsia"/>
          <w:rtl/>
        </w:rPr>
        <w:t>‌</w:t>
      </w:r>
      <w:r w:rsidRPr="00E9198C">
        <w:rPr>
          <w:rStyle w:val="Char0"/>
          <w:rFonts w:hint="cs"/>
          <w:rtl/>
        </w:rPr>
        <w:t>نگری</w:t>
      </w:r>
      <w:r w:rsidR="006C4E24" w:rsidRPr="00E9198C">
        <w:rPr>
          <w:rStyle w:val="Char0"/>
          <w:rFonts w:hint="cs"/>
          <w:rtl/>
        </w:rPr>
        <w:t xml:space="preserve"> در داستان </w:t>
      </w:r>
      <w:r w:rsidR="005968B6" w:rsidRPr="00E9198C">
        <w:rPr>
          <w:rStyle w:val="Char0"/>
          <w:rFonts w:hint="cs"/>
          <w:rtl/>
        </w:rPr>
        <w:t>آدم</w:t>
      </w:r>
      <w:r w:rsidR="00947B62" w:rsidRPr="00947B62">
        <w:rPr>
          <w:rStyle w:val="Char0"/>
          <w:rFonts w:cs="CTraditional Arabic" w:hint="cs"/>
          <w:rtl/>
        </w:rPr>
        <w:t xml:space="preserve">÷ </w:t>
      </w:r>
      <w:r w:rsidR="00E319B9" w:rsidRPr="00E9198C">
        <w:rPr>
          <w:rStyle w:val="Char0"/>
          <w:rFonts w:hint="cs"/>
          <w:rtl/>
        </w:rPr>
        <w:t>انسان</w:t>
      </w:r>
      <w:r w:rsidR="006C4E24" w:rsidRPr="00E9198C">
        <w:rPr>
          <w:rStyle w:val="Char0"/>
          <w:rFonts w:hint="cs"/>
          <w:rtl/>
        </w:rPr>
        <w:t xml:space="preserve"> </w:t>
      </w:r>
      <w:r w:rsidR="00480EE9" w:rsidRPr="00E9198C">
        <w:rPr>
          <w:rStyle w:val="Char0"/>
          <w:rFonts w:hint="cs"/>
          <w:rtl/>
        </w:rPr>
        <w:t>اساس و</w:t>
      </w:r>
      <w:r w:rsidR="00E319B9" w:rsidRPr="00E9198C">
        <w:rPr>
          <w:rStyle w:val="Char0"/>
          <w:rFonts w:hint="cs"/>
          <w:rtl/>
        </w:rPr>
        <w:t>بنیان آفرینش خود را درمی</w:t>
      </w:r>
      <w:r w:rsidR="00E319B9" w:rsidRPr="00E9198C">
        <w:rPr>
          <w:rStyle w:val="Char0"/>
          <w:rFonts w:hint="cs"/>
          <w:rtl/>
        </w:rPr>
        <w:softHyphen/>
        <w:t>یابد. خداوند</w:t>
      </w:r>
      <w:r w:rsidR="0029696E" w:rsidRPr="0029696E">
        <w:rPr>
          <w:rStyle w:val="Char0"/>
          <w:rFonts w:cs="CTraditional Arabic" w:hint="cs"/>
          <w:rtl/>
        </w:rPr>
        <w:t>أ</w:t>
      </w:r>
      <w:r w:rsidR="00E319B9" w:rsidRPr="00E9198C">
        <w:rPr>
          <w:rStyle w:val="Char0"/>
          <w:rFonts w:hint="cs"/>
          <w:rtl/>
        </w:rPr>
        <w:t xml:space="preserve"> می</w:t>
      </w:r>
      <w:r w:rsidR="00E319B9" w:rsidRPr="00E9198C">
        <w:rPr>
          <w:rStyle w:val="Char0"/>
          <w:rFonts w:hint="cs"/>
          <w:rtl/>
        </w:rPr>
        <w:softHyphen/>
        <w:t>فرمایند:</w:t>
      </w:r>
    </w:p>
    <w:p w:rsidR="00E319B9" w:rsidRPr="00957B5C" w:rsidRDefault="008C06F6" w:rsidP="008C06F6">
      <w:pPr>
        <w:tabs>
          <w:tab w:val="left" w:pos="742"/>
          <w:tab w:val="right" w:pos="7031"/>
        </w:tabs>
        <w:bidi/>
        <w:ind w:firstLine="284"/>
        <w:jc w:val="both"/>
        <w:rPr>
          <w:rStyle w:val="Char9"/>
          <w:rtl/>
        </w:rPr>
      </w:pPr>
      <w:r>
        <w:rPr>
          <w:rStyle w:val="Char0"/>
          <w:rFonts w:cs="Traditional Arabic"/>
          <w:rtl/>
        </w:rPr>
        <w:t>﴿</w:t>
      </w:r>
      <w:r w:rsidRPr="00957B5C">
        <w:rPr>
          <w:rStyle w:val="Char5"/>
          <w:rtl/>
        </w:rPr>
        <w:t>إِذۡ قَالَ رَبُّكَ لِلۡمَلَٰٓئِكَةِ إِنِّي خَٰلِقُۢ بَشَرٗا مِّن طِينٖ٧١ فَإِذَا سَوَّيۡتُهُ</w:t>
      </w:r>
      <w:r w:rsidRPr="00957B5C">
        <w:rPr>
          <w:rStyle w:val="Char5"/>
          <w:rFonts w:hint="cs"/>
          <w:rtl/>
        </w:rPr>
        <w:t>ۥ</w:t>
      </w:r>
      <w:r w:rsidRPr="00957B5C">
        <w:rPr>
          <w:rStyle w:val="Char5"/>
          <w:rtl/>
        </w:rPr>
        <w:t xml:space="preserve"> وَنَفَخۡتُ فِيهِ مِن رُّوحِي فَقَعُواْ لَهُ</w:t>
      </w:r>
      <w:r w:rsidRPr="00957B5C">
        <w:rPr>
          <w:rStyle w:val="Char5"/>
          <w:rFonts w:hint="cs"/>
          <w:rtl/>
        </w:rPr>
        <w:t>ۥ</w:t>
      </w:r>
      <w:r w:rsidRPr="00957B5C">
        <w:rPr>
          <w:rStyle w:val="Char5"/>
          <w:rtl/>
        </w:rPr>
        <w:t xml:space="preserve"> سَٰجِدِينَ٧٢</w:t>
      </w:r>
      <w:r>
        <w:rPr>
          <w:rStyle w:val="Char0"/>
          <w:rFonts w:cs="Traditional Arabic"/>
          <w:rtl/>
        </w:rPr>
        <w:t>﴾</w:t>
      </w:r>
      <w:r w:rsidRPr="00957B5C">
        <w:rPr>
          <w:rStyle w:val="Char5"/>
          <w:rtl/>
        </w:rPr>
        <w:t xml:space="preserve"> </w:t>
      </w:r>
      <w:r w:rsidRPr="00957B5C">
        <w:rPr>
          <w:rStyle w:val="Char9"/>
          <w:rtl/>
        </w:rPr>
        <w:t>[ص: 71-72]</w:t>
      </w:r>
      <w:r w:rsidRPr="008C06F6">
        <w:rPr>
          <w:rStyle w:val="Char0"/>
          <w:rFonts w:hint="cs"/>
          <w:rtl/>
        </w:rPr>
        <w:t xml:space="preserve">. </w:t>
      </w:r>
      <w:r w:rsidR="00E70355" w:rsidRPr="00105C9E">
        <w:rPr>
          <w:rStyle w:val="Char6"/>
          <w:rFonts w:hint="cs"/>
          <w:rtl/>
        </w:rPr>
        <w:t>«</w:t>
      </w:r>
      <w:r w:rsidR="004131A7" w:rsidRPr="00105C9E">
        <w:rPr>
          <w:rStyle w:val="Char6"/>
          <w:rFonts w:hint="cs"/>
          <w:rtl/>
        </w:rPr>
        <w:t xml:space="preserve">وقتی که پروردگارت به فرشتگان گفت: من انسانی را از گل می‌آفرینم. هنگامی که آن را سروسامان دادم و آراسته و پیراسته کردم، و از </w:t>
      </w:r>
      <w:r w:rsidR="00E319B9" w:rsidRPr="00105C9E">
        <w:rPr>
          <w:rStyle w:val="Char6"/>
          <w:rFonts w:hint="cs"/>
          <w:rtl/>
        </w:rPr>
        <w:t>روح</w:t>
      </w:r>
      <w:r w:rsidR="004131A7" w:rsidRPr="00105C9E">
        <w:rPr>
          <w:rStyle w:val="Char6"/>
          <w:rFonts w:hint="cs"/>
          <w:rtl/>
        </w:rPr>
        <w:t xml:space="preserve"> </w:t>
      </w:r>
      <w:r w:rsidR="005776B0" w:rsidRPr="00105C9E">
        <w:rPr>
          <w:rStyle w:val="Char6"/>
          <w:rFonts w:hint="cs"/>
          <w:rtl/>
        </w:rPr>
        <w:t>متعلّق</w:t>
      </w:r>
      <w:r w:rsidR="004131A7" w:rsidRPr="00105C9E">
        <w:rPr>
          <w:rStyle w:val="Char6"/>
          <w:rFonts w:hint="cs"/>
          <w:rtl/>
        </w:rPr>
        <w:t xml:space="preserve"> به خود در او دمیدم، در برابرش سجده ببرید</w:t>
      </w:r>
      <w:r w:rsidR="00E319B9" w:rsidRPr="00105C9E">
        <w:rPr>
          <w:rStyle w:val="Char6"/>
          <w:rFonts w:hint="cs"/>
          <w:rtl/>
        </w:rPr>
        <w:t>.»</w:t>
      </w:r>
    </w:p>
    <w:p w:rsidR="002C1F40" w:rsidRPr="00E9198C" w:rsidRDefault="00E319B9" w:rsidP="00CA2E16">
      <w:pPr>
        <w:tabs>
          <w:tab w:val="left" w:pos="742"/>
          <w:tab w:val="right" w:pos="7031"/>
        </w:tabs>
        <w:bidi/>
        <w:ind w:firstLine="284"/>
        <w:jc w:val="both"/>
        <w:rPr>
          <w:rStyle w:val="Char0"/>
          <w:rtl/>
        </w:rPr>
      </w:pPr>
      <w:r w:rsidRPr="00E9198C">
        <w:rPr>
          <w:rStyle w:val="Char0"/>
          <w:rFonts w:hint="cs"/>
          <w:rtl/>
        </w:rPr>
        <w:t>ا</w:t>
      </w:r>
      <w:r w:rsidR="004131A7" w:rsidRPr="00E9198C">
        <w:rPr>
          <w:rStyle w:val="Char0"/>
          <w:rFonts w:hint="cs"/>
          <w:rtl/>
        </w:rPr>
        <w:t xml:space="preserve">ین آیه دلالت </w:t>
      </w:r>
      <w:r w:rsidR="00B6701B" w:rsidRPr="00E9198C">
        <w:rPr>
          <w:rStyle w:val="Char0"/>
          <w:rFonts w:hint="cs"/>
          <w:rtl/>
        </w:rPr>
        <w:t>دارد</w:t>
      </w:r>
      <w:r w:rsidR="004131A7" w:rsidRPr="00E9198C">
        <w:rPr>
          <w:rStyle w:val="Char0"/>
          <w:rFonts w:hint="cs"/>
          <w:rtl/>
        </w:rPr>
        <w:t xml:space="preserve"> که خداوند </w:t>
      </w:r>
      <w:r w:rsidR="00B6701B" w:rsidRPr="00E9198C">
        <w:rPr>
          <w:rStyle w:val="Char0"/>
          <w:rFonts w:hint="cs"/>
          <w:rtl/>
        </w:rPr>
        <w:t>متعال</w:t>
      </w:r>
      <w:r w:rsidR="004131A7" w:rsidRPr="00E9198C">
        <w:rPr>
          <w:rStyle w:val="Char0"/>
          <w:rFonts w:hint="cs"/>
          <w:rtl/>
        </w:rPr>
        <w:t xml:space="preserve"> هنگامی که از روح خود در </w:t>
      </w:r>
      <w:r w:rsidR="005968B6" w:rsidRPr="00E9198C">
        <w:rPr>
          <w:rStyle w:val="Char0"/>
          <w:rFonts w:hint="cs"/>
          <w:rtl/>
        </w:rPr>
        <w:t>آدم</w:t>
      </w:r>
      <w:r w:rsidR="00003080" w:rsidRPr="00003080">
        <w:rPr>
          <w:rFonts w:cs="CTraditional Arabic" w:hint="cs"/>
          <w:color w:val="000000"/>
          <w:sz w:val="28"/>
          <w:szCs w:val="28"/>
          <w:rtl/>
        </w:rPr>
        <w:t>÷</w:t>
      </w:r>
      <w:r w:rsidR="004131A7" w:rsidRPr="00E9198C">
        <w:rPr>
          <w:rStyle w:val="Char0"/>
          <w:rFonts w:hint="cs"/>
          <w:rtl/>
        </w:rPr>
        <w:t xml:space="preserve"> دمیده و بر ملائکه واجب نموده که بر وی سجده کنند وی بر هیئت و شکل انسان بوده است</w:t>
      </w:r>
      <w:r w:rsidRPr="00E9198C">
        <w:rPr>
          <w:rStyle w:val="Char0"/>
          <w:rFonts w:hint="cs"/>
          <w:rtl/>
        </w:rPr>
        <w:t>؛</w:t>
      </w:r>
      <w:r w:rsidR="004131A7" w:rsidRPr="00E9198C">
        <w:rPr>
          <w:rStyle w:val="Char0"/>
          <w:rFonts w:hint="cs"/>
          <w:rtl/>
        </w:rPr>
        <w:t xml:space="preserve"> زیرا </w:t>
      </w:r>
      <w:r w:rsidR="00B6701B" w:rsidRPr="00E9198C">
        <w:rPr>
          <w:rStyle w:val="Char0"/>
          <w:rFonts w:hint="cs"/>
          <w:rtl/>
        </w:rPr>
        <w:t xml:space="preserve">حرف </w:t>
      </w:r>
      <w:r w:rsidR="004131A7" w:rsidRPr="00E9198C">
        <w:rPr>
          <w:rStyle w:val="Char0"/>
          <w:rFonts w:hint="cs"/>
          <w:rtl/>
        </w:rPr>
        <w:t>فاء موجود در آیه</w:t>
      </w:r>
      <w:r w:rsidR="00CA2E16">
        <w:rPr>
          <w:rStyle w:val="Char0"/>
          <w:rFonts w:hint="cs"/>
          <w:rtl/>
        </w:rPr>
        <w:t xml:space="preserve"> </w:t>
      </w:r>
      <w:r w:rsidR="00CA2E16">
        <w:rPr>
          <w:rStyle w:val="Char0"/>
          <w:rFonts w:cs="Traditional Arabic"/>
          <w:rtl/>
        </w:rPr>
        <w:t>﴿</w:t>
      </w:r>
      <w:r w:rsidR="00CA2E16" w:rsidRPr="00957B5C">
        <w:rPr>
          <w:rStyle w:val="Char5"/>
          <w:rtl/>
        </w:rPr>
        <w:t>فَإِذَا سَوَّيۡتُهُ</w:t>
      </w:r>
      <w:r w:rsidR="00CA2E16" w:rsidRPr="00957B5C">
        <w:rPr>
          <w:rStyle w:val="Char5"/>
          <w:rFonts w:hint="cs"/>
          <w:rtl/>
        </w:rPr>
        <w:t>ۥ</w:t>
      </w:r>
      <w:r w:rsidR="00CA2E16" w:rsidRPr="00957B5C">
        <w:rPr>
          <w:rStyle w:val="Char5"/>
          <w:rtl/>
        </w:rPr>
        <w:t xml:space="preserve"> وَنَفَخۡتُ فِيهِ مِن رُّوحِي فَقَعُواْ لَهُ</w:t>
      </w:r>
      <w:r w:rsidR="00CA2E16" w:rsidRPr="00957B5C">
        <w:rPr>
          <w:rStyle w:val="Char5"/>
          <w:rFonts w:hint="cs"/>
          <w:rtl/>
        </w:rPr>
        <w:t>ۥ</w:t>
      </w:r>
      <w:r w:rsidR="00CA2E16" w:rsidRPr="00957B5C">
        <w:rPr>
          <w:rStyle w:val="Char5"/>
          <w:rtl/>
        </w:rPr>
        <w:t xml:space="preserve"> سَٰجِدِينَ٧٢</w:t>
      </w:r>
      <w:r w:rsidR="00CA2E16">
        <w:rPr>
          <w:rStyle w:val="Char0"/>
          <w:rFonts w:cs="Traditional Arabic"/>
          <w:rtl/>
        </w:rPr>
        <w:t>﴾</w:t>
      </w:r>
      <w:r w:rsidR="00CA2E16" w:rsidRPr="00CA2E16">
        <w:rPr>
          <w:rStyle w:val="Char0"/>
          <w:rFonts w:hint="cs"/>
          <w:rtl/>
        </w:rPr>
        <w:t>.</w:t>
      </w:r>
      <w:r w:rsidR="00B6701B" w:rsidRPr="00CA2E16">
        <w:rPr>
          <w:rStyle w:val="Char0"/>
          <w:rFonts w:hint="cs"/>
          <w:rtl/>
        </w:rPr>
        <w:t xml:space="preserve"> </w:t>
      </w:r>
      <w:r w:rsidRPr="00105C9E">
        <w:rPr>
          <w:rStyle w:val="Char6"/>
          <w:rFonts w:hint="cs"/>
          <w:rtl/>
        </w:rPr>
        <w:t xml:space="preserve">«هنگامی که آن را سروسامان دادم و آراسته و پیراسته کردم، و از روح </w:t>
      </w:r>
      <w:r w:rsidR="005776B0" w:rsidRPr="00105C9E">
        <w:rPr>
          <w:rStyle w:val="Char6"/>
          <w:rFonts w:hint="cs"/>
          <w:rtl/>
        </w:rPr>
        <w:t>متعلّق</w:t>
      </w:r>
      <w:r w:rsidRPr="00105C9E">
        <w:rPr>
          <w:rStyle w:val="Char6"/>
          <w:rFonts w:hint="cs"/>
          <w:rtl/>
        </w:rPr>
        <w:t xml:space="preserve"> به خود در او دمیدم، در برابرش سجده ببرید.» </w:t>
      </w:r>
      <w:r w:rsidR="00B6701B" w:rsidRPr="00105C9E">
        <w:rPr>
          <w:rStyle w:val="Char6"/>
          <w:rFonts w:hint="cs"/>
          <w:rtl/>
        </w:rPr>
        <w:t>جهت تعقیب است نه تراخی</w:t>
      </w:r>
      <w:r w:rsidR="004131A7" w:rsidRPr="00105C9E">
        <w:rPr>
          <w:rStyle w:val="Char6"/>
          <w:rFonts w:hint="cs"/>
          <w:rtl/>
        </w:rPr>
        <w:t xml:space="preserve">، پس </w:t>
      </w:r>
      <w:r w:rsidR="005968B6" w:rsidRPr="00105C9E">
        <w:rPr>
          <w:rStyle w:val="Char6"/>
          <w:rFonts w:hint="cs"/>
          <w:rtl/>
        </w:rPr>
        <w:t>آدم</w:t>
      </w:r>
      <w:r w:rsidR="00003080" w:rsidRPr="00003080">
        <w:rPr>
          <w:rFonts w:cs="CTraditional Arabic" w:hint="cs"/>
          <w:color w:val="000000"/>
          <w:rtl/>
        </w:rPr>
        <w:t>÷</w:t>
      </w:r>
      <w:r w:rsidR="004131A7" w:rsidRPr="00105C9E">
        <w:rPr>
          <w:rStyle w:val="Char6"/>
          <w:rFonts w:hint="cs"/>
          <w:rtl/>
        </w:rPr>
        <w:t xml:space="preserve"> در</w:t>
      </w:r>
      <w:r w:rsidR="00B6701B" w:rsidRPr="00105C9E">
        <w:rPr>
          <w:rStyle w:val="Char6"/>
          <w:rFonts w:hint="cs"/>
          <w:rtl/>
        </w:rPr>
        <w:t xml:space="preserve"> آن لحظه بر</w:t>
      </w:r>
      <w:r w:rsidR="004131A7" w:rsidRPr="00105C9E">
        <w:rPr>
          <w:rStyle w:val="Char6"/>
          <w:rFonts w:hint="cs"/>
          <w:rtl/>
        </w:rPr>
        <w:t xml:space="preserve"> شکل انسان بوده نه اینکه شکل دیگر داشته</w:t>
      </w:r>
      <w:r w:rsidR="00B6701B" w:rsidRPr="00105C9E">
        <w:rPr>
          <w:rStyle w:val="Char6"/>
          <w:rFonts w:hint="cs"/>
          <w:rtl/>
        </w:rPr>
        <w:t xml:space="preserve"> باشد</w:t>
      </w:r>
      <w:r w:rsidR="004131A7" w:rsidRPr="00105C9E">
        <w:rPr>
          <w:rStyle w:val="Char6"/>
          <w:rFonts w:hint="cs"/>
          <w:rtl/>
        </w:rPr>
        <w:t xml:space="preserve">، امام رازی می‌گوید: «خداوند تعالی </w:t>
      </w:r>
      <w:r w:rsidR="005968B6" w:rsidRPr="00105C9E">
        <w:rPr>
          <w:rStyle w:val="Char6"/>
          <w:rFonts w:hint="cs"/>
          <w:rtl/>
        </w:rPr>
        <w:t>آدم</w:t>
      </w:r>
      <w:r w:rsidR="00003080" w:rsidRPr="00003080">
        <w:rPr>
          <w:rFonts w:cs="CTraditional Arabic" w:hint="cs"/>
          <w:color w:val="000000"/>
          <w:rtl/>
        </w:rPr>
        <w:t>÷</w:t>
      </w:r>
      <w:r w:rsidR="004131A7" w:rsidRPr="00105C9E">
        <w:rPr>
          <w:rStyle w:val="Char6"/>
          <w:rFonts w:hint="cs"/>
          <w:rtl/>
        </w:rPr>
        <w:t xml:space="preserve"> را از خاک و بر صورت و شکل انسان خلق کرده بود</w:t>
      </w:r>
      <w:r w:rsidRPr="00105C9E">
        <w:rPr>
          <w:rStyle w:val="Char6"/>
          <w:rFonts w:hint="cs"/>
          <w:rtl/>
        </w:rPr>
        <w:t>.</w:t>
      </w:r>
      <w:r w:rsidR="004131A7" w:rsidRPr="00105C9E">
        <w:rPr>
          <w:rStyle w:val="Char6"/>
          <w:rFonts w:hint="cs"/>
          <w:rtl/>
        </w:rPr>
        <w:t>»</w:t>
      </w:r>
      <w:r w:rsidR="002C1F40" w:rsidRPr="00105C9E">
        <w:rPr>
          <w:rStyle w:val="Char6"/>
          <w:rtl/>
        </w:rPr>
        <w:t xml:space="preserve"> </w:t>
      </w:r>
      <w:r w:rsidR="002C1F40" w:rsidRPr="0026267C">
        <w:rPr>
          <w:rStyle w:val="Char0"/>
          <w:vertAlign w:val="superscript"/>
          <w:rtl/>
        </w:rPr>
        <w:footnoteReference w:id="2"/>
      </w:r>
    </w:p>
    <w:p w:rsidR="002C1F40" w:rsidRPr="00B757BE" w:rsidRDefault="002C1F40" w:rsidP="00486AA3">
      <w:pPr>
        <w:pStyle w:val="a8"/>
        <w:bidi/>
        <w:rPr>
          <w:rtl/>
        </w:rPr>
      </w:pPr>
      <w:bookmarkStart w:id="9" w:name="_Toc395705259"/>
      <w:bookmarkStart w:id="10" w:name="_Toc442358030"/>
      <w:r w:rsidRPr="00DE220B">
        <w:rPr>
          <w:rFonts w:hint="cs"/>
          <w:rtl/>
        </w:rPr>
        <w:t>(1-2) اهداف حاصل از موارد متعلّق به آدم</w:t>
      </w:r>
      <w:r w:rsidR="00003080" w:rsidRPr="008E1993">
        <w:rPr>
          <w:rFonts w:cs="CTraditional Arabic" w:hint="cs"/>
          <w:b/>
          <w:bCs w:val="0"/>
          <w:rtl/>
        </w:rPr>
        <w:t>÷</w:t>
      </w:r>
      <w:bookmarkEnd w:id="9"/>
      <w:bookmarkEnd w:id="10"/>
    </w:p>
    <w:p w:rsidR="002C1F40" w:rsidRPr="00E9198C" w:rsidRDefault="002C1F40" w:rsidP="00947B62">
      <w:pPr>
        <w:tabs>
          <w:tab w:val="left" w:pos="742"/>
          <w:tab w:val="right" w:pos="7031"/>
        </w:tabs>
        <w:bidi/>
        <w:ind w:firstLine="284"/>
        <w:jc w:val="both"/>
        <w:rPr>
          <w:rStyle w:val="Char0"/>
          <w:rtl/>
        </w:rPr>
      </w:pPr>
      <w:r w:rsidRPr="00E9198C">
        <w:rPr>
          <w:rStyle w:val="Char0"/>
          <w:rFonts w:hint="cs"/>
          <w:rtl/>
        </w:rPr>
        <w:t>در این بخش به زندگینام</w:t>
      </w:r>
      <w:r w:rsidR="007019EB">
        <w:rPr>
          <w:rStyle w:val="Char0"/>
          <w:rFonts w:hint="cs"/>
          <w:rtl/>
        </w:rPr>
        <w:t>ۀ</w:t>
      </w:r>
      <w:r w:rsidRPr="00E9198C">
        <w:rPr>
          <w:rStyle w:val="Char0"/>
          <w:rFonts w:hint="cs"/>
          <w:rtl/>
        </w:rPr>
        <w:t xml:space="preserve"> آدم</w:t>
      </w:r>
      <w:r w:rsidR="00003080" w:rsidRPr="00947B62">
        <w:rPr>
          <w:rFonts w:cs="CTraditional Arabic" w:hint="cs"/>
          <w:color w:val="000000"/>
          <w:sz w:val="28"/>
          <w:szCs w:val="28"/>
          <w:rtl/>
        </w:rPr>
        <w:t>÷</w:t>
      </w:r>
      <w:r w:rsidRPr="00E9198C">
        <w:rPr>
          <w:rStyle w:val="Char0"/>
          <w:rFonts w:hint="cs"/>
          <w:rtl/>
        </w:rPr>
        <w:t xml:space="preserve"> در پرتو انواری که از آن حاصل می</w:t>
      </w:r>
      <w:r w:rsidRPr="00E9198C">
        <w:rPr>
          <w:rStyle w:val="Char0"/>
          <w:rFonts w:hint="cs"/>
          <w:rtl/>
        </w:rPr>
        <w:softHyphen/>
        <w:t>شود</w:t>
      </w:r>
      <w:r w:rsidR="008D4FE9" w:rsidRPr="00E9198C">
        <w:rPr>
          <w:rStyle w:val="Char0"/>
          <w:rFonts w:hint="cs"/>
          <w:rtl/>
        </w:rPr>
        <w:t>، پرداخته می</w:t>
      </w:r>
      <w:r w:rsidR="008D4FE9" w:rsidRPr="00E9198C">
        <w:rPr>
          <w:rStyle w:val="Char0"/>
          <w:rFonts w:hint="cs"/>
          <w:rtl/>
        </w:rPr>
        <w:softHyphen/>
        <w:t>شود</w:t>
      </w:r>
      <w:r w:rsidRPr="00E9198C">
        <w:rPr>
          <w:rStyle w:val="Char0"/>
          <w:rFonts w:hint="cs"/>
          <w:rtl/>
        </w:rPr>
        <w:t xml:space="preserve"> تا انسان مسلمان و</w:t>
      </w:r>
      <w:r w:rsidR="008D4FE9" w:rsidRPr="00E9198C">
        <w:rPr>
          <w:rStyle w:val="Char0"/>
          <w:rFonts w:hint="cs"/>
          <w:rtl/>
        </w:rPr>
        <w:t xml:space="preserve"> </w:t>
      </w:r>
      <w:r w:rsidRPr="00E9198C">
        <w:rPr>
          <w:rStyle w:val="Char0"/>
          <w:rFonts w:hint="cs"/>
          <w:rtl/>
        </w:rPr>
        <w:t>هر دعوتگری مسیر حیات معنوی خود را در این راستا دریابد</w:t>
      </w:r>
      <w:r w:rsidR="008D4FE9" w:rsidRPr="00E9198C">
        <w:rPr>
          <w:rStyle w:val="Char0"/>
          <w:rFonts w:hint="cs"/>
          <w:rtl/>
        </w:rPr>
        <w:t>؛ چرا که این قسمت از داستان آدم</w:t>
      </w:r>
      <w:r w:rsidR="00003080" w:rsidRPr="00003080">
        <w:rPr>
          <w:rFonts w:cs="CTraditional Arabic" w:hint="cs"/>
          <w:color w:val="000000"/>
          <w:sz w:val="28"/>
          <w:szCs w:val="28"/>
          <w:rtl/>
        </w:rPr>
        <w:t>÷</w:t>
      </w:r>
      <w:r w:rsidR="008D4FE9" w:rsidRPr="00E9198C">
        <w:rPr>
          <w:rStyle w:val="Char0"/>
          <w:rFonts w:hint="cs"/>
          <w:rtl/>
        </w:rPr>
        <w:t xml:space="preserve"> نکات مهم و حیاتی را در بر دارد که فهم و یاد آن تلألؤ ایمان را با بار دارد.</w:t>
      </w:r>
    </w:p>
    <w:p w:rsidR="00930294" w:rsidRPr="00B757BE" w:rsidRDefault="00930294" w:rsidP="00486AA3">
      <w:pPr>
        <w:pStyle w:val="a8"/>
        <w:bidi/>
        <w:rPr>
          <w:rtl/>
        </w:rPr>
      </w:pPr>
      <w:bookmarkStart w:id="11" w:name="_Toc395705260"/>
      <w:bookmarkStart w:id="12" w:name="_Toc442358031"/>
      <w:r w:rsidRPr="00B757BE">
        <w:rPr>
          <w:rFonts w:hint="cs"/>
          <w:rtl/>
        </w:rPr>
        <w:t>(</w:t>
      </w:r>
      <w:r w:rsidR="00803C32" w:rsidRPr="00B757BE">
        <w:rPr>
          <w:rFonts w:hint="cs"/>
          <w:rtl/>
        </w:rPr>
        <w:t>1</w:t>
      </w:r>
      <w:r w:rsidRPr="00B757BE">
        <w:rPr>
          <w:rFonts w:hint="cs"/>
          <w:rtl/>
        </w:rPr>
        <w:t>-</w:t>
      </w:r>
      <w:r w:rsidR="008D4FE9" w:rsidRPr="00B757BE">
        <w:rPr>
          <w:rFonts w:hint="cs"/>
          <w:rtl/>
        </w:rPr>
        <w:t>2</w:t>
      </w:r>
      <w:r w:rsidRPr="00B757BE">
        <w:rPr>
          <w:rFonts w:hint="cs"/>
          <w:rtl/>
        </w:rPr>
        <w:t>-1) جوهر اسلام اطاعت مطلق از خداوند</w:t>
      </w:r>
      <w:r w:rsidR="004F7E2E" w:rsidRPr="008E1993">
        <w:rPr>
          <w:rFonts w:cs="CTraditional Arabic" w:hint="cs"/>
          <w:b/>
          <w:bCs w:val="0"/>
          <w:rtl/>
        </w:rPr>
        <w:t>ﻷ</w:t>
      </w:r>
      <w:bookmarkEnd w:id="11"/>
      <w:bookmarkEnd w:id="12"/>
    </w:p>
    <w:p w:rsidR="00930294" w:rsidRDefault="007F21FD" w:rsidP="00947B62">
      <w:pPr>
        <w:widowControl w:val="0"/>
        <w:tabs>
          <w:tab w:val="left" w:pos="742"/>
          <w:tab w:val="right" w:pos="7031"/>
        </w:tabs>
        <w:bidi/>
        <w:ind w:firstLine="284"/>
        <w:jc w:val="both"/>
        <w:rPr>
          <w:rStyle w:val="Char0"/>
          <w:rtl/>
        </w:rPr>
      </w:pPr>
      <w:r w:rsidRPr="00E9198C">
        <w:rPr>
          <w:rStyle w:val="Char0"/>
          <w:rFonts w:hint="cs"/>
          <w:rtl/>
        </w:rPr>
        <w:t xml:space="preserve">خداوند به ملائکه امر فرمود که بر </w:t>
      </w:r>
      <w:r w:rsidR="005968B6" w:rsidRPr="00E9198C">
        <w:rPr>
          <w:rStyle w:val="Char0"/>
          <w:rFonts w:hint="cs"/>
          <w:rtl/>
        </w:rPr>
        <w:t>آدم</w:t>
      </w:r>
      <w:r w:rsidR="00947B62" w:rsidRPr="00947B62">
        <w:rPr>
          <w:rStyle w:val="Char0"/>
          <w:rFonts w:cs="CTraditional Arabic" w:hint="cs"/>
          <w:rtl/>
        </w:rPr>
        <w:t xml:space="preserve">÷ </w:t>
      </w:r>
      <w:r w:rsidRPr="00E9198C">
        <w:rPr>
          <w:rStyle w:val="Char0"/>
          <w:rFonts w:hint="cs"/>
          <w:rtl/>
        </w:rPr>
        <w:t>سجده کنند، این سج</w:t>
      </w:r>
      <w:r w:rsidR="004844A7">
        <w:rPr>
          <w:rStyle w:val="Char0"/>
          <w:rFonts w:hint="cs"/>
          <w:rtl/>
        </w:rPr>
        <w:t xml:space="preserve">ده بیانگر </w:t>
      </w:r>
      <w:r w:rsidR="004844A7">
        <w:rPr>
          <w:rStyle w:val="Char0"/>
          <w:rFonts w:hint="cs"/>
          <w:rtl/>
        </w:rPr>
        <w:lastRenderedPageBreak/>
        <w:t>حرمت</w:t>
      </w:r>
      <w:r w:rsidR="004844A7">
        <w:rPr>
          <w:rStyle w:val="Char0"/>
          <w:rFonts w:hint="eastAsia"/>
          <w:rtl/>
        </w:rPr>
        <w:t>‌</w:t>
      </w:r>
      <w:r w:rsidR="00400F3F" w:rsidRPr="00E9198C">
        <w:rPr>
          <w:rStyle w:val="Char0"/>
          <w:rFonts w:hint="cs"/>
          <w:rtl/>
        </w:rPr>
        <w:t>نهادن و بزرگداشت</w:t>
      </w:r>
      <w:r w:rsidRPr="00E9198C">
        <w:rPr>
          <w:rStyle w:val="Char0"/>
          <w:rFonts w:hint="cs"/>
          <w:rtl/>
        </w:rPr>
        <w:t xml:space="preserve"> و اعتراف به فضیلت </w:t>
      </w:r>
      <w:r w:rsidR="005968B6" w:rsidRPr="00E9198C">
        <w:rPr>
          <w:rStyle w:val="Char0"/>
          <w:rFonts w:hint="cs"/>
          <w:rtl/>
        </w:rPr>
        <w:t>آدم</w:t>
      </w:r>
      <w:r w:rsidR="00947B62" w:rsidRPr="00947B62">
        <w:rPr>
          <w:rStyle w:val="Char0"/>
          <w:rFonts w:cs="CTraditional Arabic" w:hint="cs"/>
          <w:rtl/>
        </w:rPr>
        <w:t xml:space="preserve">÷ </w:t>
      </w:r>
      <w:r w:rsidRPr="00E9198C">
        <w:rPr>
          <w:rStyle w:val="Char0"/>
          <w:rFonts w:hint="cs"/>
          <w:rtl/>
        </w:rPr>
        <w:t>بود، خداوند</w:t>
      </w:r>
      <w:r w:rsidR="0029696E" w:rsidRPr="0029696E">
        <w:rPr>
          <w:rStyle w:val="Char0"/>
          <w:rFonts w:cs="CTraditional Arabic" w:hint="cs"/>
          <w:rtl/>
        </w:rPr>
        <w:t>أ</w:t>
      </w:r>
      <w:r w:rsidRPr="00E9198C">
        <w:rPr>
          <w:rStyle w:val="Char0"/>
          <w:rFonts w:hint="cs"/>
          <w:rtl/>
        </w:rPr>
        <w:t xml:space="preserve"> می‌فرمای</w:t>
      </w:r>
      <w:r w:rsidR="00E319B9" w:rsidRPr="00E9198C">
        <w:rPr>
          <w:rStyle w:val="Char0"/>
          <w:rFonts w:hint="cs"/>
          <w:rtl/>
        </w:rPr>
        <w:t>ن</w:t>
      </w:r>
      <w:r w:rsidRPr="00E9198C">
        <w:rPr>
          <w:rStyle w:val="Char0"/>
          <w:rFonts w:hint="cs"/>
          <w:rtl/>
        </w:rPr>
        <w:t>د:</w:t>
      </w:r>
    </w:p>
    <w:p w:rsidR="00E70355" w:rsidRPr="00E9198C" w:rsidRDefault="004844A7" w:rsidP="004844A7">
      <w:pPr>
        <w:tabs>
          <w:tab w:val="left" w:pos="742"/>
          <w:tab w:val="right" w:pos="7031"/>
        </w:tabs>
        <w:bidi/>
        <w:ind w:firstLine="284"/>
        <w:jc w:val="both"/>
        <w:rPr>
          <w:rStyle w:val="Char0"/>
          <w:rtl/>
        </w:rPr>
      </w:pPr>
      <w:r>
        <w:rPr>
          <w:rStyle w:val="Char0"/>
          <w:rFonts w:cs="Traditional Arabic"/>
          <w:rtl/>
        </w:rPr>
        <w:t>﴿</w:t>
      </w:r>
      <w:r w:rsidRPr="00957B5C">
        <w:rPr>
          <w:rStyle w:val="Char5"/>
          <w:rtl/>
        </w:rPr>
        <w:t xml:space="preserve">وَإِذۡ قُلۡنَا لِلۡمَلَٰٓئِكَةِ </w:t>
      </w:r>
      <w:r w:rsidRPr="00957B5C">
        <w:rPr>
          <w:rStyle w:val="Char5"/>
          <w:rFonts w:hint="cs"/>
          <w:rtl/>
        </w:rPr>
        <w:t>ٱ</w:t>
      </w:r>
      <w:r w:rsidRPr="00957B5C">
        <w:rPr>
          <w:rStyle w:val="Char5"/>
          <w:rFonts w:hint="eastAsia"/>
          <w:rtl/>
        </w:rPr>
        <w:t>سۡجُدُواْ</w:t>
      </w:r>
      <w:r w:rsidRPr="00957B5C">
        <w:rPr>
          <w:rStyle w:val="Char5"/>
          <w:rtl/>
        </w:rPr>
        <w:t xml:space="preserve"> لِأٓدَمَ فَسَجَدُوٓاْ إِلَّآ إِبۡلِيسَ أَبَىٰ وَ</w:t>
      </w:r>
      <w:r w:rsidRPr="00957B5C">
        <w:rPr>
          <w:rStyle w:val="Char5"/>
          <w:rFonts w:hint="cs"/>
          <w:rtl/>
        </w:rPr>
        <w:t>ٱ</w:t>
      </w:r>
      <w:r w:rsidRPr="00957B5C">
        <w:rPr>
          <w:rStyle w:val="Char5"/>
          <w:rFonts w:hint="eastAsia"/>
          <w:rtl/>
        </w:rPr>
        <w:t>سۡتَكۡبَرَ</w:t>
      </w:r>
      <w:r w:rsidRPr="00957B5C">
        <w:rPr>
          <w:rStyle w:val="Char5"/>
          <w:rtl/>
        </w:rPr>
        <w:t xml:space="preserve"> وَكَانَ مِنَ </w:t>
      </w:r>
      <w:r w:rsidRPr="00957B5C">
        <w:rPr>
          <w:rStyle w:val="Char5"/>
          <w:rFonts w:hint="cs"/>
          <w:rtl/>
        </w:rPr>
        <w:t>ٱ</w:t>
      </w:r>
      <w:r w:rsidRPr="00957B5C">
        <w:rPr>
          <w:rStyle w:val="Char5"/>
          <w:rFonts w:hint="eastAsia"/>
          <w:rtl/>
        </w:rPr>
        <w:t>لۡكَٰفِرِينَ</w:t>
      </w:r>
      <w:r w:rsidRPr="00957B5C">
        <w:rPr>
          <w:rStyle w:val="Char5"/>
          <w:rtl/>
        </w:rPr>
        <w:t>٣٤</w:t>
      </w:r>
      <w:r>
        <w:rPr>
          <w:rStyle w:val="Char0"/>
          <w:rFonts w:cs="Traditional Arabic"/>
          <w:rtl/>
        </w:rPr>
        <w:t>﴾</w:t>
      </w:r>
      <w:r w:rsidRPr="00957B5C">
        <w:rPr>
          <w:rStyle w:val="Char5"/>
          <w:rtl/>
        </w:rPr>
        <w:t xml:space="preserve"> </w:t>
      </w:r>
      <w:r w:rsidRPr="00957B5C">
        <w:rPr>
          <w:rStyle w:val="Char9"/>
          <w:rtl/>
        </w:rPr>
        <w:t>[البقرة: 34]</w:t>
      </w:r>
      <w:r w:rsidRPr="004844A7">
        <w:rPr>
          <w:rStyle w:val="Char0"/>
          <w:rFonts w:hint="cs"/>
          <w:rtl/>
        </w:rPr>
        <w:t>.</w:t>
      </w:r>
      <w:r w:rsidR="00AB498C">
        <w:rPr>
          <w:rStyle w:val="Char0"/>
          <w:rFonts w:hint="cs"/>
          <w:rtl/>
        </w:rPr>
        <w:t xml:space="preserve"> </w:t>
      </w:r>
      <w:r w:rsidR="00E70355" w:rsidRPr="00105C9E">
        <w:rPr>
          <w:rStyle w:val="Char6"/>
          <w:rFonts w:hint="cs"/>
          <w:rtl/>
        </w:rPr>
        <w:t>«</w:t>
      </w:r>
      <w:r w:rsidR="007F21FD" w:rsidRPr="00105C9E">
        <w:rPr>
          <w:rStyle w:val="Char6"/>
          <w:rFonts w:hint="cs"/>
          <w:rtl/>
        </w:rPr>
        <w:t xml:space="preserve">و هنگامی که به فرشتگان گفتیم: برای </w:t>
      </w:r>
      <w:r w:rsidR="005968B6" w:rsidRPr="00105C9E">
        <w:rPr>
          <w:rStyle w:val="Char6"/>
          <w:rFonts w:hint="cs"/>
          <w:rtl/>
        </w:rPr>
        <w:t>آدم</w:t>
      </w:r>
      <w:r w:rsidR="00003080" w:rsidRPr="00003080">
        <w:rPr>
          <w:rFonts w:cs="CTraditional Arabic" w:hint="cs"/>
          <w:color w:val="000000"/>
          <w:rtl/>
        </w:rPr>
        <w:t>÷</w:t>
      </w:r>
      <w:r w:rsidR="007F21FD" w:rsidRPr="00105C9E">
        <w:rPr>
          <w:rStyle w:val="Char6"/>
          <w:rFonts w:hint="cs"/>
          <w:rtl/>
        </w:rPr>
        <w:t xml:space="preserve"> سجده ببرید، همگی سجده بردند بجز ابلیس که سر باز زد و </w:t>
      </w:r>
      <w:r w:rsidR="00B211CA" w:rsidRPr="00105C9E">
        <w:rPr>
          <w:rStyle w:val="Char6"/>
          <w:rFonts w:hint="cs"/>
          <w:rtl/>
        </w:rPr>
        <w:t>تکبّر</w:t>
      </w:r>
      <w:r w:rsidR="007F21FD" w:rsidRPr="00105C9E">
        <w:rPr>
          <w:rStyle w:val="Char6"/>
          <w:rFonts w:hint="cs"/>
          <w:rtl/>
        </w:rPr>
        <w:t xml:space="preserve"> ورزید، و از زمر</w:t>
      </w:r>
      <w:r w:rsidR="007019EB">
        <w:rPr>
          <w:rStyle w:val="Char6"/>
          <w:rFonts w:hint="cs"/>
          <w:rtl/>
        </w:rPr>
        <w:t>ۀ</w:t>
      </w:r>
      <w:r w:rsidR="007F21FD" w:rsidRPr="00105C9E">
        <w:rPr>
          <w:rStyle w:val="Char6"/>
          <w:rFonts w:hint="cs"/>
          <w:rtl/>
        </w:rPr>
        <w:t xml:space="preserve"> کافران شد</w:t>
      </w:r>
      <w:r w:rsidR="00E319B9" w:rsidRPr="00105C9E">
        <w:rPr>
          <w:rStyle w:val="Char6"/>
          <w:rFonts w:hint="cs"/>
          <w:rtl/>
        </w:rPr>
        <w:t>.»</w:t>
      </w:r>
    </w:p>
    <w:p w:rsidR="00E70355" w:rsidRDefault="007F21FD" w:rsidP="00947B62">
      <w:pPr>
        <w:tabs>
          <w:tab w:val="left" w:pos="742"/>
          <w:tab w:val="right" w:pos="7031"/>
        </w:tabs>
        <w:bidi/>
        <w:ind w:firstLine="284"/>
        <w:jc w:val="both"/>
        <w:rPr>
          <w:rStyle w:val="Char0"/>
          <w:rtl/>
        </w:rPr>
      </w:pPr>
      <w:r w:rsidRPr="00E9198C">
        <w:rPr>
          <w:rStyle w:val="Char0"/>
          <w:rFonts w:hint="cs"/>
          <w:rtl/>
        </w:rPr>
        <w:t>با وجود تقر</w:t>
      </w:r>
      <w:r w:rsidR="00E319B9" w:rsidRPr="00E9198C">
        <w:rPr>
          <w:rStyle w:val="Char0"/>
          <w:rFonts w:hint="cs"/>
          <w:rtl/>
        </w:rPr>
        <w:t>ّ</w:t>
      </w:r>
      <w:r w:rsidRPr="00E9198C">
        <w:rPr>
          <w:rStyle w:val="Char0"/>
          <w:rFonts w:hint="cs"/>
          <w:rtl/>
        </w:rPr>
        <w:t>ب</w:t>
      </w:r>
      <w:r w:rsidR="00E319B9" w:rsidRPr="00E9198C">
        <w:rPr>
          <w:rStyle w:val="Char0"/>
          <w:rFonts w:hint="cs"/>
          <w:rtl/>
        </w:rPr>
        <w:t>ِ</w:t>
      </w:r>
      <w:r w:rsidRPr="00E9198C">
        <w:rPr>
          <w:rStyle w:val="Char0"/>
          <w:rFonts w:hint="cs"/>
          <w:rtl/>
        </w:rPr>
        <w:t xml:space="preserve"> ملائکه و تسبیح و تقدیس</w:t>
      </w:r>
      <w:r w:rsidR="00707D4B">
        <w:rPr>
          <w:rStyle w:val="Char0"/>
          <w:rFonts w:hint="cs"/>
          <w:rtl/>
        </w:rPr>
        <w:t xml:space="preserve"> آن‌ها </w:t>
      </w:r>
      <w:r w:rsidRPr="00E9198C">
        <w:rPr>
          <w:rStyle w:val="Char0"/>
          <w:rFonts w:hint="cs"/>
          <w:rtl/>
        </w:rPr>
        <w:t>بر رب</w:t>
      </w:r>
      <w:r w:rsidR="00E319B9" w:rsidRPr="00E9198C">
        <w:rPr>
          <w:rStyle w:val="Char0"/>
          <w:rFonts w:hint="cs"/>
          <w:rtl/>
        </w:rPr>
        <w:t xml:space="preserve">ّ </w:t>
      </w:r>
      <w:r w:rsidRPr="00E9198C">
        <w:rPr>
          <w:rStyle w:val="Char0"/>
          <w:rFonts w:hint="cs"/>
          <w:rtl/>
        </w:rPr>
        <w:t xml:space="preserve">‌العالمین، مشاهده می‌شود که آنان بدون شناخت از </w:t>
      </w:r>
      <w:r w:rsidR="005968B6" w:rsidRPr="00E9198C">
        <w:rPr>
          <w:rStyle w:val="Char0"/>
          <w:rFonts w:hint="cs"/>
          <w:rtl/>
        </w:rPr>
        <w:t>آدم</w:t>
      </w:r>
      <w:r w:rsidR="00003080" w:rsidRPr="00947B62">
        <w:rPr>
          <w:rFonts w:cs="CTraditional Arabic" w:hint="cs"/>
          <w:color w:val="000000"/>
          <w:sz w:val="28"/>
          <w:szCs w:val="28"/>
          <w:rtl/>
        </w:rPr>
        <w:t>÷</w:t>
      </w:r>
      <w:r w:rsidRPr="00E9198C">
        <w:rPr>
          <w:rStyle w:val="Char0"/>
          <w:rFonts w:hint="cs"/>
          <w:rtl/>
        </w:rPr>
        <w:t xml:space="preserve"> به محض دریافت امر باری تعالی و ب</w:t>
      </w:r>
      <w:r w:rsidR="00400F3F" w:rsidRPr="00E9198C">
        <w:rPr>
          <w:rStyle w:val="Char0"/>
          <w:rFonts w:hint="cs"/>
          <w:rtl/>
        </w:rPr>
        <w:t>دون شناخت حکمت و فلسف</w:t>
      </w:r>
      <w:r w:rsidR="007019EB">
        <w:rPr>
          <w:rStyle w:val="Char0"/>
          <w:rFonts w:hint="cs"/>
          <w:rtl/>
        </w:rPr>
        <w:t>ۀ</w:t>
      </w:r>
      <w:r w:rsidR="00400F3F" w:rsidRPr="00E9198C">
        <w:rPr>
          <w:rStyle w:val="Char0"/>
          <w:rFonts w:hint="cs"/>
          <w:rtl/>
        </w:rPr>
        <w:t xml:space="preserve"> حکم بر او سجده بردند. آری! انسانی</w:t>
      </w:r>
      <w:r w:rsidRPr="00E9198C">
        <w:rPr>
          <w:rStyle w:val="Char0"/>
          <w:rFonts w:hint="cs"/>
          <w:rtl/>
        </w:rPr>
        <w:t xml:space="preserve"> که خداوند</w:t>
      </w:r>
      <w:r w:rsidR="0029696E" w:rsidRPr="0029696E">
        <w:rPr>
          <w:rStyle w:val="Char0"/>
          <w:rFonts w:cs="CTraditional Arabic" w:hint="cs"/>
          <w:rtl/>
        </w:rPr>
        <w:t>أ</w:t>
      </w:r>
      <w:r w:rsidRPr="00E9198C">
        <w:rPr>
          <w:rStyle w:val="Char0"/>
          <w:rFonts w:hint="cs"/>
          <w:rtl/>
        </w:rPr>
        <w:t xml:space="preserve"> وی را مسلمان یعنی</w:t>
      </w:r>
      <w:r w:rsidR="00E319B9" w:rsidRPr="00E9198C">
        <w:rPr>
          <w:rStyle w:val="Char0"/>
          <w:rFonts w:hint="cs"/>
          <w:rtl/>
        </w:rPr>
        <w:t>؛</w:t>
      </w:r>
      <w:r w:rsidRPr="00E9198C">
        <w:rPr>
          <w:rStyle w:val="Char0"/>
          <w:rFonts w:hint="cs"/>
          <w:rtl/>
        </w:rPr>
        <w:t xml:space="preserve"> تسلیم شده</w:t>
      </w:r>
      <w:r w:rsidR="00400F3F" w:rsidRPr="00E9198C">
        <w:rPr>
          <w:rStyle w:val="Char0"/>
          <w:rFonts w:hint="cs"/>
          <w:rtl/>
        </w:rPr>
        <w:t xml:space="preserve"> نام</w:t>
      </w:r>
      <w:r w:rsidRPr="00E9198C">
        <w:rPr>
          <w:rStyle w:val="Char0"/>
          <w:rFonts w:hint="cs"/>
          <w:rtl/>
        </w:rPr>
        <w:t xml:space="preserve"> نهاده باید مزی</w:t>
      </w:r>
      <w:r w:rsidR="00E319B9" w:rsidRPr="00E9198C">
        <w:rPr>
          <w:rStyle w:val="Char0"/>
          <w:rFonts w:hint="cs"/>
          <w:rtl/>
        </w:rPr>
        <w:t>ّ</w:t>
      </w:r>
      <w:r w:rsidRPr="00E9198C">
        <w:rPr>
          <w:rStyle w:val="Char0"/>
          <w:rFonts w:hint="cs"/>
          <w:rtl/>
        </w:rPr>
        <w:t>ن بر این صفت باشد؛ خداوند</w:t>
      </w:r>
      <w:r w:rsidR="004F7E2E" w:rsidRPr="004F7E2E">
        <w:rPr>
          <w:rStyle w:val="Char0"/>
          <w:rFonts w:cs="CTraditional Arabic" w:hint="cs"/>
          <w:rtl/>
        </w:rPr>
        <w:t>ﻷ</w:t>
      </w:r>
      <w:r w:rsidRPr="00E9198C">
        <w:rPr>
          <w:rStyle w:val="Char0"/>
          <w:rFonts w:hint="cs"/>
          <w:rtl/>
        </w:rPr>
        <w:t xml:space="preserve"> می‌فرمای</w:t>
      </w:r>
      <w:r w:rsidR="00E319B9" w:rsidRPr="00E9198C">
        <w:rPr>
          <w:rStyle w:val="Char0"/>
          <w:rFonts w:hint="cs"/>
          <w:rtl/>
        </w:rPr>
        <w:t>ن</w:t>
      </w:r>
      <w:r w:rsidRPr="00E9198C">
        <w:rPr>
          <w:rStyle w:val="Char0"/>
          <w:rFonts w:hint="cs"/>
          <w:rtl/>
        </w:rPr>
        <w:t>د:</w:t>
      </w:r>
    </w:p>
    <w:p w:rsidR="00E70355" w:rsidRPr="00957B5C" w:rsidRDefault="00425473" w:rsidP="00BB65F0">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هُوَ سَمَّىٰكُمُ </w:t>
      </w:r>
      <w:r w:rsidRPr="00957B5C">
        <w:rPr>
          <w:rStyle w:val="Char5"/>
          <w:rFonts w:hint="cs"/>
          <w:rtl/>
        </w:rPr>
        <w:t>ٱ</w:t>
      </w:r>
      <w:r w:rsidRPr="00957B5C">
        <w:rPr>
          <w:rStyle w:val="Char5"/>
          <w:rFonts w:hint="eastAsia"/>
          <w:rtl/>
        </w:rPr>
        <w:t>لۡمُسۡلِمِينَ</w:t>
      </w:r>
      <w:r w:rsidRPr="00957B5C">
        <w:rPr>
          <w:rStyle w:val="Char5"/>
          <w:rtl/>
        </w:rPr>
        <w:t xml:space="preserve"> مِن قَبۡلُ وَفِي هَٰذَا</w:t>
      </w:r>
      <w:r>
        <w:rPr>
          <w:rStyle w:val="Char0"/>
          <w:rFonts w:cs="Traditional Arabic"/>
          <w:rtl/>
        </w:rPr>
        <w:t>﴾</w:t>
      </w:r>
      <w:r w:rsidRPr="00957B5C">
        <w:rPr>
          <w:rStyle w:val="Char5"/>
          <w:rtl/>
        </w:rPr>
        <w:t xml:space="preserve"> </w:t>
      </w:r>
      <w:r w:rsidRPr="00957B5C">
        <w:rPr>
          <w:rStyle w:val="Char9"/>
          <w:rtl/>
        </w:rPr>
        <w:t>[الحج: 78]</w:t>
      </w:r>
      <w:r w:rsidRPr="00425473">
        <w:rPr>
          <w:rStyle w:val="Char0"/>
          <w:rFonts w:hint="cs"/>
          <w:rtl/>
        </w:rPr>
        <w:t>.</w:t>
      </w:r>
      <w:r w:rsidR="00714125" w:rsidRPr="00BB65F0">
        <w:rPr>
          <w:rStyle w:val="Char0"/>
          <w:rFonts w:hint="cs"/>
          <w:rtl/>
        </w:rPr>
        <w:t xml:space="preserve"> </w:t>
      </w:r>
      <w:r w:rsidR="00E70355" w:rsidRPr="00105C9E">
        <w:rPr>
          <w:rStyle w:val="Char6"/>
          <w:rFonts w:hint="cs"/>
          <w:rtl/>
        </w:rPr>
        <w:t>«</w:t>
      </w:r>
      <w:r w:rsidR="009D599D" w:rsidRPr="00105C9E">
        <w:rPr>
          <w:rStyle w:val="Char6"/>
          <w:rFonts w:hint="cs"/>
          <w:rtl/>
        </w:rPr>
        <w:t>خدا شما را قبلاً (در</w:t>
      </w:r>
      <w:r w:rsidR="00EE4D51">
        <w:rPr>
          <w:rStyle w:val="Char6"/>
          <w:rFonts w:hint="cs"/>
          <w:rtl/>
        </w:rPr>
        <w:t xml:space="preserve"> کتاب‌های </w:t>
      </w:r>
      <w:r w:rsidR="009D599D" w:rsidRPr="00105C9E">
        <w:rPr>
          <w:rStyle w:val="Char6"/>
          <w:rFonts w:hint="cs"/>
          <w:rtl/>
        </w:rPr>
        <w:t>پیشین) و در این (قرآن کریم) مسلمین (یعنی؛ تسلیم‌شدگان) نامیده است</w:t>
      </w:r>
      <w:r w:rsidR="00E319B9" w:rsidRPr="00105C9E">
        <w:rPr>
          <w:rStyle w:val="Char6"/>
          <w:rFonts w:hint="cs"/>
          <w:rtl/>
        </w:rPr>
        <w:t>.»</w:t>
      </w:r>
    </w:p>
    <w:p w:rsidR="00E70355" w:rsidRDefault="009D599D" w:rsidP="00947B62">
      <w:pPr>
        <w:tabs>
          <w:tab w:val="left" w:pos="742"/>
          <w:tab w:val="right" w:pos="7031"/>
        </w:tabs>
        <w:bidi/>
        <w:ind w:firstLine="284"/>
        <w:jc w:val="both"/>
        <w:rPr>
          <w:rStyle w:val="Char0"/>
          <w:rtl/>
        </w:rPr>
      </w:pPr>
      <w:r w:rsidRPr="00E9198C">
        <w:rPr>
          <w:rStyle w:val="Char0"/>
          <w:rFonts w:hint="cs"/>
          <w:rtl/>
        </w:rPr>
        <w:t xml:space="preserve">پس هر مسلمانی باید به </w:t>
      </w:r>
      <w:r w:rsidR="00400F3F" w:rsidRPr="00E9198C">
        <w:rPr>
          <w:rStyle w:val="Char0"/>
          <w:rFonts w:hint="cs"/>
          <w:rtl/>
        </w:rPr>
        <w:t>محض درک امر خداوند حکیم</w:t>
      </w:r>
      <w:r w:rsidRPr="00E9198C">
        <w:rPr>
          <w:rStyle w:val="Char0"/>
          <w:rFonts w:hint="cs"/>
          <w:rtl/>
        </w:rPr>
        <w:t xml:space="preserve"> سر تسلیم</w:t>
      </w:r>
      <w:r w:rsidR="00400F3F" w:rsidRPr="00E9198C">
        <w:rPr>
          <w:rStyle w:val="Char0"/>
          <w:rFonts w:hint="cs"/>
          <w:rtl/>
        </w:rPr>
        <w:t xml:space="preserve"> خود را</w:t>
      </w:r>
      <w:r w:rsidRPr="00E9198C">
        <w:rPr>
          <w:rStyle w:val="Char0"/>
          <w:rFonts w:hint="cs"/>
          <w:rtl/>
        </w:rPr>
        <w:t xml:space="preserve"> بر بارگاه اقدس و ملکوتی وی نهد و با دلی پر از شوق و قلبی پر از ایمان و خشوع امتثال امر نماید </w:t>
      </w:r>
      <w:r w:rsidR="008F1047" w:rsidRPr="00E9198C">
        <w:rPr>
          <w:rStyle w:val="Char0"/>
          <w:rFonts w:hint="cs"/>
          <w:rtl/>
        </w:rPr>
        <w:t>حتّی</w:t>
      </w:r>
      <w:r w:rsidRPr="00E9198C">
        <w:rPr>
          <w:rStyle w:val="Char0"/>
          <w:rFonts w:hint="cs"/>
          <w:rtl/>
        </w:rPr>
        <w:t xml:space="preserve"> اگر حکمت</w:t>
      </w:r>
      <w:r w:rsidR="00E319B9" w:rsidRPr="00E9198C">
        <w:rPr>
          <w:rStyle w:val="Char0"/>
          <w:rFonts w:hint="cs"/>
          <w:rtl/>
        </w:rPr>
        <w:t>ِ</w:t>
      </w:r>
      <w:r w:rsidRPr="00E9198C">
        <w:rPr>
          <w:rStyle w:val="Char0"/>
          <w:rFonts w:hint="cs"/>
          <w:rtl/>
        </w:rPr>
        <w:t xml:space="preserve"> تشریع را درنیابد؛ چرا که </w:t>
      </w:r>
      <w:r w:rsidR="00B211CA" w:rsidRPr="00E9198C">
        <w:rPr>
          <w:rStyle w:val="Char0"/>
          <w:rFonts w:hint="cs"/>
          <w:rtl/>
        </w:rPr>
        <w:t>تمرّد</w:t>
      </w:r>
      <w:r w:rsidRPr="00E9198C">
        <w:rPr>
          <w:rStyle w:val="Char0"/>
          <w:rFonts w:hint="cs"/>
          <w:rtl/>
        </w:rPr>
        <w:t xml:space="preserve"> و سرکشی</w:t>
      </w:r>
      <w:r w:rsidR="00400F3F" w:rsidRPr="00E9198C">
        <w:rPr>
          <w:rStyle w:val="Char0"/>
          <w:rFonts w:hint="cs"/>
          <w:rtl/>
        </w:rPr>
        <w:t xml:space="preserve"> از جانب</w:t>
      </w:r>
      <w:r w:rsidRPr="00E9198C">
        <w:rPr>
          <w:rStyle w:val="Char0"/>
          <w:rFonts w:hint="cs"/>
          <w:rtl/>
        </w:rPr>
        <w:t xml:space="preserve"> شیطان، او را در منجلاب و ورط</w:t>
      </w:r>
      <w:r w:rsidR="007019EB">
        <w:rPr>
          <w:rStyle w:val="Char0"/>
          <w:rFonts w:hint="cs"/>
          <w:rtl/>
        </w:rPr>
        <w:t>ۀ</w:t>
      </w:r>
      <w:r w:rsidRPr="00E9198C">
        <w:rPr>
          <w:rStyle w:val="Char0"/>
          <w:rFonts w:hint="cs"/>
          <w:rtl/>
        </w:rPr>
        <w:t xml:space="preserve"> کفر</w:t>
      </w:r>
      <w:r w:rsidR="00E319B9" w:rsidRPr="00E9198C">
        <w:rPr>
          <w:rStyle w:val="Char0"/>
          <w:rFonts w:hint="cs"/>
          <w:rtl/>
        </w:rPr>
        <w:t xml:space="preserve"> و تباهی و فساد و گمراهی</w:t>
      </w:r>
      <w:r w:rsidRPr="00E9198C">
        <w:rPr>
          <w:rStyle w:val="Char0"/>
          <w:rFonts w:hint="cs"/>
          <w:rtl/>
        </w:rPr>
        <w:t xml:space="preserve"> انداخت، پس اطاعت مطلق از خداوند</w:t>
      </w:r>
      <w:r w:rsidR="0029696E" w:rsidRPr="00947B62">
        <w:rPr>
          <w:rStyle w:val="Char0"/>
          <w:rFonts w:cs="CTraditional Arabic" w:hint="cs"/>
          <w:rtl/>
        </w:rPr>
        <w:t>أ</w:t>
      </w:r>
      <w:r w:rsidR="00714125" w:rsidRPr="00E9198C">
        <w:rPr>
          <w:rStyle w:val="Char0"/>
          <w:rFonts w:hint="cs"/>
          <w:rtl/>
        </w:rPr>
        <w:t xml:space="preserve"> جوهر و</w:t>
      </w:r>
      <w:r w:rsidRPr="00E9198C">
        <w:rPr>
          <w:rStyle w:val="Char0"/>
          <w:rFonts w:hint="cs"/>
          <w:rtl/>
        </w:rPr>
        <w:t>اساس ا</w:t>
      </w:r>
      <w:r w:rsidR="00400F3F" w:rsidRPr="00E9198C">
        <w:rPr>
          <w:rStyle w:val="Char0"/>
          <w:rFonts w:hint="cs"/>
          <w:rtl/>
        </w:rPr>
        <w:t>سلام است، خداوند تعالی می‌فرمای</w:t>
      </w:r>
      <w:r w:rsidR="00E319B9" w:rsidRPr="00E9198C">
        <w:rPr>
          <w:rStyle w:val="Char0"/>
          <w:rFonts w:hint="cs"/>
          <w:rtl/>
        </w:rPr>
        <w:t>ن</w:t>
      </w:r>
      <w:r w:rsidRPr="00E9198C">
        <w:rPr>
          <w:rStyle w:val="Char0"/>
          <w:rFonts w:hint="cs"/>
          <w:rtl/>
        </w:rPr>
        <w:t xml:space="preserve">د: </w:t>
      </w:r>
    </w:p>
    <w:p w:rsidR="00E70355" w:rsidRPr="00957B5C" w:rsidRDefault="004F6E14" w:rsidP="004F6E14">
      <w:pPr>
        <w:tabs>
          <w:tab w:val="left" w:pos="742"/>
          <w:tab w:val="right" w:pos="7031"/>
        </w:tabs>
        <w:bidi/>
        <w:ind w:firstLine="284"/>
        <w:jc w:val="both"/>
        <w:rPr>
          <w:rStyle w:val="Char9"/>
          <w:rtl/>
        </w:rPr>
      </w:pPr>
      <w:r w:rsidRPr="004F6E14">
        <w:rPr>
          <w:rStyle w:val="Char0"/>
          <w:rFonts w:cs="Traditional Arabic"/>
          <w:spacing w:val="-2"/>
          <w:rtl/>
        </w:rPr>
        <w:t>﴿</w:t>
      </w:r>
      <w:r w:rsidRPr="00957B5C">
        <w:rPr>
          <w:rStyle w:val="Char5"/>
          <w:rtl/>
        </w:rPr>
        <w:t xml:space="preserve">وَمَا كَانَ لِمُؤۡمِنٖ وَلَا مُؤۡمِنَةٍ إِذَا قَضَى </w:t>
      </w:r>
      <w:r w:rsidRPr="00957B5C">
        <w:rPr>
          <w:rStyle w:val="Char5"/>
          <w:rFonts w:hint="cs"/>
          <w:rtl/>
        </w:rPr>
        <w:t>ٱ</w:t>
      </w:r>
      <w:r w:rsidRPr="00957B5C">
        <w:rPr>
          <w:rStyle w:val="Char5"/>
          <w:rFonts w:hint="eastAsia"/>
          <w:rtl/>
        </w:rPr>
        <w:t>للَّهُ</w:t>
      </w:r>
      <w:r w:rsidRPr="00957B5C">
        <w:rPr>
          <w:rStyle w:val="Char5"/>
          <w:rtl/>
        </w:rPr>
        <w:t xml:space="preserve"> وَرَسُولُهُ</w:t>
      </w:r>
      <w:r w:rsidRPr="00957B5C">
        <w:rPr>
          <w:rStyle w:val="Char5"/>
          <w:rFonts w:hint="cs"/>
          <w:rtl/>
        </w:rPr>
        <w:t>ۥٓ</w:t>
      </w:r>
      <w:r w:rsidRPr="00957B5C">
        <w:rPr>
          <w:rStyle w:val="Char5"/>
          <w:rtl/>
        </w:rPr>
        <w:t xml:space="preserve"> أَمۡرًا أَن يَكُونَ لَهُمُ </w:t>
      </w:r>
      <w:r w:rsidRPr="00957B5C">
        <w:rPr>
          <w:rStyle w:val="Char5"/>
          <w:rFonts w:hint="cs"/>
          <w:rtl/>
        </w:rPr>
        <w:t>ٱ</w:t>
      </w:r>
      <w:r w:rsidRPr="00957B5C">
        <w:rPr>
          <w:rStyle w:val="Char5"/>
          <w:rFonts w:hint="eastAsia"/>
          <w:rtl/>
        </w:rPr>
        <w:t>لۡخِيَرَةُ</w:t>
      </w:r>
      <w:r w:rsidRPr="00957B5C">
        <w:rPr>
          <w:rStyle w:val="Char5"/>
          <w:rtl/>
        </w:rPr>
        <w:t xml:space="preserve"> مِنۡ أَمۡرِهِمۡۗ وَمَن يَعۡصِ </w:t>
      </w:r>
      <w:r w:rsidRPr="00957B5C">
        <w:rPr>
          <w:rStyle w:val="Char5"/>
          <w:rFonts w:hint="cs"/>
          <w:rtl/>
        </w:rPr>
        <w:t>ٱ</w:t>
      </w:r>
      <w:r w:rsidRPr="00957B5C">
        <w:rPr>
          <w:rStyle w:val="Char5"/>
          <w:rFonts w:hint="eastAsia"/>
          <w:rtl/>
        </w:rPr>
        <w:t>للَّهَ</w:t>
      </w:r>
      <w:r w:rsidRPr="00957B5C">
        <w:rPr>
          <w:rStyle w:val="Char5"/>
          <w:rtl/>
        </w:rPr>
        <w:t xml:space="preserve"> وَرَسُولَهُ</w:t>
      </w:r>
      <w:r w:rsidRPr="00957B5C">
        <w:rPr>
          <w:rStyle w:val="Char5"/>
          <w:rFonts w:hint="cs"/>
          <w:rtl/>
        </w:rPr>
        <w:t>ۥ</w:t>
      </w:r>
      <w:r w:rsidRPr="00957B5C">
        <w:rPr>
          <w:rStyle w:val="Char5"/>
          <w:rtl/>
        </w:rPr>
        <w:t xml:space="preserve"> فَقَدۡ ضَلَّ ضَلَٰلٗا مُّبِينٗا٣٦</w:t>
      </w:r>
      <w:r w:rsidRPr="004F6E14">
        <w:rPr>
          <w:rStyle w:val="Char0"/>
          <w:rFonts w:cs="Traditional Arabic"/>
          <w:spacing w:val="-2"/>
          <w:rtl/>
        </w:rPr>
        <w:t>﴾</w:t>
      </w:r>
      <w:r w:rsidRPr="00957B5C">
        <w:rPr>
          <w:rStyle w:val="Char5"/>
          <w:rtl/>
        </w:rPr>
        <w:t xml:space="preserve"> </w:t>
      </w:r>
      <w:r w:rsidRPr="00957B5C">
        <w:rPr>
          <w:rStyle w:val="Char9"/>
          <w:rtl/>
        </w:rPr>
        <w:t>[الأحزاب: 36]</w:t>
      </w:r>
      <w:r w:rsidRPr="004F6E14">
        <w:rPr>
          <w:rStyle w:val="Char0"/>
          <w:rFonts w:hint="cs"/>
          <w:spacing w:val="-2"/>
          <w:rtl/>
        </w:rPr>
        <w:t>.</w:t>
      </w:r>
      <w:r w:rsidRPr="00957B5C">
        <w:rPr>
          <w:rStyle w:val="Char9"/>
          <w:rFonts w:hint="cs"/>
          <w:rtl/>
        </w:rPr>
        <w:t xml:space="preserve"> </w:t>
      </w:r>
      <w:r w:rsidR="00E70355" w:rsidRPr="004F6E14">
        <w:rPr>
          <w:rStyle w:val="Char6"/>
          <w:rFonts w:hint="cs"/>
          <w:spacing w:val="-2"/>
          <w:rtl/>
        </w:rPr>
        <w:t>«</w:t>
      </w:r>
      <w:r w:rsidR="00477B71" w:rsidRPr="004F6E14">
        <w:rPr>
          <w:rStyle w:val="Char6"/>
          <w:rFonts w:hint="cs"/>
          <w:spacing w:val="-2"/>
          <w:rtl/>
        </w:rPr>
        <w:t>هیچ مرد و زن مؤمنی، در کاری که خدا و پیغمبرش داوری کرده باشند اختیاری از خود در آن ندارند.</w:t>
      </w:r>
      <w:r w:rsidR="005934E6">
        <w:rPr>
          <w:rStyle w:val="Char6"/>
          <w:rFonts w:hint="cs"/>
          <w:spacing w:val="-2"/>
          <w:rtl/>
        </w:rPr>
        <w:t xml:space="preserve"> هرکس </w:t>
      </w:r>
      <w:r w:rsidR="00943C96" w:rsidRPr="004F6E14">
        <w:rPr>
          <w:rStyle w:val="Char6"/>
          <w:rFonts w:hint="cs"/>
          <w:spacing w:val="-2"/>
          <w:rtl/>
        </w:rPr>
        <w:t>هم از دستور خدا و پیغمبرش سرپیچی کند، گرفتار گمراهی کاملاً آشکاری می‌گردد</w:t>
      </w:r>
      <w:r w:rsidR="00E319B9" w:rsidRPr="004F6E14">
        <w:rPr>
          <w:rStyle w:val="Char6"/>
          <w:rFonts w:hint="cs"/>
          <w:spacing w:val="-2"/>
          <w:rtl/>
        </w:rPr>
        <w:t>.»</w:t>
      </w:r>
    </w:p>
    <w:p w:rsidR="00943C96" w:rsidRPr="00947B62" w:rsidRDefault="006E4B11" w:rsidP="00947B62">
      <w:pPr>
        <w:tabs>
          <w:tab w:val="left" w:pos="742"/>
          <w:tab w:val="right" w:pos="7031"/>
        </w:tabs>
        <w:bidi/>
        <w:ind w:firstLine="284"/>
        <w:jc w:val="both"/>
        <w:rPr>
          <w:rStyle w:val="Char0"/>
          <w:rtl/>
        </w:rPr>
      </w:pPr>
      <w:r w:rsidRPr="00947B62">
        <w:rPr>
          <w:rStyle w:val="Char0"/>
          <w:rFonts w:hint="cs"/>
          <w:rtl/>
        </w:rPr>
        <w:t>پس بر هر د</w:t>
      </w:r>
      <w:r w:rsidR="00943C96" w:rsidRPr="00947B62">
        <w:rPr>
          <w:rStyle w:val="Char0"/>
          <w:rFonts w:hint="cs"/>
          <w:rtl/>
        </w:rPr>
        <w:t>ع</w:t>
      </w:r>
      <w:r w:rsidRPr="00947B62">
        <w:rPr>
          <w:rStyle w:val="Char0"/>
          <w:rFonts w:hint="cs"/>
          <w:rtl/>
        </w:rPr>
        <w:t>و</w:t>
      </w:r>
      <w:r w:rsidR="00943C96" w:rsidRPr="00947B62">
        <w:rPr>
          <w:rStyle w:val="Char0"/>
          <w:rFonts w:hint="cs"/>
          <w:rtl/>
        </w:rPr>
        <w:t xml:space="preserve">تگری لازم است که این معنا را برای دیگران به صورت آشکار تبیین نماید، تا هر مسلمانی در پرتو این تسلیم شدن، مقامات عالیه را دریابد و از گزند انحرافات و یاوه‌گویی دشمنان کینه‌توز در امان </w:t>
      </w:r>
      <w:r w:rsidRPr="00947B62">
        <w:rPr>
          <w:rStyle w:val="Char0"/>
          <w:rFonts w:hint="cs"/>
          <w:rtl/>
        </w:rPr>
        <w:t>ب</w:t>
      </w:r>
      <w:r w:rsidR="00943C96" w:rsidRPr="00947B62">
        <w:rPr>
          <w:rStyle w:val="Char0"/>
          <w:rFonts w:hint="cs"/>
          <w:rtl/>
        </w:rPr>
        <w:t>ماند.</w:t>
      </w:r>
    </w:p>
    <w:p w:rsidR="000A4044" w:rsidRPr="00B757BE" w:rsidRDefault="000A4044" w:rsidP="00486AA3">
      <w:pPr>
        <w:pStyle w:val="ab"/>
        <w:bidi/>
        <w:rPr>
          <w:rtl/>
        </w:rPr>
      </w:pPr>
      <w:bookmarkStart w:id="13" w:name="_Toc395705261"/>
      <w:bookmarkStart w:id="14" w:name="_Toc442358032"/>
      <w:r w:rsidRPr="00B757BE">
        <w:rPr>
          <w:rFonts w:hint="cs"/>
          <w:rtl/>
        </w:rPr>
        <w:t>(</w:t>
      </w:r>
      <w:r w:rsidR="008D4FE9" w:rsidRPr="00B757BE">
        <w:rPr>
          <w:rFonts w:hint="cs"/>
          <w:rtl/>
        </w:rPr>
        <w:t>1</w:t>
      </w:r>
      <w:r w:rsidRPr="00B757BE">
        <w:rPr>
          <w:rFonts w:hint="cs"/>
          <w:rtl/>
        </w:rPr>
        <w:t>-</w:t>
      </w:r>
      <w:r w:rsidR="008D4FE9" w:rsidRPr="00B757BE">
        <w:rPr>
          <w:rFonts w:hint="cs"/>
          <w:rtl/>
        </w:rPr>
        <w:t>2</w:t>
      </w:r>
      <w:r w:rsidRPr="00B757BE">
        <w:rPr>
          <w:rFonts w:hint="cs"/>
          <w:rtl/>
        </w:rPr>
        <w:t xml:space="preserve">-2) </w:t>
      </w:r>
      <w:r w:rsidR="005968B6" w:rsidRPr="007C5DF6">
        <w:rPr>
          <w:rFonts w:hint="cs"/>
          <w:rtl/>
        </w:rPr>
        <w:t>آدم</w:t>
      </w:r>
      <w:r w:rsidR="00003080" w:rsidRPr="008E1993">
        <w:rPr>
          <w:rFonts w:cs="CTraditional Arabic" w:hint="cs"/>
          <w:b/>
          <w:bCs w:val="0"/>
          <w:rtl/>
          <w:lang w:bidi="ar-SA"/>
        </w:rPr>
        <w:t>÷</w:t>
      </w:r>
      <w:r w:rsidRPr="00B757BE">
        <w:rPr>
          <w:rFonts w:hint="cs"/>
          <w:rtl/>
        </w:rPr>
        <w:t xml:space="preserve"> و توبه</w:t>
      </w:r>
      <w:bookmarkEnd w:id="13"/>
      <w:bookmarkEnd w:id="14"/>
    </w:p>
    <w:p w:rsidR="000A4044" w:rsidRDefault="000C3B30" w:rsidP="00947B62">
      <w:pPr>
        <w:tabs>
          <w:tab w:val="left" w:pos="742"/>
          <w:tab w:val="right" w:pos="7031"/>
        </w:tabs>
        <w:bidi/>
        <w:ind w:firstLine="284"/>
        <w:jc w:val="both"/>
        <w:rPr>
          <w:rStyle w:val="Char0"/>
          <w:rtl/>
        </w:rPr>
      </w:pPr>
      <w:r w:rsidRPr="00E9198C">
        <w:rPr>
          <w:rStyle w:val="Char0"/>
          <w:rFonts w:hint="cs"/>
          <w:rtl/>
        </w:rPr>
        <w:t>وقتی که</w:t>
      </w:r>
      <w:r w:rsidR="00417F85" w:rsidRPr="00E9198C">
        <w:rPr>
          <w:rStyle w:val="Char0"/>
          <w:rFonts w:hint="cs"/>
          <w:rtl/>
        </w:rPr>
        <w:t xml:space="preserve"> </w:t>
      </w:r>
      <w:r w:rsidR="005968B6" w:rsidRPr="00E9198C">
        <w:rPr>
          <w:rStyle w:val="Char0"/>
          <w:rFonts w:hint="cs"/>
          <w:rtl/>
        </w:rPr>
        <w:t>آدم</w:t>
      </w:r>
      <w:r w:rsidR="00947B62" w:rsidRPr="00947B62">
        <w:rPr>
          <w:rStyle w:val="Char0"/>
          <w:rFonts w:cs="CTraditional Arabic" w:hint="cs"/>
          <w:rtl/>
        </w:rPr>
        <w:t xml:space="preserve">÷ </w:t>
      </w:r>
      <w:r w:rsidR="00417F85" w:rsidRPr="00E9198C">
        <w:rPr>
          <w:rStyle w:val="Char0"/>
          <w:rFonts w:hint="cs"/>
          <w:rtl/>
        </w:rPr>
        <w:t xml:space="preserve">و همسرش </w:t>
      </w:r>
      <w:r w:rsidRPr="00E9198C">
        <w:rPr>
          <w:rStyle w:val="Char0"/>
          <w:rFonts w:hint="cs"/>
          <w:rtl/>
        </w:rPr>
        <w:t>به امر خداوند</w:t>
      </w:r>
      <w:r w:rsidR="004F7E2E" w:rsidRPr="004F7E2E">
        <w:rPr>
          <w:rStyle w:val="Char0"/>
          <w:rFonts w:cs="CTraditional Arabic" w:hint="cs"/>
          <w:rtl/>
        </w:rPr>
        <w:t>ﻷ</w:t>
      </w:r>
      <w:r w:rsidR="006767BB" w:rsidRPr="00E9198C">
        <w:rPr>
          <w:rStyle w:val="Char0"/>
          <w:rFonts w:hint="cs"/>
          <w:rtl/>
        </w:rPr>
        <w:t xml:space="preserve"> از</w:t>
      </w:r>
      <w:r w:rsidRPr="00E9198C">
        <w:rPr>
          <w:rStyle w:val="Char0"/>
          <w:rFonts w:hint="cs"/>
          <w:rtl/>
        </w:rPr>
        <w:t xml:space="preserve"> خوردن میو</w:t>
      </w:r>
      <w:r w:rsidR="007019EB">
        <w:rPr>
          <w:rStyle w:val="Char0"/>
          <w:rFonts w:hint="cs"/>
          <w:rtl/>
        </w:rPr>
        <w:t>ۀ</w:t>
      </w:r>
      <w:r w:rsidRPr="00E9198C">
        <w:rPr>
          <w:rStyle w:val="Char0"/>
          <w:rFonts w:hint="cs"/>
          <w:rtl/>
        </w:rPr>
        <w:t xml:space="preserve"> درخت منع شده بودند</w:t>
      </w:r>
      <w:r w:rsidR="00E319B9" w:rsidRPr="00E9198C">
        <w:rPr>
          <w:rStyle w:val="Char0"/>
          <w:rFonts w:hint="cs"/>
          <w:rtl/>
        </w:rPr>
        <w:t xml:space="preserve"> مطابق آی</w:t>
      </w:r>
      <w:r w:rsidR="007019EB">
        <w:rPr>
          <w:rStyle w:val="Char0"/>
          <w:rFonts w:hint="cs"/>
          <w:rtl/>
        </w:rPr>
        <w:t>ۀ</w:t>
      </w:r>
      <w:r w:rsidR="00C92619">
        <w:rPr>
          <w:rStyle w:val="Char0"/>
          <w:rFonts w:hint="cs"/>
          <w:rtl/>
        </w:rPr>
        <w:t>:</w:t>
      </w:r>
    </w:p>
    <w:p w:rsidR="00E70355" w:rsidRPr="00957B5C" w:rsidRDefault="00C92619" w:rsidP="00C92619">
      <w:pPr>
        <w:tabs>
          <w:tab w:val="left" w:pos="742"/>
          <w:tab w:val="right" w:pos="7031"/>
        </w:tabs>
        <w:bidi/>
        <w:ind w:firstLine="284"/>
        <w:jc w:val="both"/>
        <w:rPr>
          <w:rStyle w:val="Char9"/>
          <w:rtl/>
        </w:rPr>
      </w:pPr>
      <w:r>
        <w:rPr>
          <w:rStyle w:val="Char0"/>
          <w:rFonts w:cs="Traditional Arabic"/>
          <w:rtl/>
        </w:rPr>
        <w:lastRenderedPageBreak/>
        <w:t>﴿</w:t>
      </w:r>
      <w:r w:rsidRPr="00957B5C">
        <w:rPr>
          <w:rStyle w:val="Char5"/>
          <w:rtl/>
        </w:rPr>
        <w:t xml:space="preserve">وَقُلۡنَا يَٰٓـَٔادَمُ </w:t>
      </w:r>
      <w:r w:rsidRPr="00957B5C">
        <w:rPr>
          <w:rStyle w:val="Char5"/>
          <w:rFonts w:hint="cs"/>
          <w:rtl/>
        </w:rPr>
        <w:t>ٱ</w:t>
      </w:r>
      <w:r w:rsidRPr="00957B5C">
        <w:rPr>
          <w:rStyle w:val="Char5"/>
          <w:rFonts w:hint="eastAsia"/>
          <w:rtl/>
        </w:rPr>
        <w:t>سۡكُنۡ</w:t>
      </w:r>
      <w:r w:rsidRPr="00957B5C">
        <w:rPr>
          <w:rStyle w:val="Char5"/>
          <w:rtl/>
        </w:rPr>
        <w:t xml:space="preserve"> أَنتَ وَزَوۡجُكَ </w:t>
      </w:r>
      <w:r w:rsidRPr="00957B5C">
        <w:rPr>
          <w:rStyle w:val="Char5"/>
          <w:rFonts w:hint="cs"/>
          <w:rtl/>
        </w:rPr>
        <w:t>ٱ</w:t>
      </w:r>
      <w:r w:rsidRPr="00957B5C">
        <w:rPr>
          <w:rStyle w:val="Char5"/>
          <w:rFonts w:hint="eastAsia"/>
          <w:rtl/>
        </w:rPr>
        <w:t>لۡجَنَّةَ</w:t>
      </w:r>
      <w:r w:rsidRPr="00957B5C">
        <w:rPr>
          <w:rStyle w:val="Char5"/>
          <w:rtl/>
        </w:rPr>
        <w:t xml:space="preserve"> وَكُلَا مِنۡهَا رَغَدًا حَيۡثُ شِئۡتُمَا وَلَا تَقۡرَبَا هَٰذِهِ </w:t>
      </w:r>
      <w:r w:rsidRPr="00957B5C">
        <w:rPr>
          <w:rStyle w:val="Char5"/>
          <w:rFonts w:hint="cs"/>
          <w:rtl/>
        </w:rPr>
        <w:t>ٱ</w:t>
      </w:r>
      <w:r w:rsidRPr="00957B5C">
        <w:rPr>
          <w:rStyle w:val="Char5"/>
          <w:rFonts w:hint="eastAsia"/>
          <w:rtl/>
        </w:rPr>
        <w:t>لشَّجَرَةَ</w:t>
      </w:r>
      <w:r w:rsidRPr="00957B5C">
        <w:rPr>
          <w:rStyle w:val="Char5"/>
          <w:rtl/>
        </w:rPr>
        <w:t xml:space="preserve"> فَتَكُونَا مِنَ </w:t>
      </w:r>
      <w:r w:rsidRPr="00957B5C">
        <w:rPr>
          <w:rStyle w:val="Char5"/>
          <w:rFonts w:hint="cs"/>
          <w:rtl/>
        </w:rPr>
        <w:t>ٱ</w:t>
      </w:r>
      <w:r w:rsidRPr="00957B5C">
        <w:rPr>
          <w:rStyle w:val="Char5"/>
          <w:rFonts w:hint="eastAsia"/>
          <w:rtl/>
        </w:rPr>
        <w:t>لظَّٰلِمِينَ</w:t>
      </w:r>
      <w:r w:rsidRPr="00957B5C">
        <w:rPr>
          <w:rStyle w:val="Char5"/>
          <w:rtl/>
        </w:rPr>
        <w:t>٣٥</w:t>
      </w:r>
      <w:r>
        <w:rPr>
          <w:rStyle w:val="Char0"/>
          <w:rFonts w:cs="Traditional Arabic"/>
          <w:rtl/>
        </w:rPr>
        <w:t>﴾</w:t>
      </w:r>
      <w:r w:rsidRPr="00957B5C">
        <w:rPr>
          <w:rStyle w:val="Char5"/>
          <w:rtl/>
        </w:rPr>
        <w:t xml:space="preserve"> </w:t>
      </w:r>
      <w:r w:rsidRPr="00957B5C">
        <w:rPr>
          <w:rStyle w:val="Char9"/>
          <w:rtl/>
        </w:rPr>
        <w:t>[البقرة: 35]</w:t>
      </w:r>
      <w:r w:rsidRPr="00C92619">
        <w:rPr>
          <w:rStyle w:val="Char0"/>
          <w:rFonts w:hint="cs"/>
          <w:rtl/>
        </w:rPr>
        <w:t>.</w:t>
      </w:r>
      <w:r w:rsidRPr="00957B5C">
        <w:rPr>
          <w:rStyle w:val="Char9"/>
          <w:rFonts w:hint="cs"/>
          <w:rtl/>
        </w:rPr>
        <w:t xml:space="preserve"> </w:t>
      </w:r>
      <w:r w:rsidR="00E70355" w:rsidRPr="00105C9E">
        <w:rPr>
          <w:rStyle w:val="Char6"/>
          <w:rFonts w:hint="cs"/>
          <w:rtl/>
        </w:rPr>
        <w:t>«</w:t>
      </w:r>
      <w:r w:rsidR="00FC69A7" w:rsidRPr="00105C9E">
        <w:rPr>
          <w:rStyle w:val="Char6"/>
          <w:rFonts w:hint="cs"/>
          <w:rtl/>
        </w:rPr>
        <w:t xml:space="preserve">و گفتیم: ای </w:t>
      </w:r>
      <w:r w:rsidR="005968B6" w:rsidRPr="00105C9E">
        <w:rPr>
          <w:rStyle w:val="Char6"/>
          <w:rFonts w:hint="cs"/>
          <w:rtl/>
        </w:rPr>
        <w:t>آدم</w:t>
      </w:r>
      <w:r w:rsidR="00003080" w:rsidRPr="00003080">
        <w:rPr>
          <w:rFonts w:cs="CTraditional Arabic" w:hint="cs"/>
          <w:color w:val="000000"/>
          <w:rtl/>
        </w:rPr>
        <w:t>÷</w:t>
      </w:r>
      <w:r w:rsidR="00FC69A7" w:rsidRPr="00105C9E">
        <w:rPr>
          <w:rStyle w:val="Char6"/>
          <w:rFonts w:hint="cs"/>
          <w:rtl/>
        </w:rPr>
        <w:t xml:space="preserve">! تو با همسرت </w:t>
      </w:r>
      <w:r w:rsidR="00072BAD" w:rsidRPr="00105C9E">
        <w:rPr>
          <w:rStyle w:val="Char6"/>
          <w:rFonts w:hint="cs"/>
          <w:rtl/>
        </w:rPr>
        <w:t>در به</w:t>
      </w:r>
      <w:r w:rsidR="00C7392D">
        <w:rPr>
          <w:rStyle w:val="Char6"/>
          <w:rFonts w:hint="cs"/>
          <w:rtl/>
        </w:rPr>
        <w:t>شت سکونت کن و از آن، هر چه و هر</w:t>
      </w:r>
      <w:r w:rsidR="00072BAD" w:rsidRPr="00105C9E">
        <w:rPr>
          <w:rStyle w:val="Char6"/>
          <w:rFonts w:hint="cs"/>
          <w:rtl/>
        </w:rPr>
        <w:t>کجا که می‌خواهید، خوش و آسوده بخورید و</w:t>
      </w:r>
      <w:r w:rsidR="00E319B9" w:rsidRPr="00105C9E">
        <w:rPr>
          <w:rStyle w:val="Char6"/>
          <w:rFonts w:hint="cs"/>
          <w:rtl/>
        </w:rPr>
        <w:t xml:space="preserve"> </w:t>
      </w:r>
      <w:r w:rsidR="00072BAD" w:rsidRPr="00105C9E">
        <w:rPr>
          <w:rStyle w:val="Char6"/>
          <w:rFonts w:hint="cs"/>
          <w:rtl/>
        </w:rPr>
        <w:t>لیکن نزدیک این درخت نشوید</w:t>
      </w:r>
      <w:r w:rsidR="00072BAD" w:rsidRPr="0026267C">
        <w:rPr>
          <w:rStyle w:val="Char6"/>
          <w:vertAlign w:val="superscript"/>
          <w:rtl/>
        </w:rPr>
        <w:footnoteReference w:id="3"/>
      </w:r>
      <w:r w:rsidR="00072BAD" w:rsidRPr="00105C9E">
        <w:rPr>
          <w:rStyle w:val="Char6"/>
          <w:rFonts w:hint="cs"/>
          <w:rtl/>
        </w:rPr>
        <w:t xml:space="preserve"> و از آن نخورید، چه از ستمگران خواهید شد</w:t>
      </w:r>
      <w:r w:rsidR="00E70355" w:rsidRPr="00105C9E">
        <w:rPr>
          <w:rStyle w:val="Char6"/>
          <w:rFonts w:hint="cs"/>
          <w:rtl/>
        </w:rPr>
        <w:t>».</w:t>
      </w:r>
    </w:p>
    <w:p w:rsidR="007A1BE4" w:rsidRPr="00947B62" w:rsidRDefault="007A1BE4" w:rsidP="00947B62">
      <w:pPr>
        <w:tabs>
          <w:tab w:val="left" w:pos="742"/>
          <w:tab w:val="right" w:pos="7031"/>
        </w:tabs>
        <w:bidi/>
        <w:ind w:firstLine="284"/>
        <w:jc w:val="both"/>
        <w:rPr>
          <w:rStyle w:val="Char0"/>
          <w:rtl/>
        </w:rPr>
      </w:pPr>
      <w:r w:rsidRPr="00947B62">
        <w:rPr>
          <w:rStyle w:val="Char0"/>
          <w:rFonts w:hint="cs"/>
          <w:rtl/>
        </w:rPr>
        <w:t>این امتحان برای این ز</w:t>
      </w:r>
      <w:r w:rsidR="000532AE" w:rsidRPr="00947B62">
        <w:rPr>
          <w:rStyle w:val="Char0"/>
          <w:rFonts w:hint="cs"/>
          <w:rtl/>
        </w:rPr>
        <w:t>وج، محکی برای اراده آنان بود امّا</w:t>
      </w:r>
      <w:r w:rsidRPr="00947B62">
        <w:rPr>
          <w:rStyle w:val="Char0"/>
          <w:rFonts w:hint="cs"/>
          <w:rtl/>
        </w:rPr>
        <w:t xml:space="preserve"> </w:t>
      </w:r>
    </w:p>
    <w:p w:rsidR="00E70355" w:rsidRPr="00957B5C" w:rsidRDefault="00C7392D" w:rsidP="00C17F13">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فَأَزَلَّهُمَا </w:t>
      </w:r>
      <w:r w:rsidRPr="00957B5C">
        <w:rPr>
          <w:rStyle w:val="Char5"/>
          <w:rFonts w:hint="cs"/>
          <w:rtl/>
        </w:rPr>
        <w:t>ٱ</w:t>
      </w:r>
      <w:r w:rsidRPr="00957B5C">
        <w:rPr>
          <w:rStyle w:val="Char5"/>
          <w:rFonts w:hint="eastAsia"/>
          <w:rtl/>
        </w:rPr>
        <w:t>لشَّيۡطَٰنُ</w:t>
      </w:r>
      <w:r w:rsidRPr="00957B5C">
        <w:rPr>
          <w:rStyle w:val="Char5"/>
          <w:rtl/>
        </w:rPr>
        <w:t xml:space="preserve"> عَنۡهَا فَأَخۡرَجَهُمَا مِمَّا كَانَا فِيهِۖ</w:t>
      </w:r>
      <w:r>
        <w:rPr>
          <w:rStyle w:val="Char0"/>
          <w:rFonts w:cs="Traditional Arabic"/>
          <w:rtl/>
        </w:rPr>
        <w:t>﴾</w:t>
      </w:r>
      <w:r w:rsidRPr="00957B5C">
        <w:rPr>
          <w:rStyle w:val="Char5"/>
          <w:rtl/>
        </w:rPr>
        <w:t xml:space="preserve"> </w:t>
      </w:r>
      <w:r w:rsidRPr="00957B5C">
        <w:rPr>
          <w:rStyle w:val="Char9"/>
          <w:rtl/>
        </w:rPr>
        <w:t>[البقرة: 36]</w:t>
      </w:r>
      <w:r w:rsidRPr="00C7392D">
        <w:rPr>
          <w:rStyle w:val="Char0"/>
          <w:rFonts w:hint="cs"/>
          <w:rtl/>
        </w:rPr>
        <w:t>.</w:t>
      </w:r>
      <w:r w:rsidR="00C17F13" w:rsidRPr="00957B5C">
        <w:rPr>
          <w:rStyle w:val="Char9"/>
          <w:rFonts w:hint="cs"/>
          <w:rtl/>
        </w:rPr>
        <w:t xml:space="preserve"> </w:t>
      </w:r>
      <w:r w:rsidR="00E70355" w:rsidRPr="00105C9E">
        <w:rPr>
          <w:rStyle w:val="Char6"/>
          <w:rFonts w:hint="cs"/>
          <w:rtl/>
        </w:rPr>
        <w:t>«</w:t>
      </w:r>
      <w:r w:rsidR="000532AE" w:rsidRPr="00105C9E">
        <w:rPr>
          <w:rStyle w:val="Char6"/>
          <w:rFonts w:hint="cs"/>
          <w:rtl/>
        </w:rPr>
        <w:t>امّا شیطان، موجب لغزش آنان شد.</w:t>
      </w:r>
      <w:r w:rsidR="00CF141C" w:rsidRPr="00105C9E">
        <w:rPr>
          <w:rStyle w:val="Char6"/>
          <w:rFonts w:hint="cs"/>
          <w:rtl/>
        </w:rPr>
        <w:t xml:space="preserve"> </w:t>
      </w:r>
      <w:r w:rsidR="000430E8" w:rsidRPr="00105C9E">
        <w:rPr>
          <w:rStyle w:val="Char6"/>
          <w:rFonts w:hint="cs"/>
          <w:rtl/>
        </w:rPr>
        <w:t>ایشان را از آنچه در آن بودند بیرون راند</w:t>
      </w:r>
      <w:r w:rsidR="00E319B9" w:rsidRPr="00105C9E">
        <w:rPr>
          <w:rStyle w:val="Char6"/>
          <w:rFonts w:hint="cs"/>
          <w:rtl/>
        </w:rPr>
        <w:t>.»</w:t>
      </w:r>
    </w:p>
    <w:p w:rsidR="001142C0" w:rsidRDefault="00D11BA9" w:rsidP="00947B62">
      <w:pPr>
        <w:tabs>
          <w:tab w:val="left" w:pos="742"/>
          <w:tab w:val="right" w:pos="7031"/>
        </w:tabs>
        <w:bidi/>
        <w:ind w:firstLine="284"/>
        <w:jc w:val="both"/>
        <w:rPr>
          <w:rStyle w:val="Char0"/>
          <w:rtl/>
        </w:rPr>
      </w:pPr>
      <w:r w:rsidRPr="00E9198C">
        <w:rPr>
          <w:rStyle w:val="Char0"/>
          <w:rFonts w:hint="cs"/>
          <w:rtl/>
        </w:rPr>
        <w:t>واژه</w:t>
      </w:r>
      <w:r w:rsidR="009E4BEA" w:rsidRPr="00B757BE">
        <w:rPr>
          <w:rFonts w:cs="B Badr" w:hint="cs"/>
          <w:b/>
          <w:bCs/>
          <w:color w:val="000000"/>
          <w:sz w:val="28"/>
          <w:szCs w:val="28"/>
          <w:rtl/>
        </w:rPr>
        <w:t xml:space="preserve"> </w:t>
      </w:r>
      <w:r w:rsidR="00714125" w:rsidRPr="00535090">
        <w:rPr>
          <w:rStyle w:val="Char2"/>
          <w:rFonts w:hint="cs"/>
          <w:rtl/>
        </w:rPr>
        <w:t>«</w:t>
      </w:r>
      <w:r w:rsidR="00535090" w:rsidRPr="00535090">
        <w:rPr>
          <w:rStyle w:val="Char2"/>
          <w:rtl/>
        </w:rPr>
        <w:t>أَزَلَّهُمَا</w:t>
      </w:r>
      <w:r w:rsidR="009E4BEA" w:rsidRPr="00535090">
        <w:rPr>
          <w:rStyle w:val="Char2"/>
          <w:rFonts w:hint="cs"/>
          <w:rtl/>
        </w:rPr>
        <w:t>»</w:t>
      </w:r>
      <w:r w:rsidR="009E4BEA" w:rsidRPr="00E9198C">
        <w:rPr>
          <w:rStyle w:val="Char0"/>
          <w:rFonts w:hint="cs"/>
          <w:rtl/>
        </w:rPr>
        <w:t xml:space="preserve"> </w:t>
      </w:r>
      <w:r w:rsidR="00E319B9" w:rsidRPr="00B757BE">
        <w:rPr>
          <w:rFonts w:hint="cs"/>
          <w:color w:val="000000"/>
          <w:sz w:val="28"/>
          <w:szCs w:val="28"/>
          <w:rtl/>
          <w:lang w:bidi="fa-IR"/>
        </w:rPr>
        <w:t>"</w:t>
      </w:r>
      <w:r w:rsidR="0036440D" w:rsidRPr="00E9198C">
        <w:rPr>
          <w:rStyle w:val="Char0"/>
          <w:rFonts w:hint="cs"/>
          <w:rtl/>
        </w:rPr>
        <w:t>لغزاندشان ...</w:t>
      </w:r>
      <w:r w:rsidR="00E319B9" w:rsidRPr="00B757BE">
        <w:rPr>
          <w:rFonts w:hint="cs"/>
          <w:color w:val="000000"/>
          <w:sz w:val="28"/>
          <w:szCs w:val="28"/>
          <w:rtl/>
          <w:lang w:bidi="fa-IR"/>
        </w:rPr>
        <w:t>"</w:t>
      </w:r>
      <w:r w:rsidR="0036440D" w:rsidRPr="00E9198C">
        <w:rPr>
          <w:rStyle w:val="Char0"/>
          <w:rFonts w:hint="cs"/>
          <w:rtl/>
        </w:rPr>
        <w:t xml:space="preserve"> تعبیر </w:t>
      </w:r>
      <w:r w:rsidR="00E319B9" w:rsidRPr="00E9198C">
        <w:rPr>
          <w:rStyle w:val="Char0"/>
          <w:rFonts w:hint="cs"/>
          <w:rtl/>
        </w:rPr>
        <w:t xml:space="preserve">دقیق و آشکاری است که </w:t>
      </w:r>
      <w:r w:rsidR="0036440D" w:rsidRPr="00E9198C">
        <w:rPr>
          <w:rStyle w:val="Char0"/>
          <w:rFonts w:hint="cs"/>
          <w:rtl/>
        </w:rPr>
        <w:t xml:space="preserve">شکل حرکت را به </w:t>
      </w:r>
      <w:r w:rsidR="000532AE" w:rsidRPr="00E9198C">
        <w:rPr>
          <w:rStyle w:val="Char0"/>
          <w:rFonts w:hint="cs"/>
          <w:rtl/>
        </w:rPr>
        <w:t>ت</w:t>
      </w:r>
      <w:r w:rsidR="0036440D" w:rsidRPr="00E9198C">
        <w:rPr>
          <w:rStyle w:val="Char0"/>
          <w:rFonts w:hint="cs"/>
          <w:rtl/>
        </w:rPr>
        <w:t>صو</w:t>
      </w:r>
      <w:r w:rsidR="000532AE" w:rsidRPr="00E9198C">
        <w:rPr>
          <w:rStyle w:val="Char0"/>
          <w:rFonts w:hint="cs"/>
          <w:rtl/>
        </w:rPr>
        <w:t>یر</w:t>
      </w:r>
      <w:r w:rsidR="0036440D" w:rsidRPr="00E9198C">
        <w:rPr>
          <w:rStyle w:val="Char0"/>
          <w:rFonts w:hint="cs"/>
          <w:rtl/>
        </w:rPr>
        <w:t xml:space="preserve"> می‌کشد و حالت را خوب مجس</w:t>
      </w:r>
      <w:r w:rsidR="00E319B9" w:rsidRPr="00E9198C">
        <w:rPr>
          <w:rStyle w:val="Char0"/>
          <w:rFonts w:hint="cs"/>
          <w:rtl/>
        </w:rPr>
        <w:t>ّ</w:t>
      </w:r>
      <w:r w:rsidR="0036440D" w:rsidRPr="00E9198C">
        <w:rPr>
          <w:rStyle w:val="Char0"/>
          <w:rFonts w:hint="cs"/>
          <w:rtl/>
        </w:rPr>
        <w:t xml:space="preserve">م می‌کند. </w:t>
      </w:r>
      <w:r w:rsidR="0025208C" w:rsidRPr="00E9198C">
        <w:rPr>
          <w:rStyle w:val="Char0"/>
          <w:rFonts w:hint="cs"/>
          <w:rtl/>
        </w:rPr>
        <w:t xml:space="preserve">پس این عملکرد </w:t>
      </w:r>
      <w:r w:rsidR="005968B6" w:rsidRPr="00E9198C">
        <w:rPr>
          <w:rStyle w:val="Char0"/>
          <w:rFonts w:hint="cs"/>
          <w:rtl/>
        </w:rPr>
        <w:t>آدم</w:t>
      </w:r>
      <w:r w:rsidR="00947B62" w:rsidRPr="00947B62">
        <w:rPr>
          <w:rStyle w:val="Char0"/>
          <w:rFonts w:cs="CTraditional Arabic" w:hint="cs"/>
          <w:rtl/>
        </w:rPr>
        <w:t xml:space="preserve">÷ </w:t>
      </w:r>
      <w:r w:rsidR="004432CA" w:rsidRPr="00E9198C">
        <w:rPr>
          <w:rStyle w:val="Char0"/>
          <w:rFonts w:hint="cs"/>
          <w:rtl/>
        </w:rPr>
        <w:t>چنین می‌نمایاند که انسان</w:t>
      </w:r>
      <w:r w:rsidR="0025208C" w:rsidRPr="00E9198C">
        <w:rPr>
          <w:rStyle w:val="Char0"/>
          <w:rFonts w:hint="cs"/>
          <w:rtl/>
        </w:rPr>
        <w:t xml:space="preserve"> طوری خلق شده </w:t>
      </w:r>
      <w:r w:rsidR="004432CA" w:rsidRPr="00E9198C">
        <w:rPr>
          <w:rStyle w:val="Char0"/>
          <w:rFonts w:hint="cs"/>
          <w:rtl/>
        </w:rPr>
        <w:t xml:space="preserve">است </w:t>
      </w:r>
      <w:r w:rsidR="0025208C" w:rsidRPr="00E9198C">
        <w:rPr>
          <w:rStyle w:val="Char0"/>
          <w:rFonts w:hint="cs"/>
          <w:rtl/>
        </w:rPr>
        <w:t>که قابل</w:t>
      </w:r>
      <w:r w:rsidR="004432CA" w:rsidRPr="00E9198C">
        <w:rPr>
          <w:rStyle w:val="Char0"/>
          <w:rFonts w:hint="cs"/>
          <w:rtl/>
        </w:rPr>
        <w:t>ی</w:t>
      </w:r>
      <w:r w:rsidR="00E319B9" w:rsidRPr="00E9198C">
        <w:rPr>
          <w:rStyle w:val="Char0"/>
          <w:rFonts w:hint="cs"/>
          <w:rtl/>
        </w:rPr>
        <w:t>ّ</w:t>
      </w:r>
      <w:r w:rsidR="004432CA" w:rsidRPr="00E9198C">
        <w:rPr>
          <w:rStyle w:val="Char0"/>
          <w:rFonts w:hint="cs"/>
          <w:rtl/>
        </w:rPr>
        <w:t>ت خطا کردن و وسوسه</w:t>
      </w:r>
      <w:r w:rsidR="008534D2">
        <w:rPr>
          <w:rStyle w:val="Char0"/>
          <w:rFonts w:hint="eastAsia"/>
          <w:rtl/>
        </w:rPr>
        <w:t>‌</w:t>
      </w:r>
      <w:r w:rsidR="004432CA" w:rsidRPr="00E9198C">
        <w:rPr>
          <w:rStyle w:val="Char0"/>
          <w:rFonts w:hint="cs"/>
          <w:rtl/>
        </w:rPr>
        <w:t>شدن توسط شی</w:t>
      </w:r>
      <w:r w:rsidR="0025208C" w:rsidRPr="00E9198C">
        <w:rPr>
          <w:rStyle w:val="Char0"/>
          <w:rFonts w:hint="cs"/>
          <w:rtl/>
        </w:rPr>
        <w:t xml:space="preserve">طان را دارد، </w:t>
      </w:r>
      <w:r w:rsidR="004432CA" w:rsidRPr="00E9198C">
        <w:rPr>
          <w:rStyle w:val="Char0"/>
          <w:rFonts w:hint="cs"/>
          <w:rtl/>
        </w:rPr>
        <w:t xml:space="preserve">و ممکن است </w:t>
      </w:r>
      <w:r w:rsidR="0025208C" w:rsidRPr="00E9198C">
        <w:rPr>
          <w:rStyle w:val="Char0"/>
          <w:rFonts w:hint="cs"/>
          <w:rtl/>
        </w:rPr>
        <w:t>که در مسیر زندگی دچار خ</w:t>
      </w:r>
      <w:r w:rsidR="004432CA" w:rsidRPr="00E9198C">
        <w:rPr>
          <w:rStyle w:val="Char0"/>
          <w:rFonts w:hint="cs"/>
          <w:rtl/>
        </w:rPr>
        <w:t>طاهای کوچک و بزرگی گردد که در ابتدا</w:t>
      </w:r>
      <w:r w:rsidR="00707D4B">
        <w:rPr>
          <w:rStyle w:val="Char0"/>
          <w:rFonts w:hint="cs"/>
          <w:rtl/>
        </w:rPr>
        <w:t xml:space="preserve"> آن‌ها </w:t>
      </w:r>
      <w:r w:rsidR="0025208C" w:rsidRPr="00E9198C">
        <w:rPr>
          <w:rStyle w:val="Char0"/>
          <w:rFonts w:hint="cs"/>
          <w:rtl/>
        </w:rPr>
        <w:t>ر</w:t>
      </w:r>
      <w:r w:rsidR="004432CA" w:rsidRPr="00E9198C">
        <w:rPr>
          <w:rStyle w:val="Char0"/>
          <w:rFonts w:hint="cs"/>
          <w:rtl/>
        </w:rPr>
        <w:t xml:space="preserve">ا آراسته و زیبا و </w:t>
      </w:r>
      <w:r w:rsidR="008F1047" w:rsidRPr="00E9198C">
        <w:rPr>
          <w:rStyle w:val="Char0"/>
          <w:rFonts w:hint="cs"/>
          <w:rtl/>
        </w:rPr>
        <w:t>حتّی</w:t>
      </w:r>
      <w:r w:rsidR="004432CA" w:rsidRPr="00E9198C">
        <w:rPr>
          <w:rStyle w:val="Char0"/>
          <w:rFonts w:hint="cs"/>
          <w:rtl/>
        </w:rPr>
        <w:t xml:space="preserve"> درست تصوّر کند</w:t>
      </w:r>
      <w:r w:rsidR="0025208C" w:rsidRPr="00E9198C">
        <w:rPr>
          <w:rStyle w:val="Char0"/>
          <w:rFonts w:hint="cs"/>
          <w:rtl/>
        </w:rPr>
        <w:t xml:space="preserve"> ولی بعد از اینکه شیطان وی را در گودال</w:t>
      </w:r>
      <w:r w:rsidR="008F1047" w:rsidRPr="00E9198C">
        <w:rPr>
          <w:rStyle w:val="Char0"/>
          <w:rFonts w:hint="cs"/>
          <w:rtl/>
        </w:rPr>
        <w:t>ِ</w:t>
      </w:r>
      <w:r w:rsidR="0025208C" w:rsidRPr="00E9198C">
        <w:rPr>
          <w:rStyle w:val="Char0"/>
          <w:rFonts w:hint="cs"/>
          <w:rtl/>
        </w:rPr>
        <w:t xml:space="preserve"> گناه انداخت، درمی‌یابد که راه را کج رفته، و در می‌یابد که فقط با ترس از خداوند</w:t>
      </w:r>
      <w:r w:rsidR="0029696E" w:rsidRPr="0029696E">
        <w:rPr>
          <w:rStyle w:val="Char0"/>
          <w:rFonts w:cs="CTraditional Arabic" w:hint="cs"/>
          <w:rtl/>
        </w:rPr>
        <w:t>أ</w:t>
      </w:r>
      <w:r w:rsidR="0025208C" w:rsidRPr="00E9198C">
        <w:rPr>
          <w:rStyle w:val="Char0"/>
          <w:rFonts w:hint="cs"/>
          <w:rtl/>
        </w:rPr>
        <w:t xml:space="preserve"> و اختیار و حفظ حریم اسلامی </w:t>
      </w:r>
      <w:r w:rsidR="005F5348" w:rsidRPr="00E9198C">
        <w:rPr>
          <w:rStyle w:val="Char0"/>
          <w:rFonts w:hint="cs"/>
          <w:rtl/>
        </w:rPr>
        <w:t>می‌تواند خداوند</w:t>
      </w:r>
      <w:r w:rsidR="004F7E2E" w:rsidRPr="004F7E2E">
        <w:rPr>
          <w:rStyle w:val="Char0"/>
          <w:rFonts w:cs="CTraditional Arabic" w:hint="cs"/>
          <w:rtl/>
        </w:rPr>
        <w:t>ﻷ</w:t>
      </w:r>
      <w:r w:rsidR="005F5348" w:rsidRPr="00E9198C">
        <w:rPr>
          <w:rStyle w:val="Char0"/>
          <w:rFonts w:hint="cs"/>
          <w:rtl/>
        </w:rPr>
        <w:t xml:space="preserve"> را از خود </w:t>
      </w:r>
      <w:r w:rsidR="004432CA" w:rsidRPr="00E9198C">
        <w:rPr>
          <w:rStyle w:val="Char0"/>
          <w:rFonts w:hint="cs"/>
          <w:rtl/>
        </w:rPr>
        <w:t>راضی نگه دارد؛ زیرا خداوند</w:t>
      </w:r>
      <w:r w:rsidR="0029696E" w:rsidRPr="0029696E">
        <w:rPr>
          <w:rStyle w:val="Char0"/>
          <w:rFonts w:cs="CTraditional Arabic" w:hint="cs"/>
          <w:rtl/>
        </w:rPr>
        <w:t>أ</w:t>
      </w:r>
      <w:r w:rsidR="005F5348" w:rsidRPr="00E9198C">
        <w:rPr>
          <w:rStyle w:val="Char0"/>
          <w:rFonts w:hint="cs"/>
          <w:rtl/>
        </w:rPr>
        <w:t xml:space="preserve"> می‌فرمای</w:t>
      </w:r>
      <w:r w:rsidR="008F1047" w:rsidRPr="00E9198C">
        <w:rPr>
          <w:rStyle w:val="Char0"/>
          <w:rFonts w:hint="cs"/>
          <w:rtl/>
        </w:rPr>
        <w:t>ن</w:t>
      </w:r>
      <w:r w:rsidR="005F5348" w:rsidRPr="00E9198C">
        <w:rPr>
          <w:rStyle w:val="Char0"/>
          <w:rFonts w:hint="cs"/>
          <w:rtl/>
        </w:rPr>
        <w:t>د:</w:t>
      </w:r>
    </w:p>
    <w:p w:rsidR="00E70355" w:rsidRPr="00E9198C" w:rsidRDefault="008534D2" w:rsidP="00DB093C">
      <w:pPr>
        <w:tabs>
          <w:tab w:val="left" w:pos="742"/>
          <w:tab w:val="right" w:pos="7031"/>
        </w:tabs>
        <w:bidi/>
        <w:ind w:firstLine="284"/>
        <w:jc w:val="both"/>
        <w:rPr>
          <w:rStyle w:val="Char0"/>
          <w:rtl/>
        </w:rPr>
      </w:pPr>
      <w:r>
        <w:rPr>
          <w:rStyle w:val="Char0"/>
          <w:rFonts w:cs="Traditional Arabic"/>
          <w:rtl/>
        </w:rPr>
        <w:t>﴿</w:t>
      </w:r>
      <w:r w:rsidRPr="00957B5C">
        <w:rPr>
          <w:rStyle w:val="Char5"/>
          <w:rtl/>
        </w:rPr>
        <w:t>وَأَمَّا مَنۡ خَافَ مَقَامَ رَبِّهِ</w:t>
      </w:r>
      <w:r w:rsidRPr="00957B5C">
        <w:rPr>
          <w:rStyle w:val="Char5"/>
          <w:rFonts w:hint="cs"/>
          <w:rtl/>
        </w:rPr>
        <w:t>ۦ</w:t>
      </w:r>
      <w:r w:rsidRPr="00957B5C">
        <w:rPr>
          <w:rStyle w:val="Char5"/>
          <w:rtl/>
        </w:rPr>
        <w:t xml:space="preserve"> وَنَهَى </w:t>
      </w:r>
      <w:r w:rsidRPr="00957B5C">
        <w:rPr>
          <w:rStyle w:val="Char5"/>
          <w:rFonts w:hint="cs"/>
          <w:rtl/>
        </w:rPr>
        <w:t>ٱ</w:t>
      </w:r>
      <w:r w:rsidRPr="00957B5C">
        <w:rPr>
          <w:rStyle w:val="Char5"/>
          <w:rFonts w:hint="eastAsia"/>
          <w:rtl/>
        </w:rPr>
        <w:t>لنَّفۡسَ</w:t>
      </w:r>
      <w:r w:rsidRPr="00957B5C">
        <w:rPr>
          <w:rStyle w:val="Char5"/>
          <w:rtl/>
        </w:rPr>
        <w:t xml:space="preserve"> عَنِ </w:t>
      </w:r>
      <w:r w:rsidRPr="00957B5C">
        <w:rPr>
          <w:rStyle w:val="Char5"/>
          <w:rFonts w:hint="cs"/>
          <w:rtl/>
        </w:rPr>
        <w:t>ٱ</w:t>
      </w:r>
      <w:r w:rsidRPr="00957B5C">
        <w:rPr>
          <w:rStyle w:val="Char5"/>
          <w:rFonts w:hint="eastAsia"/>
          <w:rtl/>
        </w:rPr>
        <w:t>لۡهَوَىٰ</w:t>
      </w:r>
      <w:r w:rsidRPr="00957B5C">
        <w:rPr>
          <w:rStyle w:val="Char5"/>
          <w:rtl/>
        </w:rPr>
        <w:t xml:space="preserve">٤٠ فَإِنَّ </w:t>
      </w:r>
      <w:r w:rsidRPr="00957B5C">
        <w:rPr>
          <w:rStyle w:val="Char5"/>
          <w:rFonts w:hint="cs"/>
          <w:rtl/>
        </w:rPr>
        <w:t>ٱ</w:t>
      </w:r>
      <w:r w:rsidRPr="00957B5C">
        <w:rPr>
          <w:rStyle w:val="Char5"/>
          <w:rFonts w:hint="eastAsia"/>
          <w:rtl/>
        </w:rPr>
        <w:t>لۡجَنَّةَ</w:t>
      </w:r>
      <w:r w:rsidRPr="00957B5C">
        <w:rPr>
          <w:rStyle w:val="Char5"/>
          <w:rtl/>
        </w:rPr>
        <w:t xml:space="preserve"> هِيَ </w:t>
      </w:r>
      <w:r w:rsidRPr="00957B5C">
        <w:rPr>
          <w:rStyle w:val="Char5"/>
          <w:rFonts w:hint="cs"/>
          <w:rtl/>
        </w:rPr>
        <w:t>ٱ</w:t>
      </w:r>
      <w:r w:rsidRPr="00957B5C">
        <w:rPr>
          <w:rStyle w:val="Char5"/>
          <w:rFonts w:hint="eastAsia"/>
          <w:rtl/>
        </w:rPr>
        <w:t>لۡمَأۡوَىٰ</w:t>
      </w:r>
      <w:r w:rsidRPr="00957B5C">
        <w:rPr>
          <w:rStyle w:val="Char5"/>
          <w:rtl/>
        </w:rPr>
        <w:t>٤١</w:t>
      </w:r>
      <w:r>
        <w:rPr>
          <w:rStyle w:val="Char0"/>
          <w:rFonts w:cs="Traditional Arabic"/>
          <w:rtl/>
        </w:rPr>
        <w:t>﴾</w:t>
      </w:r>
      <w:r w:rsidRPr="00957B5C">
        <w:rPr>
          <w:rStyle w:val="Char5"/>
          <w:rtl/>
        </w:rPr>
        <w:t xml:space="preserve"> </w:t>
      </w:r>
      <w:r w:rsidRPr="00957B5C">
        <w:rPr>
          <w:rStyle w:val="Char9"/>
          <w:rtl/>
        </w:rPr>
        <w:t>[النازعات: 40-41]</w:t>
      </w:r>
      <w:r w:rsidRPr="008534D2">
        <w:rPr>
          <w:rStyle w:val="Char0"/>
          <w:rFonts w:hint="cs"/>
          <w:rtl/>
        </w:rPr>
        <w:t>.</w:t>
      </w:r>
      <w:r w:rsidR="00DB093C">
        <w:rPr>
          <w:rStyle w:val="Char0"/>
          <w:rFonts w:hint="cs"/>
          <w:rtl/>
        </w:rPr>
        <w:t xml:space="preserve"> </w:t>
      </w:r>
      <w:r w:rsidR="00E70355" w:rsidRPr="00105C9E">
        <w:rPr>
          <w:rStyle w:val="Char6"/>
          <w:rFonts w:hint="cs"/>
          <w:rtl/>
        </w:rPr>
        <w:t>«</w:t>
      </w:r>
      <w:r w:rsidR="006767BB" w:rsidRPr="00105C9E">
        <w:rPr>
          <w:rStyle w:val="Char6"/>
          <w:rFonts w:hint="cs"/>
          <w:rtl/>
        </w:rPr>
        <w:t>و اما آن کس که از جاه و مقام پروردگار خود ترسیده باشد، و نفس را از هوا و هوس باز داشته باشد، قطعاً بهشت جایگاه (او) است</w:t>
      </w:r>
      <w:r w:rsidR="008F1047" w:rsidRPr="00105C9E">
        <w:rPr>
          <w:rStyle w:val="Char6"/>
          <w:rFonts w:hint="cs"/>
          <w:rtl/>
        </w:rPr>
        <w:t>.»</w:t>
      </w:r>
    </w:p>
    <w:p w:rsidR="00E70355" w:rsidRDefault="00A858DB" w:rsidP="00947B62">
      <w:pPr>
        <w:tabs>
          <w:tab w:val="left" w:pos="742"/>
          <w:tab w:val="right" w:pos="7031"/>
        </w:tabs>
        <w:bidi/>
        <w:ind w:firstLine="284"/>
        <w:jc w:val="both"/>
        <w:rPr>
          <w:rStyle w:val="Char0"/>
        </w:rPr>
      </w:pPr>
      <w:r w:rsidRPr="00E9198C">
        <w:rPr>
          <w:rStyle w:val="Char0"/>
          <w:rFonts w:hint="cs"/>
          <w:rtl/>
        </w:rPr>
        <w:t>شیطان با مکر و وسوس</w:t>
      </w:r>
      <w:r w:rsidR="008F1047" w:rsidRPr="00E9198C">
        <w:rPr>
          <w:rStyle w:val="Char0"/>
          <w:rFonts w:hint="cs"/>
          <w:rtl/>
        </w:rPr>
        <w:t>ه،</w:t>
      </w:r>
      <w:r w:rsidRPr="00E9198C">
        <w:rPr>
          <w:rStyle w:val="Char0"/>
          <w:rFonts w:hint="cs"/>
          <w:rtl/>
        </w:rPr>
        <w:t xml:space="preserve"> </w:t>
      </w:r>
      <w:r w:rsidR="005968B6" w:rsidRPr="00E9198C">
        <w:rPr>
          <w:rStyle w:val="Char0"/>
          <w:rFonts w:hint="cs"/>
          <w:rtl/>
        </w:rPr>
        <w:t>آدم</w:t>
      </w:r>
      <w:r w:rsidR="00003080" w:rsidRPr="00947B62">
        <w:rPr>
          <w:rFonts w:cs="CTraditional Arabic" w:hint="cs"/>
          <w:color w:val="000000"/>
          <w:sz w:val="28"/>
          <w:szCs w:val="28"/>
          <w:rtl/>
        </w:rPr>
        <w:t>÷</w:t>
      </w:r>
      <w:r w:rsidRPr="00E9198C">
        <w:rPr>
          <w:rStyle w:val="Char0"/>
          <w:rFonts w:hint="cs"/>
          <w:rtl/>
        </w:rPr>
        <w:t xml:space="preserve"> را</w:t>
      </w:r>
      <w:r w:rsidR="00C075B1" w:rsidRPr="00E9198C">
        <w:rPr>
          <w:rStyle w:val="Char0"/>
          <w:rFonts w:hint="cs"/>
          <w:rtl/>
        </w:rPr>
        <w:t xml:space="preserve"> فریب داد، و موجب</w:t>
      </w:r>
      <w:r w:rsidR="008F1047" w:rsidRPr="00E9198C">
        <w:rPr>
          <w:rStyle w:val="Char0"/>
          <w:rFonts w:hint="cs"/>
          <w:rtl/>
        </w:rPr>
        <w:t>ِ</w:t>
      </w:r>
      <w:r w:rsidR="00C075B1" w:rsidRPr="00E9198C">
        <w:rPr>
          <w:rStyle w:val="Char0"/>
          <w:rFonts w:hint="cs"/>
          <w:rtl/>
        </w:rPr>
        <w:t xml:space="preserve"> محروم شدن وی و حوا</w:t>
      </w:r>
      <w:r w:rsidR="00DA153B">
        <w:rPr>
          <w:rStyle w:val="Char0"/>
          <w:rFonts w:cs="CTraditional Arabic" w:hint="cs"/>
          <w:rtl/>
        </w:rPr>
        <w:t>‘</w:t>
      </w:r>
      <w:r w:rsidRPr="00E9198C">
        <w:rPr>
          <w:rStyle w:val="Char0"/>
          <w:rFonts w:hint="cs"/>
          <w:rtl/>
        </w:rPr>
        <w:t xml:space="preserve"> از بهشت گردید، در قرآن آمده:</w:t>
      </w:r>
    </w:p>
    <w:p w:rsidR="00E70355" w:rsidRPr="00957B5C" w:rsidRDefault="00201D50" w:rsidP="00201D50">
      <w:pPr>
        <w:widowControl w:val="0"/>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وَقَاسَمَهُمَآ إِنِّي لَكُمَا لَمِنَ </w:t>
      </w:r>
      <w:r w:rsidRPr="00957B5C">
        <w:rPr>
          <w:rStyle w:val="Char5"/>
          <w:rFonts w:hint="cs"/>
          <w:rtl/>
        </w:rPr>
        <w:t>ٱ</w:t>
      </w:r>
      <w:r w:rsidRPr="00957B5C">
        <w:rPr>
          <w:rStyle w:val="Char5"/>
          <w:rFonts w:hint="eastAsia"/>
          <w:rtl/>
        </w:rPr>
        <w:t>لنَّٰصِحِينَ</w:t>
      </w:r>
      <w:r w:rsidRPr="00957B5C">
        <w:rPr>
          <w:rStyle w:val="Char5"/>
          <w:rtl/>
        </w:rPr>
        <w:t>٢١</w:t>
      </w:r>
      <w:r>
        <w:rPr>
          <w:rStyle w:val="Char0"/>
          <w:rFonts w:cs="Traditional Arabic"/>
          <w:rtl/>
        </w:rPr>
        <w:t>﴾</w:t>
      </w:r>
      <w:r w:rsidRPr="00957B5C">
        <w:rPr>
          <w:rStyle w:val="Char5"/>
          <w:rtl/>
        </w:rPr>
        <w:t xml:space="preserve"> </w:t>
      </w:r>
      <w:r w:rsidRPr="00201D50">
        <w:rPr>
          <w:rStyle w:val="Char9"/>
          <w:rtl/>
        </w:rPr>
        <w:t>[الأعراف: 21]</w:t>
      </w:r>
      <w:r w:rsidRPr="00201D50">
        <w:rPr>
          <w:rStyle w:val="Char0"/>
          <w:rFonts w:hint="cs"/>
          <w:rtl/>
        </w:rPr>
        <w:t>.</w:t>
      </w:r>
      <w:r w:rsidRPr="00957B5C">
        <w:rPr>
          <w:rStyle w:val="Char9"/>
          <w:rFonts w:hint="cs"/>
          <w:rtl/>
        </w:rPr>
        <w:t xml:space="preserve"> </w:t>
      </w:r>
      <w:r w:rsidR="00E70355" w:rsidRPr="00105C9E">
        <w:rPr>
          <w:rStyle w:val="Char6"/>
          <w:rFonts w:hint="cs"/>
          <w:rtl/>
        </w:rPr>
        <w:t>«</w:t>
      </w:r>
      <w:r w:rsidR="00CD4586" w:rsidRPr="00105C9E">
        <w:rPr>
          <w:rStyle w:val="Char6"/>
          <w:rFonts w:hint="cs"/>
          <w:rtl/>
        </w:rPr>
        <w:t>و برای آنان بارها سوگند خورد که من خیرخواه شما هستم</w:t>
      </w:r>
      <w:r w:rsidR="00975074" w:rsidRPr="00105C9E">
        <w:rPr>
          <w:rStyle w:val="Char6"/>
          <w:rFonts w:hint="cs"/>
          <w:rtl/>
        </w:rPr>
        <w:t>.»</w:t>
      </w:r>
    </w:p>
    <w:p w:rsidR="00E70355" w:rsidRDefault="00CD4586" w:rsidP="00947B62">
      <w:pPr>
        <w:tabs>
          <w:tab w:val="left" w:pos="742"/>
          <w:tab w:val="right" w:pos="7031"/>
        </w:tabs>
        <w:bidi/>
        <w:ind w:firstLine="284"/>
        <w:jc w:val="both"/>
        <w:rPr>
          <w:rStyle w:val="Char0"/>
        </w:rPr>
      </w:pPr>
      <w:r w:rsidRPr="00E9198C">
        <w:rPr>
          <w:rStyle w:val="Char0"/>
          <w:rFonts w:hint="cs"/>
          <w:rtl/>
        </w:rPr>
        <w:t>و این در حالی بود که خداوند</w:t>
      </w:r>
      <w:r w:rsidR="0029696E" w:rsidRPr="00947B62">
        <w:rPr>
          <w:rStyle w:val="Char0"/>
          <w:rFonts w:cs="CTraditional Arabic" w:hint="cs"/>
          <w:rtl/>
        </w:rPr>
        <w:t>أ</w:t>
      </w:r>
      <w:r w:rsidRPr="00E9198C">
        <w:rPr>
          <w:rStyle w:val="Char0"/>
          <w:rFonts w:hint="cs"/>
          <w:rtl/>
        </w:rPr>
        <w:t>،</w:t>
      </w:r>
      <w:r w:rsidR="00707D4B">
        <w:rPr>
          <w:rStyle w:val="Char0"/>
          <w:rFonts w:hint="cs"/>
          <w:rtl/>
        </w:rPr>
        <w:t xml:space="preserve"> آن‌ها </w:t>
      </w:r>
      <w:r w:rsidRPr="00E9198C">
        <w:rPr>
          <w:rStyle w:val="Char0"/>
          <w:rFonts w:hint="cs"/>
          <w:rtl/>
        </w:rPr>
        <w:t>را از کید ش</w:t>
      </w:r>
      <w:r w:rsidR="00C075B1" w:rsidRPr="00E9198C">
        <w:rPr>
          <w:rStyle w:val="Char0"/>
          <w:rFonts w:hint="cs"/>
          <w:rtl/>
        </w:rPr>
        <w:t>یطان آگاه کرده بود، خداوند</w:t>
      </w:r>
      <w:r w:rsidR="004F7E2E" w:rsidRPr="004F7E2E">
        <w:rPr>
          <w:rStyle w:val="Char0"/>
          <w:rFonts w:cs="CTraditional Arabic" w:hint="cs"/>
          <w:rtl/>
        </w:rPr>
        <w:t>ﻷ</w:t>
      </w:r>
      <w:r w:rsidRPr="00E9198C">
        <w:rPr>
          <w:rStyle w:val="Char0"/>
          <w:rFonts w:hint="cs"/>
          <w:rtl/>
        </w:rPr>
        <w:t xml:space="preserve"> می‌فرمای</w:t>
      </w:r>
      <w:r w:rsidR="008F1047" w:rsidRPr="00E9198C">
        <w:rPr>
          <w:rStyle w:val="Char0"/>
          <w:rFonts w:hint="cs"/>
          <w:rtl/>
        </w:rPr>
        <w:t>ن</w:t>
      </w:r>
      <w:r w:rsidRPr="00E9198C">
        <w:rPr>
          <w:rStyle w:val="Char0"/>
          <w:rFonts w:hint="cs"/>
          <w:rtl/>
        </w:rPr>
        <w:t>د:</w:t>
      </w:r>
    </w:p>
    <w:p w:rsidR="00E70355" w:rsidRPr="00957B5C" w:rsidRDefault="00201D50" w:rsidP="00201D50">
      <w:pPr>
        <w:tabs>
          <w:tab w:val="left" w:pos="742"/>
          <w:tab w:val="right" w:pos="7031"/>
        </w:tabs>
        <w:bidi/>
        <w:ind w:firstLine="284"/>
        <w:jc w:val="both"/>
        <w:rPr>
          <w:rStyle w:val="Char9"/>
          <w:rtl/>
        </w:rPr>
      </w:pPr>
      <w:r>
        <w:rPr>
          <w:rStyle w:val="Char0"/>
          <w:rFonts w:cs="Traditional Arabic"/>
          <w:rtl/>
        </w:rPr>
        <w:lastRenderedPageBreak/>
        <w:t>﴿</w:t>
      </w:r>
      <w:r w:rsidRPr="00957B5C">
        <w:rPr>
          <w:rStyle w:val="Char5"/>
          <w:rtl/>
        </w:rPr>
        <w:t xml:space="preserve">وَإِذۡ قُلۡنَا لِلۡمَلَٰٓئِكَةِ </w:t>
      </w:r>
      <w:r w:rsidRPr="00957B5C">
        <w:rPr>
          <w:rStyle w:val="Char5"/>
          <w:rFonts w:hint="cs"/>
          <w:rtl/>
        </w:rPr>
        <w:t>ٱ</w:t>
      </w:r>
      <w:r w:rsidRPr="00957B5C">
        <w:rPr>
          <w:rStyle w:val="Char5"/>
          <w:rFonts w:hint="eastAsia"/>
          <w:rtl/>
        </w:rPr>
        <w:t>سۡجُدُواْ</w:t>
      </w:r>
      <w:r w:rsidRPr="00957B5C">
        <w:rPr>
          <w:rStyle w:val="Char5"/>
          <w:rtl/>
        </w:rPr>
        <w:t xml:space="preserve"> لِأٓدَمَ فَسَجَدُوٓاْ إِلَّآ إِبۡلِيسَ أَبَىٰ١١٦ فَقُلۡنَا يَٰٓـَٔادَمُ إِنَّ هَٰذَا عَدُوّٞ لَّكَ وَلِزَوۡجِكَ فَلَا يُخۡرِجَنَّكُمَا مِنَ </w:t>
      </w:r>
      <w:r w:rsidRPr="00957B5C">
        <w:rPr>
          <w:rStyle w:val="Char5"/>
          <w:rFonts w:hint="cs"/>
          <w:rtl/>
        </w:rPr>
        <w:t>ٱ</w:t>
      </w:r>
      <w:r w:rsidRPr="00957B5C">
        <w:rPr>
          <w:rStyle w:val="Char5"/>
          <w:rFonts w:hint="eastAsia"/>
          <w:rtl/>
        </w:rPr>
        <w:t>لۡجَنَّةِ</w:t>
      </w:r>
      <w:r w:rsidRPr="00957B5C">
        <w:rPr>
          <w:rStyle w:val="Char5"/>
          <w:rtl/>
        </w:rPr>
        <w:t xml:space="preserve"> فَتَشۡقَىٰٓ١١٧</w:t>
      </w:r>
      <w:r>
        <w:rPr>
          <w:rStyle w:val="Char0"/>
          <w:rFonts w:cs="Traditional Arabic"/>
          <w:rtl/>
        </w:rPr>
        <w:t>﴾</w:t>
      </w:r>
      <w:r w:rsidRPr="00957B5C">
        <w:rPr>
          <w:rStyle w:val="Char5"/>
          <w:rtl/>
        </w:rPr>
        <w:t xml:space="preserve"> </w:t>
      </w:r>
      <w:r w:rsidRPr="00957B5C">
        <w:rPr>
          <w:rStyle w:val="Char9"/>
          <w:rtl/>
        </w:rPr>
        <w:t>[طه: 116-117]</w:t>
      </w:r>
      <w:r w:rsidRPr="00201D50">
        <w:rPr>
          <w:rStyle w:val="Char0"/>
          <w:rFonts w:hint="cs"/>
          <w:rtl/>
        </w:rPr>
        <w:t>.</w:t>
      </w:r>
      <w:r w:rsidRPr="00957B5C">
        <w:rPr>
          <w:rStyle w:val="Char9"/>
          <w:rFonts w:hint="cs"/>
          <w:rtl/>
        </w:rPr>
        <w:t xml:space="preserve"> </w:t>
      </w:r>
      <w:r w:rsidR="00E70355" w:rsidRPr="00105C9E">
        <w:rPr>
          <w:rStyle w:val="Char6"/>
          <w:rFonts w:hint="cs"/>
          <w:rtl/>
        </w:rPr>
        <w:t>«</w:t>
      </w:r>
      <w:r w:rsidR="00F83A9F" w:rsidRPr="00105C9E">
        <w:rPr>
          <w:rStyle w:val="Char6"/>
          <w:rFonts w:hint="cs"/>
          <w:rtl/>
        </w:rPr>
        <w:t>(ای پیغمبر! بیان دار) آنگاه را که به فرشتگان دستور دادیم، برای آدم سجده(ی تعظیم و تکریم) ببرید، پس سجده بردند مگر ابلیس که سر باز زد. آن وقت گفتیم: ای آدم! این دشمن تو و هم</w:t>
      </w:r>
      <w:r w:rsidR="00C075B1" w:rsidRPr="00105C9E">
        <w:rPr>
          <w:rStyle w:val="Char6"/>
          <w:rFonts w:hint="cs"/>
          <w:rtl/>
        </w:rPr>
        <w:t>سر تو است، پس (بپ</w:t>
      </w:r>
      <w:r w:rsidR="00F83A9F" w:rsidRPr="00105C9E">
        <w:rPr>
          <w:rStyle w:val="Char6"/>
          <w:rFonts w:hint="cs"/>
          <w:rtl/>
        </w:rPr>
        <w:t>ایید به دام وسوسه خود شما را گرفتار نساز</w:t>
      </w:r>
      <w:r w:rsidR="00661F78" w:rsidRPr="00105C9E">
        <w:rPr>
          <w:rStyle w:val="Char6"/>
          <w:rFonts w:hint="cs"/>
          <w:rtl/>
        </w:rPr>
        <w:t>د</w:t>
      </w:r>
      <w:r w:rsidR="00F83A9F" w:rsidRPr="00105C9E">
        <w:rPr>
          <w:rStyle w:val="Char6"/>
          <w:rFonts w:hint="cs"/>
          <w:rtl/>
        </w:rPr>
        <w:t xml:space="preserve"> (و) از بهشت بیرونتان نکند که به رنج و زحمت خواهی افتاد)</w:t>
      </w:r>
      <w:r w:rsidR="008F1047" w:rsidRPr="00105C9E">
        <w:rPr>
          <w:rStyle w:val="Char6"/>
          <w:rFonts w:hint="cs"/>
          <w:rtl/>
        </w:rPr>
        <w:t>.»</w:t>
      </w:r>
    </w:p>
    <w:p w:rsidR="00E70355" w:rsidRDefault="00F83A9F" w:rsidP="00947B62">
      <w:pPr>
        <w:tabs>
          <w:tab w:val="left" w:pos="742"/>
          <w:tab w:val="right" w:pos="7031"/>
        </w:tabs>
        <w:bidi/>
        <w:ind w:firstLine="284"/>
        <w:jc w:val="both"/>
        <w:rPr>
          <w:rStyle w:val="Char0"/>
          <w:rtl/>
        </w:rPr>
      </w:pPr>
      <w:r w:rsidRPr="00E9198C">
        <w:rPr>
          <w:rStyle w:val="Char0"/>
          <w:rFonts w:hint="cs"/>
          <w:rtl/>
        </w:rPr>
        <w:t>بعد از قسم شیطان و اصرار وی بر راست</w:t>
      </w:r>
      <w:r w:rsidR="00C075B1" w:rsidRPr="00E9198C">
        <w:rPr>
          <w:rStyle w:val="Char0"/>
          <w:rFonts w:hint="cs"/>
          <w:rtl/>
        </w:rPr>
        <w:t>گو بودن خود و واقعی</w:t>
      </w:r>
      <w:r w:rsidR="008F1047" w:rsidRPr="00E9198C">
        <w:rPr>
          <w:rStyle w:val="Char0"/>
          <w:rFonts w:hint="cs"/>
          <w:rtl/>
        </w:rPr>
        <w:t>ّ</w:t>
      </w:r>
      <w:r w:rsidR="00C075B1" w:rsidRPr="00E9198C">
        <w:rPr>
          <w:rStyle w:val="Char0"/>
          <w:rFonts w:hint="cs"/>
          <w:rtl/>
        </w:rPr>
        <w:t>ت نداشتن وعد</w:t>
      </w:r>
      <w:r w:rsidR="007019EB">
        <w:rPr>
          <w:rStyle w:val="Char0"/>
          <w:rFonts w:hint="cs"/>
          <w:rtl/>
        </w:rPr>
        <w:t>ۀ</w:t>
      </w:r>
      <w:r w:rsidR="00C075B1" w:rsidRPr="00E9198C">
        <w:rPr>
          <w:rStyle w:val="Char0"/>
          <w:rFonts w:hint="cs"/>
          <w:rtl/>
        </w:rPr>
        <w:t xml:space="preserve"> جاودان ماندن آن</w:t>
      </w:r>
      <w:r w:rsidRPr="00E9198C">
        <w:rPr>
          <w:rStyle w:val="Char0"/>
          <w:rFonts w:hint="cs"/>
          <w:rtl/>
        </w:rPr>
        <w:t>ا</w:t>
      </w:r>
      <w:r w:rsidR="00C075B1" w:rsidRPr="00E9198C">
        <w:rPr>
          <w:rStyle w:val="Char0"/>
          <w:rFonts w:hint="cs"/>
          <w:rtl/>
        </w:rPr>
        <w:t>ن</w:t>
      </w:r>
      <w:r w:rsidRPr="00E9198C">
        <w:rPr>
          <w:rStyle w:val="Char0"/>
          <w:rFonts w:hint="cs"/>
          <w:rtl/>
        </w:rPr>
        <w:t xml:space="preserve"> در بهشت، </w:t>
      </w:r>
      <w:r w:rsidR="005968B6" w:rsidRPr="00E9198C">
        <w:rPr>
          <w:rStyle w:val="Char0"/>
          <w:rFonts w:hint="cs"/>
          <w:rtl/>
        </w:rPr>
        <w:t>آدم</w:t>
      </w:r>
      <w:r w:rsidR="00947B62" w:rsidRPr="00947B62">
        <w:rPr>
          <w:rStyle w:val="Char0"/>
          <w:rFonts w:cs="CTraditional Arabic" w:hint="cs"/>
          <w:rtl/>
        </w:rPr>
        <w:t xml:space="preserve">÷ </w:t>
      </w:r>
      <w:r w:rsidRPr="00E9198C">
        <w:rPr>
          <w:rStyle w:val="Char0"/>
          <w:rFonts w:hint="cs"/>
          <w:rtl/>
        </w:rPr>
        <w:t>و حوا</w:t>
      </w:r>
      <w:r w:rsidR="00CF1BA1">
        <w:rPr>
          <w:rFonts w:ascii="Abo-thar" w:hAnsi="Abo-thar" w:cs="CTraditional Arabic" w:hint="cs"/>
          <w:color w:val="000000"/>
          <w:sz w:val="28"/>
          <w:szCs w:val="28"/>
          <w:rtl/>
          <w:lang w:bidi="fa-IR"/>
        </w:rPr>
        <w:t>‘</w:t>
      </w:r>
      <w:r w:rsidR="008F1047" w:rsidRPr="00B757BE">
        <w:rPr>
          <w:rFonts w:ascii="Abo-thar" w:hAnsi="Abo-thar" w:cs="2  Zar" w:hint="cs"/>
          <w:color w:val="000000"/>
          <w:sz w:val="28"/>
          <w:szCs w:val="28"/>
          <w:rtl/>
          <w:lang w:bidi="fa-IR"/>
        </w:rPr>
        <w:t xml:space="preserve"> </w:t>
      </w:r>
      <w:r w:rsidRPr="00E9198C">
        <w:rPr>
          <w:rStyle w:val="Char0"/>
          <w:rFonts w:hint="cs"/>
          <w:rtl/>
        </w:rPr>
        <w:t>عهد خداو</w:t>
      </w:r>
      <w:r w:rsidR="008F1B9B" w:rsidRPr="00E9198C">
        <w:rPr>
          <w:rStyle w:val="Char0"/>
          <w:rFonts w:hint="cs"/>
          <w:rtl/>
        </w:rPr>
        <w:t>ند</w:t>
      </w:r>
      <w:r w:rsidR="0029696E" w:rsidRPr="0029696E">
        <w:rPr>
          <w:rStyle w:val="Char0"/>
          <w:rFonts w:cs="CTraditional Arabic" w:hint="cs"/>
          <w:rtl/>
        </w:rPr>
        <w:t>أ</w:t>
      </w:r>
      <w:r w:rsidR="008F1B9B" w:rsidRPr="00E9198C">
        <w:rPr>
          <w:rStyle w:val="Char0"/>
          <w:rFonts w:hint="cs"/>
          <w:rtl/>
        </w:rPr>
        <w:t xml:space="preserve"> را فراموش کردند و بدون قصد و عمد از درخت</w:t>
      </w:r>
      <w:r w:rsidR="008F1047" w:rsidRPr="00E9198C">
        <w:rPr>
          <w:rStyle w:val="Char0"/>
          <w:rFonts w:hint="cs"/>
          <w:rtl/>
        </w:rPr>
        <w:t>ِ ممنوعه</w:t>
      </w:r>
      <w:r w:rsidR="008F1B9B" w:rsidRPr="00E9198C">
        <w:rPr>
          <w:rStyle w:val="Char0"/>
          <w:rFonts w:hint="cs"/>
          <w:rtl/>
        </w:rPr>
        <w:t xml:space="preserve"> خوردند، خداوند</w:t>
      </w:r>
      <w:r w:rsidR="0029696E" w:rsidRPr="0029696E">
        <w:rPr>
          <w:rStyle w:val="Char0"/>
          <w:rFonts w:cs="CTraditional Arabic" w:hint="cs"/>
          <w:rtl/>
        </w:rPr>
        <w:t>أ</w:t>
      </w:r>
      <w:r w:rsidR="008F1B9B" w:rsidRPr="00E9198C">
        <w:rPr>
          <w:rStyle w:val="Char0"/>
          <w:rFonts w:hint="cs"/>
          <w:rtl/>
        </w:rPr>
        <w:t xml:space="preserve"> می‌فرمای</w:t>
      </w:r>
      <w:r w:rsidR="008F1047" w:rsidRPr="00E9198C">
        <w:rPr>
          <w:rStyle w:val="Char0"/>
          <w:rFonts w:hint="cs"/>
          <w:rtl/>
        </w:rPr>
        <w:t>ن</w:t>
      </w:r>
      <w:r w:rsidR="008F1B9B" w:rsidRPr="00E9198C">
        <w:rPr>
          <w:rStyle w:val="Char0"/>
          <w:rFonts w:hint="cs"/>
          <w:rtl/>
        </w:rPr>
        <w:t>د:</w:t>
      </w:r>
    </w:p>
    <w:p w:rsidR="00E70355" w:rsidRPr="00957B5C" w:rsidRDefault="001F23C4" w:rsidP="001F23C4">
      <w:pPr>
        <w:tabs>
          <w:tab w:val="left" w:pos="742"/>
          <w:tab w:val="right" w:pos="7031"/>
        </w:tabs>
        <w:bidi/>
        <w:ind w:firstLine="284"/>
        <w:jc w:val="both"/>
        <w:rPr>
          <w:rStyle w:val="Char9"/>
          <w:rtl/>
        </w:rPr>
      </w:pPr>
      <w:r>
        <w:rPr>
          <w:rStyle w:val="Char0"/>
          <w:rFonts w:cs="Traditional Arabic"/>
          <w:rtl/>
        </w:rPr>
        <w:t>﴿</w:t>
      </w:r>
      <w:r w:rsidRPr="00957B5C">
        <w:rPr>
          <w:rStyle w:val="Char5"/>
          <w:rtl/>
        </w:rPr>
        <w:t>وَلَقَدۡ عَهِدۡنَآ إِلَىٰٓ ءَادَمَ مِن قَبۡلُ فَنَسِيَ وَلَمۡ نَجِدۡ لَهُ</w:t>
      </w:r>
      <w:r w:rsidRPr="00957B5C">
        <w:rPr>
          <w:rStyle w:val="Char5"/>
          <w:rFonts w:hint="cs"/>
          <w:rtl/>
        </w:rPr>
        <w:t>ۥ</w:t>
      </w:r>
      <w:r w:rsidRPr="00957B5C">
        <w:rPr>
          <w:rStyle w:val="Char5"/>
          <w:rtl/>
        </w:rPr>
        <w:t xml:space="preserve"> عَزۡمٗا١١٥</w:t>
      </w:r>
      <w:r>
        <w:rPr>
          <w:rStyle w:val="Char0"/>
          <w:rFonts w:cs="Traditional Arabic"/>
          <w:rtl/>
        </w:rPr>
        <w:t>﴾</w:t>
      </w:r>
      <w:r w:rsidRPr="00957B5C">
        <w:rPr>
          <w:rStyle w:val="Char5"/>
          <w:rtl/>
        </w:rPr>
        <w:t xml:space="preserve"> </w:t>
      </w:r>
      <w:r w:rsidRPr="00957B5C">
        <w:rPr>
          <w:rStyle w:val="Char9"/>
          <w:rtl/>
        </w:rPr>
        <w:t>[طه: 115]</w:t>
      </w:r>
      <w:r w:rsidRPr="001F23C4">
        <w:rPr>
          <w:rStyle w:val="Char0"/>
          <w:rFonts w:hint="cs"/>
          <w:rtl/>
        </w:rPr>
        <w:t>.</w:t>
      </w:r>
      <w:r w:rsidRPr="00957B5C">
        <w:rPr>
          <w:rStyle w:val="Char9"/>
          <w:rFonts w:hint="cs"/>
          <w:rtl/>
        </w:rPr>
        <w:t xml:space="preserve"> </w:t>
      </w:r>
      <w:r w:rsidR="00E70355" w:rsidRPr="00105C9E">
        <w:rPr>
          <w:rStyle w:val="Char6"/>
          <w:rFonts w:hint="cs"/>
          <w:rtl/>
        </w:rPr>
        <w:t>«</w:t>
      </w:r>
      <w:r w:rsidR="009D766C" w:rsidRPr="00105C9E">
        <w:rPr>
          <w:rStyle w:val="Char6"/>
          <w:rFonts w:hint="cs"/>
          <w:rtl/>
        </w:rPr>
        <w:t>در آغاز کار ما به آدم زمان دادیم (که از درخت ممنوع نخورد) ام</w:t>
      </w:r>
      <w:r w:rsidR="008F1047" w:rsidRPr="00105C9E">
        <w:rPr>
          <w:rStyle w:val="Char6"/>
          <w:rFonts w:hint="cs"/>
          <w:rtl/>
        </w:rPr>
        <w:t>ّ</w:t>
      </w:r>
      <w:r w:rsidR="009D766C" w:rsidRPr="00105C9E">
        <w:rPr>
          <w:rStyle w:val="Char6"/>
          <w:rFonts w:hint="cs"/>
          <w:rtl/>
        </w:rPr>
        <w:t>ا او فراموش کرد و از او تصمیم استواری مشاهده نکردیم</w:t>
      </w:r>
      <w:r w:rsidR="008F1047" w:rsidRPr="00105C9E">
        <w:rPr>
          <w:rStyle w:val="Char6"/>
          <w:rFonts w:hint="cs"/>
          <w:rtl/>
        </w:rPr>
        <w:t>.</w:t>
      </w:r>
      <w:r w:rsidR="00E70355" w:rsidRPr="00105C9E">
        <w:rPr>
          <w:rStyle w:val="Char6"/>
          <w:rFonts w:hint="cs"/>
          <w:rtl/>
        </w:rPr>
        <w:t>»</w:t>
      </w:r>
    </w:p>
    <w:p w:rsidR="00E70355" w:rsidRPr="00947B62" w:rsidRDefault="009D766C" w:rsidP="00947B62">
      <w:pPr>
        <w:tabs>
          <w:tab w:val="left" w:pos="742"/>
          <w:tab w:val="right" w:pos="7031"/>
        </w:tabs>
        <w:bidi/>
        <w:ind w:firstLine="284"/>
        <w:jc w:val="both"/>
        <w:rPr>
          <w:rStyle w:val="Char0"/>
          <w:rtl/>
        </w:rPr>
      </w:pPr>
      <w:r w:rsidRPr="00947B62">
        <w:rPr>
          <w:rStyle w:val="Char0"/>
          <w:rFonts w:hint="cs"/>
          <w:rtl/>
        </w:rPr>
        <w:t>پس انسان باید همیشه از وسوسه‌ها و کیدهای شیطان رجیم بهراسد و از جمله اسلحه‌هایی ک</w:t>
      </w:r>
      <w:r w:rsidR="00A55249" w:rsidRPr="00947B62">
        <w:rPr>
          <w:rStyle w:val="Char0"/>
          <w:rFonts w:hint="cs"/>
          <w:rtl/>
        </w:rPr>
        <w:t xml:space="preserve">ه انسان را از </w:t>
      </w:r>
      <w:r w:rsidRPr="00947B62">
        <w:rPr>
          <w:rStyle w:val="Char0"/>
          <w:rFonts w:hint="cs"/>
          <w:rtl/>
        </w:rPr>
        <w:t xml:space="preserve">این هراس و خطر مصون می‌دارد، </w:t>
      </w:r>
      <w:r w:rsidR="008F1047" w:rsidRPr="00947B62">
        <w:rPr>
          <w:rStyle w:val="Char0"/>
          <w:rFonts w:hint="cs"/>
          <w:rtl/>
        </w:rPr>
        <w:t>توکّل</w:t>
      </w:r>
      <w:r w:rsidRPr="00947B62">
        <w:rPr>
          <w:rStyle w:val="Char0"/>
          <w:rFonts w:hint="cs"/>
          <w:rtl/>
        </w:rPr>
        <w:t xml:space="preserve"> بر ذات اقدس الهی است؛ زیرا </w:t>
      </w:r>
    </w:p>
    <w:p w:rsidR="00E70355" w:rsidRPr="00957B5C" w:rsidRDefault="001C4CED" w:rsidP="00E1536D">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وَمَن يَتَوَكَّلۡ عَلَى </w:t>
      </w:r>
      <w:r w:rsidRPr="00957B5C">
        <w:rPr>
          <w:rStyle w:val="Char5"/>
          <w:rFonts w:hint="cs"/>
          <w:rtl/>
        </w:rPr>
        <w:t>ٱ</w:t>
      </w:r>
      <w:r w:rsidRPr="00957B5C">
        <w:rPr>
          <w:rStyle w:val="Char5"/>
          <w:rFonts w:hint="eastAsia"/>
          <w:rtl/>
        </w:rPr>
        <w:t>للَّهِ</w:t>
      </w:r>
      <w:r w:rsidRPr="00957B5C">
        <w:rPr>
          <w:rStyle w:val="Char5"/>
          <w:rtl/>
        </w:rPr>
        <w:t xml:space="preserve"> فَهُوَ حَسۡبُهُ</w:t>
      </w:r>
      <w:r w:rsidRPr="00957B5C">
        <w:rPr>
          <w:rStyle w:val="Char5"/>
          <w:rFonts w:hint="cs"/>
          <w:rtl/>
        </w:rPr>
        <w:t>ۥٓۚ</w:t>
      </w:r>
      <w:r>
        <w:rPr>
          <w:rStyle w:val="Char0"/>
          <w:rFonts w:cs="Traditional Arabic"/>
          <w:rtl/>
        </w:rPr>
        <w:t>﴾</w:t>
      </w:r>
      <w:r w:rsidRPr="00957B5C">
        <w:rPr>
          <w:rStyle w:val="Char5"/>
          <w:rtl/>
        </w:rPr>
        <w:t xml:space="preserve"> </w:t>
      </w:r>
      <w:r w:rsidRPr="00957B5C">
        <w:rPr>
          <w:rStyle w:val="Char9"/>
          <w:rtl/>
        </w:rPr>
        <w:t>[الطلاق: 3]</w:t>
      </w:r>
      <w:r w:rsidRPr="001C4CED">
        <w:rPr>
          <w:rStyle w:val="Char0"/>
          <w:rFonts w:hint="cs"/>
          <w:rtl/>
        </w:rPr>
        <w:t>.</w:t>
      </w:r>
      <w:r w:rsidR="00714125" w:rsidRPr="00E1536D">
        <w:rPr>
          <w:rStyle w:val="Char0"/>
          <w:rFonts w:hint="cs"/>
          <w:rtl/>
        </w:rPr>
        <w:t xml:space="preserve"> </w:t>
      </w:r>
      <w:r w:rsidR="00E70355" w:rsidRPr="00105C9E">
        <w:rPr>
          <w:rStyle w:val="Char6"/>
          <w:rFonts w:hint="cs"/>
          <w:rtl/>
        </w:rPr>
        <w:t>«</w:t>
      </w:r>
      <w:r w:rsidR="00D03928" w:rsidRPr="00105C9E">
        <w:rPr>
          <w:rStyle w:val="Char6"/>
          <w:rFonts w:hint="cs"/>
          <w:rtl/>
        </w:rPr>
        <w:t xml:space="preserve">هر کس بر خداوند </w:t>
      </w:r>
      <w:r w:rsidR="008F1047" w:rsidRPr="00105C9E">
        <w:rPr>
          <w:rStyle w:val="Char6"/>
          <w:rFonts w:hint="cs"/>
          <w:rtl/>
        </w:rPr>
        <w:t>توکّل</w:t>
      </w:r>
      <w:r w:rsidR="00D03928" w:rsidRPr="00105C9E">
        <w:rPr>
          <w:rStyle w:val="Char6"/>
          <w:rFonts w:hint="cs"/>
          <w:rtl/>
        </w:rPr>
        <w:t xml:space="preserve"> کند خدا او را بسنده است</w:t>
      </w:r>
      <w:r w:rsidR="00E70355" w:rsidRPr="00105C9E">
        <w:rPr>
          <w:rStyle w:val="Char6"/>
          <w:rFonts w:hint="cs"/>
          <w:rtl/>
        </w:rPr>
        <w:t>».</w:t>
      </w:r>
    </w:p>
    <w:p w:rsidR="00E70355" w:rsidRPr="00947B62" w:rsidRDefault="00D03928" w:rsidP="00947B62">
      <w:pPr>
        <w:tabs>
          <w:tab w:val="left" w:pos="742"/>
          <w:tab w:val="right" w:pos="7031"/>
        </w:tabs>
        <w:bidi/>
        <w:ind w:firstLine="284"/>
        <w:jc w:val="both"/>
        <w:rPr>
          <w:rStyle w:val="Char0"/>
          <w:rtl/>
        </w:rPr>
      </w:pPr>
      <w:r w:rsidRPr="00947B62">
        <w:rPr>
          <w:rStyle w:val="Char0"/>
          <w:rFonts w:hint="cs"/>
          <w:rtl/>
        </w:rPr>
        <w:t>پس دعوتگر باید مردم را از مکر و وسوسه‌های شیطان آگاه و برحذر دارد و به</w:t>
      </w:r>
      <w:r w:rsidR="00707D4B" w:rsidRPr="00947B62">
        <w:rPr>
          <w:rStyle w:val="Char0"/>
          <w:rFonts w:hint="cs"/>
          <w:rtl/>
        </w:rPr>
        <w:t xml:space="preserve"> آن‌ها </w:t>
      </w:r>
      <w:r w:rsidRPr="00947B62">
        <w:rPr>
          <w:rStyle w:val="Char0"/>
          <w:rFonts w:hint="cs"/>
          <w:rtl/>
        </w:rPr>
        <w:t xml:space="preserve">بشارت دهد که پناهگاهی که انسان را از بیم خطرها و حمله‌های شیطان مصون می‌دارد و به آرامش می‌رساند، </w:t>
      </w:r>
      <w:r w:rsidR="008F1047" w:rsidRPr="00947B62">
        <w:rPr>
          <w:rStyle w:val="Char0"/>
          <w:rFonts w:hint="cs"/>
          <w:rtl/>
        </w:rPr>
        <w:t>توکّل</w:t>
      </w:r>
      <w:r w:rsidRPr="00947B62">
        <w:rPr>
          <w:rStyle w:val="Char0"/>
          <w:rFonts w:hint="cs"/>
          <w:rtl/>
        </w:rPr>
        <w:t xml:space="preserve"> محض بر ذات اقدس الهی است.</w:t>
      </w:r>
    </w:p>
    <w:p w:rsidR="00401D0F" w:rsidRDefault="00F96932" w:rsidP="00947B62">
      <w:pPr>
        <w:tabs>
          <w:tab w:val="left" w:pos="742"/>
          <w:tab w:val="right" w:pos="7031"/>
        </w:tabs>
        <w:bidi/>
        <w:ind w:firstLine="284"/>
        <w:jc w:val="both"/>
        <w:rPr>
          <w:rStyle w:val="Char0"/>
          <w:rtl/>
        </w:rPr>
      </w:pPr>
      <w:r w:rsidRPr="00E9198C">
        <w:rPr>
          <w:rStyle w:val="Char0"/>
          <w:rFonts w:hint="cs"/>
          <w:rtl/>
        </w:rPr>
        <w:t>زمانی</w:t>
      </w:r>
      <w:r w:rsidR="00401D0F" w:rsidRPr="00E9198C">
        <w:rPr>
          <w:rStyle w:val="Char0"/>
          <w:rFonts w:hint="cs"/>
          <w:rtl/>
        </w:rPr>
        <w:t xml:space="preserve"> که </w:t>
      </w:r>
      <w:r w:rsidR="005968B6" w:rsidRPr="00E9198C">
        <w:rPr>
          <w:rStyle w:val="Char0"/>
          <w:rFonts w:hint="cs"/>
          <w:rtl/>
        </w:rPr>
        <w:t>آدم</w:t>
      </w:r>
      <w:r w:rsidR="00003080" w:rsidRPr="00947B62">
        <w:rPr>
          <w:rFonts w:cs="CTraditional Arabic" w:hint="cs"/>
          <w:color w:val="000000"/>
          <w:sz w:val="28"/>
          <w:szCs w:val="28"/>
          <w:rtl/>
        </w:rPr>
        <w:t>÷</w:t>
      </w:r>
      <w:r w:rsidR="00401D0F" w:rsidRPr="00E9198C">
        <w:rPr>
          <w:rStyle w:val="Char0"/>
          <w:rFonts w:hint="cs"/>
          <w:rtl/>
        </w:rPr>
        <w:t xml:space="preserve"> و همسرش </w:t>
      </w:r>
      <w:r w:rsidR="00E37189" w:rsidRPr="00E9198C">
        <w:rPr>
          <w:rStyle w:val="Char0"/>
          <w:rFonts w:hint="cs"/>
          <w:rtl/>
        </w:rPr>
        <w:t>حوا</w:t>
      </w:r>
      <w:r w:rsidR="00CF1BA1">
        <w:rPr>
          <w:rStyle w:val="Char0"/>
          <w:rFonts w:cs="CTraditional Arabic" w:hint="cs"/>
          <w:rtl/>
        </w:rPr>
        <w:t>‘</w:t>
      </w:r>
      <w:r w:rsidR="00E37189" w:rsidRPr="00E9198C">
        <w:rPr>
          <w:rStyle w:val="Char0"/>
          <w:rFonts w:hint="cs"/>
          <w:rtl/>
        </w:rPr>
        <w:t xml:space="preserve"> در </w:t>
      </w:r>
      <w:r w:rsidR="008F1047" w:rsidRPr="00E9198C">
        <w:rPr>
          <w:rStyle w:val="Char0"/>
          <w:rFonts w:hint="cs"/>
          <w:rtl/>
        </w:rPr>
        <w:t>معصیّت</w:t>
      </w:r>
      <w:r w:rsidR="00E37189" w:rsidRPr="00E9198C">
        <w:rPr>
          <w:rStyle w:val="Char0"/>
          <w:rFonts w:hint="cs"/>
          <w:rtl/>
        </w:rPr>
        <w:t xml:space="preserve"> افتادند، خداوند</w:t>
      </w:r>
      <w:r w:rsidR="0029696E" w:rsidRPr="0029696E">
        <w:rPr>
          <w:rStyle w:val="Char0"/>
          <w:rFonts w:cs="CTraditional Arabic" w:hint="cs"/>
          <w:rtl/>
        </w:rPr>
        <w:t>أ</w:t>
      </w:r>
      <w:r w:rsidR="00E37189" w:rsidRPr="00E9198C">
        <w:rPr>
          <w:rStyle w:val="Char0"/>
          <w:rFonts w:hint="cs"/>
          <w:rtl/>
        </w:rPr>
        <w:t xml:space="preserve"> آن</w:t>
      </w:r>
      <w:r w:rsidR="00401D0F" w:rsidRPr="00E9198C">
        <w:rPr>
          <w:rStyle w:val="Char0"/>
          <w:rFonts w:hint="cs"/>
          <w:rtl/>
        </w:rPr>
        <w:t>ا</w:t>
      </w:r>
      <w:r w:rsidR="00E37189" w:rsidRPr="00E9198C">
        <w:rPr>
          <w:rStyle w:val="Char0"/>
          <w:rFonts w:hint="cs"/>
          <w:rtl/>
        </w:rPr>
        <w:t>ن را از منع و</w:t>
      </w:r>
      <w:r w:rsidR="00401D0F" w:rsidRPr="00E9198C">
        <w:rPr>
          <w:rStyle w:val="Char0"/>
          <w:rFonts w:hint="cs"/>
          <w:rtl/>
        </w:rPr>
        <w:t xml:space="preserve"> از </w:t>
      </w:r>
      <w:r w:rsidR="00E37189" w:rsidRPr="00E9198C">
        <w:rPr>
          <w:rStyle w:val="Char0"/>
          <w:rFonts w:hint="cs"/>
          <w:rtl/>
        </w:rPr>
        <w:t>ن</w:t>
      </w:r>
      <w:r w:rsidR="00401D0F" w:rsidRPr="00E9198C">
        <w:rPr>
          <w:rStyle w:val="Char0"/>
          <w:rFonts w:hint="cs"/>
          <w:rtl/>
        </w:rPr>
        <w:t>خوردن درخت یادآور شد، و</w:t>
      </w:r>
      <w:r w:rsidR="00707D4B">
        <w:rPr>
          <w:rStyle w:val="Char0"/>
          <w:rFonts w:hint="cs"/>
          <w:rtl/>
        </w:rPr>
        <w:t xml:space="preserve"> آن‌ها </w:t>
      </w:r>
      <w:r w:rsidR="00401D0F" w:rsidRPr="00E9198C">
        <w:rPr>
          <w:rStyle w:val="Char0"/>
          <w:rFonts w:hint="cs"/>
          <w:rtl/>
        </w:rPr>
        <w:t xml:space="preserve">بلافاصله به گناه و اشتباه خود اعتراف کردند و طلب مغفرت و بخشش </w:t>
      </w:r>
      <w:r w:rsidR="005600D9" w:rsidRPr="00E9198C">
        <w:rPr>
          <w:rStyle w:val="Char0"/>
          <w:rFonts w:hint="cs"/>
          <w:rtl/>
        </w:rPr>
        <w:t>را نمودند و حسرت و ندامت قلبش</w:t>
      </w:r>
      <w:r w:rsidR="00401D0F" w:rsidRPr="00E9198C">
        <w:rPr>
          <w:rStyle w:val="Char0"/>
          <w:rFonts w:hint="cs"/>
          <w:rtl/>
        </w:rPr>
        <w:t>ا</w:t>
      </w:r>
      <w:r w:rsidR="005600D9" w:rsidRPr="00E9198C">
        <w:rPr>
          <w:rStyle w:val="Char0"/>
          <w:rFonts w:hint="cs"/>
          <w:rtl/>
        </w:rPr>
        <w:t>ن</w:t>
      </w:r>
      <w:r w:rsidR="00401D0F" w:rsidRPr="00E9198C">
        <w:rPr>
          <w:rStyle w:val="Char0"/>
          <w:rFonts w:hint="cs"/>
          <w:rtl/>
        </w:rPr>
        <w:t xml:space="preserve"> را در خود فشرد، خداوند تعالی می‌فرماید:</w:t>
      </w:r>
    </w:p>
    <w:p w:rsidR="00D03928" w:rsidRPr="00957B5C" w:rsidRDefault="00D6498C" w:rsidP="00B87FD7">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فَدَلَّىٰهُمَا بِغُرُورٖۚ فَلَمَّا ذَاقَا </w:t>
      </w:r>
      <w:r w:rsidRPr="00957B5C">
        <w:rPr>
          <w:rStyle w:val="Char5"/>
          <w:rFonts w:hint="cs"/>
          <w:rtl/>
        </w:rPr>
        <w:t>ٱ</w:t>
      </w:r>
      <w:r w:rsidRPr="00957B5C">
        <w:rPr>
          <w:rStyle w:val="Char5"/>
          <w:rFonts w:hint="eastAsia"/>
          <w:rtl/>
        </w:rPr>
        <w:t>لشَّجَرَةَ</w:t>
      </w:r>
      <w:r w:rsidRPr="00957B5C">
        <w:rPr>
          <w:rStyle w:val="Char5"/>
          <w:rtl/>
        </w:rPr>
        <w:t xml:space="preserve"> بَدَتۡ لَهُمَا سَوۡءَٰتُهُمَا وَطَفِقَا يَخۡصِفَانِ عَلَيۡهِمَا مِن وَرَقِ </w:t>
      </w:r>
      <w:r w:rsidRPr="00957B5C">
        <w:rPr>
          <w:rStyle w:val="Char5"/>
          <w:rFonts w:hint="cs"/>
          <w:rtl/>
        </w:rPr>
        <w:t>ٱ</w:t>
      </w:r>
      <w:r w:rsidRPr="00957B5C">
        <w:rPr>
          <w:rStyle w:val="Char5"/>
          <w:rFonts w:hint="eastAsia"/>
          <w:rtl/>
        </w:rPr>
        <w:t>لۡجَنَّةِۖ</w:t>
      </w:r>
      <w:r w:rsidRPr="00957B5C">
        <w:rPr>
          <w:rStyle w:val="Char5"/>
          <w:rtl/>
        </w:rPr>
        <w:t xml:space="preserve"> وَنَادَىٰهُمَا رَبُّهُمَآ أَلَمۡ أَنۡهَكُمَا عَن تِلۡكُمَا </w:t>
      </w:r>
      <w:r w:rsidRPr="00957B5C">
        <w:rPr>
          <w:rStyle w:val="Char5"/>
          <w:rFonts w:hint="cs"/>
          <w:rtl/>
        </w:rPr>
        <w:t>ٱ</w:t>
      </w:r>
      <w:r w:rsidRPr="00957B5C">
        <w:rPr>
          <w:rStyle w:val="Char5"/>
          <w:rFonts w:hint="eastAsia"/>
          <w:rtl/>
        </w:rPr>
        <w:t>لشَّجَرَةِ</w:t>
      </w:r>
      <w:r w:rsidRPr="00957B5C">
        <w:rPr>
          <w:rStyle w:val="Char5"/>
          <w:rtl/>
        </w:rPr>
        <w:t xml:space="preserve"> وَأَقُل لَّكُمَآ إِنَّ </w:t>
      </w:r>
      <w:r w:rsidRPr="00957B5C">
        <w:rPr>
          <w:rStyle w:val="Char5"/>
          <w:rFonts w:hint="cs"/>
          <w:rtl/>
        </w:rPr>
        <w:t>ٱ</w:t>
      </w:r>
      <w:r w:rsidRPr="00957B5C">
        <w:rPr>
          <w:rStyle w:val="Char5"/>
          <w:rFonts w:hint="eastAsia"/>
          <w:rtl/>
        </w:rPr>
        <w:t>لشَّيۡطَٰنَ</w:t>
      </w:r>
      <w:r w:rsidRPr="00957B5C">
        <w:rPr>
          <w:rStyle w:val="Char5"/>
          <w:rtl/>
        </w:rPr>
        <w:t xml:space="preserve"> لَكُم</w:t>
      </w:r>
      <w:r w:rsidRPr="00957B5C">
        <w:rPr>
          <w:rStyle w:val="Char5"/>
          <w:rFonts w:hint="eastAsia"/>
          <w:rtl/>
        </w:rPr>
        <w:t>َا</w:t>
      </w:r>
      <w:r w:rsidRPr="00957B5C">
        <w:rPr>
          <w:rStyle w:val="Char5"/>
          <w:rtl/>
        </w:rPr>
        <w:t xml:space="preserve"> عَدُوّٞ مُّبِينٞ٢٢ قَالَا رَبَّنَا ظَلَمۡنَآ أَنفُسَنَا وَإِن لَّمۡ تَغۡفِرۡ لَنَا وَتَرۡحَمۡنَا لَنَكُونَنَّ مِنَ </w:t>
      </w:r>
      <w:r w:rsidRPr="00957B5C">
        <w:rPr>
          <w:rStyle w:val="Char5"/>
          <w:rFonts w:hint="cs"/>
          <w:rtl/>
        </w:rPr>
        <w:lastRenderedPageBreak/>
        <w:t>ٱ</w:t>
      </w:r>
      <w:r w:rsidRPr="00957B5C">
        <w:rPr>
          <w:rStyle w:val="Char5"/>
          <w:rFonts w:hint="eastAsia"/>
          <w:rtl/>
        </w:rPr>
        <w:t>لۡخَٰسِرِينَ</w:t>
      </w:r>
      <w:r w:rsidRPr="00957B5C">
        <w:rPr>
          <w:rStyle w:val="Char5"/>
          <w:rtl/>
        </w:rPr>
        <w:t>٢٣</w:t>
      </w:r>
      <w:r>
        <w:rPr>
          <w:rStyle w:val="Char0"/>
          <w:rFonts w:cs="Traditional Arabic"/>
          <w:rtl/>
        </w:rPr>
        <w:t>﴾</w:t>
      </w:r>
      <w:r w:rsidRPr="00957B5C">
        <w:rPr>
          <w:rStyle w:val="Char5"/>
          <w:rtl/>
        </w:rPr>
        <w:t xml:space="preserve"> </w:t>
      </w:r>
      <w:r w:rsidRPr="00957B5C">
        <w:rPr>
          <w:rStyle w:val="Char9"/>
          <w:rtl/>
        </w:rPr>
        <w:t>[الأعراف: 22-23]</w:t>
      </w:r>
      <w:r w:rsidRPr="00D6498C">
        <w:rPr>
          <w:rStyle w:val="Char0"/>
          <w:rFonts w:hint="cs"/>
          <w:rtl/>
        </w:rPr>
        <w:t>.</w:t>
      </w:r>
      <w:r w:rsidR="00B87FD7" w:rsidRPr="00957B5C">
        <w:rPr>
          <w:rStyle w:val="Char9"/>
          <w:rFonts w:hint="cs"/>
          <w:rtl/>
        </w:rPr>
        <w:t xml:space="preserve"> </w:t>
      </w:r>
      <w:r w:rsidR="00D03928" w:rsidRPr="00105C9E">
        <w:rPr>
          <w:rStyle w:val="Char6"/>
          <w:rFonts w:hint="cs"/>
          <w:rtl/>
        </w:rPr>
        <w:t>«</w:t>
      </w:r>
      <w:r w:rsidR="00E85CA7" w:rsidRPr="00105C9E">
        <w:rPr>
          <w:rStyle w:val="Char6"/>
          <w:rFonts w:hint="cs"/>
          <w:rtl/>
        </w:rPr>
        <w:t>پس آرام آرام آنان را مکر و فریب (به سوی ناف</w:t>
      </w:r>
      <w:r w:rsidR="008961FD" w:rsidRPr="00105C9E">
        <w:rPr>
          <w:rStyle w:val="Char6"/>
          <w:rFonts w:hint="cs"/>
          <w:rtl/>
        </w:rPr>
        <w:t>رمانی و خوردن از آن درخت) کشید</w:t>
      </w:r>
      <w:r w:rsidR="00E85CA7" w:rsidRPr="00105C9E">
        <w:rPr>
          <w:rStyle w:val="Char6"/>
          <w:rFonts w:hint="cs"/>
          <w:rtl/>
        </w:rPr>
        <w:t xml:space="preserve"> هنگامی که از آن درخت چشیدند، عورات خویش بدیدند، و (برای پوشاندن شرمگاه‌های خود) شروع به جمع‌آوری برگ‌های (درختان) بهشت کردند و</w:t>
      </w:r>
      <w:r w:rsidR="00707D4B">
        <w:rPr>
          <w:rStyle w:val="Char6"/>
          <w:rFonts w:hint="cs"/>
          <w:rtl/>
        </w:rPr>
        <w:t xml:space="preserve"> آن‌ها </w:t>
      </w:r>
      <w:r w:rsidR="00E85CA7" w:rsidRPr="00105C9E">
        <w:rPr>
          <w:rStyle w:val="Char6"/>
          <w:rFonts w:hint="cs"/>
          <w:rtl/>
        </w:rPr>
        <w:t>را بر خود افکندند، پروردگارشان فریادشان زد که آیا شما را از آن درخت نهی نکردم و به شما نگفتم که اهریمن دشمن آشکارتان است؟، گفتند: پروردگارا! بر خویشتن ستم کرده‌ایم و اگر ما را نبخشی و بر ما رحم نکنی از زیانکاران خواهیم بود</w:t>
      </w:r>
      <w:r w:rsidR="008F1047" w:rsidRPr="00E9198C">
        <w:rPr>
          <w:rStyle w:val="Char0"/>
          <w:rFonts w:hint="cs"/>
          <w:rtl/>
        </w:rPr>
        <w:t>.»</w:t>
      </w:r>
    </w:p>
    <w:p w:rsidR="00714125" w:rsidRPr="00E9198C" w:rsidRDefault="002754A8" w:rsidP="00947B62">
      <w:pPr>
        <w:tabs>
          <w:tab w:val="left" w:pos="742"/>
          <w:tab w:val="right" w:pos="7031"/>
        </w:tabs>
        <w:bidi/>
        <w:ind w:firstLine="284"/>
        <w:jc w:val="both"/>
        <w:rPr>
          <w:rStyle w:val="Char0"/>
          <w:rtl/>
        </w:rPr>
      </w:pPr>
      <w:r w:rsidRPr="00E9198C">
        <w:rPr>
          <w:rStyle w:val="Char0"/>
          <w:rFonts w:hint="cs"/>
          <w:rtl/>
        </w:rPr>
        <w:t xml:space="preserve">این بخش از داستان </w:t>
      </w:r>
      <w:r w:rsidR="005968B6" w:rsidRPr="00E9198C">
        <w:rPr>
          <w:rStyle w:val="Char0"/>
          <w:rFonts w:hint="cs"/>
          <w:rtl/>
        </w:rPr>
        <w:t>آدم</w:t>
      </w:r>
      <w:r w:rsidR="00003080" w:rsidRPr="00947B62">
        <w:rPr>
          <w:rFonts w:cs="CTraditional Arabic" w:hint="cs"/>
          <w:color w:val="000000"/>
          <w:sz w:val="28"/>
          <w:szCs w:val="28"/>
          <w:rtl/>
        </w:rPr>
        <w:t>÷</w:t>
      </w:r>
      <w:r w:rsidRPr="00E9198C">
        <w:rPr>
          <w:rStyle w:val="Char0"/>
          <w:rFonts w:hint="cs"/>
          <w:rtl/>
        </w:rPr>
        <w:t xml:space="preserve"> بیانگر اصل</w:t>
      </w:r>
      <w:r w:rsidR="008F1047" w:rsidRPr="00E9198C">
        <w:rPr>
          <w:rStyle w:val="Char0"/>
          <w:rFonts w:hint="cs"/>
          <w:rtl/>
        </w:rPr>
        <w:t>ی</w:t>
      </w:r>
      <w:r w:rsidRPr="00E9198C">
        <w:rPr>
          <w:rStyle w:val="Char0"/>
          <w:rFonts w:hint="cs"/>
          <w:rtl/>
        </w:rPr>
        <w:t xml:space="preserve"> حیاتی و بس مهم در زندگی هر انسانی است که در صورت مد</w:t>
      </w:r>
      <w:r w:rsidR="008F1047" w:rsidRPr="00E9198C">
        <w:rPr>
          <w:rStyle w:val="Char0"/>
          <w:rFonts w:hint="cs"/>
          <w:rtl/>
        </w:rPr>
        <w:t>ّ</w:t>
      </w:r>
      <w:r w:rsidRPr="00E9198C">
        <w:rPr>
          <w:rStyle w:val="Char0"/>
          <w:rFonts w:hint="cs"/>
          <w:rtl/>
        </w:rPr>
        <w:t>نظر نگرفتن و عمل نکردن بدان به گونه‌ای به هلاکت می‌افتد که طعم سعادت را در دنیا و آخرت از دست خواهد داد، و آن اعتراف</w:t>
      </w:r>
      <w:r w:rsidR="008F1047" w:rsidRPr="00E9198C">
        <w:rPr>
          <w:rStyle w:val="Char0"/>
          <w:rFonts w:hint="cs"/>
          <w:rtl/>
        </w:rPr>
        <w:t>ِ</w:t>
      </w:r>
      <w:r w:rsidRPr="00E9198C">
        <w:rPr>
          <w:rStyle w:val="Char0"/>
          <w:rFonts w:hint="cs"/>
          <w:rtl/>
        </w:rPr>
        <w:t xml:space="preserve"> زودهنگام و بلافاصله بعد از گناه به اشتباه و </w:t>
      </w:r>
      <w:r w:rsidR="008F1047" w:rsidRPr="00E9198C">
        <w:rPr>
          <w:rStyle w:val="Char0"/>
          <w:rFonts w:hint="cs"/>
          <w:rtl/>
        </w:rPr>
        <w:t>معصیّت</w:t>
      </w:r>
      <w:r w:rsidRPr="00E9198C">
        <w:rPr>
          <w:rStyle w:val="Char0"/>
          <w:rFonts w:hint="cs"/>
          <w:rtl/>
        </w:rPr>
        <w:t xml:space="preserve"> است و طلب مغفرت و بخشش از خداوند</w:t>
      </w:r>
      <w:r w:rsidR="0029696E" w:rsidRPr="0029696E">
        <w:rPr>
          <w:rStyle w:val="Char0"/>
          <w:rFonts w:cs="CTraditional Arabic" w:hint="cs"/>
          <w:rtl/>
        </w:rPr>
        <w:t>أ</w:t>
      </w:r>
      <w:r w:rsidRPr="00E9198C">
        <w:rPr>
          <w:rStyle w:val="Char0"/>
          <w:rFonts w:hint="cs"/>
          <w:rtl/>
        </w:rPr>
        <w:t xml:space="preserve"> است؛ </w:t>
      </w:r>
      <w:r w:rsidR="0082554E" w:rsidRPr="00E9198C">
        <w:rPr>
          <w:rStyle w:val="Char0"/>
          <w:rFonts w:hint="cs"/>
          <w:rtl/>
        </w:rPr>
        <w:t xml:space="preserve">زیرا انسان بنا بر </w:t>
      </w:r>
      <w:r w:rsidR="007716A6" w:rsidRPr="00E9198C">
        <w:rPr>
          <w:rStyle w:val="Char0"/>
          <w:rFonts w:hint="cs"/>
          <w:rtl/>
        </w:rPr>
        <w:t xml:space="preserve">سرشت خود احتمال خطا و </w:t>
      </w:r>
      <w:r w:rsidR="008F1047" w:rsidRPr="00E9198C">
        <w:rPr>
          <w:rStyle w:val="Char0"/>
          <w:rFonts w:hint="cs"/>
          <w:rtl/>
        </w:rPr>
        <w:t>معصیّت</w:t>
      </w:r>
      <w:r w:rsidR="007716A6" w:rsidRPr="00E9198C">
        <w:rPr>
          <w:rStyle w:val="Char0"/>
          <w:rFonts w:hint="cs"/>
          <w:rtl/>
        </w:rPr>
        <w:t xml:space="preserve"> </w:t>
      </w:r>
      <w:r w:rsidR="008F1047" w:rsidRPr="00E9198C">
        <w:rPr>
          <w:rStyle w:val="Char0"/>
          <w:rFonts w:hint="cs"/>
          <w:rtl/>
        </w:rPr>
        <w:t xml:space="preserve">را </w:t>
      </w:r>
      <w:r w:rsidR="007716A6" w:rsidRPr="00E9198C">
        <w:rPr>
          <w:rStyle w:val="Char0"/>
          <w:rFonts w:hint="cs"/>
          <w:rtl/>
        </w:rPr>
        <w:t xml:space="preserve">دارد و همانگونه که </w:t>
      </w:r>
      <w:r w:rsidR="005968B6" w:rsidRPr="00E9198C">
        <w:rPr>
          <w:rStyle w:val="Char0"/>
          <w:rFonts w:hint="cs"/>
          <w:rtl/>
        </w:rPr>
        <w:t>آدم</w:t>
      </w:r>
      <w:r w:rsidR="00003080" w:rsidRPr="00003080">
        <w:rPr>
          <w:rFonts w:cs="CTraditional Arabic" w:hint="cs"/>
          <w:color w:val="000000"/>
          <w:sz w:val="28"/>
          <w:szCs w:val="28"/>
          <w:rtl/>
        </w:rPr>
        <w:t>÷</w:t>
      </w:r>
      <w:r w:rsidR="007716A6" w:rsidRPr="00E9198C">
        <w:rPr>
          <w:rStyle w:val="Char0"/>
          <w:rFonts w:hint="cs"/>
          <w:rtl/>
        </w:rPr>
        <w:t xml:space="preserve"> در دام شیطان افتاد، این احتمال برای</w:t>
      </w:r>
      <w:r w:rsidR="005B7CA6">
        <w:rPr>
          <w:rStyle w:val="Char0"/>
          <w:rFonts w:hint="cs"/>
          <w:rtl/>
        </w:rPr>
        <w:t xml:space="preserve"> هرکدام </w:t>
      </w:r>
      <w:r w:rsidR="007716A6" w:rsidRPr="00E9198C">
        <w:rPr>
          <w:rStyle w:val="Char0"/>
          <w:rFonts w:hint="cs"/>
          <w:rtl/>
        </w:rPr>
        <w:t xml:space="preserve">از فرزندان وی نیز امکان دارد ولی فرزندان </w:t>
      </w:r>
      <w:r w:rsidR="005968B6" w:rsidRPr="00E9198C">
        <w:rPr>
          <w:rStyle w:val="Char0"/>
          <w:rFonts w:hint="cs"/>
          <w:rtl/>
        </w:rPr>
        <w:t>آدم</w:t>
      </w:r>
      <w:r w:rsidR="00947B62" w:rsidRPr="00947B62">
        <w:rPr>
          <w:rStyle w:val="Char0"/>
          <w:rFonts w:cs="CTraditional Arabic" w:hint="cs"/>
          <w:rtl/>
        </w:rPr>
        <w:t xml:space="preserve">÷ </w:t>
      </w:r>
      <w:r w:rsidR="007716A6" w:rsidRPr="00E9198C">
        <w:rPr>
          <w:rStyle w:val="Char0"/>
          <w:rFonts w:hint="cs"/>
          <w:rtl/>
        </w:rPr>
        <w:t xml:space="preserve">باید از پدر و مادرشان ـ آدم و حوا </w:t>
      </w:r>
      <w:r w:rsidR="008F1047" w:rsidRPr="00E9198C">
        <w:rPr>
          <w:rStyle w:val="Char0"/>
          <w:rFonts w:hint="cs"/>
          <w:rtl/>
        </w:rPr>
        <w:t>(علیهما السلام)</w:t>
      </w:r>
      <w:r w:rsidR="007716A6" w:rsidRPr="00E9198C">
        <w:rPr>
          <w:rStyle w:val="Char0"/>
          <w:rFonts w:hint="cs"/>
          <w:rtl/>
        </w:rPr>
        <w:t>ـ بیاموزند که بلافاصله اعتراف به گناه و طلب مغفرت نم</w:t>
      </w:r>
      <w:r w:rsidR="00EA66EB" w:rsidRPr="00E9198C">
        <w:rPr>
          <w:rStyle w:val="Char0"/>
          <w:rFonts w:hint="cs"/>
          <w:rtl/>
        </w:rPr>
        <w:t>ایند</w:t>
      </w:r>
      <w:r w:rsidR="008F1047" w:rsidRPr="00E9198C">
        <w:rPr>
          <w:rStyle w:val="Char0"/>
          <w:rFonts w:hint="cs"/>
          <w:rtl/>
        </w:rPr>
        <w:t>؛</w:t>
      </w:r>
      <w:r w:rsidR="00EA66EB" w:rsidRPr="00E9198C">
        <w:rPr>
          <w:rStyle w:val="Char0"/>
          <w:rFonts w:hint="cs"/>
          <w:rtl/>
        </w:rPr>
        <w:t xml:space="preserve"> زیرا</w:t>
      </w:r>
      <w:r w:rsidR="00707D4B">
        <w:rPr>
          <w:rStyle w:val="Char0"/>
          <w:rFonts w:hint="cs"/>
          <w:rtl/>
        </w:rPr>
        <w:t xml:space="preserve"> آن‌ها </w:t>
      </w:r>
      <w:r w:rsidR="00EA66EB" w:rsidRPr="00E9198C">
        <w:rPr>
          <w:rStyle w:val="Char0"/>
          <w:rFonts w:hint="cs"/>
          <w:rtl/>
        </w:rPr>
        <w:t xml:space="preserve">می‌دانستند </w:t>
      </w:r>
      <w:r w:rsidR="006B1F9F">
        <w:rPr>
          <w:rStyle w:val="Char0"/>
          <w:rFonts w:hint="cs"/>
          <w:rtl/>
        </w:rPr>
        <w:t>چنان‌چه</w:t>
      </w:r>
      <w:r w:rsidR="00EA66EB" w:rsidRPr="00E9198C">
        <w:rPr>
          <w:rStyle w:val="Char0"/>
          <w:rFonts w:hint="cs"/>
          <w:rtl/>
        </w:rPr>
        <w:t xml:space="preserve"> اعتراف به گناه و طلب مغفرت</w:t>
      </w:r>
      <w:r w:rsidR="005D30CC" w:rsidRPr="00E9198C">
        <w:rPr>
          <w:rStyle w:val="Char0"/>
          <w:rFonts w:hint="cs"/>
          <w:rtl/>
        </w:rPr>
        <w:t xml:space="preserve"> نکنند</w:t>
      </w:r>
      <w:r w:rsidR="007716A6" w:rsidRPr="00E9198C">
        <w:rPr>
          <w:rStyle w:val="Char0"/>
          <w:rFonts w:hint="cs"/>
          <w:rtl/>
        </w:rPr>
        <w:t xml:space="preserve"> از زمر</w:t>
      </w:r>
      <w:r w:rsidR="007019EB">
        <w:rPr>
          <w:rStyle w:val="Char0"/>
          <w:rFonts w:hint="cs"/>
          <w:rtl/>
        </w:rPr>
        <w:t>ۀ</w:t>
      </w:r>
      <w:r w:rsidR="007716A6" w:rsidRPr="00E9198C">
        <w:rPr>
          <w:rStyle w:val="Char0"/>
          <w:rFonts w:hint="cs"/>
          <w:rtl/>
        </w:rPr>
        <w:t xml:space="preserve"> زیانکاران خواهند شد،</w:t>
      </w:r>
      <w:r w:rsidR="007B1C68" w:rsidRPr="0026267C">
        <w:rPr>
          <w:rStyle w:val="Char0"/>
          <w:vertAlign w:val="superscript"/>
          <w:rtl/>
        </w:rPr>
        <w:footnoteReference w:id="4"/>
      </w:r>
      <w:r w:rsidR="007716A6" w:rsidRPr="00E9198C">
        <w:rPr>
          <w:rStyle w:val="Char0"/>
          <w:rFonts w:hint="cs"/>
          <w:rtl/>
        </w:rPr>
        <w:t xml:space="preserve"> پیغمبر اکرم</w:t>
      </w:r>
      <w:r w:rsidR="00BF0BB1">
        <w:rPr>
          <w:rStyle w:val="Char0"/>
          <w:rFonts w:hint="cs"/>
          <w:rtl/>
        </w:rPr>
        <w:t xml:space="preserve"> </w:t>
      </w:r>
      <w:r w:rsidR="00BF0BB1" w:rsidRPr="00BF0BB1">
        <w:rPr>
          <w:rFonts w:cs="CTraditional Arabic" w:hint="cs"/>
          <w:color w:val="000000"/>
          <w:sz w:val="28"/>
          <w:szCs w:val="28"/>
          <w:rtl/>
          <w:lang w:bidi="fa-IR"/>
        </w:rPr>
        <w:t>ج</w:t>
      </w:r>
      <w:r w:rsidR="00BF0BB1">
        <w:rPr>
          <w:rFonts w:cs="CTraditional Arabic" w:hint="cs"/>
          <w:color w:val="000000"/>
          <w:sz w:val="28"/>
          <w:szCs w:val="28"/>
          <w:rtl/>
          <w:lang w:bidi="fa-IR"/>
        </w:rPr>
        <w:t xml:space="preserve"> </w:t>
      </w:r>
      <w:r w:rsidR="007716A6" w:rsidRPr="00E9198C">
        <w:rPr>
          <w:rStyle w:val="Char0"/>
          <w:rFonts w:hint="cs"/>
          <w:rtl/>
        </w:rPr>
        <w:lastRenderedPageBreak/>
        <w:t xml:space="preserve">می‌فرماید: </w:t>
      </w:r>
      <w:r w:rsidR="007716A6" w:rsidRPr="0031493D">
        <w:rPr>
          <w:rStyle w:val="Char4"/>
          <w:rFonts w:hint="cs"/>
          <w:rtl/>
        </w:rPr>
        <w:t>«ک</w:t>
      </w:r>
      <w:r w:rsidR="00714125" w:rsidRPr="0031493D">
        <w:rPr>
          <w:rStyle w:val="Char4"/>
          <w:rFonts w:hint="cs"/>
          <w:rtl/>
        </w:rPr>
        <w:t>ُ</w:t>
      </w:r>
      <w:r w:rsidR="007716A6" w:rsidRPr="0031493D">
        <w:rPr>
          <w:rStyle w:val="Char4"/>
          <w:rFonts w:hint="cs"/>
          <w:rtl/>
        </w:rPr>
        <w:t>ل</w:t>
      </w:r>
      <w:r w:rsidR="00714125" w:rsidRPr="0031493D">
        <w:rPr>
          <w:rStyle w:val="Char4"/>
          <w:rFonts w:hint="cs"/>
          <w:rtl/>
        </w:rPr>
        <w:t>ُّ</w:t>
      </w:r>
      <w:r w:rsidR="007716A6" w:rsidRPr="0031493D">
        <w:rPr>
          <w:rStyle w:val="Char4"/>
          <w:rFonts w:hint="cs"/>
          <w:rtl/>
        </w:rPr>
        <w:t xml:space="preserve"> ب</w:t>
      </w:r>
      <w:r w:rsidR="00714125" w:rsidRPr="0031493D">
        <w:rPr>
          <w:rStyle w:val="Char4"/>
          <w:rFonts w:hint="cs"/>
          <w:rtl/>
        </w:rPr>
        <w:t>َ</w:t>
      </w:r>
      <w:r w:rsidR="007716A6" w:rsidRPr="0031493D">
        <w:rPr>
          <w:rStyle w:val="Char4"/>
          <w:rFonts w:hint="cs"/>
          <w:rtl/>
        </w:rPr>
        <w:t>نی آدم خ</w:t>
      </w:r>
      <w:r w:rsidR="00714125" w:rsidRPr="0031493D">
        <w:rPr>
          <w:rStyle w:val="Char4"/>
          <w:rFonts w:hint="cs"/>
          <w:rtl/>
        </w:rPr>
        <w:t>َ</w:t>
      </w:r>
      <w:r w:rsidR="007716A6" w:rsidRPr="0031493D">
        <w:rPr>
          <w:rStyle w:val="Char4"/>
          <w:rFonts w:hint="cs"/>
          <w:rtl/>
        </w:rPr>
        <w:t>ط</w:t>
      </w:r>
      <w:r w:rsidR="000C63F3" w:rsidRPr="0031493D">
        <w:rPr>
          <w:rStyle w:val="Char4"/>
          <w:rFonts w:hint="cs"/>
          <w:rtl/>
        </w:rPr>
        <w:t>ّ</w:t>
      </w:r>
      <w:r w:rsidR="007716A6" w:rsidRPr="0031493D">
        <w:rPr>
          <w:rStyle w:val="Char4"/>
          <w:rFonts w:hint="cs"/>
          <w:rtl/>
        </w:rPr>
        <w:t>ا</w:t>
      </w:r>
      <w:r w:rsidR="000C63F3" w:rsidRPr="0031493D">
        <w:rPr>
          <w:rStyle w:val="Char4"/>
          <w:rFonts w:hint="cs"/>
          <w:rtl/>
        </w:rPr>
        <w:t>ءٌ</w:t>
      </w:r>
      <w:r w:rsidR="00714125" w:rsidRPr="0031493D">
        <w:rPr>
          <w:rStyle w:val="Char4"/>
          <w:rFonts w:hint="cs"/>
          <w:rtl/>
        </w:rPr>
        <w:t xml:space="preserve"> وَ</w:t>
      </w:r>
      <w:r w:rsidR="007716A6" w:rsidRPr="0031493D">
        <w:rPr>
          <w:rStyle w:val="Char4"/>
          <w:rFonts w:hint="cs"/>
          <w:rtl/>
        </w:rPr>
        <w:t>خ</w:t>
      </w:r>
      <w:r w:rsidR="00714125" w:rsidRPr="0031493D">
        <w:rPr>
          <w:rStyle w:val="Char4"/>
          <w:rFonts w:hint="cs"/>
          <w:rtl/>
        </w:rPr>
        <w:t>َ</w:t>
      </w:r>
      <w:r w:rsidR="007716A6" w:rsidRPr="0031493D">
        <w:rPr>
          <w:rStyle w:val="Char4"/>
          <w:rFonts w:hint="cs"/>
          <w:rtl/>
        </w:rPr>
        <w:t>یر</w:t>
      </w:r>
      <w:r w:rsidR="00714125" w:rsidRPr="0031493D">
        <w:rPr>
          <w:rStyle w:val="Char4"/>
          <w:rFonts w:hint="cs"/>
          <w:rtl/>
        </w:rPr>
        <w:t>ُ</w:t>
      </w:r>
      <w:r w:rsidR="007716A6" w:rsidRPr="0031493D">
        <w:rPr>
          <w:rStyle w:val="Char4"/>
          <w:rFonts w:hint="cs"/>
          <w:rtl/>
        </w:rPr>
        <w:t xml:space="preserve"> الخ</w:t>
      </w:r>
      <w:r w:rsidR="00714125" w:rsidRPr="0031493D">
        <w:rPr>
          <w:rStyle w:val="Char4"/>
          <w:rFonts w:hint="cs"/>
          <w:rtl/>
        </w:rPr>
        <w:t>َ</w:t>
      </w:r>
      <w:r w:rsidR="000C63F3" w:rsidRPr="0031493D">
        <w:rPr>
          <w:rStyle w:val="Char4"/>
          <w:rFonts w:hint="cs"/>
          <w:rtl/>
        </w:rPr>
        <w:t>ط</w:t>
      </w:r>
      <w:r w:rsidR="00714125" w:rsidRPr="0031493D">
        <w:rPr>
          <w:rStyle w:val="Char4"/>
          <w:rFonts w:hint="cs"/>
          <w:rtl/>
        </w:rPr>
        <w:t>َّ</w:t>
      </w:r>
      <w:r w:rsidR="000C63F3" w:rsidRPr="0031493D">
        <w:rPr>
          <w:rStyle w:val="Char4"/>
          <w:rFonts w:hint="cs"/>
          <w:rtl/>
        </w:rPr>
        <w:t>ائین</w:t>
      </w:r>
      <w:r w:rsidR="00714125" w:rsidRPr="0031493D">
        <w:rPr>
          <w:rStyle w:val="Char4"/>
          <w:rFonts w:hint="cs"/>
          <w:rtl/>
        </w:rPr>
        <w:t>َ</w:t>
      </w:r>
      <w:r w:rsidR="000C63F3" w:rsidRPr="0031493D">
        <w:rPr>
          <w:rStyle w:val="Char4"/>
          <w:rFonts w:hint="cs"/>
          <w:rtl/>
        </w:rPr>
        <w:t xml:space="preserve"> ال</w:t>
      </w:r>
      <w:r w:rsidR="007716A6" w:rsidRPr="0031493D">
        <w:rPr>
          <w:rStyle w:val="Char4"/>
          <w:rFonts w:hint="cs"/>
          <w:rtl/>
        </w:rPr>
        <w:t>ت</w:t>
      </w:r>
      <w:r w:rsidR="00714125" w:rsidRPr="0031493D">
        <w:rPr>
          <w:rStyle w:val="Char4"/>
          <w:rFonts w:hint="cs"/>
          <w:rtl/>
        </w:rPr>
        <w:t>َّ</w:t>
      </w:r>
      <w:r w:rsidR="007716A6" w:rsidRPr="0031493D">
        <w:rPr>
          <w:rStyle w:val="Char4"/>
          <w:rFonts w:hint="cs"/>
          <w:rtl/>
        </w:rPr>
        <w:t>و</w:t>
      </w:r>
      <w:r w:rsidR="000C63F3" w:rsidRPr="0031493D">
        <w:rPr>
          <w:rStyle w:val="Char4"/>
          <w:rFonts w:hint="cs"/>
          <w:rtl/>
        </w:rPr>
        <w:t>ّ</w:t>
      </w:r>
      <w:r w:rsidR="007716A6" w:rsidRPr="0031493D">
        <w:rPr>
          <w:rStyle w:val="Char4"/>
          <w:rFonts w:hint="cs"/>
          <w:rtl/>
        </w:rPr>
        <w:t>ابین</w:t>
      </w:r>
      <w:r w:rsidR="00C72FAB" w:rsidRPr="0031493D">
        <w:rPr>
          <w:rStyle w:val="Char4"/>
          <w:rFonts w:hint="cs"/>
          <w:rtl/>
        </w:rPr>
        <w:t>.</w:t>
      </w:r>
      <w:r w:rsidR="007716A6" w:rsidRPr="0031493D">
        <w:rPr>
          <w:rStyle w:val="Char4"/>
          <w:rFonts w:hint="cs"/>
          <w:rtl/>
        </w:rPr>
        <w:t>»</w:t>
      </w:r>
      <w:r w:rsidR="007716A6" w:rsidRPr="0026267C">
        <w:rPr>
          <w:rStyle w:val="Char0"/>
          <w:vertAlign w:val="superscript"/>
          <w:rtl/>
        </w:rPr>
        <w:footnoteReference w:id="5"/>
      </w:r>
      <w:r w:rsidR="00714125" w:rsidRPr="00E9198C">
        <w:rPr>
          <w:rStyle w:val="Char0"/>
          <w:rFonts w:hint="cs"/>
          <w:rtl/>
        </w:rPr>
        <w:t xml:space="preserve"> </w:t>
      </w:r>
      <w:r w:rsidR="003D1A2E" w:rsidRPr="00105C9E">
        <w:rPr>
          <w:rStyle w:val="Char6"/>
          <w:rFonts w:hint="cs"/>
          <w:rtl/>
        </w:rPr>
        <w:t>(هر کدام از فرزندان آدم خطا می‌کنند و بهترین خطاکاران، توبه‌کنندگان</w:t>
      </w:r>
      <w:r w:rsidR="000C63F3" w:rsidRPr="00105C9E">
        <w:rPr>
          <w:rStyle w:val="Char6"/>
          <w:rFonts w:hint="cs"/>
          <w:rtl/>
        </w:rPr>
        <w:t>ند</w:t>
      </w:r>
      <w:r w:rsidR="008F1047" w:rsidRPr="00105C9E">
        <w:rPr>
          <w:rStyle w:val="Char6"/>
          <w:rFonts w:hint="cs"/>
          <w:rtl/>
        </w:rPr>
        <w:t>.</w:t>
      </w:r>
      <w:r w:rsidR="003D1A2E" w:rsidRPr="00105C9E">
        <w:rPr>
          <w:rStyle w:val="Char6"/>
          <w:rFonts w:hint="cs"/>
          <w:rtl/>
        </w:rPr>
        <w:t xml:space="preserve">) </w:t>
      </w:r>
    </w:p>
    <w:p w:rsidR="00D03928" w:rsidRPr="00947B62" w:rsidRDefault="00714125" w:rsidP="00947B62">
      <w:pPr>
        <w:tabs>
          <w:tab w:val="left" w:pos="742"/>
          <w:tab w:val="right" w:pos="7031"/>
        </w:tabs>
        <w:bidi/>
        <w:ind w:firstLine="284"/>
        <w:jc w:val="both"/>
        <w:rPr>
          <w:rStyle w:val="Char0"/>
          <w:rtl/>
        </w:rPr>
      </w:pPr>
      <w:r w:rsidRPr="00947B62">
        <w:rPr>
          <w:rStyle w:val="Char0"/>
          <w:rFonts w:hint="cs"/>
          <w:rtl/>
        </w:rPr>
        <w:t>و</w:t>
      </w:r>
      <w:r w:rsidR="003D1A2E" w:rsidRPr="00947B62">
        <w:rPr>
          <w:rStyle w:val="Char0"/>
          <w:rFonts w:hint="cs"/>
          <w:rtl/>
        </w:rPr>
        <w:t>توبه مای</w:t>
      </w:r>
      <w:r w:rsidR="007019EB" w:rsidRPr="00947B62">
        <w:rPr>
          <w:rStyle w:val="Char0"/>
          <w:rFonts w:hint="cs"/>
          <w:rtl/>
        </w:rPr>
        <w:t>ۀ</w:t>
      </w:r>
      <w:r w:rsidR="003D1A2E" w:rsidRPr="00947B62">
        <w:rPr>
          <w:rStyle w:val="Char0"/>
          <w:rFonts w:hint="cs"/>
          <w:rtl/>
        </w:rPr>
        <w:t xml:space="preserve"> رستگاری است، خداوند تعالی می‌فرمای</w:t>
      </w:r>
      <w:r w:rsidR="008F1047" w:rsidRPr="00947B62">
        <w:rPr>
          <w:rStyle w:val="Char0"/>
          <w:rFonts w:hint="cs"/>
          <w:rtl/>
        </w:rPr>
        <w:t>ن</w:t>
      </w:r>
      <w:r w:rsidR="003D1A2E" w:rsidRPr="00947B62">
        <w:rPr>
          <w:rStyle w:val="Char0"/>
          <w:rFonts w:hint="cs"/>
          <w:rtl/>
        </w:rPr>
        <w:t>د:</w:t>
      </w:r>
    </w:p>
    <w:p w:rsidR="00C1542C" w:rsidRPr="00957B5C" w:rsidRDefault="00C1542C" w:rsidP="00C1542C">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وَتُوبُوٓاْ إِلَى </w:t>
      </w:r>
      <w:r w:rsidRPr="00957B5C">
        <w:rPr>
          <w:rStyle w:val="Char5"/>
          <w:rFonts w:hint="cs"/>
          <w:rtl/>
        </w:rPr>
        <w:t>ٱ</w:t>
      </w:r>
      <w:r w:rsidRPr="00957B5C">
        <w:rPr>
          <w:rStyle w:val="Char5"/>
          <w:rFonts w:hint="eastAsia"/>
          <w:rtl/>
        </w:rPr>
        <w:t>للَّهِ</w:t>
      </w:r>
      <w:r w:rsidRPr="00957B5C">
        <w:rPr>
          <w:rStyle w:val="Char5"/>
          <w:rtl/>
        </w:rPr>
        <w:t xml:space="preserve"> جَمِيعًا أَيُّهَ </w:t>
      </w:r>
      <w:r w:rsidRPr="00957B5C">
        <w:rPr>
          <w:rStyle w:val="Char5"/>
          <w:rFonts w:hint="cs"/>
          <w:rtl/>
        </w:rPr>
        <w:t>ٱ</w:t>
      </w:r>
      <w:r w:rsidRPr="00957B5C">
        <w:rPr>
          <w:rStyle w:val="Char5"/>
          <w:rFonts w:hint="eastAsia"/>
          <w:rtl/>
        </w:rPr>
        <w:t>لۡمُؤۡمِنُونَ</w:t>
      </w:r>
      <w:r w:rsidRPr="00957B5C">
        <w:rPr>
          <w:rStyle w:val="Char5"/>
          <w:rtl/>
        </w:rPr>
        <w:t xml:space="preserve"> لَعَلَّكُمۡ تُفۡلِحُونَ٣١</w:t>
      </w:r>
      <w:r>
        <w:rPr>
          <w:rStyle w:val="Char0"/>
          <w:rFonts w:cs="Traditional Arabic"/>
          <w:rtl/>
        </w:rPr>
        <w:t>﴾</w:t>
      </w:r>
      <w:r w:rsidRPr="00957B5C">
        <w:rPr>
          <w:rStyle w:val="Char5"/>
          <w:rtl/>
        </w:rPr>
        <w:t xml:space="preserve"> </w:t>
      </w:r>
      <w:r w:rsidRPr="00957B5C">
        <w:rPr>
          <w:rStyle w:val="Char9"/>
          <w:rtl/>
        </w:rPr>
        <w:t>[النور: 31]</w:t>
      </w:r>
      <w:r w:rsidRPr="00C1542C">
        <w:rPr>
          <w:rStyle w:val="Char0"/>
          <w:rFonts w:hint="cs"/>
          <w:rtl/>
        </w:rPr>
        <w:t>.</w:t>
      </w:r>
    </w:p>
    <w:p w:rsidR="001B1EC4" w:rsidRPr="00FA0BA5" w:rsidRDefault="00D03928" w:rsidP="00FA0BA5">
      <w:pPr>
        <w:pStyle w:val="a6"/>
        <w:rPr>
          <w:rtl/>
        </w:rPr>
      </w:pPr>
      <w:r w:rsidRPr="00FA0BA5">
        <w:rPr>
          <w:rFonts w:hint="cs"/>
          <w:rtl/>
        </w:rPr>
        <w:t>«</w:t>
      </w:r>
      <w:r w:rsidR="006B2E35" w:rsidRPr="00FA0BA5">
        <w:rPr>
          <w:rFonts w:hint="cs"/>
          <w:rtl/>
        </w:rPr>
        <w:t>ای مؤمنان! همگی به سوی خدا برگردید تا رستگار شوید</w:t>
      </w:r>
      <w:r w:rsidRPr="00FA0BA5">
        <w:rPr>
          <w:rFonts w:hint="cs"/>
          <w:rtl/>
        </w:rPr>
        <w:t>».</w:t>
      </w:r>
    </w:p>
    <w:p w:rsidR="00714125" w:rsidRPr="00E9198C" w:rsidRDefault="001B1EC4" w:rsidP="006B1F9F">
      <w:pPr>
        <w:tabs>
          <w:tab w:val="left" w:pos="742"/>
          <w:tab w:val="right" w:pos="7031"/>
        </w:tabs>
        <w:bidi/>
        <w:ind w:firstLine="284"/>
        <w:jc w:val="both"/>
        <w:rPr>
          <w:rStyle w:val="Char0"/>
          <w:rtl/>
        </w:rPr>
      </w:pPr>
      <w:r w:rsidRPr="00E9198C">
        <w:rPr>
          <w:rStyle w:val="Char0"/>
          <w:rtl/>
        </w:rPr>
        <w:t>رسول الله</w:t>
      </w:r>
      <w:r w:rsidR="00BF0BB1">
        <w:rPr>
          <w:rStyle w:val="Char0"/>
          <w:rtl/>
        </w:rPr>
        <w:t xml:space="preserve"> </w:t>
      </w:r>
      <w:r w:rsidR="00BF0BB1" w:rsidRPr="00947B62">
        <w:rPr>
          <w:rStyle w:val="Char0"/>
          <w:rFonts w:cs="CTraditional Arabic" w:hint="cs"/>
          <w:rtl/>
        </w:rPr>
        <w:t xml:space="preserve">ج </w:t>
      </w:r>
      <w:r w:rsidRPr="00E9198C">
        <w:rPr>
          <w:rStyle w:val="Char0"/>
          <w:rtl/>
        </w:rPr>
        <w:t>مى فرما</w:t>
      </w:r>
      <w:r w:rsidR="007019EB">
        <w:rPr>
          <w:rStyle w:val="Char0"/>
          <w:rtl/>
        </w:rPr>
        <w:t>ی</w:t>
      </w:r>
      <w:r w:rsidRPr="00E9198C">
        <w:rPr>
          <w:rStyle w:val="Char0"/>
          <w:rtl/>
        </w:rPr>
        <w:t xml:space="preserve">د: </w:t>
      </w:r>
      <w:r w:rsidRPr="006A4262">
        <w:rPr>
          <w:rStyle w:val="Char4"/>
          <w:rtl/>
        </w:rPr>
        <w:t>(وَاللهِ إِنِّي ل</w:t>
      </w:r>
      <w:r w:rsidRPr="006A4262">
        <w:rPr>
          <w:rStyle w:val="Char4"/>
          <w:rFonts w:hint="cs"/>
          <w:rtl/>
        </w:rPr>
        <w:t>َ</w:t>
      </w:r>
      <w:r w:rsidRPr="006A4262">
        <w:rPr>
          <w:rStyle w:val="Char4"/>
          <w:rtl/>
        </w:rPr>
        <w:t>أَسْتَغْفِرُ اللهَ وَأَتُوبُ إِلَيْهِ فِي اليَوْمِ أَكْثَر</w:t>
      </w:r>
      <w:r w:rsidRPr="006A4262">
        <w:rPr>
          <w:rStyle w:val="Char4"/>
          <w:rFonts w:hint="cs"/>
          <w:rtl/>
        </w:rPr>
        <w:t>َ</w:t>
      </w:r>
      <w:r w:rsidRPr="006A4262">
        <w:rPr>
          <w:rStyle w:val="Char4"/>
          <w:rtl/>
        </w:rPr>
        <w:t xml:space="preserve"> مِنْ سَبْعِينَ مَرَّةٍ.)</w:t>
      </w:r>
      <w:r w:rsidRPr="006B1F9F">
        <w:rPr>
          <w:rFonts w:ascii="Lotus Linotype" w:hAnsi="Lotus Linotype" w:cs="IRNazli"/>
          <w:color w:val="000000"/>
          <w:sz w:val="28"/>
          <w:szCs w:val="28"/>
          <w:vertAlign w:val="superscript"/>
          <w:rtl/>
        </w:rPr>
        <w:footnoteReference w:id="6"/>
      </w:r>
      <w:r w:rsidR="00BF0BB1">
        <w:rPr>
          <w:rFonts w:ascii="Lotus Linotype" w:hAnsi="Lotus Linotype" w:cs="2  Zar" w:hint="cs"/>
          <w:color w:val="000000"/>
          <w:vertAlign w:val="superscript"/>
          <w:rtl/>
        </w:rPr>
        <w:t xml:space="preserve"> </w:t>
      </w:r>
      <w:r w:rsidRPr="00105C9E">
        <w:rPr>
          <w:rStyle w:val="Char6"/>
          <w:rtl/>
        </w:rPr>
        <w:t>(بخدا سوگند، من روزانه ب</w:t>
      </w:r>
      <w:r w:rsidR="007019EB">
        <w:rPr>
          <w:rStyle w:val="Char6"/>
          <w:rtl/>
        </w:rPr>
        <w:t>ی</w:t>
      </w:r>
      <w:r w:rsidRPr="00105C9E">
        <w:rPr>
          <w:rStyle w:val="Char6"/>
          <w:rtl/>
        </w:rPr>
        <w:t>شتر از هفتاد بار از خدا طلب مغفرت مى</w:t>
      </w:r>
      <w:r w:rsidRPr="00105C9E">
        <w:rPr>
          <w:rStyle w:val="Char6"/>
          <w:rFonts w:hint="cs"/>
          <w:rtl/>
        </w:rPr>
        <w:softHyphen/>
      </w:r>
      <w:r w:rsidR="007019EB">
        <w:rPr>
          <w:rStyle w:val="Char6"/>
          <w:rtl/>
        </w:rPr>
        <w:t>ک</w:t>
      </w:r>
      <w:r w:rsidRPr="00105C9E">
        <w:rPr>
          <w:rStyle w:val="Char6"/>
          <w:rtl/>
        </w:rPr>
        <w:t>نم، و به سوى او توبه مى</w:t>
      </w:r>
      <w:r w:rsidRPr="00105C9E">
        <w:rPr>
          <w:rStyle w:val="Char6"/>
          <w:rFonts w:hint="cs"/>
          <w:rtl/>
        </w:rPr>
        <w:softHyphen/>
      </w:r>
      <w:r w:rsidRPr="00105C9E">
        <w:rPr>
          <w:rStyle w:val="Char6"/>
          <w:rtl/>
        </w:rPr>
        <w:t>نما</w:t>
      </w:r>
      <w:r w:rsidR="007019EB">
        <w:rPr>
          <w:rStyle w:val="Char6"/>
          <w:rtl/>
        </w:rPr>
        <w:t>ی</w:t>
      </w:r>
      <w:r w:rsidRPr="00105C9E">
        <w:rPr>
          <w:rStyle w:val="Char6"/>
          <w:rtl/>
        </w:rPr>
        <w:t>م</w:t>
      </w:r>
      <w:r w:rsidRPr="00105C9E">
        <w:rPr>
          <w:rStyle w:val="Char6"/>
          <w:rFonts w:hint="cs"/>
          <w:rtl/>
        </w:rPr>
        <w:t>.</w:t>
      </w:r>
      <w:r w:rsidRPr="00105C9E">
        <w:rPr>
          <w:rStyle w:val="Char6"/>
          <w:rtl/>
        </w:rPr>
        <w:t>)</w:t>
      </w:r>
      <w:r w:rsidRPr="00E9198C">
        <w:rPr>
          <w:rStyle w:val="Char0"/>
          <w:rFonts w:hint="cs"/>
          <w:rtl/>
        </w:rPr>
        <w:t xml:space="preserve"> </w:t>
      </w:r>
    </w:p>
    <w:p w:rsidR="00714125" w:rsidRPr="00E9198C" w:rsidRDefault="001B1EC4" w:rsidP="006B1F9F">
      <w:pPr>
        <w:tabs>
          <w:tab w:val="left" w:pos="742"/>
          <w:tab w:val="right" w:pos="7031"/>
        </w:tabs>
        <w:bidi/>
        <w:ind w:firstLine="284"/>
        <w:jc w:val="both"/>
        <w:rPr>
          <w:rStyle w:val="Char0"/>
          <w:rtl/>
        </w:rPr>
      </w:pPr>
      <w:r w:rsidRPr="00947B62">
        <w:rPr>
          <w:rStyle w:val="Char0"/>
          <w:rtl/>
        </w:rPr>
        <w:t>و</w:t>
      </w:r>
      <w:r w:rsidRPr="00947B62">
        <w:rPr>
          <w:rStyle w:val="Char0"/>
          <w:rFonts w:hint="cs"/>
          <w:rtl/>
        </w:rPr>
        <w:t xml:space="preserve"> </w:t>
      </w:r>
      <w:r w:rsidRPr="00947B62">
        <w:rPr>
          <w:rStyle w:val="Char0"/>
          <w:rtl/>
        </w:rPr>
        <w:t>ن</w:t>
      </w:r>
      <w:r w:rsidR="007019EB" w:rsidRPr="00947B62">
        <w:rPr>
          <w:rStyle w:val="Char0"/>
          <w:rtl/>
        </w:rPr>
        <w:t>ی</w:t>
      </w:r>
      <w:r w:rsidRPr="00947B62">
        <w:rPr>
          <w:rStyle w:val="Char0"/>
          <w:rtl/>
        </w:rPr>
        <w:t>ز</w:t>
      </w:r>
      <w:r w:rsidR="00BF0BB1" w:rsidRPr="00947B62">
        <w:rPr>
          <w:rStyle w:val="Char0"/>
          <w:rtl/>
        </w:rPr>
        <w:t xml:space="preserve"> </w:t>
      </w:r>
      <w:r w:rsidRPr="00947B62">
        <w:rPr>
          <w:rStyle w:val="Char0"/>
          <w:rtl/>
        </w:rPr>
        <w:t>فرمودند:</w:t>
      </w:r>
      <w:r w:rsidRPr="00B757BE">
        <w:rPr>
          <w:rFonts w:ascii="Lotus Linotype" w:hAnsi="Lotus Linotype" w:cs="2  Zar"/>
          <w:color w:val="000000"/>
          <w:sz w:val="28"/>
          <w:szCs w:val="28"/>
          <w:rtl/>
        </w:rPr>
        <w:t xml:space="preserve"> </w:t>
      </w:r>
      <w:r w:rsidRPr="006A4262">
        <w:rPr>
          <w:rStyle w:val="Char4"/>
          <w:rtl/>
        </w:rPr>
        <w:t>(يَا أَيُّهَا النَّاسُ تُوبُوا إِلَى اللهِ فَإِنِّي أَتُوبُ فِي الْيَوْمِ إِلَيْهِ مِائَةُ مَرَّةً.)</w:t>
      </w:r>
      <w:r w:rsidRPr="006A4262">
        <w:rPr>
          <w:rFonts w:ascii="Lotus Linotype" w:hAnsi="Lotus Linotype" w:cs="IRNazli"/>
          <w:color w:val="000000"/>
          <w:sz w:val="28"/>
          <w:szCs w:val="28"/>
          <w:vertAlign w:val="superscript"/>
          <w:rtl/>
        </w:rPr>
        <w:footnoteReference w:id="7"/>
      </w:r>
      <w:r w:rsidR="00BF0BB1">
        <w:rPr>
          <w:rFonts w:ascii="Lotus Linotype" w:hAnsi="Lotus Linotype" w:cs="2  Zar" w:hint="cs"/>
          <w:color w:val="000000"/>
          <w:sz w:val="28"/>
          <w:szCs w:val="28"/>
          <w:vertAlign w:val="superscript"/>
          <w:rtl/>
        </w:rPr>
        <w:t xml:space="preserve"> </w:t>
      </w:r>
      <w:r w:rsidRPr="00105C9E">
        <w:rPr>
          <w:rStyle w:val="Char6"/>
          <w:rtl/>
        </w:rPr>
        <w:t>(اى مردم! به سوى خدا باز گرد</w:t>
      </w:r>
      <w:r w:rsidR="007019EB">
        <w:rPr>
          <w:rStyle w:val="Char6"/>
          <w:rtl/>
        </w:rPr>
        <w:t>ی</w:t>
      </w:r>
      <w:r w:rsidRPr="00105C9E">
        <w:rPr>
          <w:rStyle w:val="Char6"/>
          <w:rtl/>
        </w:rPr>
        <w:t xml:space="preserve">د (توبه </w:t>
      </w:r>
      <w:r w:rsidR="007019EB">
        <w:rPr>
          <w:rStyle w:val="Char6"/>
          <w:rtl/>
        </w:rPr>
        <w:t>ک</w:t>
      </w:r>
      <w:r w:rsidRPr="00105C9E">
        <w:rPr>
          <w:rStyle w:val="Char6"/>
          <w:rtl/>
        </w:rPr>
        <w:t>ن</w:t>
      </w:r>
      <w:r w:rsidR="007019EB">
        <w:rPr>
          <w:rStyle w:val="Char6"/>
          <w:rtl/>
        </w:rPr>
        <w:t>ی</w:t>
      </w:r>
      <w:r w:rsidRPr="00105C9E">
        <w:rPr>
          <w:rStyle w:val="Char6"/>
          <w:rtl/>
        </w:rPr>
        <w:t xml:space="preserve">د) چرا </w:t>
      </w:r>
      <w:r w:rsidR="007019EB">
        <w:rPr>
          <w:rStyle w:val="Char6"/>
          <w:rtl/>
        </w:rPr>
        <w:t>ک</w:t>
      </w:r>
      <w:r w:rsidRPr="00105C9E">
        <w:rPr>
          <w:rStyle w:val="Char6"/>
          <w:rtl/>
        </w:rPr>
        <w:t>ه من روزانه صد بار توبه مى</w:t>
      </w:r>
      <w:r w:rsidRPr="00105C9E">
        <w:rPr>
          <w:rStyle w:val="Char6"/>
          <w:rFonts w:hint="cs"/>
          <w:rtl/>
        </w:rPr>
        <w:softHyphen/>
      </w:r>
      <w:r w:rsidR="007019EB">
        <w:rPr>
          <w:rStyle w:val="Char6"/>
          <w:rtl/>
        </w:rPr>
        <w:t>ک</w:t>
      </w:r>
      <w:r w:rsidRPr="00105C9E">
        <w:rPr>
          <w:rStyle w:val="Char6"/>
          <w:rtl/>
        </w:rPr>
        <w:t>نم</w:t>
      </w:r>
      <w:r w:rsidRPr="00105C9E">
        <w:rPr>
          <w:rStyle w:val="Char6"/>
          <w:rFonts w:hint="cs"/>
          <w:rtl/>
        </w:rPr>
        <w:t>.</w:t>
      </w:r>
      <w:r w:rsidRPr="00105C9E">
        <w:rPr>
          <w:rStyle w:val="Char6"/>
          <w:rtl/>
        </w:rPr>
        <w:t>)</w:t>
      </w:r>
      <w:r w:rsidRPr="00E9198C">
        <w:rPr>
          <w:rStyle w:val="Char0"/>
          <w:rFonts w:hint="cs"/>
          <w:rtl/>
        </w:rPr>
        <w:t xml:space="preserve"> </w:t>
      </w:r>
    </w:p>
    <w:p w:rsidR="000C5F94" w:rsidRPr="00E9198C" w:rsidRDefault="006B2E35" w:rsidP="00947B62">
      <w:pPr>
        <w:tabs>
          <w:tab w:val="left" w:pos="742"/>
          <w:tab w:val="right" w:pos="7031"/>
        </w:tabs>
        <w:bidi/>
        <w:ind w:firstLine="284"/>
        <w:jc w:val="both"/>
        <w:rPr>
          <w:rStyle w:val="Char0"/>
          <w:rtl/>
        </w:rPr>
      </w:pPr>
      <w:r w:rsidRPr="00E9198C">
        <w:rPr>
          <w:rStyle w:val="Char0"/>
          <w:rFonts w:hint="cs"/>
          <w:rtl/>
        </w:rPr>
        <w:t xml:space="preserve">و </w:t>
      </w:r>
      <w:r w:rsidR="001B1EC4" w:rsidRPr="00E9198C">
        <w:rPr>
          <w:rStyle w:val="Char0"/>
          <w:rFonts w:hint="cs"/>
          <w:rtl/>
        </w:rPr>
        <w:t xml:space="preserve">همچنین </w:t>
      </w:r>
      <w:r w:rsidRPr="00E9198C">
        <w:rPr>
          <w:rStyle w:val="Char0"/>
          <w:rFonts w:hint="cs"/>
          <w:rtl/>
        </w:rPr>
        <w:t>در فرموده‌های پیغمبر اکرم</w:t>
      </w:r>
      <w:r w:rsidR="00BF0BB1">
        <w:rPr>
          <w:rStyle w:val="Char0"/>
          <w:rtl/>
        </w:rPr>
        <w:t xml:space="preserve"> </w:t>
      </w:r>
      <w:r w:rsidR="00BF0BB1" w:rsidRPr="00947B62">
        <w:rPr>
          <w:rFonts w:cs="CTraditional Arabic" w:hint="cs"/>
          <w:color w:val="000000"/>
          <w:sz w:val="28"/>
          <w:szCs w:val="28"/>
          <w:rtl/>
          <w:lang w:bidi="fa-IR"/>
        </w:rPr>
        <w:t xml:space="preserve">ج </w:t>
      </w:r>
      <w:r w:rsidRPr="00E9198C">
        <w:rPr>
          <w:rStyle w:val="Char0"/>
          <w:rFonts w:hint="cs"/>
          <w:rtl/>
        </w:rPr>
        <w:t xml:space="preserve">آمده است: </w:t>
      </w:r>
      <w:r w:rsidRPr="005D7EDC">
        <w:rPr>
          <w:rStyle w:val="Char4"/>
          <w:rFonts w:hint="cs"/>
          <w:rtl/>
        </w:rPr>
        <w:t>«</w:t>
      </w:r>
      <w:r w:rsidR="00714125" w:rsidRPr="005D7EDC">
        <w:rPr>
          <w:rStyle w:val="Char4"/>
          <w:rtl/>
        </w:rPr>
        <w:t>وَالَّذِي نَفْسِي بِيَدِهِ لَوْ لَمْ تُذْنِبُوا لَذَهَبَ اللهُ بِكُمْ، وَلَجَاءَ بِقَوْمٍ يُذْنِبُونَ، فَيَسْتَغْفِرُونَ اللهَ فَيَغْفِرُ لَهُمْ</w:t>
      </w:r>
      <w:r w:rsidR="00C72FAB" w:rsidRPr="005D7EDC">
        <w:rPr>
          <w:rStyle w:val="Char4"/>
          <w:rFonts w:hint="cs"/>
          <w:rtl/>
        </w:rPr>
        <w:t>.</w:t>
      </w:r>
      <w:r w:rsidR="005B6C0E" w:rsidRPr="005D7EDC">
        <w:rPr>
          <w:rStyle w:val="Char4"/>
          <w:rFonts w:hint="cs"/>
          <w:rtl/>
        </w:rPr>
        <w:t>»</w:t>
      </w:r>
      <w:r w:rsidR="000577E2" w:rsidRPr="0026267C">
        <w:rPr>
          <w:rStyle w:val="Char0"/>
          <w:vertAlign w:val="superscript"/>
          <w:rtl/>
        </w:rPr>
        <w:footnoteReference w:id="8"/>
      </w:r>
      <w:r w:rsidR="005B6C0E" w:rsidRPr="00E9198C">
        <w:rPr>
          <w:rStyle w:val="Char0"/>
          <w:rFonts w:hint="cs"/>
          <w:rtl/>
        </w:rPr>
        <w:t xml:space="preserve"> </w:t>
      </w:r>
      <w:r w:rsidR="005B6C0E" w:rsidRPr="00105C9E">
        <w:rPr>
          <w:rStyle w:val="Char6"/>
          <w:rFonts w:hint="cs"/>
          <w:rtl/>
        </w:rPr>
        <w:t xml:space="preserve">(اگر شما گناه </w:t>
      </w:r>
      <w:r w:rsidR="008F1047" w:rsidRPr="00105C9E">
        <w:rPr>
          <w:rStyle w:val="Char6"/>
          <w:rFonts w:hint="cs"/>
          <w:rtl/>
        </w:rPr>
        <w:t>نمی</w:t>
      </w:r>
      <w:r w:rsidR="008F1047" w:rsidRPr="00105C9E">
        <w:rPr>
          <w:rStyle w:val="Char6"/>
          <w:rFonts w:hint="cs"/>
          <w:rtl/>
        </w:rPr>
        <w:softHyphen/>
      </w:r>
      <w:r w:rsidR="005B6C0E" w:rsidRPr="00105C9E">
        <w:rPr>
          <w:rStyle w:val="Char6"/>
          <w:rFonts w:hint="cs"/>
          <w:rtl/>
        </w:rPr>
        <w:t>کردید و بعد از آن طلب بخشش نمی‌نمودید، بی‌شک خداوند بندگانی را می‌آفرید که گناه کنند و بعد طلب مغفرت نمایند، و خداوند نیز</w:t>
      </w:r>
      <w:r w:rsidR="00707D4B">
        <w:rPr>
          <w:rStyle w:val="Char6"/>
          <w:rFonts w:hint="cs"/>
          <w:rtl/>
        </w:rPr>
        <w:t xml:space="preserve"> آن‌ها </w:t>
      </w:r>
      <w:r w:rsidR="005B6C0E" w:rsidRPr="00105C9E">
        <w:rPr>
          <w:rStyle w:val="Char6"/>
          <w:rFonts w:hint="cs"/>
          <w:rtl/>
        </w:rPr>
        <w:t>را می‌بخشد</w:t>
      </w:r>
      <w:r w:rsidR="008F1047" w:rsidRPr="00105C9E">
        <w:rPr>
          <w:rStyle w:val="Char6"/>
          <w:rFonts w:hint="cs"/>
          <w:rtl/>
        </w:rPr>
        <w:t>.</w:t>
      </w:r>
      <w:r w:rsidR="005B6C0E" w:rsidRPr="00105C9E">
        <w:rPr>
          <w:rStyle w:val="Char6"/>
          <w:rFonts w:hint="cs"/>
          <w:rtl/>
        </w:rPr>
        <w:t>)</w:t>
      </w:r>
      <w:r w:rsidR="005B6C0E" w:rsidRPr="00E9198C">
        <w:rPr>
          <w:rStyle w:val="Char0"/>
          <w:rFonts w:hint="cs"/>
          <w:rtl/>
        </w:rPr>
        <w:t xml:space="preserve">، </w:t>
      </w:r>
    </w:p>
    <w:p w:rsidR="005B6C0E" w:rsidRDefault="00135CA2" w:rsidP="00947B62">
      <w:pPr>
        <w:widowControl w:val="0"/>
        <w:tabs>
          <w:tab w:val="left" w:pos="742"/>
          <w:tab w:val="right" w:pos="7031"/>
        </w:tabs>
        <w:bidi/>
        <w:ind w:firstLine="284"/>
        <w:jc w:val="both"/>
        <w:rPr>
          <w:rStyle w:val="Char0"/>
          <w:rtl/>
        </w:rPr>
      </w:pPr>
      <w:r w:rsidRPr="00E9198C">
        <w:rPr>
          <w:rStyle w:val="Char0"/>
          <w:rFonts w:hint="cs"/>
          <w:rtl/>
        </w:rPr>
        <w:t>پس ای</w:t>
      </w:r>
      <w:r w:rsidR="00C27A5E" w:rsidRPr="00E9198C">
        <w:rPr>
          <w:rStyle w:val="Char0"/>
          <w:rFonts w:hint="cs"/>
          <w:rtl/>
        </w:rPr>
        <w:t>ن</w:t>
      </w:r>
      <w:r w:rsidRPr="00E9198C">
        <w:rPr>
          <w:rStyle w:val="Char0"/>
          <w:rFonts w:hint="cs"/>
          <w:rtl/>
        </w:rPr>
        <w:t xml:space="preserve"> فرمود</w:t>
      </w:r>
      <w:r w:rsidR="007019EB">
        <w:rPr>
          <w:rStyle w:val="Char0"/>
          <w:rFonts w:hint="cs"/>
          <w:rtl/>
        </w:rPr>
        <w:t>ۀ</w:t>
      </w:r>
      <w:r w:rsidRPr="00E9198C">
        <w:rPr>
          <w:rStyle w:val="Char0"/>
          <w:rFonts w:hint="cs"/>
          <w:rtl/>
        </w:rPr>
        <w:t xml:space="preserve"> حبیب خداوند </w:t>
      </w:r>
      <w:r w:rsidR="00975074" w:rsidRPr="00E9198C">
        <w:rPr>
          <w:rStyle w:val="Char0"/>
          <w:rFonts w:hint="cs"/>
          <w:rtl/>
        </w:rPr>
        <w:t>محمّد</w:t>
      </w:r>
      <w:r w:rsidRPr="00E9198C">
        <w:rPr>
          <w:rStyle w:val="Char0"/>
          <w:rFonts w:hint="cs"/>
          <w:rtl/>
        </w:rPr>
        <w:t xml:space="preserve"> مصطفی</w:t>
      </w:r>
      <w:r w:rsidR="00BF0BB1">
        <w:rPr>
          <w:rStyle w:val="Char0"/>
          <w:rFonts w:hint="cs"/>
          <w:rtl/>
        </w:rPr>
        <w:t xml:space="preserve"> </w:t>
      </w:r>
      <w:r w:rsidR="00BF0BB1" w:rsidRPr="00947B62">
        <w:rPr>
          <w:rFonts w:cs="CTraditional Arabic" w:hint="cs"/>
          <w:color w:val="000000"/>
          <w:sz w:val="28"/>
          <w:szCs w:val="28"/>
          <w:rtl/>
          <w:lang w:bidi="fa-IR"/>
        </w:rPr>
        <w:t xml:space="preserve">ج </w:t>
      </w:r>
      <w:r w:rsidR="00C27A5E" w:rsidRPr="00E9198C">
        <w:rPr>
          <w:rStyle w:val="Char0"/>
          <w:rFonts w:hint="cs"/>
          <w:rtl/>
        </w:rPr>
        <w:t>بشارتی</w:t>
      </w:r>
      <w:r w:rsidRPr="00E9198C">
        <w:rPr>
          <w:rStyle w:val="Char0"/>
          <w:rFonts w:hint="cs"/>
          <w:rtl/>
        </w:rPr>
        <w:t xml:space="preserve"> والاست که طلب مغفرت بعد از گناه موجب </w:t>
      </w:r>
      <w:r w:rsidR="002D594E" w:rsidRPr="00E9198C">
        <w:rPr>
          <w:rStyle w:val="Char0"/>
          <w:rFonts w:hint="cs"/>
          <w:rtl/>
        </w:rPr>
        <w:t xml:space="preserve">بخشش گناهان و وارد شدن در </w:t>
      </w:r>
      <w:r w:rsidR="00F9531C" w:rsidRPr="00E9198C">
        <w:rPr>
          <w:rStyle w:val="Char0"/>
          <w:rFonts w:hint="cs"/>
          <w:rtl/>
        </w:rPr>
        <w:t>آغ</w:t>
      </w:r>
      <w:r w:rsidR="002D594E" w:rsidRPr="00E9198C">
        <w:rPr>
          <w:rStyle w:val="Char0"/>
          <w:rFonts w:hint="cs"/>
          <w:rtl/>
        </w:rPr>
        <w:t xml:space="preserve">وش رحمت الهی می‌باشد، البته همانگونه که </w:t>
      </w:r>
      <w:r w:rsidR="005968B6" w:rsidRPr="00E9198C">
        <w:rPr>
          <w:rStyle w:val="Char0"/>
          <w:rFonts w:hint="cs"/>
          <w:rtl/>
        </w:rPr>
        <w:t>آدم</w:t>
      </w:r>
      <w:r w:rsidR="00003080" w:rsidRPr="00003080">
        <w:rPr>
          <w:rFonts w:cs="CTraditional Arabic" w:hint="cs"/>
          <w:color w:val="000000"/>
          <w:sz w:val="28"/>
          <w:szCs w:val="28"/>
          <w:rtl/>
        </w:rPr>
        <w:t>÷</w:t>
      </w:r>
      <w:r w:rsidR="002D594E" w:rsidRPr="00E9198C">
        <w:rPr>
          <w:rStyle w:val="Char0"/>
          <w:rFonts w:hint="cs"/>
          <w:rtl/>
        </w:rPr>
        <w:t xml:space="preserve"> شیوه و روش طلب مغفرت را آموخت:</w:t>
      </w:r>
    </w:p>
    <w:p w:rsidR="002D594E" w:rsidRPr="00957B5C" w:rsidRDefault="003F49BD" w:rsidP="003F49BD">
      <w:pPr>
        <w:tabs>
          <w:tab w:val="left" w:pos="742"/>
          <w:tab w:val="right" w:pos="7031"/>
        </w:tabs>
        <w:bidi/>
        <w:ind w:firstLine="284"/>
        <w:jc w:val="both"/>
        <w:rPr>
          <w:rStyle w:val="Char9"/>
          <w:rtl/>
        </w:rPr>
      </w:pPr>
      <w:r>
        <w:rPr>
          <w:rStyle w:val="Char0"/>
          <w:rFonts w:cs="Traditional Arabic"/>
          <w:rtl/>
        </w:rPr>
        <w:t>﴿</w:t>
      </w:r>
      <w:r w:rsidRPr="00957B5C">
        <w:rPr>
          <w:rStyle w:val="Char5"/>
          <w:rtl/>
        </w:rPr>
        <w:t>فَتَلَقَّىٰٓ ءَادَمُ مِن رَّبِّهِ</w:t>
      </w:r>
      <w:r w:rsidRPr="00957B5C">
        <w:rPr>
          <w:rStyle w:val="Char5"/>
          <w:rFonts w:hint="cs"/>
          <w:rtl/>
        </w:rPr>
        <w:t>ۦ</w:t>
      </w:r>
      <w:r w:rsidRPr="00957B5C">
        <w:rPr>
          <w:rStyle w:val="Char5"/>
          <w:rtl/>
        </w:rPr>
        <w:t xml:space="preserve"> كَلِمَٰتٖ فَتَابَ عَلَيۡهِۚ إِنَّهُ</w:t>
      </w:r>
      <w:r w:rsidRPr="00957B5C">
        <w:rPr>
          <w:rStyle w:val="Char5"/>
          <w:rFonts w:hint="cs"/>
          <w:rtl/>
        </w:rPr>
        <w:t>ۥ</w:t>
      </w:r>
      <w:r w:rsidRPr="00957B5C">
        <w:rPr>
          <w:rStyle w:val="Char5"/>
          <w:rtl/>
        </w:rPr>
        <w:t xml:space="preserve"> هُوَ </w:t>
      </w:r>
      <w:r w:rsidRPr="00957B5C">
        <w:rPr>
          <w:rStyle w:val="Char5"/>
          <w:rFonts w:hint="cs"/>
          <w:rtl/>
        </w:rPr>
        <w:t>ٱ</w:t>
      </w:r>
      <w:r w:rsidRPr="00957B5C">
        <w:rPr>
          <w:rStyle w:val="Char5"/>
          <w:rFonts w:hint="eastAsia"/>
          <w:rtl/>
        </w:rPr>
        <w:t>لتَّوَّابُ</w:t>
      </w:r>
      <w:r w:rsidRPr="00957B5C">
        <w:rPr>
          <w:rStyle w:val="Char5"/>
          <w:rtl/>
        </w:rPr>
        <w:t xml:space="preserve"> </w:t>
      </w:r>
      <w:r w:rsidRPr="00957B5C">
        <w:rPr>
          <w:rStyle w:val="Char5"/>
          <w:rFonts w:hint="cs"/>
          <w:rtl/>
        </w:rPr>
        <w:t>ٱ</w:t>
      </w:r>
      <w:r w:rsidRPr="00957B5C">
        <w:rPr>
          <w:rStyle w:val="Char5"/>
          <w:rFonts w:hint="eastAsia"/>
          <w:rtl/>
        </w:rPr>
        <w:t>لرَّحِيمُ</w:t>
      </w:r>
      <w:r w:rsidRPr="00957B5C">
        <w:rPr>
          <w:rStyle w:val="Char5"/>
          <w:rtl/>
        </w:rPr>
        <w:t>٣٧</w:t>
      </w:r>
      <w:r>
        <w:rPr>
          <w:rStyle w:val="Char0"/>
          <w:rFonts w:cs="Traditional Arabic"/>
          <w:rtl/>
        </w:rPr>
        <w:t>﴾</w:t>
      </w:r>
      <w:r w:rsidRPr="00957B5C">
        <w:rPr>
          <w:rStyle w:val="Char5"/>
          <w:rtl/>
        </w:rPr>
        <w:t xml:space="preserve"> </w:t>
      </w:r>
      <w:r w:rsidRPr="00957B5C">
        <w:rPr>
          <w:rStyle w:val="Char9"/>
          <w:rtl/>
        </w:rPr>
        <w:t>[البقرة: 37]</w:t>
      </w:r>
      <w:r w:rsidRPr="003F49BD">
        <w:rPr>
          <w:rStyle w:val="Char0"/>
          <w:rFonts w:hint="cs"/>
          <w:rtl/>
        </w:rPr>
        <w:t>.</w:t>
      </w:r>
      <w:r w:rsidRPr="00957B5C">
        <w:rPr>
          <w:rStyle w:val="Char9"/>
          <w:rFonts w:hint="cs"/>
          <w:rtl/>
        </w:rPr>
        <w:t xml:space="preserve"> </w:t>
      </w:r>
      <w:r w:rsidR="00D03928" w:rsidRPr="00105C9E">
        <w:rPr>
          <w:rStyle w:val="Char6"/>
          <w:rFonts w:hint="cs"/>
          <w:rtl/>
        </w:rPr>
        <w:t>«</w:t>
      </w:r>
      <w:r w:rsidR="00217292" w:rsidRPr="00105C9E">
        <w:rPr>
          <w:rStyle w:val="Char6"/>
          <w:rFonts w:hint="cs"/>
          <w:rtl/>
        </w:rPr>
        <w:t xml:space="preserve">سپس آدم از پروردگار خود </w:t>
      </w:r>
      <w:r w:rsidR="00C27A5E" w:rsidRPr="00105C9E">
        <w:rPr>
          <w:rStyle w:val="Char6"/>
          <w:rFonts w:hint="cs"/>
          <w:rtl/>
        </w:rPr>
        <w:t>کلمات</w:t>
      </w:r>
      <w:r w:rsidR="00217292" w:rsidRPr="00105C9E">
        <w:rPr>
          <w:rStyle w:val="Char6"/>
          <w:rFonts w:hint="cs"/>
          <w:rtl/>
        </w:rPr>
        <w:t>ی دریافت داشت (و با گفتن</w:t>
      </w:r>
      <w:r w:rsidR="00707D4B">
        <w:rPr>
          <w:rStyle w:val="Char6"/>
          <w:rFonts w:hint="cs"/>
          <w:rtl/>
        </w:rPr>
        <w:t xml:space="preserve"> آن‌ها </w:t>
      </w:r>
      <w:r w:rsidR="00217292" w:rsidRPr="00105C9E">
        <w:rPr>
          <w:rStyle w:val="Char6"/>
          <w:rFonts w:hint="cs"/>
          <w:rtl/>
        </w:rPr>
        <w:t xml:space="preserve">توبه کرد) و خداوند توبه </w:t>
      </w:r>
      <w:r w:rsidR="00217292" w:rsidRPr="00105C9E">
        <w:rPr>
          <w:rStyle w:val="Char6"/>
          <w:rFonts w:hint="cs"/>
          <w:rtl/>
        </w:rPr>
        <w:lastRenderedPageBreak/>
        <w:t>او را پذیرفت. خداوند بسیار توبه‌پذیر و مهربان</w:t>
      </w:r>
      <w:r w:rsidR="00C27A5E" w:rsidRPr="00105C9E">
        <w:rPr>
          <w:rStyle w:val="Char6"/>
          <w:rFonts w:hint="cs"/>
          <w:rtl/>
        </w:rPr>
        <w:t xml:space="preserve"> است</w:t>
      </w:r>
      <w:r w:rsidR="00E70A60" w:rsidRPr="00105C9E">
        <w:rPr>
          <w:rStyle w:val="Char6"/>
          <w:rFonts w:hint="cs"/>
          <w:rtl/>
        </w:rPr>
        <w:t>».</w:t>
      </w:r>
      <w:r w:rsidR="00217292" w:rsidRPr="00105C9E">
        <w:rPr>
          <w:rStyle w:val="Char6"/>
          <w:rFonts w:hint="cs"/>
          <w:rtl/>
        </w:rPr>
        <w:t xml:space="preserve"> و بر همین سبک نیز انسان باید از آموزه‌های دینی پیغمبر خاتم</w:t>
      </w:r>
      <w:r w:rsidR="00BF0BB1">
        <w:rPr>
          <w:rStyle w:val="Char6"/>
          <w:rFonts w:hint="cs"/>
          <w:rtl/>
        </w:rPr>
        <w:t xml:space="preserve"> </w:t>
      </w:r>
      <w:r w:rsidR="00BF0BB1" w:rsidRPr="00BF0BB1">
        <w:rPr>
          <w:rFonts w:cs="CTraditional Arabic" w:hint="cs"/>
          <w:color w:val="000000"/>
          <w:rtl/>
          <w:lang w:bidi="fa-IR"/>
        </w:rPr>
        <w:t>ج</w:t>
      </w:r>
      <w:r w:rsidR="00BF0BB1">
        <w:rPr>
          <w:rFonts w:cs="CTraditional Arabic" w:hint="cs"/>
          <w:color w:val="000000"/>
          <w:rtl/>
          <w:lang w:bidi="fa-IR"/>
        </w:rPr>
        <w:t xml:space="preserve"> </w:t>
      </w:r>
      <w:r w:rsidR="00217292" w:rsidRPr="00105C9E">
        <w:rPr>
          <w:rStyle w:val="Char6"/>
          <w:rFonts w:hint="cs"/>
          <w:rtl/>
        </w:rPr>
        <w:t>توبه را ب</w:t>
      </w:r>
      <w:r w:rsidR="000577E2" w:rsidRPr="00105C9E">
        <w:rPr>
          <w:rStyle w:val="Char6"/>
          <w:rFonts w:hint="cs"/>
          <w:rtl/>
        </w:rPr>
        <w:t>یاموزد و آن</w:t>
      </w:r>
      <w:r w:rsidR="000577E2" w:rsidRPr="00105C9E">
        <w:rPr>
          <w:rStyle w:val="Char6"/>
          <w:rtl/>
        </w:rPr>
        <w:softHyphen/>
      </w:r>
      <w:r w:rsidR="00217292" w:rsidRPr="00105C9E">
        <w:rPr>
          <w:rStyle w:val="Char6"/>
          <w:rFonts w:hint="cs"/>
          <w:rtl/>
        </w:rPr>
        <w:t>را بکار گیرد</w:t>
      </w:r>
      <w:r w:rsidR="00D03928" w:rsidRPr="00105C9E">
        <w:rPr>
          <w:rStyle w:val="Char6"/>
          <w:rFonts w:hint="cs"/>
          <w:rtl/>
        </w:rPr>
        <w:t>.</w:t>
      </w:r>
      <w:r w:rsidR="000577E2" w:rsidRPr="0026267C">
        <w:rPr>
          <w:rStyle w:val="Char6"/>
          <w:vertAlign w:val="superscript"/>
          <w:rtl/>
        </w:rPr>
        <w:footnoteReference w:id="9"/>
      </w:r>
    </w:p>
    <w:p w:rsidR="00D03928" w:rsidRPr="00947B62" w:rsidRDefault="0001429E" w:rsidP="00947B62">
      <w:pPr>
        <w:tabs>
          <w:tab w:val="left" w:pos="742"/>
          <w:tab w:val="right" w:pos="7031"/>
        </w:tabs>
        <w:bidi/>
        <w:ind w:firstLine="284"/>
        <w:jc w:val="both"/>
        <w:rPr>
          <w:rStyle w:val="Char0"/>
          <w:spacing w:val="-2"/>
          <w:rtl/>
        </w:rPr>
      </w:pPr>
      <w:r w:rsidRPr="00947B62">
        <w:rPr>
          <w:rStyle w:val="Char0"/>
          <w:rFonts w:hint="cs"/>
          <w:spacing w:val="-2"/>
          <w:rtl/>
        </w:rPr>
        <w:t>انجام اعمال صالح نیز بعد از توبه مای</w:t>
      </w:r>
      <w:r w:rsidR="007019EB" w:rsidRPr="00947B62">
        <w:rPr>
          <w:rStyle w:val="Char0"/>
          <w:rFonts w:hint="cs"/>
          <w:spacing w:val="-2"/>
          <w:rtl/>
        </w:rPr>
        <w:t>ۀ</w:t>
      </w:r>
      <w:r w:rsidRPr="00947B62">
        <w:rPr>
          <w:rStyle w:val="Char0"/>
          <w:rFonts w:hint="cs"/>
          <w:spacing w:val="-2"/>
          <w:rtl/>
        </w:rPr>
        <w:t xml:space="preserve"> محو گناهان است؛ خداوند </w:t>
      </w:r>
      <w:r w:rsidR="00A4285C" w:rsidRPr="00947B62">
        <w:rPr>
          <w:rStyle w:val="Char0"/>
          <w:rFonts w:hint="cs"/>
          <w:spacing w:val="-2"/>
          <w:rtl/>
        </w:rPr>
        <w:t>م</w:t>
      </w:r>
      <w:r w:rsidRPr="00947B62">
        <w:rPr>
          <w:rStyle w:val="Char0"/>
          <w:rFonts w:hint="cs"/>
          <w:spacing w:val="-2"/>
          <w:rtl/>
        </w:rPr>
        <w:t>تعالی می‌فرمای</w:t>
      </w:r>
      <w:r w:rsidR="00D1709C" w:rsidRPr="00947B62">
        <w:rPr>
          <w:rStyle w:val="Char0"/>
          <w:rFonts w:hint="cs"/>
          <w:spacing w:val="-2"/>
          <w:rtl/>
        </w:rPr>
        <w:t>ن</w:t>
      </w:r>
      <w:r w:rsidRPr="00947B62">
        <w:rPr>
          <w:rStyle w:val="Char0"/>
          <w:rFonts w:hint="cs"/>
          <w:spacing w:val="-2"/>
          <w:rtl/>
        </w:rPr>
        <w:t xml:space="preserve">د: </w:t>
      </w:r>
    </w:p>
    <w:p w:rsidR="00D03928" w:rsidRPr="00957B5C" w:rsidRDefault="00441B8D" w:rsidP="00441B8D">
      <w:pPr>
        <w:tabs>
          <w:tab w:val="left" w:pos="742"/>
          <w:tab w:val="right" w:pos="7031"/>
        </w:tabs>
        <w:bidi/>
        <w:ind w:firstLine="284"/>
        <w:jc w:val="both"/>
        <w:rPr>
          <w:rStyle w:val="Char9"/>
          <w:rtl/>
        </w:rPr>
      </w:pPr>
      <w:r>
        <w:rPr>
          <w:rStyle w:val="Char0"/>
          <w:rFonts w:cs="Traditional Arabic"/>
          <w:spacing w:val="-2"/>
          <w:rtl/>
        </w:rPr>
        <w:t>﴿</w:t>
      </w:r>
      <w:r w:rsidRPr="00957B5C">
        <w:rPr>
          <w:rStyle w:val="Char5"/>
          <w:rtl/>
        </w:rPr>
        <w:t xml:space="preserve">إِنَّ </w:t>
      </w:r>
      <w:r w:rsidRPr="00957B5C">
        <w:rPr>
          <w:rStyle w:val="Char5"/>
          <w:rFonts w:hint="cs"/>
          <w:rtl/>
        </w:rPr>
        <w:t>ٱ</w:t>
      </w:r>
      <w:r w:rsidRPr="00957B5C">
        <w:rPr>
          <w:rStyle w:val="Char5"/>
          <w:rFonts w:hint="eastAsia"/>
          <w:rtl/>
        </w:rPr>
        <w:t>لۡحَسَنَٰتِ</w:t>
      </w:r>
      <w:r w:rsidRPr="00957B5C">
        <w:rPr>
          <w:rStyle w:val="Char5"/>
          <w:rtl/>
        </w:rPr>
        <w:t xml:space="preserve"> يُذۡهِبۡنَ </w:t>
      </w:r>
      <w:r w:rsidRPr="00957B5C">
        <w:rPr>
          <w:rStyle w:val="Char5"/>
          <w:rFonts w:hint="cs"/>
          <w:rtl/>
        </w:rPr>
        <w:t>ٱ</w:t>
      </w:r>
      <w:r w:rsidRPr="00957B5C">
        <w:rPr>
          <w:rStyle w:val="Char5"/>
          <w:rFonts w:hint="eastAsia"/>
          <w:rtl/>
        </w:rPr>
        <w:t>لسَّيِّ‍َٔاتِۚ</w:t>
      </w:r>
      <w:r>
        <w:rPr>
          <w:rStyle w:val="Char0"/>
          <w:rFonts w:cs="Traditional Arabic"/>
          <w:spacing w:val="-2"/>
          <w:rtl/>
        </w:rPr>
        <w:t>﴾</w:t>
      </w:r>
      <w:r w:rsidRPr="00957B5C">
        <w:rPr>
          <w:rStyle w:val="Char5"/>
          <w:rtl/>
        </w:rPr>
        <w:t xml:space="preserve"> </w:t>
      </w:r>
      <w:r w:rsidRPr="00957B5C">
        <w:rPr>
          <w:rStyle w:val="Char9"/>
          <w:rtl/>
        </w:rPr>
        <w:t>[هود: 114]</w:t>
      </w:r>
      <w:r w:rsidRPr="00441B8D">
        <w:rPr>
          <w:rStyle w:val="Char0"/>
          <w:rFonts w:hint="cs"/>
          <w:rtl/>
        </w:rPr>
        <w:t xml:space="preserve">. </w:t>
      </w:r>
      <w:r w:rsidR="00D03928" w:rsidRPr="00105C9E">
        <w:rPr>
          <w:rStyle w:val="Char6"/>
          <w:rFonts w:hint="cs"/>
          <w:rtl/>
        </w:rPr>
        <w:t>«</w:t>
      </w:r>
      <w:r w:rsidR="0024117D" w:rsidRPr="00105C9E">
        <w:rPr>
          <w:rStyle w:val="Char6"/>
          <w:rFonts w:hint="cs"/>
          <w:rtl/>
        </w:rPr>
        <w:t>بی‌گمان نیکی‌ها، بدی‌ها را از میان می‌برد</w:t>
      </w:r>
      <w:r w:rsidR="00975074" w:rsidRPr="00105C9E">
        <w:rPr>
          <w:rStyle w:val="Char6"/>
          <w:rFonts w:hint="cs"/>
          <w:rtl/>
        </w:rPr>
        <w:t>.»</w:t>
      </w:r>
    </w:p>
    <w:p w:rsidR="00D03928" w:rsidRDefault="0024117D" w:rsidP="00947B62">
      <w:pPr>
        <w:tabs>
          <w:tab w:val="left" w:pos="742"/>
          <w:tab w:val="right" w:pos="7031"/>
        </w:tabs>
        <w:bidi/>
        <w:ind w:firstLine="284"/>
        <w:jc w:val="both"/>
        <w:rPr>
          <w:rStyle w:val="Char0"/>
          <w:rtl/>
        </w:rPr>
      </w:pPr>
      <w:r w:rsidRPr="00E9198C">
        <w:rPr>
          <w:rStyle w:val="Char0"/>
          <w:rFonts w:hint="cs"/>
          <w:rtl/>
        </w:rPr>
        <w:t xml:space="preserve">البته انسان </w:t>
      </w:r>
      <w:r w:rsidR="007B1C68" w:rsidRPr="00E9198C">
        <w:rPr>
          <w:rStyle w:val="Char0"/>
          <w:rFonts w:hint="cs"/>
          <w:rtl/>
        </w:rPr>
        <w:t>باید مدّنظر داشته باشد</w:t>
      </w:r>
      <w:r w:rsidRPr="00E9198C">
        <w:rPr>
          <w:rStyle w:val="Char0"/>
          <w:rFonts w:hint="cs"/>
          <w:rtl/>
        </w:rPr>
        <w:t xml:space="preserve"> که اهمال د</w:t>
      </w:r>
      <w:r w:rsidR="00560FF3" w:rsidRPr="00E9198C">
        <w:rPr>
          <w:rStyle w:val="Char0"/>
          <w:rFonts w:hint="cs"/>
          <w:rtl/>
        </w:rPr>
        <w:t xml:space="preserve">ر توبه و ترک اعمال صالح و انباشته </w:t>
      </w:r>
      <w:r w:rsidRPr="00E9198C">
        <w:rPr>
          <w:rStyle w:val="Char0"/>
          <w:rFonts w:hint="cs"/>
          <w:rtl/>
        </w:rPr>
        <w:t xml:space="preserve">کردن گناهان بر یکدیگر موجب زنگ زدن و مستور شدن قلب از حقیقت و نور می‌گردد، خداوند </w:t>
      </w:r>
      <w:r w:rsidR="00F76FC5" w:rsidRPr="00947B62">
        <w:rPr>
          <w:rFonts w:cs="CTraditional Arabic" w:hint="cs"/>
          <w:color w:val="000000"/>
          <w:sz w:val="28"/>
          <w:szCs w:val="28"/>
          <w:rtl/>
          <w:lang w:bidi="fa-IR"/>
        </w:rPr>
        <w:t>ـ</w:t>
      </w:r>
      <w:r w:rsidRPr="00E9198C">
        <w:rPr>
          <w:rStyle w:val="Char0"/>
          <w:rFonts w:hint="cs"/>
          <w:rtl/>
        </w:rPr>
        <w:t xml:space="preserve"> می‌فرمای</w:t>
      </w:r>
      <w:r w:rsidR="007B1C68" w:rsidRPr="00E9198C">
        <w:rPr>
          <w:rStyle w:val="Char0"/>
          <w:rFonts w:hint="cs"/>
          <w:rtl/>
        </w:rPr>
        <w:t>ن</w:t>
      </w:r>
      <w:r w:rsidRPr="00E9198C">
        <w:rPr>
          <w:rStyle w:val="Char0"/>
          <w:rFonts w:hint="cs"/>
          <w:rtl/>
        </w:rPr>
        <w:t>د:</w:t>
      </w:r>
    </w:p>
    <w:p w:rsidR="00D03928" w:rsidRPr="00957B5C" w:rsidRDefault="00250CA6" w:rsidP="007B444C">
      <w:pPr>
        <w:tabs>
          <w:tab w:val="left" w:pos="742"/>
          <w:tab w:val="right" w:pos="7031"/>
        </w:tabs>
        <w:bidi/>
        <w:ind w:firstLine="284"/>
        <w:jc w:val="both"/>
        <w:rPr>
          <w:rStyle w:val="Char9"/>
          <w:rtl/>
        </w:rPr>
      </w:pPr>
      <w:r>
        <w:rPr>
          <w:rStyle w:val="Char0"/>
          <w:rFonts w:cs="Traditional Arabic"/>
          <w:rtl/>
        </w:rPr>
        <w:t>﴿</w:t>
      </w:r>
      <w:r w:rsidRPr="00957B5C">
        <w:rPr>
          <w:rStyle w:val="Char5"/>
          <w:rtl/>
        </w:rPr>
        <w:t>كَلَّاۖ بَلۡۜ رَانَ عَلَىٰ قُلُوبِهِم مَّا كَانُواْ يَكۡسِبُونَ١٤</w:t>
      </w:r>
      <w:r>
        <w:rPr>
          <w:rStyle w:val="Char0"/>
          <w:rFonts w:cs="Traditional Arabic"/>
          <w:rtl/>
        </w:rPr>
        <w:t>﴾</w:t>
      </w:r>
      <w:r w:rsidRPr="00957B5C">
        <w:rPr>
          <w:rStyle w:val="Char5"/>
          <w:rtl/>
        </w:rPr>
        <w:t xml:space="preserve"> </w:t>
      </w:r>
      <w:r w:rsidRPr="00957B5C">
        <w:rPr>
          <w:rStyle w:val="Char9"/>
          <w:rtl/>
        </w:rPr>
        <w:t>[المطففين: 14]</w:t>
      </w:r>
      <w:r w:rsidRPr="00250CA6">
        <w:rPr>
          <w:rStyle w:val="Char0"/>
          <w:rFonts w:hint="cs"/>
          <w:rtl/>
        </w:rPr>
        <w:t>.</w:t>
      </w:r>
      <w:r w:rsidR="007B444C" w:rsidRPr="00957B5C">
        <w:rPr>
          <w:rStyle w:val="Char9"/>
          <w:rFonts w:hint="cs"/>
          <w:rtl/>
        </w:rPr>
        <w:t xml:space="preserve"> </w:t>
      </w:r>
      <w:r w:rsidR="00D03928" w:rsidRPr="00105C9E">
        <w:rPr>
          <w:rStyle w:val="Char6"/>
          <w:rFonts w:hint="cs"/>
          <w:rtl/>
        </w:rPr>
        <w:t>«</w:t>
      </w:r>
      <w:r w:rsidR="00BD138D" w:rsidRPr="00105C9E">
        <w:rPr>
          <w:rStyle w:val="Char6"/>
          <w:rFonts w:hint="cs"/>
          <w:rtl/>
        </w:rPr>
        <w:t xml:space="preserve">هرگزا </w:t>
      </w:r>
      <w:r w:rsidR="00FE5C5A" w:rsidRPr="00105C9E">
        <w:rPr>
          <w:rStyle w:val="Char6"/>
          <w:rFonts w:hint="cs"/>
          <w:rtl/>
        </w:rPr>
        <w:t>هرگز! اصلاً کردار و تلاش (پلشت و زشت) ایشان دل‌هایشان را زنگ زده کرده است</w:t>
      </w:r>
      <w:r w:rsidR="00D03928" w:rsidRPr="00105C9E">
        <w:rPr>
          <w:rStyle w:val="Char6"/>
          <w:rFonts w:hint="cs"/>
          <w:rtl/>
        </w:rPr>
        <w:t>».</w:t>
      </w:r>
    </w:p>
    <w:p w:rsidR="00D03928" w:rsidRPr="00E9198C" w:rsidRDefault="00FE5C5A" w:rsidP="00947B62">
      <w:pPr>
        <w:tabs>
          <w:tab w:val="left" w:pos="742"/>
          <w:tab w:val="right" w:pos="7031"/>
        </w:tabs>
        <w:bidi/>
        <w:ind w:firstLine="284"/>
        <w:jc w:val="both"/>
        <w:rPr>
          <w:rStyle w:val="Char0"/>
          <w:rtl/>
        </w:rPr>
      </w:pPr>
      <w:r w:rsidRPr="00E9198C">
        <w:rPr>
          <w:rStyle w:val="Char0"/>
          <w:rFonts w:hint="cs"/>
          <w:rtl/>
        </w:rPr>
        <w:t>حسن بصری</w:t>
      </w:r>
      <w:r w:rsidR="00C2637E" w:rsidRPr="00947B62">
        <w:rPr>
          <w:rStyle w:val="Char0"/>
          <w:rFonts w:cs="CTraditional Arabic" w:hint="cs"/>
          <w:rtl/>
        </w:rPr>
        <w:t>/</w:t>
      </w:r>
      <w:r w:rsidRPr="00E9198C">
        <w:rPr>
          <w:rStyle w:val="Char0"/>
          <w:rFonts w:hint="cs"/>
          <w:rtl/>
        </w:rPr>
        <w:t xml:space="preserve"> گفته: زنگ</w:t>
      </w:r>
      <w:r w:rsidR="00C2637E">
        <w:rPr>
          <w:rStyle w:val="Char0"/>
          <w:rFonts w:hint="eastAsia"/>
        </w:rPr>
        <w:t>‌</w:t>
      </w:r>
      <w:r w:rsidRPr="00E9198C">
        <w:rPr>
          <w:rStyle w:val="Char0"/>
          <w:rFonts w:hint="cs"/>
          <w:rtl/>
        </w:rPr>
        <w:t>زدن همان انجام گناه بر گناه است تا اینکه قلب انسان را کور می‌کند و می‌میر</w:t>
      </w:r>
      <w:r w:rsidR="00BD138D" w:rsidRPr="00E9198C">
        <w:rPr>
          <w:rStyle w:val="Char0"/>
          <w:rFonts w:hint="cs"/>
          <w:rtl/>
        </w:rPr>
        <w:t>ان</w:t>
      </w:r>
      <w:r w:rsidRPr="00E9198C">
        <w:rPr>
          <w:rStyle w:val="Char0"/>
          <w:rFonts w:hint="cs"/>
          <w:rtl/>
        </w:rPr>
        <w:t xml:space="preserve">د. </w:t>
      </w:r>
    </w:p>
    <w:p w:rsidR="00FE5C5A" w:rsidRDefault="00FE5C5A" w:rsidP="00947B62">
      <w:pPr>
        <w:tabs>
          <w:tab w:val="left" w:pos="742"/>
          <w:tab w:val="right" w:pos="7031"/>
        </w:tabs>
        <w:bidi/>
        <w:ind w:firstLine="284"/>
        <w:jc w:val="both"/>
        <w:rPr>
          <w:rStyle w:val="Char0"/>
        </w:rPr>
      </w:pPr>
      <w:r w:rsidRPr="00E9198C">
        <w:rPr>
          <w:rStyle w:val="Char0"/>
          <w:rFonts w:hint="cs"/>
          <w:rtl/>
        </w:rPr>
        <w:t xml:space="preserve">و خداوند </w:t>
      </w:r>
      <w:r w:rsidR="00F76FC5" w:rsidRPr="00947B62">
        <w:rPr>
          <w:rFonts w:cs="CTraditional Arabic" w:hint="cs"/>
          <w:color w:val="000000"/>
          <w:sz w:val="28"/>
          <w:szCs w:val="28"/>
          <w:rtl/>
          <w:lang w:bidi="fa-IR"/>
        </w:rPr>
        <w:t>ـ</w:t>
      </w:r>
      <w:r w:rsidRPr="00E9198C">
        <w:rPr>
          <w:rStyle w:val="Char0"/>
          <w:rFonts w:hint="cs"/>
          <w:rtl/>
        </w:rPr>
        <w:t xml:space="preserve"> می‌فرمای</w:t>
      </w:r>
      <w:r w:rsidR="007B1C68" w:rsidRPr="00E9198C">
        <w:rPr>
          <w:rStyle w:val="Char0"/>
          <w:rFonts w:hint="cs"/>
          <w:rtl/>
        </w:rPr>
        <w:t>ن</w:t>
      </w:r>
      <w:r w:rsidRPr="00E9198C">
        <w:rPr>
          <w:rStyle w:val="Char0"/>
          <w:rFonts w:hint="cs"/>
          <w:rtl/>
        </w:rPr>
        <w:t>د:</w:t>
      </w:r>
    </w:p>
    <w:p w:rsidR="00D03928" w:rsidRPr="00957B5C" w:rsidRDefault="00C2637E" w:rsidP="00F456B1">
      <w:pPr>
        <w:tabs>
          <w:tab w:val="left" w:pos="742"/>
          <w:tab w:val="right" w:pos="7031"/>
        </w:tabs>
        <w:bidi/>
        <w:ind w:firstLine="284"/>
        <w:jc w:val="both"/>
        <w:rPr>
          <w:rStyle w:val="Char9"/>
          <w:rtl/>
        </w:rPr>
      </w:pPr>
      <w:r>
        <w:rPr>
          <w:rStyle w:val="Char0"/>
          <w:rFonts w:cs="Traditional Arabic"/>
          <w:rtl/>
        </w:rPr>
        <w:t>﴿</w:t>
      </w:r>
      <w:r w:rsidRPr="00957B5C">
        <w:rPr>
          <w:rStyle w:val="Char5"/>
          <w:rtl/>
        </w:rPr>
        <w:t>وَجَعَلۡنَا عَلَىٰ قُلُوبِهِمۡ أَكِنَّةً أَن يَفۡقَهُوهُ وَفِيٓ ءَاذَانِهِمۡ وَقۡرٗاۚ</w:t>
      </w:r>
      <w:r>
        <w:rPr>
          <w:rStyle w:val="Char0"/>
          <w:rFonts w:cs="Traditional Arabic"/>
          <w:rtl/>
        </w:rPr>
        <w:t>﴾</w:t>
      </w:r>
      <w:r w:rsidRPr="00957B5C">
        <w:rPr>
          <w:rStyle w:val="Char5"/>
          <w:rtl/>
        </w:rPr>
        <w:t xml:space="preserve"> </w:t>
      </w:r>
      <w:r w:rsidRPr="00957B5C">
        <w:rPr>
          <w:rStyle w:val="Char9"/>
          <w:rtl/>
        </w:rPr>
        <w:t>[الأنعام: 25]</w:t>
      </w:r>
      <w:r w:rsidRPr="00C2637E">
        <w:rPr>
          <w:rStyle w:val="Char0"/>
          <w:rFonts w:hint="cs"/>
          <w:rtl/>
        </w:rPr>
        <w:t>.</w:t>
      </w:r>
      <w:r w:rsidR="00F456B1" w:rsidRPr="00957B5C">
        <w:rPr>
          <w:rStyle w:val="Char9"/>
          <w:rFonts w:hint="cs"/>
          <w:rtl/>
        </w:rPr>
        <w:t xml:space="preserve"> </w:t>
      </w:r>
      <w:r w:rsidR="00D03928" w:rsidRPr="00105C9E">
        <w:rPr>
          <w:rStyle w:val="Char6"/>
          <w:rFonts w:hint="cs"/>
          <w:rtl/>
        </w:rPr>
        <w:t>«</w:t>
      </w:r>
      <w:r w:rsidR="006B772C" w:rsidRPr="00105C9E">
        <w:rPr>
          <w:rStyle w:val="Char6"/>
          <w:rFonts w:hint="cs"/>
          <w:rtl/>
        </w:rPr>
        <w:t>ما بر</w:t>
      </w:r>
      <w:r w:rsidR="00A80448">
        <w:rPr>
          <w:rStyle w:val="Char6"/>
          <w:rFonts w:hint="cs"/>
          <w:rtl/>
        </w:rPr>
        <w:t xml:space="preserve"> دل‌های </w:t>
      </w:r>
      <w:r w:rsidR="006B772C" w:rsidRPr="00105C9E">
        <w:rPr>
          <w:rStyle w:val="Char6"/>
          <w:rFonts w:hint="cs"/>
          <w:rtl/>
        </w:rPr>
        <w:t>آنان (به سبب کفر و نافرمانیشان) پرده‌</w:t>
      </w:r>
      <w:r w:rsidR="00BD138D" w:rsidRPr="00105C9E">
        <w:rPr>
          <w:rStyle w:val="Char6"/>
          <w:rFonts w:hint="cs"/>
          <w:rtl/>
        </w:rPr>
        <w:t>ه</w:t>
      </w:r>
      <w:r w:rsidR="00393E97" w:rsidRPr="00105C9E">
        <w:rPr>
          <w:rStyle w:val="Char6"/>
          <w:rFonts w:hint="cs"/>
          <w:rtl/>
        </w:rPr>
        <w:t>ا</w:t>
      </w:r>
      <w:r w:rsidR="006B772C" w:rsidRPr="00105C9E">
        <w:rPr>
          <w:rStyle w:val="Char6"/>
          <w:rFonts w:hint="cs"/>
          <w:rtl/>
        </w:rPr>
        <w:t xml:space="preserve"> افکنده‌ایم تا آیات را نفهمد (و نور بر ایمان بر دل‌هایش</w:t>
      </w:r>
      <w:r w:rsidR="00393E97" w:rsidRPr="00105C9E">
        <w:rPr>
          <w:rStyle w:val="Char6"/>
          <w:rFonts w:hint="cs"/>
          <w:rtl/>
        </w:rPr>
        <w:t>ان نتابد) و به گوش‌هایشان سنگینی وکر</w:t>
      </w:r>
      <w:r w:rsidR="006B772C" w:rsidRPr="00105C9E">
        <w:rPr>
          <w:rStyle w:val="Char6"/>
          <w:rFonts w:hint="cs"/>
          <w:rtl/>
        </w:rPr>
        <w:t>ی انداخته‌ایم (تا ندای حق را نشوند)</w:t>
      </w:r>
      <w:r w:rsidR="007B1C68" w:rsidRPr="00105C9E">
        <w:rPr>
          <w:rStyle w:val="Char6"/>
          <w:rFonts w:hint="cs"/>
          <w:rtl/>
        </w:rPr>
        <w:t>.»</w:t>
      </w:r>
    </w:p>
    <w:p w:rsidR="00412F17" w:rsidRPr="008E1993" w:rsidRDefault="006B772C" w:rsidP="00947B62">
      <w:pPr>
        <w:tabs>
          <w:tab w:val="left" w:pos="742"/>
          <w:tab w:val="right" w:pos="7031"/>
        </w:tabs>
        <w:bidi/>
        <w:ind w:firstLine="284"/>
        <w:jc w:val="both"/>
        <w:rPr>
          <w:rStyle w:val="Char0"/>
          <w:spacing w:val="-2"/>
          <w:rtl/>
        </w:rPr>
      </w:pPr>
      <w:r w:rsidRPr="008E1993">
        <w:rPr>
          <w:rStyle w:val="Char0"/>
          <w:rFonts w:hint="cs"/>
          <w:spacing w:val="-2"/>
          <w:rtl/>
        </w:rPr>
        <w:t xml:space="preserve">دعوتگر باید به مسلمانان خصوصاً جوانان تأکید داشته باشد که شیطان در کمین انسان است و همانگونه که </w:t>
      </w:r>
      <w:r w:rsidR="005968B6" w:rsidRPr="008E1993">
        <w:rPr>
          <w:rStyle w:val="Char0"/>
          <w:rFonts w:hint="cs"/>
          <w:spacing w:val="-2"/>
          <w:rtl/>
        </w:rPr>
        <w:t>آدم</w:t>
      </w:r>
      <w:r w:rsidR="00003080" w:rsidRPr="00947B62">
        <w:rPr>
          <w:rFonts w:cs="CTraditional Arabic" w:hint="cs"/>
          <w:color w:val="000000"/>
          <w:spacing w:val="-2"/>
          <w:sz w:val="28"/>
          <w:szCs w:val="28"/>
          <w:rtl/>
        </w:rPr>
        <w:t>÷</w:t>
      </w:r>
      <w:r w:rsidRPr="008E1993">
        <w:rPr>
          <w:rStyle w:val="Char0"/>
          <w:rFonts w:hint="cs"/>
          <w:spacing w:val="-2"/>
          <w:rtl/>
        </w:rPr>
        <w:t xml:space="preserve"> را به اشتباه و نافرمانی خداوند</w:t>
      </w:r>
      <w:r w:rsidR="005B7CA6" w:rsidRPr="008E1993">
        <w:rPr>
          <w:rFonts w:cs="CTraditional Arabic" w:hint="cs"/>
          <w:color w:val="000000"/>
          <w:spacing w:val="-2"/>
          <w:sz w:val="28"/>
          <w:szCs w:val="28"/>
          <w:rtl/>
          <w:lang w:bidi="fa-IR"/>
        </w:rPr>
        <w:t>ـ</w:t>
      </w:r>
      <w:r w:rsidRPr="008E1993">
        <w:rPr>
          <w:rStyle w:val="Char0"/>
          <w:rFonts w:hint="cs"/>
          <w:spacing w:val="-2"/>
          <w:rtl/>
        </w:rPr>
        <w:t xml:space="preserve"> فریب داد، </w:t>
      </w:r>
      <w:r w:rsidR="00412F17" w:rsidRPr="008E1993">
        <w:rPr>
          <w:rStyle w:val="Char0"/>
          <w:rFonts w:hint="cs"/>
          <w:spacing w:val="-2"/>
          <w:rtl/>
        </w:rPr>
        <w:t xml:space="preserve">احتمال </w:t>
      </w:r>
      <w:r w:rsidR="00412F17" w:rsidRPr="008E1993">
        <w:rPr>
          <w:rStyle w:val="Char0"/>
          <w:rFonts w:hint="cs"/>
          <w:spacing w:val="-2"/>
          <w:rtl/>
        </w:rPr>
        <w:lastRenderedPageBreak/>
        <w:t>دارد که</w:t>
      </w:r>
      <w:r w:rsidR="005B7CA6" w:rsidRPr="008E1993">
        <w:rPr>
          <w:rStyle w:val="Char0"/>
          <w:rFonts w:hint="cs"/>
          <w:spacing w:val="-2"/>
          <w:rtl/>
        </w:rPr>
        <w:t xml:space="preserve"> هرکدام </w:t>
      </w:r>
      <w:r w:rsidR="00393E97" w:rsidRPr="008E1993">
        <w:rPr>
          <w:rStyle w:val="Char0"/>
          <w:rFonts w:hint="cs"/>
          <w:spacing w:val="-2"/>
          <w:rtl/>
        </w:rPr>
        <w:t>از</w:t>
      </w:r>
      <w:r w:rsidR="00B43D0A" w:rsidRPr="008E1993">
        <w:rPr>
          <w:rStyle w:val="Char0"/>
          <w:rFonts w:hint="cs"/>
          <w:spacing w:val="-2"/>
          <w:rtl/>
        </w:rPr>
        <w:t xml:space="preserve"> انسان‌ها </w:t>
      </w:r>
      <w:r w:rsidR="00393E97" w:rsidRPr="008E1993">
        <w:rPr>
          <w:rStyle w:val="Char0"/>
          <w:rFonts w:hint="cs"/>
          <w:spacing w:val="-2"/>
          <w:rtl/>
        </w:rPr>
        <w:t>را به عناوین و اسباب</w:t>
      </w:r>
      <w:r w:rsidR="00412F17" w:rsidRPr="008E1993">
        <w:rPr>
          <w:rStyle w:val="Char0"/>
          <w:rFonts w:hint="cs"/>
          <w:spacing w:val="-2"/>
          <w:rtl/>
        </w:rPr>
        <w:t xml:space="preserve"> مختلف از جمله: مال، قدرت، رابط</w:t>
      </w:r>
      <w:r w:rsidR="007019EB" w:rsidRPr="008E1993">
        <w:rPr>
          <w:rStyle w:val="Char0"/>
          <w:rFonts w:hint="cs"/>
          <w:spacing w:val="-2"/>
          <w:rtl/>
        </w:rPr>
        <w:t>ۀ</w:t>
      </w:r>
      <w:r w:rsidR="00412F17" w:rsidRPr="008E1993">
        <w:rPr>
          <w:rStyle w:val="Char0"/>
          <w:rFonts w:hint="cs"/>
          <w:spacing w:val="-2"/>
          <w:rtl/>
        </w:rPr>
        <w:t xml:space="preserve"> جنسی و ... فریب دهد، و انسان جهت امنی</w:t>
      </w:r>
      <w:r w:rsidR="007B1C68" w:rsidRPr="008E1993">
        <w:rPr>
          <w:rStyle w:val="Char0"/>
          <w:rFonts w:hint="cs"/>
          <w:spacing w:val="-2"/>
          <w:rtl/>
        </w:rPr>
        <w:t>ّ</w:t>
      </w:r>
      <w:r w:rsidR="00412F17" w:rsidRPr="008E1993">
        <w:rPr>
          <w:rStyle w:val="Char0"/>
          <w:rFonts w:hint="cs"/>
          <w:spacing w:val="-2"/>
          <w:rtl/>
        </w:rPr>
        <w:t xml:space="preserve">ت حاصل کردن و دوری از آن باید به طور مطلق و کامل بر ذات اقدس الهی </w:t>
      </w:r>
      <w:r w:rsidR="008F1047" w:rsidRPr="008E1993">
        <w:rPr>
          <w:rStyle w:val="Char0"/>
          <w:rFonts w:hint="cs"/>
          <w:spacing w:val="-2"/>
          <w:rtl/>
        </w:rPr>
        <w:t>توکّل</w:t>
      </w:r>
      <w:r w:rsidR="00412F17" w:rsidRPr="008E1993">
        <w:rPr>
          <w:rStyle w:val="Char0"/>
          <w:rFonts w:hint="cs"/>
          <w:spacing w:val="-2"/>
          <w:rtl/>
        </w:rPr>
        <w:t xml:space="preserve"> محض نماید و همیشه و در همه حال در پناه </w:t>
      </w:r>
      <w:r w:rsidR="008F1047" w:rsidRPr="008E1993">
        <w:rPr>
          <w:rStyle w:val="Char0"/>
          <w:rFonts w:hint="cs"/>
          <w:spacing w:val="-2"/>
          <w:rtl/>
        </w:rPr>
        <w:t>توکّل</w:t>
      </w:r>
      <w:r w:rsidR="00412F17" w:rsidRPr="008E1993">
        <w:rPr>
          <w:rStyle w:val="Char0"/>
          <w:rFonts w:hint="cs"/>
          <w:spacing w:val="-2"/>
          <w:rtl/>
        </w:rPr>
        <w:t xml:space="preserve"> بر خداوند</w:t>
      </w:r>
      <w:r w:rsidR="00F76FC5" w:rsidRPr="008E1993">
        <w:rPr>
          <w:rFonts w:cs="CTraditional Arabic" w:hint="cs"/>
          <w:color w:val="000000"/>
          <w:spacing w:val="-2"/>
          <w:sz w:val="28"/>
          <w:szCs w:val="28"/>
          <w:rtl/>
          <w:lang w:bidi="fa-IR"/>
        </w:rPr>
        <w:t>ـ</w:t>
      </w:r>
      <w:r w:rsidR="00412F17" w:rsidRPr="008E1993">
        <w:rPr>
          <w:rStyle w:val="Char0"/>
          <w:rFonts w:hint="cs"/>
          <w:spacing w:val="-2"/>
          <w:rtl/>
        </w:rPr>
        <w:t xml:space="preserve"> حرکت نماید و در صورتی هم که فریب خورد و به ورط</w:t>
      </w:r>
      <w:r w:rsidR="007019EB" w:rsidRPr="008E1993">
        <w:rPr>
          <w:rStyle w:val="Char0"/>
          <w:rFonts w:hint="cs"/>
          <w:spacing w:val="-2"/>
          <w:rtl/>
        </w:rPr>
        <w:t>ۀ</w:t>
      </w:r>
      <w:r w:rsidR="00412F17" w:rsidRPr="008E1993">
        <w:rPr>
          <w:rStyle w:val="Char0"/>
          <w:rFonts w:hint="cs"/>
          <w:spacing w:val="-2"/>
          <w:rtl/>
        </w:rPr>
        <w:t xml:space="preserve"> گناه افتاد باید همانند </w:t>
      </w:r>
      <w:r w:rsidR="005968B6" w:rsidRPr="008E1993">
        <w:rPr>
          <w:rStyle w:val="Char0"/>
          <w:rFonts w:hint="cs"/>
          <w:spacing w:val="-2"/>
          <w:rtl/>
        </w:rPr>
        <w:t>آدم</w:t>
      </w:r>
      <w:r w:rsidR="00003080" w:rsidRPr="008E1993">
        <w:rPr>
          <w:rFonts w:cs="CTraditional Arabic" w:hint="cs"/>
          <w:color w:val="000000"/>
          <w:spacing w:val="-2"/>
          <w:sz w:val="28"/>
          <w:szCs w:val="28"/>
          <w:rtl/>
        </w:rPr>
        <w:t>÷</w:t>
      </w:r>
      <w:r w:rsidR="00412F17" w:rsidRPr="008E1993">
        <w:rPr>
          <w:rStyle w:val="Char0"/>
          <w:rFonts w:hint="cs"/>
          <w:spacing w:val="-2"/>
          <w:rtl/>
        </w:rPr>
        <w:t xml:space="preserve"> و همسرش بلافاصله پشیمان شود و ترک </w:t>
      </w:r>
      <w:r w:rsidR="008F1047" w:rsidRPr="008E1993">
        <w:rPr>
          <w:rStyle w:val="Char0"/>
          <w:rFonts w:hint="cs"/>
          <w:spacing w:val="-2"/>
          <w:rtl/>
        </w:rPr>
        <w:t>معصیّت</w:t>
      </w:r>
      <w:r w:rsidR="00412F17" w:rsidRPr="008E1993">
        <w:rPr>
          <w:rStyle w:val="Char0"/>
          <w:rFonts w:hint="cs"/>
          <w:spacing w:val="-2"/>
          <w:rtl/>
        </w:rPr>
        <w:t xml:space="preserve"> نماید و با ندای استغفار زمین</w:t>
      </w:r>
      <w:r w:rsidR="007019EB" w:rsidRPr="008E1993">
        <w:rPr>
          <w:rStyle w:val="Char0"/>
          <w:rFonts w:hint="cs"/>
          <w:spacing w:val="-2"/>
          <w:rtl/>
        </w:rPr>
        <w:t>ۀ</w:t>
      </w:r>
      <w:r w:rsidR="00412F17" w:rsidRPr="008E1993">
        <w:rPr>
          <w:rStyle w:val="Char0"/>
          <w:rFonts w:hint="cs"/>
          <w:spacing w:val="-2"/>
          <w:rtl/>
        </w:rPr>
        <w:t xml:space="preserve"> رحمت و بخشش الهی را برای خود مهی</w:t>
      </w:r>
      <w:r w:rsidR="007B1C68" w:rsidRPr="008E1993">
        <w:rPr>
          <w:rStyle w:val="Char0"/>
          <w:rFonts w:hint="cs"/>
          <w:spacing w:val="-2"/>
          <w:rtl/>
        </w:rPr>
        <w:t>ّ</w:t>
      </w:r>
      <w:r w:rsidR="00412F17" w:rsidRPr="008E1993">
        <w:rPr>
          <w:rStyle w:val="Char0"/>
          <w:rFonts w:hint="cs"/>
          <w:spacing w:val="-2"/>
          <w:rtl/>
        </w:rPr>
        <w:t>ا نماید، این مسیری است که هر انسانی ناگزیر از آن نیست.</w:t>
      </w:r>
    </w:p>
    <w:p w:rsidR="00412F17" w:rsidRPr="00B757BE" w:rsidRDefault="00412F17" w:rsidP="00486AA3">
      <w:pPr>
        <w:pStyle w:val="a8"/>
        <w:bidi/>
        <w:rPr>
          <w:rtl/>
        </w:rPr>
      </w:pPr>
      <w:bookmarkStart w:id="15" w:name="_Toc395705262"/>
      <w:bookmarkStart w:id="16" w:name="_Toc442358033"/>
      <w:r w:rsidRPr="00B757BE">
        <w:rPr>
          <w:rFonts w:hint="cs"/>
          <w:rtl/>
        </w:rPr>
        <w:t>(</w:t>
      </w:r>
      <w:r w:rsidR="008D4FE9" w:rsidRPr="00B757BE">
        <w:rPr>
          <w:rFonts w:hint="cs"/>
          <w:rtl/>
        </w:rPr>
        <w:t>1</w:t>
      </w:r>
      <w:r w:rsidRPr="00B757BE">
        <w:rPr>
          <w:rFonts w:hint="cs"/>
          <w:rtl/>
        </w:rPr>
        <w:t xml:space="preserve">-3) اهداف حاصل از موارد </w:t>
      </w:r>
      <w:r w:rsidR="005776B0" w:rsidRPr="00B757BE">
        <w:rPr>
          <w:rFonts w:hint="cs"/>
          <w:rtl/>
        </w:rPr>
        <w:t>متعلّق</w:t>
      </w:r>
      <w:r w:rsidRPr="00B757BE">
        <w:rPr>
          <w:rFonts w:hint="cs"/>
          <w:rtl/>
        </w:rPr>
        <w:t xml:space="preserve"> به شیطان</w:t>
      </w:r>
      <w:bookmarkEnd w:id="15"/>
      <w:bookmarkEnd w:id="16"/>
    </w:p>
    <w:p w:rsidR="00412F17" w:rsidRPr="00E9198C" w:rsidRDefault="00412F17" w:rsidP="00947B62">
      <w:pPr>
        <w:tabs>
          <w:tab w:val="left" w:pos="742"/>
          <w:tab w:val="right" w:pos="7031"/>
        </w:tabs>
        <w:bidi/>
        <w:ind w:firstLine="284"/>
        <w:jc w:val="both"/>
        <w:rPr>
          <w:rStyle w:val="Char0"/>
          <w:rtl/>
        </w:rPr>
      </w:pPr>
      <w:r w:rsidRPr="00E9198C">
        <w:rPr>
          <w:rStyle w:val="Char0"/>
          <w:rFonts w:hint="cs"/>
          <w:rtl/>
        </w:rPr>
        <w:t xml:space="preserve">شیطان بنابر </w:t>
      </w:r>
      <w:r w:rsidR="00B211CA" w:rsidRPr="00E9198C">
        <w:rPr>
          <w:rStyle w:val="Char0"/>
          <w:rFonts w:hint="cs"/>
          <w:rtl/>
        </w:rPr>
        <w:t>تکبّر</w:t>
      </w:r>
      <w:r w:rsidR="00393E97" w:rsidRPr="00E9198C">
        <w:rPr>
          <w:rStyle w:val="Char0"/>
          <w:rFonts w:hint="cs"/>
          <w:rtl/>
        </w:rPr>
        <w:t xml:space="preserve"> و حسدی که داشت خود را منفور</w:t>
      </w:r>
      <w:r w:rsidRPr="00E9198C">
        <w:rPr>
          <w:rStyle w:val="Char0"/>
          <w:rFonts w:hint="cs"/>
          <w:rtl/>
        </w:rPr>
        <w:t xml:space="preserve"> و طرد شده از درگاه الهی کرد و بلایی را بر سر خود آورد که پ</w:t>
      </w:r>
      <w:r w:rsidR="00B211CA" w:rsidRPr="00E9198C">
        <w:rPr>
          <w:rStyle w:val="Char0"/>
          <w:rFonts w:hint="cs"/>
          <w:rtl/>
        </w:rPr>
        <w:t>َ</w:t>
      </w:r>
      <w:r w:rsidRPr="00E9198C">
        <w:rPr>
          <w:rStyle w:val="Char0"/>
          <w:rFonts w:hint="cs"/>
          <w:rtl/>
        </w:rPr>
        <w:t>ستی و پلشتی آن حدپذیر نیست، و با این عملکرد ننگین</w:t>
      </w:r>
      <w:r w:rsidR="00986A1B" w:rsidRPr="00E9198C">
        <w:rPr>
          <w:rStyle w:val="Char0"/>
          <w:rFonts w:hint="cs"/>
          <w:rtl/>
        </w:rPr>
        <w:t>،</w:t>
      </w:r>
      <w:r w:rsidRPr="00E9198C">
        <w:rPr>
          <w:rStyle w:val="Char0"/>
          <w:rFonts w:hint="cs"/>
          <w:rtl/>
        </w:rPr>
        <w:t xml:space="preserve"> خود را دشمن آدم و حوا</w:t>
      </w:r>
      <w:r w:rsidR="00B211CA" w:rsidRPr="00E9198C">
        <w:rPr>
          <w:rStyle w:val="Char0"/>
          <w:rFonts w:hint="cs"/>
          <w:rtl/>
        </w:rPr>
        <w:t xml:space="preserve"> (علیهما السلام)</w:t>
      </w:r>
      <w:r w:rsidRPr="00E9198C">
        <w:rPr>
          <w:rStyle w:val="Char0"/>
          <w:rFonts w:hint="cs"/>
          <w:rtl/>
        </w:rPr>
        <w:t xml:space="preserve"> و فرزندان</w:t>
      </w:r>
      <w:r w:rsidR="00707D4B">
        <w:rPr>
          <w:rStyle w:val="Char0"/>
          <w:rFonts w:hint="cs"/>
          <w:rtl/>
        </w:rPr>
        <w:t xml:space="preserve"> آن‌ها </w:t>
      </w:r>
      <w:r w:rsidRPr="00E9198C">
        <w:rPr>
          <w:rStyle w:val="Char0"/>
          <w:rFonts w:hint="cs"/>
          <w:rtl/>
        </w:rPr>
        <w:t>کرد به گونه‌ای که هر انسانی باید وی را به معنای واقعی دشمن بگیرد و با اسلحه‌هایی که خداوند</w:t>
      </w:r>
      <w:r w:rsidR="0029696E" w:rsidRPr="00947B62">
        <w:rPr>
          <w:rStyle w:val="Char0"/>
          <w:rFonts w:cs="CTraditional Arabic" w:hint="cs"/>
          <w:rtl/>
        </w:rPr>
        <w:t>أ</w:t>
      </w:r>
      <w:r w:rsidRPr="00E9198C">
        <w:rPr>
          <w:rStyle w:val="Char0"/>
          <w:rFonts w:hint="cs"/>
          <w:rtl/>
        </w:rPr>
        <w:t xml:space="preserve"> در اختیار وی قرار داده، به نبرد این اهریمن بدکردار ملعون رود، تا </w:t>
      </w:r>
      <w:r w:rsidR="00B211CA" w:rsidRPr="00E9198C">
        <w:rPr>
          <w:rStyle w:val="Char0"/>
          <w:rFonts w:hint="cs"/>
          <w:rtl/>
        </w:rPr>
        <w:t xml:space="preserve">در </w:t>
      </w:r>
      <w:r w:rsidRPr="00E9198C">
        <w:rPr>
          <w:rStyle w:val="Char0"/>
          <w:rFonts w:hint="cs"/>
          <w:rtl/>
        </w:rPr>
        <w:t>این نبرد سربلند و سرافراز و کامیاب به سرمنزل مقصود که همان رضای خداوند</w:t>
      </w:r>
      <w:r w:rsidR="004F7E2E" w:rsidRPr="004F7E2E">
        <w:rPr>
          <w:rStyle w:val="Char0"/>
          <w:rFonts w:cs="CTraditional Arabic" w:hint="cs"/>
          <w:rtl/>
        </w:rPr>
        <w:t>ﻷ</w:t>
      </w:r>
      <w:r w:rsidRPr="00E9198C">
        <w:rPr>
          <w:rStyle w:val="Char0"/>
          <w:rFonts w:hint="cs"/>
          <w:rtl/>
        </w:rPr>
        <w:t xml:space="preserve"> است، دست یابد.</w:t>
      </w:r>
    </w:p>
    <w:p w:rsidR="00412F17" w:rsidRPr="00B757BE" w:rsidRDefault="00412F17" w:rsidP="00486AA3">
      <w:pPr>
        <w:pStyle w:val="ab"/>
        <w:bidi/>
        <w:rPr>
          <w:rtl/>
        </w:rPr>
      </w:pPr>
      <w:bookmarkStart w:id="17" w:name="_Toc395705263"/>
      <w:bookmarkStart w:id="18" w:name="_Toc442358034"/>
      <w:r w:rsidRPr="00B757BE">
        <w:rPr>
          <w:rFonts w:hint="cs"/>
          <w:rtl/>
        </w:rPr>
        <w:t>(</w:t>
      </w:r>
      <w:r w:rsidR="008D4FE9" w:rsidRPr="00B757BE">
        <w:rPr>
          <w:rFonts w:hint="cs"/>
          <w:rtl/>
        </w:rPr>
        <w:t>1</w:t>
      </w:r>
      <w:r w:rsidRPr="00B757BE">
        <w:rPr>
          <w:rFonts w:hint="cs"/>
          <w:rtl/>
        </w:rPr>
        <w:t>-3-1) حسد و کبر شیطان</w:t>
      </w:r>
      <w:bookmarkEnd w:id="17"/>
      <w:bookmarkEnd w:id="18"/>
    </w:p>
    <w:p w:rsidR="00412F17" w:rsidRDefault="008354EA" w:rsidP="00947B62">
      <w:pPr>
        <w:tabs>
          <w:tab w:val="left" w:pos="742"/>
          <w:tab w:val="right" w:pos="7031"/>
        </w:tabs>
        <w:bidi/>
        <w:ind w:firstLine="284"/>
        <w:jc w:val="both"/>
        <w:rPr>
          <w:rStyle w:val="Char0"/>
        </w:rPr>
      </w:pPr>
      <w:r w:rsidRPr="00E9198C">
        <w:rPr>
          <w:rStyle w:val="Char0"/>
          <w:rFonts w:hint="cs"/>
          <w:rtl/>
        </w:rPr>
        <w:t>هنگامی که خداوند</w:t>
      </w:r>
      <w:r w:rsidR="0029696E" w:rsidRPr="00947B62">
        <w:rPr>
          <w:rStyle w:val="Char0"/>
          <w:rFonts w:cs="CTraditional Arabic" w:hint="cs"/>
          <w:rtl/>
        </w:rPr>
        <w:t>أ</w:t>
      </w:r>
      <w:r w:rsidRPr="00E9198C">
        <w:rPr>
          <w:rStyle w:val="Char0"/>
          <w:rFonts w:hint="cs"/>
          <w:rtl/>
        </w:rPr>
        <w:t xml:space="preserve"> به شیطان فرمان داد که بر </w:t>
      </w:r>
      <w:r w:rsidR="005968B6" w:rsidRPr="00E9198C">
        <w:rPr>
          <w:rStyle w:val="Char0"/>
          <w:rFonts w:hint="cs"/>
          <w:rtl/>
        </w:rPr>
        <w:t>آدم</w:t>
      </w:r>
      <w:r w:rsidR="00947B62" w:rsidRPr="00947B62">
        <w:rPr>
          <w:rStyle w:val="Char0"/>
          <w:rFonts w:cs="CTraditional Arabic" w:hint="cs"/>
          <w:rtl/>
        </w:rPr>
        <w:t xml:space="preserve">÷ </w:t>
      </w:r>
      <w:r w:rsidRPr="00E9198C">
        <w:rPr>
          <w:rStyle w:val="Char0"/>
          <w:rFonts w:hint="cs"/>
          <w:rtl/>
        </w:rPr>
        <w:t>س</w:t>
      </w:r>
      <w:r w:rsidR="00986A1B" w:rsidRPr="00E9198C">
        <w:rPr>
          <w:rStyle w:val="Char0"/>
          <w:rFonts w:hint="cs"/>
          <w:rtl/>
        </w:rPr>
        <w:t xml:space="preserve">جده برد، او </w:t>
      </w:r>
      <w:r w:rsidR="00B211CA" w:rsidRPr="00E9198C">
        <w:rPr>
          <w:rStyle w:val="Char0"/>
          <w:rFonts w:hint="cs"/>
          <w:rtl/>
        </w:rPr>
        <w:t>تمرّد کرد.</w:t>
      </w:r>
      <w:r w:rsidR="00986A1B" w:rsidRPr="00E9198C">
        <w:rPr>
          <w:rStyle w:val="Char0"/>
          <w:rFonts w:hint="cs"/>
          <w:rtl/>
        </w:rPr>
        <w:t xml:space="preserve"> این بخش</w:t>
      </w:r>
      <w:r w:rsidRPr="00E9198C">
        <w:rPr>
          <w:rStyle w:val="Char0"/>
          <w:rFonts w:hint="cs"/>
          <w:rtl/>
        </w:rPr>
        <w:t xml:space="preserve"> از داستان و </w:t>
      </w:r>
      <w:r w:rsidR="00B211CA" w:rsidRPr="00E9198C">
        <w:rPr>
          <w:rStyle w:val="Char0"/>
          <w:rFonts w:hint="cs"/>
          <w:rtl/>
        </w:rPr>
        <w:t>علّت</w:t>
      </w:r>
      <w:r w:rsidRPr="00E9198C">
        <w:rPr>
          <w:rStyle w:val="Char0"/>
          <w:rFonts w:hint="cs"/>
          <w:rtl/>
        </w:rPr>
        <w:t xml:space="preserve"> </w:t>
      </w:r>
      <w:r w:rsidR="00B211CA" w:rsidRPr="00E9198C">
        <w:rPr>
          <w:rStyle w:val="Char0"/>
          <w:rFonts w:hint="cs"/>
          <w:rtl/>
        </w:rPr>
        <w:t>تمرّد</w:t>
      </w:r>
      <w:r w:rsidRPr="00E9198C">
        <w:rPr>
          <w:rStyle w:val="Char0"/>
          <w:rFonts w:hint="cs"/>
          <w:rtl/>
        </w:rPr>
        <w:t xml:space="preserve"> وی در قرآن کریم چنین بیان شده است:</w:t>
      </w:r>
    </w:p>
    <w:p w:rsidR="00D03928" w:rsidRPr="00E9198C" w:rsidRDefault="005B7CA6" w:rsidP="005B7CA6">
      <w:pPr>
        <w:tabs>
          <w:tab w:val="left" w:pos="742"/>
          <w:tab w:val="right" w:pos="7031"/>
        </w:tabs>
        <w:bidi/>
        <w:ind w:firstLine="284"/>
        <w:jc w:val="both"/>
        <w:rPr>
          <w:rStyle w:val="Char0"/>
          <w:rtl/>
        </w:rPr>
      </w:pPr>
      <w:r>
        <w:rPr>
          <w:rStyle w:val="Char0"/>
          <w:rFonts w:cs="Traditional Arabic"/>
          <w:rtl/>
        </w:rPr>
        <w:t>﴿</w:t>
      </w:r>
      <w:r w:rsidRPr="00957B5C">
        <w:rPr>
          <w:rStyle w:val="Char5"/>
          <w:rtl/>
        </w:rPr>
        <w:t>قَالَ مَا مَنَعَكَ أَلَّا تَسۡجُدَ إِذۡ أَمَرۡتُكَۖ قَالَ أَنَا۠ خَيۡرٞ مِّنۡهُ خَلَقۡتَنِي مِن نَّارٖ وَخَلَقۡتَهُ</w:t>
      </w:r>
      <w:r w:rsidRPr="00957B5C">
        <w:rPr>
          <w:rStyle w:val="Char5"/>
          <w:rFonts w:hint="cs"/>
          <w:rtl/>
        </w:rPr>
        <w:t>ۥ</w:t>
      </w:r>
      <w:r w:rsidRPr="00957B5C">
        <w:rPr>
          <w:rStyle w:val="Char5"/>
          <w:rtl/>
        </w:rPr>
        <w:t xml:space="preserve"> مِن طِينٖ١٢</w:t>
      </w:r>
      <w:r>
        <w:rPr>
          <w:rStyle w:val="Char0"/>
          <w:rFonts w:cs="Traditional Arabic"/>
          <w:rtl/>
        </w:rPr>
        <w:t>﴾</w:t>
      </w:r>
      <w:r w:rsidRPr="00957B5C">
        <w:rPr>
          <w:rStyle w:val="Char5"/>
          <w:rtl/>
        </w:rPr>
        <w:t xml:space="preserve"> </w:t>
      </w:r>
      <w:r w:rsidRPr="00957B5C">
        <w:rPr>
          <w:rStyle w:val="Char9"/>
          <w:rtl/>
        </w:rPr>
        <w:t>[الأعراف: 12]</w:t>
      </w:r>
      <w:r w:rsidRPr="005B7CA6">
        <w:rPr>
          <w:rStyle w:val="Char0"/>
          <w:rFonts w:hint="cs"/>
          <w:rtl/>
        </w:rPr>
        <w:t xml:space="preserve">. </w:t>
      </w:r>
      <w:r w:rsidR="00D03928" w:rsidRPr="00105C9E">
        <w:rPr>
          <w:rStyle w:val="Char6"/>
          <w:rFonts w:hint="cs"/>
          <w:rtl/>
        </w:rPr>
        <w:t>«</w:t>
      </w:r>
      <w:r w:rsidR="00986A1B" w:rsidRPr="00105C9E">
        <w:rPr>
          <w:rStyle w:val="Char6"/>
          <w:rFonts w:hint="cs"/>
          <w:rtl/>
        </w:rPr>
        <w:t>(</w:t>
      </w:r>
      <w:r w:rsidR="00624283" w:rsidRPr="00105C9E">
        <w:rPr>
          <w:rStyle w:val="Char6"/>
          <w:rFonts w:hint="cs"/>
          <w:rtl/>
        </w:rPr>
        <w:t>خداوند</w:t>
      </w:r>
      <w:r w:rsidR="00986A1B" w:rsidRPr="00105C9E">
        <w:rPr>
          <w:rStyle w:val="Char6"/>
          <w:rFonts w:hint="cs"/>
          <w:rtl/>
        </w:rPr>
        <w:t>)</w:t>
      </w:r>
      <w:r w:rsidR="00624283" w:rsidRPr="00105C9E">
        <w:rPr>
          <w:rStyle w:val="Char6"/>
          <w:rFonts w:hint="cs"/>
          <w:rtl/>
        </w:rPr>
        <w:t xml:space="preserve"> به او گفت: چه چیز تو را بازداشت از اینکه سجده ببری، وقتی که من به تو دستور (تواضع و تعظیم برای آدم) دادم؟ (ابلیس) گفت: من از او بهترم؛ چرا که مرا از آتش آفریده‌ای و او را از خاک</w:t>
      </w:r>
      <w:r w:rsidR="00B211CA" w:rsidRPr="00105C9E">
        <w:rPr>
          <w:rStyle w:val="Char6"/>
          <w:rFonts w:hint="cs"/>
          <w:rtl/>
        </w:rPr>
        <w:t>.»</w:t>
      </w:r>
    </w:p>
    <w:p w:rsidR="00714125" w:rsidRPr="00E9198C" w:rsidRDefault="00624283" w:rsidP="00947B62">
      <w:pPr>
        <w:tabs>
          <w:tab w:val="left" w:pos="742"/>
          <w:tab w:val="right" w:pos="7031"/>
        </w:tabs>
        <w:bidi/>
        <w:ind w:firstLine="284"/>
        <w:jc w:val="both"/>
        <w:rPr>
          <w:rStyle w:val="Char0"/>
          <w:rtl/>
        </w:rPr>
      </w:pPr>
      <w:r w:rsidRPr="00E9198C">
        <w:rPr>
          <w:rStyle w:val="Char0"/>
          <w:rFonts w:hint="cs"/>
          <w:rtl/>
        </w:rPr>
        <w:t xml:space="preserve">جواب شیطان ـ </w:t>
      </w:r>
      <w:r w:rsidR="00986A1B" w:rsidRPr="00E9198C">
        <w:rPr>
          <w:rStyle w:val="Char0"/>
          <w:rFonts w:hint="cs"/>
          <w:rtl/>
        </w:rPr>
        <w:t>نفرین خدا</w:t>
      </w:r>
      <w:r w:rsidRPr="00E9198C">
        <w:rPr>
          <w:rStyle w:val="Char0"/>
          <w:rFonts w:hint="cs"/>
          <w:rtl/>
        </w:rPr>
        <w:t xml:space="preserve"> بر او</w:t>
      </w:r>
      <w:r w:rsidR="00986A1B" w:rsidRPr="00E9198C">
        <w:rPr>
          <w:rStyle w:val="Char0"/>
          <w:rFonts w:hint="cs"/>
          <w:rtl/>
        </w:rPr>
        <w:t xml:space="preserve"> باد</w:t>
      </w:r>
      <w:r w:rsidR="00B211CA" w:rsidRPr="00E9198C">
        <w:rPr>
          <w:rStyle w:val="Char0"/>
          <w:rFonts w:hint="cs"/>
          <w:rtl/>
        </w:rPr>
        <w:t>!</w:t>
      </w:r>
      <w:r w:rsidRPr="00E9198C">
        <w:rPr>
          <w:rStyle w:val="Char0"/>
          <w:rFonts w:hint="cs"/>
          <w:rtl/>
        </w:rPr>
        <w:t xml:space="preserve"> ـ </w:t>
      </w:r>
      <w:r w:rsidR="0082219F" w:rsidRPr="00E9198C">
        <w:rPr>
          <w:rStyle w:val="Char0"/>
          <w:rFonts w:hint="cs"/>
          <w:rtl/>
        </w:rPr>
        <w:t>عذر بدتر از گناه بود</w:t>
      </w:r>
      <w:r w:rsidR="00B211CA" w:rsidRPr="00E9198C">
        <w:rPr>
          <w:rStyle w:val="Char0"/>
          <w:rFonts w:hint="cs"/>
          <w:rtl/>
        </w:rPr>
        <w:t>.</w:t>
      </w:r>
      <w:r w:rsidR="0082219F" w:rsidRPr="00E9198C">
        <w:rPr>
          <w:rStyle w:val="Char0"/>
          <w:rFonts w:hint="cs"/>
          <w:rtl/>
        </w:rPr>
        <w:t xml:space="preserve"> وی از اطاعت</w:t>
      </w:r>
      <w:r w:rsidR="00B211CA" w:rsidRPr="00E9198C">
        <w:rPr>
          <w:rStyle w:val="Char0"/>
          <w:rFonts w:hint="cs"/>
          <w:rtl/>
        </w:rPr>
        <w:t>ِ</w:t>
      </w:r>
      <w:r w:rsidR="00986A1B" w:rsidRPr="00E9198C">
        <w:rPr>
          <w:rStyle w:val="Char0"/>
          <w:rFonts w:hint="cs"/>
          <w:rtl/>
        </w:rPr>
        <w:t xml:space="preserve"> امر</w:t>
      </w:r>
      <w:r w:rsidR="0082219F" w:rsidRPr="00E9198C">
        <w:rPr>
          <w:rStyle w:val="Char0"/>
          <w:rFonts w:hint="cs"/>
          <w:rtl/>
        </w:rPr>
        <w:t xml:space="preserve"> خداوند</w:t>
      </w:r>
      <w:r w:rsidR="0029696E" w:rsidRPr="00947B62">
        <w:rPr>
          <w:rStyle w:val="Char0"/>
          <w:rFonts w:cs="CTraditional Arabic" w:hint="cs"/>
          <w:rtl/>
        </w:rPr>
        <w:t>أ</w:t>
      </w:r>
      <w:r w:rsidR="0082219F" w:rsidRPr="00E9198C">
        <w:rPr>
          <w:rStyle w:val="Char0"/>
          <w:rFonts w:hint="cs"/>
          <w:rtl/>
        </w:rPr>
        <w:t xml:space="preserve"> امتناع کرد</w:t>
      </w:r>
      <w:r w:rsidR="00435F7C" w:rsidRPr="00E9198C">
        <w:rPr>
          <w:rStyle w:val="Char0"/>
          <w:rFonts w:hint="cs"/>
          <w:rtl/>
        </w:rPr>
        <w:t xml:space="preserve"> و با حج</w:t>
      </w:r>
      <w:r w:rsidR="00B211CA" w:rsidRPr="00E9198C">
        <w:rPr>
          <w:rStyle w:val="Char0"/>
          <w:rFonts w:hint="cs"/>
          <w:rtl/>
        </w:rPr>
        <w:t>ّ</w:t>
      </w:r>
      <w:r w:rsidR="00435F7C" w:rsidRPr="00E9198C">
        <w:rPr>
          <w:rStyle w:val="Char0"/>
          <w:rFonts w:hint="cs"/>
          <w:rtl/>
        </w:rPr>
        <w:t xml:space="preserve">ت و قیاسی </w:t>
      </w:r>
      <w:r w:rsidR="00B211CA" w:rsidRPr="00E9198C">
        <w:rPr>
          <w:rStyle w:val="Char0"/>
          <w:rFonts w:hint="cs"/>
          <w:rtl/>
        </w:rPr>
        <w:t>ناشایست</w:t>
      </w:r>
      <w:r w:rsidR="00435F7C" w:rsidRPr="00E9198C">
        <w:rPr>
          <w:rStyle w:val="Char0"/>
          <w:rFonts w:hint="cs"/>
          <w:rtl/>
        </w:rPr>
        <w:t xml:space="preserve"> </w:t>
      </w:r>
      <w:r w:rsidR="00B211CA" w:rsidRPr="00E9198C">
        <w:rPr>
          <w:rStyle w:val="Char0"/>
          <w:rFonts w:hint="cs"/>
          <w:rtl/>
        </w:rPr>
        <w:t>تمرّد</w:t>
      </w:r>
      <w:r w:rsidR="00435F7C" w:rsidRPr="00E9198C">
        <w:rPr>
          <w:rStyle w:val="Char0"/>
          <w:rFonts w:hint="cs"/>
          <w:rtl/>
        </w:rPr>
        <w:t xml:space="preserve"> کند، یعنی</w:t>
      </w:r>
      <w:r w:rsidR="00B211CA" w:rsidRPr="00E9198C">
        <w:rPr>
          <w:rStyle w:val="Char0"/>
          <w:rFonts w:hint="cs"/>
          <w:rtl/>
        </w:rPr>
        <w:t>؛</w:t>
      </w:r>
      <w:r w:rsidR="00435F7C" w:rsidRPr="00E9198C">
        <w:rPr>
          <w:rStyle w:val="Char0"/>
          <w:rFonts w:hint="cs"/>
          <w:rtl/>
        </w:rPr>
        <w:t xml:space="preserve"> شیطان ملعون گفت: من برتر از وی هستم، چگونه تو به من فرمان سجده بر </w:t>
      </w:r>
      <w:r w:rsidR="005968B6" w:rsidRPr="00E9198C">
        <w:rPr>
          <w:rStyle w:val="Char0"/>
          <w:rFonts w:hint="cs"/>
          <w:rtl/>
        </w:rPr>
        <w:t>آدم</w:t>
      </w:r>
      <w:r w:rsidR="00003080" w:rsidRPr="00003080">
        <w:rPr>
          <w:rFonts w:cs="CTraditional Arabic" w:hint="cs"/>
          <w:color w:val="000000"/>
          <w:sz w:val="28"/>
          <w:szCs w:val="28"/>
          <w:rtl/>
        </w:rPr>
        <w:t>÷</w:t>
      </w:r>
      <w:r w:rsidR="00435F7C" w:rsidRPr="00E9198C">
        <w:rPr>
          <w:rStyle w:val="Char0"/>
          <w:rFonts w:hint="cs"/>
          <w:rtl/>
        </w:rPr>
        <w:t xml:space="preserve"> را </w:t>
      </w:r>
      <w:r w:rsidR="00B211CA" w:rsidRPr="00E9198C">
        <w:rPr>
          <w:rStyle w:val="Char0"/>
          <w:rFonts w:hint="cs"/>
          <w:rtl/>
        </w:rPr>
        <w:t>م</w:t>
      </w:r>
      <w:r w:rsidR="00435F7C" w:rsidRPr="00E9198C">
        <w:rPr>
          <w:rStyle w:val="Char0"/>
          <w:rFonts w:hint="cs"/>
          <w:rtl/>
        </w:rPr>
        <w:t>ی‌دهی؟</w:t>
      </w:r>
      <w:r w:rsidR="00B211CA" w:rsidRPr="00E9198C">
        <w:rPr>
          <w:rStyle w:val="Char0"/>
          <w:rFonts w:hint="cs"/>
          <w:rtl/>
        </w:rPr>
        <w:t xml:space="preserve"> </w:t>
      </w:r>
      <w:r w:rsidR="00435F7C" w:rsidRPr="00E9198C">
        <w:rPr>
          <w:rStyle w:val="Char0"/>
          <w:rFonts w:hint="cs"/>
          <w:rtl/>
        </w:rPr>
        <w:t>حج</w:t>
      </w:r>
      <w:r w:rsidR="00B211CA" w:rsidRPr="00E9198C">
        <w:rPr>
          <w:rStyle w:val="Char0"/>
          <w:rFonts w:hint="cs"/>
          <w:rtl/>
        </w:rPr>
        <w:t>ّ</w:t>
      </w:r>
      <w:r w:rsidR="00435F7C" w:rsidRPr="00E9198C">
        <w:rPr>
          <w:rStyle w:val="Char0"/>
          <w:rFonts w:hint="cs"/>
          <w:rtl/>
        </w:rPr>
        <w:t>ت</w:t>
      </w:r>
      <w:r w:rsidR="007E2256" w:rsidRPr="00E9198C">
        <w:rPr>
          <w:rStyle w:val="Char0"/>
          <w:rFonts w:hint="cs"/>
          <w:rtl/>
        </w:rPr>
        <w:t xml:space="preserve"> آوردن</w:t>
      </w:r>
      <w:r w:rsidR="00435F7C" w:rsidRPr="00E9198C">
        <w:rPr>
          <w:rStyle w:val="Char0"/>
          <w:rFonts w:hint="cs"/>
          <w:rtl/>
        </w:rPr>
        <w:t xml:space="preserve"> ابلیس در واقع بیانی بر ضد خودش بود و ندای </w:t>
      </w:r>
      <w:r w:rsidR="009958EB">
        <w:rPr>
          <w:rFonts w:ascii="Traditional Arabic" w:hAnsi="Traditional Arabic" w:cs="Traditional Arabic"/>
          <w:color w:val="000000"/>
          <w:sz w:val="22"/>
          <w:szCs w:val="22"/>
          <w:rtl/>
          <w:lang w:bidi="fa-IR"/>
        </w:rPr>
        <w:t>﴿</w:t>
      </w:r>
      <w:r w:rsidR="009958EB" w:rsidRPr="00957B5C">
        <w:rPr>
          <w:rStyle w:val="Char5"/>
          <w:rtl/>
        </w:rPr>
        <w:t>أَنَا۠ خَيۡرٞ مِّنۡهُ</w:t>
      </w:r>
      <w:r w:rsidR="009958EB">
        <w:rPr>
          <w:rFonts w:ascii="Traditional Arabic" w:hAnsi="Traditional Arabic" w:cs="Traditional Arabic"/>
          <w:color w:val="000000"/>
          <w:sz w:val="22"/>
          <w:szCs w:val="22"/>
          <w:rtl/>
          <w:lang w:bidi="fa-IR"/>
        </w:rPr>
        <w:t>﴾</w:t>
      </w:r>
      <w:r w:rsidR="00435F7C" w:rsidRPr="00E9198C">
        <w:rPr>
          <w:rStyle w:val="Char0"/>
          <w:rFonts w:hint="cs"/>
          <w:rtl/>
        </w:rPr>
        <w:t xml:space="preserve"> ب</w:t>
      </w:r>
      <w:r w:rsidR="007E2256" w:rsidRPr="00E9198C">
        <w:rPr>
          <w:rStyle w:val="Char0"/>
          <w:rFonts w:hint="cs"/>
          <w:rtl/>
        </w:rPr>
        <w:t>یانی واضح از جهل و حماقت وی داشت</w:t>
      </w:r>
      <w:r w:rsidR="00435F7C" w:rsidRPr="00E9198C">
        <w:rPr>
          <w:rStyle w:val="Char0"/>
          <w:rFonts w:hint="cs"/>
          <w:rtl/>
        </w:rPr>
        <w:t xml:space="preserve"> که ریشه در حسد و کبر وی می‌نماید، زیرا:</w:t>
      </w:r>
    </w:p>
    <w:p w:rsidR="00973B31" w:rsidRDefault="002C602B" w:rsidP="00947B62">
      <w:pPr>
        <w:numPr>
          <w:ilvl w:val="0"/>
          <w:numId w:val="27"/>
        </w:numPr>
        <w:bidi/>
        <w:ind w:left="641" w:hanging="357"/>
        <w:jc w:val="both"/>
        <w:rPr>
          <w:rStyle w:val="Char0"/>
        </w:rPr>
      </w:pPr>
      <w:r w:rsidRPr="00E9198C">
        <w:rPr>
          <w:rStyle w:val="Char0"/>
          <w:rFonts w:hint="cs"/>
          <w:rtl/>
        </w:rPr>
        <w:lastRenderedPageBreak/>
        <w:t>اعتراض شیطان بر اجرای امر پروردگار</w:t>
      </w:r>
      <w:r w:rsidR="00435F7C" w:rsidRPr="00E9198C">
        <w:rPr>
          <w:rStyle w:val="Char0"/>
          <w:rFonts w:hint="cs"/>
          <w:rtl/>
        </w:rPr>
        <w:t>، کفر م</w:t>
      </w:r>
      <w:r w:rsidR="009C6CE8">
        <w:rPr>
          <w:rStyle w:val="Char0"/>
          <w:rFonts w:hint="cs"/>
          <w:rtl/>
        </w:rPr>
        <w:t>حض است؛ زیرا شأن و منزلت خداوند</w:t>
      </w:r>
      <w:r w:rsidR="0029696E" w:rsidRPr="00947B62">
        <w:rPr>
          <w:rStyle w:val="Char0"/>
          <w:rFonts w:cs="CTraditional Arabic" w:hint="cs"/>
          <w:rtl/>
        </w:rPr>
        <w:t>أ</w:t>
      </w:r>
      <w:r w:rsidR="00B211CA" w:rsidRPr="00E9198C">
        <w:rPr>
          <w:rStyle w:val="Char0"/>
          <w:rFonts w:hint="cs"/>
          <w:rtl/>
        </w:rPr>
        <w:t xml:space="preserve"> </w:t>
      </w:r>
      <w:r w:rsidR="00435F7C" w:rsidRPr="00E9198C">
        <w:rPr>
          <w:rStyle w:val="Char0"/>
          <w:rFonts w:hint="cs"/>
          <w:rtl/>
        </w:rPr>
        <w:t>اطاعت کردن مطلق از اوست و شأن مؤم</w:t>
      </w:r>
      <w:r w:rsidR="00CB7270" w:rsidRPr="00E9198C">
        <w:rPr>
          <w:rStyle w:val="Char0"/>
          <w:rFonts w:hint="cs"/>
          <w:rtl/>
        </w:rPr>
        <w:t>ن به خداوند</w:t>
      </w:r>
      <w:r w:rsidR="004F7E2E" w:rsidRPr="004F7E2E">
        <w:rPr>
          <w:rStyle w:val="Char0"/>
          <w:rFonts w:cs="CTraditional Arabic" w:hint="cs"/>
          <w:rtl/>
        </w:rPr>
        <w:t>ﻷ</w:t>
      </w:r>
      <w:r w:rsidR="00CB7270" w:rsidRPr="00E9198C">
        <w:rPr>
          <w:rStyle w:val="Char0"/>
          <w:rFonts w:hint="cs"/>
          <w:rtl/>
        </w:rPr>
        <w:t xml:space="preserve"> اطاعت مطلق از ذات کبریایی </w:t>
      </w:r>
      <w:r w:rsidR="00435F7C" w:rsidRPr="00E9198C">
        <w:rPr>
          <w:rStyle w:val="Char0"/>
          <w:rFonts w:hint="cs"/>
          <w:rtl/>
        </w:rPr>
        <w:t>ا</w:t>
      </w:r>
      <w:r w:rsidR="00CB7270" w:rsidRPr="00E9198C">
        <w:rPr>
          <w:rStyle w:val="Char0"/>
          <w:rFonts w:hint="cs"/>
          <w:rtl/>
        </w:rPr>
        <w:t>و</w:t>
      </w:r>
      <w:r w:rsidR="00435F7C" w:rsidRPr="00E9198C">
        <w:rPr>
          <w:rStyle w:val="Char0"/>
          <w:rFonts w:hint="cs"/>
          <w:rtl/>
        </w:rPr>
        <w:t>ست.</w:t>
      </w:r>
      <w:r w:rsidR="00B211CA" w:rsidRPr="00E9198C">
        <w:rPr>
          <w:rStyle w:val="Char0"/>
          <w:rFonts w:hint="cs"/>
          <w:rtl/>
        </w:rPr>
        <w:t xml:space="preserve"> خداوند</w:t>
      </w:r>
      <w:r w:rsidR="00F76FC5" w:rsidRPr="00F76FC5">
        <w:rPr>
          <w:rFonts w:cs="CTraditional Arabic" w:hint="cs"/>
          <w:color w:val="000000"/>
          <w:sz w:val="28"/>
          <w:szCs w:val="28"/>
          <w:rtl/>
          <w:lang w:bidi="fa-IR"/>
        </w:rPr>
        <w:t>ـ</w:t>
      </w:r>
      <w:r w:rsidR="00B211CA" w:rsidRPr="00E9198C">
        <w:rPr>
          <w:rStyle w:val="Char0"/>
          <w:rFonts w:hint="cs"/>
          <w:rtl/>
        </w:rPr>
        <w:t xml:space="preserve"> می</w:t>
      </w:r>
      <w:r w:rsidR="00B211CA" w:rsidRPr="00E9198C">
        <w:rPr>
          <w:rStyle w:val="Char0"/>
          <w:rFonts w:hint="cs"/>
          <w:rtl/>
        </w:rPr>
        <w:softHyphen/>
        <w:t>فرمایند:</w:t>
      </w:r>
    </w:p>
    <w:p w:rsidR="00714125" w:rsidRPr="00957B5C" w:rsidRDefault="009C6CE8" w:rsidP="009C6CE8">
      <w:pPr>
        <w:pStyle w:val="a0"/>
        <w:rPr>
          <w:rStyle w:val="Char9"/>
          <w:rtl/>
        </w:rPr>
      </w:pPr>
      <w:r w:rsidRPr="00347BED">
        <w:rPr>
          <w:rFonts w:cs="Traditional Arabic"/>
          <w:spacing w:val="-2"/>
          <w:rtl/>
        </w:rPr>
        <w:t>﴿</w:t>
      </w:r>
      <w:r w:rsidRPr="00957B5C">
        <w:rPr>
          <w:rStyle w:val="Char5"/>
          <w:rtl/>
        </w:rPr>
        <w:t>لَا يُسۡ‍َٔلُ عَمَّا يَفۡعَلُ وَهُمۡ يُسۡ‍َٔلُونَ٢٣</w:t>
      </w:r>
      <w:r w:rsidRPr="00347BED">
        <w:rPr>
          <w:rFonts w:cs="Traditional Arabic"/>
          <w:spacing w:val="-2"/>
          <w:rtl/>
        </w:rPr>
        <w:t>﴾</w:t>
      </w:r>
      <w:r w:rsidRPr="00957B5C">
        <w:rPr>
          <w:rStyle w:val="Char5"/>
          <w:rtl/>
        </w:rPr>
        <w:t xml:space="preserve"> </w:t>
      </w:r>
      <w:r w:rsidRPr="00957B5C">
        <w:rPr>
          <w:rStyle w:val="Char9"/>
          <w:rtl/>
        </w:rPr>
        <w:t>[الأنبياء: 23]</w:t>
      </w:r>
      <w:r w:rsidRPr="00347BED">
        <w:rPr>
          <w:rFonts w:hint="cs"/>
          <w:spacing w:val="-2"/>
          <w:rtl/>
        </w:rPr>
        <w:t>.</w:t>
      </w:r>
      <w:r w:rsidR="00151CA9" w:rsidRPr="00347BED">
        <w:rPr>
          <w:rFonts w:hint="cs"/>
          <w:spacing w:val="-2"/>
          <w:rtl/>
        </w:rPr>
        <w:t xml:space="preserve"> </w:t>
      </w:r>
      <w:r w:rsidR="00714125" w:rsidRPr="00347BED">
        <w:rPr>
          <w:rStyle w:val="Char6"/>
          <w:rFonts w:hint="cs"/>
          <w:spacing w:val="-2"/>
          <w:rtl/>
        </w:rPr>
        <w:t>«</w:t>
      </w:r>
      <w:r w:rsidR="003B062C" w:rsidRPr="00347BED">
        <w:rPr>
          <w:rStyle w:val="Char6"/>
          <w:spacing w:val="-2"/>
          <w:rtl/>
        </w:rPr>
        <w:t xml:space="preserve">خداوند در برابر </w:t>
      </w:r>
      <w:r w:rsidR="007019EB" w:rsidRPr="00347BED">
        <w:rPr>
          <w:rStyle w:val="Char6"/>
          <w:spacing w:val="-2"/>
          <w:rtl/>
        </w:rPr>
        <w:t>ک</w:t>
      </w:r>
      <w:r w:rsidR="003B062C" w:rsidRPr="00347BED">
        <w:rPr>
          <w:rStyle w:val="Char6"/>
          <w:spacing w:val="-2"/>
          <w:rtl/>
        </w:rPr>
        <w:t>ارهائ</w:t>
      </w:r>
      <w:r w:rsidR="007019EB" w:rsidRPr="00347BED">
        <w:rPr>
          <w:rStyle w:val="Char6"/>
          <w:spacing w:val="-2"/>
          <w:rtl/>
        </w:rPr>
        <w:t>ی</w:t>
      </w:r>
      <w:r w:rsidR="003B062C" w:rsidRPr="00347BED">
        <w:rPr>
          <w:rStyle w:val="Char6"/>
          <w:spacing w:val="-2"/>
          <w:rtl/>
        </w:rPr>
        <w:t xml:space="preserve"> </w:t>
      </w:r>
      <w:r w:rsidR="007019EB" w:rsidRPr="00347BED">
        <w:rPr>
          <w:rStyle w:val="Char6"/>
          <w:spacing w:val="-2"/>
          <w:rtl/>
        </w:rPr>
        <w:t>ک</w:t>
      </w:r>
      <w:r w:rsidR="003B062C" w:rsidRPr="00347BED">
        <w:rPr>
          <w:rStyle w:val="Char6"/>
          <w:spacing w:val="-2"/>
          <w:rtl/>
        </w:rPr>
        <w:t>ه م</w:t>
      </w:r>
      <w:r w:rsidR="007019EB" w:rsidRPr="00347BED">
        <w:rPr>
          <w:rStyle w:val="Char6"/>
          <w:spacing w:val="-2"/>
          <w:rtl/>
        </w:rPr>
        <w:t>ی</w:t>
      </w:r>
      <w:r w:rsidR="003B062C" w:rsidRPr="00347BED">
        <w:rPr>
          <w:rStyle w:val="Char6"/>
          <w:spacing w:val="-2"/>
          <w:rtl/>
        </w:rPr>
        <w:t>‌</w:t>
      </w:r>
      <w:r w:rsidR="007019EB" w:rsidRPr="00347BED">
        <w:rPr>
          <w:rStyle w:val="Char6"/>
          <w:spacing w:val="-2"/>
          <w:rtl/>
        </w:rPr>
        <w:t>ک</w:t>
      </w:r>
      <w:r w:rsidR="003B062C" w:rsidRPr="00347BED">
        <w:rPr>
          <w:rStyle w:val="Char6"/>
          <w:spacing w:val="-2"/>
          <w:rtl/>
        </w:rPr>
        <w:t>ند، مورد بازخواست قرار نم</w:t>
      </w:r>
      <w:r w:rsidR="007019EB" w:rsidRPr="00347BED">
        <w:rPr>
          <w:rStyle w:val="Char6"/>
          <w:spacing w:val="-2"/>
          <w:rtl/>
        </w:rPr>
        <w:t>ی</w:t>
      </w:r>
      <w:r w:rsidR="003B062C" w:rsidRPr="00347BED">
        <w:rPr>
          <w:rStyle w:val="Char6"/>
          <w:spacing w:val="-2"/>
          <w:rtl/>
        </w:rPr>
        <w:t>‌گ</w:t>
      </w:r>
      <w:r w:rsidR="007019EB" w:rsidRPr="00347BED">
        <w:rPr>
          <w:rStyle w:val="Char6"/>
          <w:spacing w:val="-2"/>
          <w:rtl/>
        </w:rPr>
        <w:t>ی</w:t>
      </w:r>
      <w:r w:rsidR="003B062C" w:rsidRPr="00347BED">
        <w:rPr>
          <w:rStyle w:val="Char6"/>
          <w:spacing w:val="-2"/>
          <w:rtl/>
        </w:rPr>
        <w:t>رد ول</w:t>
      </w:r>
      <w:r w:rsidR="007019EB" w:rsidRPr="00347BED">
        <w:rPr>
          <w:rStyle w:val="Char6"/>
          <w:spacing w:val="-2"/>
          <w:rtl/>
        </w:rPr>
        <w:t>ی</w:t>
      </w:r>
      <w:r w:rsidR="003B062C" w:rsidRPr="00347BED">
        <w:rPr>
          <w:rStyle w:val="Char6"/>
          <w:spacing w:val="-2"/>
          <w:rtl/>
        </w:rPr>
        <w:t xml:space="preserve"> د</w:t>
      </w:r>
      <w:r w:rsidR="007019EB" w:rsidRPr="00347BED">
        <w:rPr>
          <w:rStyle w:val="Char6"/>
          <w:spacing w:val="-2"/>
          <w:rtl/>
        </w:rPr>
        <w:t>ی</w:t>
      </w:r>
      <w:r w:rsidR="003B062C" w:rsidRPr="00347BED">
        <w:rPr>
          <w:rStyle w:val="Char6"/>
          <w:spacing w:val="-2"/>
          <w:rtl/>
        </w:rPr>
        <w:t>گران مورد بازخواست و پرسش قرار م</w:t>
      </w:r>
      <w:r w:rsidR="007019EB" w:rsidRPr="00347BED">
        <w:rPr>
          <w:rStyle w:val="Char6"/>
          <w:spacing w:val="-2"/>
          <w:rtl/>
        </w:rPr>
        <w:t>ی</w:t>
      </w:r>
      <w:r w:rsidR="003B062C" w:rsidRPr="00347BED">
        <w:rPr>
          <w:rStyle w:val="Char6"/>
          <w:spacing w:val="-2"/>
          <w:rtl/>
        </w:rPr>
        <w:t>‌گ</w:t>
      </w:r>
      <w:r w:rsidR="007019EB" w:rsidRPr="00347BED">
        <w:rPr>
          <w:rStyle w:val="Char6"/>
          <w:spacing w:val="-2"/>
          <w:rtl/>
        </w:rPr>
        <w:t>ی</w:t>
      </w:r>
      <w:r w:rsidR="003B062C" w:rsidRPr="00347BED">
        <w:rPr>
          <w:rStyle w:val="Char6"/>
          <w:spacing w:val="-2"/>
          <w:rtl/>
        </w:rPr>
        <w:t>رند</w:t>
      </w:r>
      <w:r w:rsidR="003B062C" w:rsidRPr="00347BED">
        <w:rPr>
          <w:rStyle w:val="Char6"/>
          <w:rFonts w:hint="cs"/>
          <w:spacing w:val="-2"/>
          <w:rtl/>
        </w:rPr>
        <w:t>.»</w:t>
      </w:r>
    </w:p>
    <w:p w:rsidR="00714125" w:rsidRPr="00E9198C" w:rsidRDefault="00435F7C" w:rsidP="00947B62">
      <w:pPr>
        <w:numPr>
          <w:ilvl w:val="0"/>
          <w:numId w:val="27"/>
        </w:numPr>
        <w:bidi/>
        <w:ind w:left="641" w:hanging="357"/>
        <w:jc w:val="both"/>
        <w:rPr>
          <w:rStyle w:val="Char0"/>
        </w:rPr>
      </w:pPr>
      <w:r w:rsidRPr="00E9198C">
        <w:rPr>
          <w:rStyle w:val="Char0"/>
          <w:rFonts w:hint="cs"/>
          <w:rtl/>
        </w:rPr>
        <w:t>حج</w:t>
      </w:r>
      <w:r w:rsidR="003B062C" w:rsidRPr="00E9198C">
        <w:rPr>
          <w:rStyle w:val="Char0"/>
          <w:rFonts w:hint="cs"/>
          <w:rtl/>
        </w:rPr>
        <w:t>ّ</w:t>
      </w:r>
      <w:r w:rsidRPr="00E9198C">
        <w:rPr>
          <w:rStyle w:val="Char0"/>
          <w:rFonts w:hint="cs"/>
          <w:rtl/>
        </w:rPr>
        <w:t>ت آوردن در برابر خداوند</w:t>
      </w:r>
      <w:r w:rsidR="00F76FC5" w:rsidRPr="00947B62">
        <w:rPr>
          <w:rFonts w:cs="CTraditional Arabic" w:hint="cs"/>
          <w:color w:val="000000"/>
          <w:sz w:val="28"/>
          <w:szCs w:val="28"/>
          <w:rtl/>
          <w:lang w:bidi="fa-IR"/>
        </w:rPr>
        <w:t>ـ</w:t>
      </w:r>
      <w:r w:rsidRPr="00E9198C">
        <w:rPr>
          <w:rStyle w:val="Char0"/>
          <w:rFonts w:hint="cs"/>
          <w:rtl/>
        </w:rPr>
        <w:t xml:space="preserve"> بیانگر اعتراض از اوست، و منزلت مؤمن ایجاب می‌کند که هیچ اعتراض و احتجاجی بر خداوند</w:t>
      </w:r>
      <w:r w:rsidR="00F76FC5" w:rsidRPr="00F76FC5">
        <w:rPr>
          <w:rFonts w:cs="CTraditional Arabic" w:hint="cs"/>
          <w:color w:val="000000"/>
          <w:sz w:val="28"/>
          <w:szCs w:val="28"/>
          <w:rtl/>
          <w:lang w:bidi="fa-IR"/>
        </w:rPr>
        <w:t>ـ</w:t>
      </w:r>
      <w:r w:rsidRPr="00E9198C">
        <w:rPr>
          <w:rStyle w:val="Char0"/>
          <w:rFonts w:hint="cs"/>
          <w:rtl/>
        </w:rPr>
        <w:t xml:space="preserve"> نداشته باشد، بلکه خداوند</w:t>
      </w:r>
      <w:r w:rsidR="00F76FC5" w:rsidRPr="00F76FC5">
        <w:rPr>
          <w:rFonts w:cs="CTraditional Arabic" w:hint="cs"/>
          <w:color w:val="000000"/>
          <w:sz w:val="28"/>
          <w:szCs w:val="28"/>
          <w:rtl/>
          <w:lang w:bidi="fa-IR"/>
        </w:rPr>
        <w:t>ـ</w:t>
      </w:r>
      <w:r w:rsidRPr="00E9198C">
        <w:rPr>
          <w:rStyle w:val="Char0"/>
          <w:rFonts w:hint="cs"/>
          <w:rtl/>
        </w:rPr>
        <w:t xml:space="preserve"> حجت بالغه </w:t>
      </w:r>
      <w:r w:rsidR="003B062C" w:rsidRPr="00E9198C">
        <w:rPr>
          <w:rStyle w:val="Char0"/>
          <w:rFonts w:hint="cs"/>
          <w:rtl/>
        </w:rPr>
        <w:t xml:space="preserve">و </w:t>
      </w:r>
      <w:r w:rsidR="003B062C" w:rsidRPr="00E9198C">
        <w:rPr>
          <w:rStyle w:val="Char0"/>
          <w:rtl/>
        </w:rPr>
        <w:t>دارا</w:t>
      </w:r>
      <w:r w:rsidR="007019EB">
        <w:rPr>
          <w:rStyle w:val="Char0"/>
          <w:rtl/>
        </w:rPr>
        <w:t>ی</w:t>
      </w:r>
      <w:r w:rsidR="003B062C" w:rsidRPr="00E9198C">
        <w:rPr>
          <w:rStyle w:val="Char0"/>
          <w:rtl/>
        </w:rPr>
        <w:t xml:space="preserve"> دل</w:t>
      </w:r>
      <w:r w:rsidR="007019EB">
        <w:rPr>
          <w:rStyle w:val="Char0"/>
          <w:rtl/>
        </w:rPr>
        <w:t>ی</w:t>
      </w:r>
      <w:r w:rsidR="003B062C" w:rsidRPr="00E9198C">
        <w:rPr>
          <w:rStyle w:val="Char0"/>
          <w:rtl/>
        </w:rPr>
        <w:t>ل روشن و رسا است</w:t>
      </w:r>
      <w:r w:rsidRPr="00E9198C">
        <w:rPr>
          <w:rStyle w:val="Char0"/>
          <w:rFonts w:hint="cs"/>
          <w:rtl/>
        </w:rPr>
        <w:t>.</w:t>
      </w:r>
    </w:p>
    <w:p w:rsidR="00714125" w:rsidRPr="00E9198C" w:rsidRDefault="00950D34" w:rsidP="00947B62">
      <w:pPr>
        <w:numPr>
          <w:ilvl w:val="0"/>
          <w:numId w:val="27"/>
        </w:numPr>
        <w:bidi/>
        <w:ind w:left="641" w:hanging="357"/>
        <w:jc w:val="both"/>
        <w:rPr>
          <w:rStyle w:val="Char0"/>
        </w:rPr>
      </w:pPr>
      <w:r w:rsidRPr="00E9198C">
        <w:rPr>
          <w:rStyle w:val="Char0"/>
          <w:rFonts w:hint="cs"/>
          <w:rtl/>
        </w:rPr>
        <w:t>شیطان ملعون امتثال امر پروردگار</w:t>
      </w:r>
      <w:r w:rsidR="00F76FC5" w:rsidRPr="00947B62">
        <w:rPr>
          <w:rFonts w:cs="CTraditional Arabic" w:hint="cs"/>
          <w:color w:val="000000"/>
          <w:sz w:val="28"/>
          <w:szCs w:val="28"/>
          <w:rtl/>
          <w:lang w:bidi="fa-IR"/>
        </w:rPr>
        <w:t>ـ</w:t>
      </w:r>
      <w:r w:rsidRPr="00E9198C">
        <w:rPr>
          <w:rStyle w:val="Char0"/>
          <w:rFonts w:hint="cs"/>
          <w:rtl/>
        </w:rPr>
        <w:t xml:space="preserve"> را مشروط به نیک شمردن و موافقت خودش دانست که این سرپیچی از اطاعت خداوند</w:t>
      </w:r>
      <w:r w:rsidR="00F76FC5" w:rsidRPr="00F76FC5">
        <w:rPr>
          <w:rFonts w:cs="CTraditional Arabic" w:hint="cs"/>
          <w:color w:val="000000"/>
          <w:sz w:val="28"/>
          <w:szCs w:val="28"/>
          <w:rtl/>
          <w:lang w:bidi="fa-IR"/>
        </w:rPr>
        <w:t>ـ</w:t>
      </w:r>
      <w:r w:rsidRPr="00E9198C">
        <w:rPr>
          <w:rStyle w:val="Char0"/>
          <w:rFonts w:hint="cs"/>
          <w:rtl/>
        </w:rPr>
        <w:t xml:space="preserve"> است، و نفسش را همانند شریک و انبازی برای خداوند</w:t>
      </w:r>
      <w:r w:rsidR="00F76FC5" w:rsidRPr="00F76FC5">
        <w:rPr>
          <w:rFonts w:cs="CTraditional Arabic" w:hint="cs"/>
          <w:color w:val="000000"/>
          <w:sz w:val="28"/>
          <w:szCs w:val="28"/>
          <w:rtl/>
          <w:lang w:bidi="fa-IR"/>
        </w:rPr>
        <w:t>ـ</w:t>
      </w:r>
      <w:r w:rsidRPr="00E9198C">
        <w:rPr>
          <w:rStyle w:val="Char0"/>
          <w:rFonts w:hint="cs"/>
          <w:rtl/>
        </w:rPr>
        <w:t xml:space="preserve"> می‌داند که با وی مجادله و دشمنی می‌کند، و این کفر مطلق است.</w:t>
      </w:r>
    </w:p>
    <w:p w:rsidR="00714125" w:rsidRPr="00E9198C" w:rsidRDefault="00950D34" w:rsidP="00947B62">
      <w:pPr>
        <w:numPr>
          <w:ilvl w:val="0"/>
          <w:numId w:val="27"/>
        </w:numPr>
        <w:bidi/>
        <w:ind w:left="641" w:hanging="357"/>
        <w:jc w:val="both"/>
        <w:rPr>
          <w:rStyle w:val="Char0"/>
        </w:rPr>
      </w:pPr>
      <w:r w:rsidRPr="00E9198C">
        <w:rPr>
          <w:rStyle w:val="Char0"/>
          <w:rFonts w:hint="cs"/>
          <w:rtl/>
        </w:rPr>
        <w:t>استدلال شیطان بر برتر بو</w:t>
      </w:r>
      <w:r w:rsidR="002744DA" w:rsidRPr="00E9198C">
        <w:rPr>
          <w:rStyle w:val="Char0"/>
          <w:rFonts w:hint="cs"/>
          <w:rtl/>
        </w:rPr>
        <w:t>دن</w:t>
      </w:r>
      <w:r w:rsidR="003B062C" w:rsidRPr="00E9198C">
        <w:rPr>
          <w:rStyle w:val="Char0"/>
          <w:rFonts w:hint="cs"/>
          <w:rtl/>
        </w:rPr>
        <w:t>ِ</w:t>
      </w:r>
      <w:r w:rsidR="002744DA" w:rsidRPr="00E9198C">
        <w:rPr>
          <w:rStyle w:val="Char0"/>
          <w:rFonts w:hint="cs"/>
          <w:rtl/>
        </w:rPr>
        <w:t xml:space="preserve"> ساختار وی استدلالی باطل و نماد</w:t>
      </w:r>
      <w:r w:rsidRPr="00E9198C">
        <w:rPr>
          <w:rStyle w:val="Char0"/>
          <w:rFonts w:hint="cs"/>
          <w:rtl/>
        </w:rPr>
        <w:t>ی از جهل فضیح و قبیح وی است؛ زیرا ملائکه از نور ساخته شده‌اند و وی از زبان</w:t>
      </w:r>
      <w:r w:rsidR="007019EB">
        <w:rPr>
          <w:rStyle w:val="Char0"/>
          <w:rFonts w:hint="cs"/>
          <w:rtl/>
        </w:rPr>
        <w:t>ۀ</w:t>
      </w:r>
      <w:r w:rsidRPr="00E9198C">
        <w:rPr>
          <w:rStyle w:val="Char0"/>
          <w:rFonts w:hint="cs"/>
          <w:rtl/>
        </w:rPr>
        <w:t xml:space="preserve"> شعله‌ور آتش خلق شده که دود نیز با آن همراه است،</w:t>
      </w:r>
      <w:r w:rsidR="003B062C" w:rsidRPr="00E9198C">
        <w:rPr>
          <w:rStyle w:val="Char0"/>
          <w:rFonts w:hint="cs"/>
          <w:rtl/>
        </w:rPr>
        <w:t xml:space="preserve"> </w:t>
      </w:r>
      <w:r w:rsidRPr="00E9198C">
        <w:rPr>
          <w:rStyle w:val="Char0"/>
          <w:rFonts w:hint="cs"/>
          <w:rtl/>
        </w:rPr>
        <w:t>و هیچ شکی در برتری نور بر آتش نیست، و ملائکه با وجود مخلوق بودن از نور بنابر امتثال امر خداوند</w:t>
      </w:r>
      <w:r w:rsidR="004F7E2E" w:rsidRPr="00947B62">
        <w:rPr>
          <w:rFonts w:cs="CTraditional Arabic"/>
          <w:color w:val="000000"/>
          <w:sz w:val="28"/>
          <w:szCs w:val="28"/>
          <w:rtl/>
        </w:rPr>
        <w:t>ﻷ</w:t>
      </w:r>
      <w:r w:rsidRPr="00E9198C">
        <w:rPr>
          <w:rStyle w:val="Char0"/>
          <w:rFonts w:hint="cs"/>
          <w:rtl/>
        </w:rPr>
        <w:t xml:space="preserve"> بر </w:t>
      </w:r>
      <w:r w:rsidR="005968B6" w:rsidRPr="00E9198C">
        <w:rPr>
          <w:rStyle w:val="Char0"/>
          <w:rFonts w:hint="cs"/>
          <w:rtl/>
        </w:rPr>
        <w:t>آدم</w:t>
      </w:r>
      <w:r w:rsidR="00003080" w:rsidRPr="00003080">
        <w:rPr>
          <w:rFonts w:cs="CTraditional Arabic" w:hint="cs"/>
          <w:color w:val="000000"/>
          <w:sz w:val="28"/>
          <w:szCs w:val="28"/>
          <w:rtl/>
        </w:rPr>
        <w:t>÷</w:t>
      </w:r>
      <w:r w:rsidRPr="00E9198C">
        <w:rPr>
          <w:rStyle w:val="Char0"/>
          <w:rFonts w:hint="cs"/>
          <w:rtl/>
        </w:rPr>
        <w:t xml:space="preserve"> سجده </w:t>
      </w:r>
      <w:r w:rsidR="003B062C" w:rsidRPr="00E9198C">
        <w:rPr>
          <w:rStyle w:val="Char0"/>
          <w:rFonts w:hint="cs"/>
          <w:rtl/>
        </w:rPr>
        <w:t xml:space="preserve">بردند، </w:t>
      </w:r>
      <w:r w:rsidR="00FC1634" w:rsidRPr="00E9198C">
        <w:rPr>
          <w:rStyle w:val="Char0"/>
          <w:rFonts w:hint="cs"/>
          <w:rtl/>
        </w:rPr>
        <w:t>پس با این قیاس</w:t>
      </w:r>
      <w:r w:rsidR="003B062C" w:rsidRPr="00E9198C">
        <w:rPr>
          <w:rStyle w:val="Char0"/>
          <w:rFonts w:hint="cs"/>
          <w:rtl/>
        </w:rPr>
        <w:t>ِ</w:t>
      </w:r>
      <w:r w:rsidR="00FC1634" w:rsidRPr="00E9198C">
        <w:rPr>
          <w:rStyle w:val="Char0"/>
          <w:rFonts w:hint="cs"/>
          <w:rtl/>
        </w:rPr>
        <w:t xml:space="preserve"> شیطان،</w:t>
      </w:r>
      <w:r w:rsidRPr="00E9198C">
        <w:rPr>
          <w:rStyle w:val="Char0"/>
          <w:rFonts w:hint="cs"/>
          <w:rtl/>
        </w:rPr>
        <w:t xml:space="preserve"> سجد</w:t>
      </w:r>
      <w:r w:rsidR="007019EB">
        <w:rPr>
          <w:rStyle w:val="Char0"/>
          <w:rFonts w:hint="cs"/>
          <w:rtl/>
        </w:rPr>
        <w:t>ۀ</w:t>
      </w:r>
      <w:r w:rsidR="00FC1634" w:rsidRPr="00E9198C">
        <w:rPr>
          <w:rStyle w:val="Char0"/>
          <w:rFonts w:hint="cs"/>
          <w:rtl/>
        </w:rPr>
        <w:t xml:space="preserve"> وی</w:t>
      </w:r>
      <w:r w:rsidRPr="00E9198C">
        <w:rPr>
          <w:rStyle w:val="Char0"/>
          <w:rFonts w:hint="cs"/>
          <w:rtl/>
        </w:rPr>
        <w:t xml:space="preserve"> </w:t>
      </w:r>
      <w:r w:rsidR="004F7ADD" w:rsidRPr="00E9198C">
        <w:rPr>
          <w:rStyle w:val="Char0"/>
          <w:rFonts w:hint="cs"/>
          <w:rtl/>
        </w:rPr>
        <w:t>اولی</w:t>
      </w:r>
      <w:r w:rsidRPr="00E9198C">
        <w:rPr>
          <w:rStyle w:val="Char0"/>
          <w:rFonts w:hint="cs"/>
          <w:rtl/>
        </w:rPr>
        <w:t xml:space="preserve"> بود. </w:t>
      </w:r>
    </w:p>
    <w:p w:rsidR="00714125" w:rsidRPr="00E9198C" w:rsidRDefault="008F1047" w:rsidP="00947B62">
      <w:pPr>
        <w:numPr>
          <w:ilvl w:val="0"/>
          <w:numId w:val="27"/>
        </w:numPr>
        <w:bidi/>
        <w:ind w:left="641" w:hanging="357"/>
        <w:jc w:val="both"/>
        <w:rPr>
          <w:rStyle w:val="Char0"/>
        </w:rPr>
      </w:pPr>
      <w:r w:rsidRPr="00E9198C">
        <w:rPr>
          <w:rStyle w:val="Char0"/>
          <w:rFonts w:hint="cs"/>
          <w:rtl/>
        </w:rPr>
        <w:t>حتّی</w:t>
      </w:r>
      <w:r w:rsidR="00950D34" w:rsidRPr="00E9198C">
        <w:rPr>
          <w:rStyle w:val="Char0"/>
          <w:rFonts w:hint="cs"/>
          <w:rtl/>
        </w:rPr>
        <w:t xml:space="preserve"> با فرض</w:t>
      </w:r>
      <w:r w:rsidR="003B062C" w:rsidRPr="00E9198C">
        <w:rPr>
          <w:rStyle w:val="Char0"/>
          <w:rFonts w:hint="cs"/>
          <w:rtl/>
        </w:rPr>
        <w:t xml:space="preserve"> محال</w:t>
      </w:r>
      <w:r w:rsidR="00950D34" w:rsidRPr="00E9198C">
        <w:rPr>
          <w:rStyle w:val="Char0"/>
          <w:rFonts w:hint="cs"/>
          <w:rtl/>
        </w:rPr>
        <w:t xml:space="preserve"> قبول نمودن برتری ساختار</w:t>
      </w:r>
      <w:r w:rsidR="0068706E" w:rsidRPr="00E9198C">
        <w:rPr>
          <w:rStyle w:val="Char0"/>
          <w:rFonts w:hint="cs"/>
          <w:rtl/>
        </w:rPr>
        <w:t xml:space="preserve"> خلقت</w:t>
      </w:r>
      <w:r w:rsidR="003B062C" w:rsidRPr="00E9198C">
        <w:rPr>
          <w:rStyle w:val="Char0"/>
          <w:rFonts w:hint="cs"/>
          <w:rtl/>
        </w:rPr>
        <w:t>ِ</w:t>
      </w:r>
      <w:r w:rsidR="00950D34" w:rsidRPr="00E9198C">
        <w:rPr>
          <w:rStyle w:val="Char0"/>
          <w:rFonts w:hint="cs"/>
          <w:rtl/>
        </w:rPr>
        <w:t xml:space="preserve"> شیطان، هرگز نمی‌توان پذیرفت </w:t>
      </w:r>
      <w:r w:rsidR="00DB3FC8" w:rsidRPr="00E9198C">
        <w:rPr>
          <w:rStyle w:val="Char0"/>
          <w:rFonts w:hint="cs"/>
          <w:rtl/>
        </w:rPr>
        <w:t>که آتش از خاک برتر باشد</w:t>
      </w:r>
      <w:r w:rsidR="003B062C" w:rsidRPr="00E9198C">
        <w:rPr>
          <w:rStyle w:val="Char0"/>
          <w:rFonts w:hint="cs"/>
          <w:rtl/>
        </w:rPr>
        <w:t>؛</w:t>
      </w:r>
      <w:r w:rsidR="00DB3FC8" w:rsidRPr="00E9198C">
        <w:rPr>
          <w:rStyle w:val="Char0"/>
          <w:rFonts w:hint="cs"/>
          <w:rtl/>
        </w:rPr>
        <w:t xml:space="preserve"> زیرا که</w:t>
      </w:r>
      <w:r w:rsidR="00950D34" w:rsidRPr="00E9198C">
        <w:rPr>
          <w:rStyle w:val="Char0"/>
          <w:rFonts w:hint="cs"/>
          <w:rtl/>
        </w:rPr>
        <w:t xml:space="preserve"> تمامی آفریدگان</w:t>
      </w:r>
      <w:r w:rsidR="003B062C" w:rsidRPr="00E9198C">
        <w:rPr>
          <w:rStyle w:val="Char0"/>
          <w:rFonts w:hint="cs"/>
          <w:rtl/>
        </w:rPr>
        <w:t>ِ</w:t>
      </w:r>
      <w:r w:rsidR="00950D34" w:rsidRPr="00E9198C">
        <w:rPr>
          <w:rStyle w:val="Char0"/>
          <w:rFonts w:hint="cs"/>
          <w:rtl/>
        </w:rPr>
        <w:t xml:space="preserve"> زنده </w:t>
      </w:r>
      <w:r w:rsidR="008D0C70" w:rsidRPr="00E9198C">
        <w:rPr>
          <w:rStyle w:val="Char0"/>
          <w:rFonts w:hint="cs"/>
          <w:rtl/>
        </w:rPr>
        <w:t xml:space="preserve">از </w:t>
      </w:r>
      <w:r w:rsidR="003B062C" w:rsidRPr="00E9198C">
        <w:rPr>
          <w:rStyle w:val="Char0"/>
          <w:rFonts w:hint="cs"/>
          <w:rtl/>
        </w:rPr>
        <w:t>جمله: گیاهان،</w:t>
      </w:r>
      <w:r w:rsidR="008D0C70" w:rsidRPr="00E9198C">
        <w:rPr>
          <w:rStyle w:val="Char0"/>
          <w:rFonts w:hint="cs"/>
          <w:rtl/>
        </w:rPr>
        <w:t xml:space="preserve"> حیوانات و انسان ذاتاً با واسطه از خاک آفریده شده‌اند، پس </w:t>
      </w:r>
      <w:r w:rsidR="003B062C" w:rsidRPr="00E9198C">
        <w:rPr>
          <w:rStyle w:val="Char0"/>
          <w:rFonts w:hint="cs"/>
          <w:rtl/>
        </w:rPr>
        <w:t xml:space="preserve">خاک </w:t>
      </w:r>
      <w:r w:rsidR="008D0C70" w:rsidRPr="00E9198C">
        <w:rPr>
          <w:rStyle w:val="Char0"/>
          <w:rFonts w:hint="cs"/>
          <w:rtl/>
        </w:rPr>
        <w:t>با هر اعتباری بر آتش برتری دارد؛ زیرا آتش و زبان</w:t>
      </w:r>
      <w:r w:rsidR="007019EB">
        <w:rPr>
          <w:rStyle w:val="Char0"/>
          <w:rFonts w:hint="cs"/>
          <w:rtl/>
        </w:rPr>
        <w:t>ۀ</w:t>
      </w:r>
      <w:r w:rsidR="008D0C70" w:rsidRPr="00E9198C">
        <w:rPr>
          <w:rStyle w:val="Char0"/>
          <w:rFonts w:hint="cs"/>
          <w:rtl/>
        </w:rPr>
        <w:t xml:space="preserve"> شعله‌ور شده آن هرگز چنین مزی</w:t>
      </w:r>
      <w:r w:rsidR="003B062C" w:rsidRPr="00E9198C">
        <w:rPr>
          <w:rStyle w:val="Char0"/>
          <w:rFonts w:hint="cs"/>
          <w:rtl/>
        </w:rPr>
        <w:t>ّ</w:t>
      </w:r>
      <w:r w:rsidR="008D0C70" w:rsidRPr="00E9198C">
        <w:rPr>
          <w:rStyle w:val="Char0"/>
          <w:rFonts w:hint="cs"/>
          <w:rtl/>
        </w:rPr>
        <w:t xml:space="preserve">تی ندارد، پس تعظیم و تکریم وی بر </w:t>
      </w:r>
      <w:r w:rsidR="005968B6" w:rsidRPr="00E9198C">
        <w:rPr>
          <w:rStyle w:val="Char0"/>
          <w:rFonts w:hint="cs"/>
          <w:rtl/>
        </w:rPr>
        <w:t>آدم</w:t>
      </w:r>
      <w:r w:rsidR="003B062C" w:rsidRPr="00E9198C">
        <w:rPr>
          <w:rStyle w:val="Char0"/>
          <w:rFonts w:hint="cs"/>
          <w:rtl/>
        </w:rPr>
        <w:t>ِ</w:t>
      </w:r>
      <w:r w:rsidR="00003080" w:rsidRPr="00947B62">
        <w:rPr>
          <w:rFonts w:cs="CTraditional Arabic" w:hint="cs"/>
          <w:color w:val="000000"/>
          <w:sz w:val="28"/>
          <w:szCs w:val="28"/>
          <w:rtl/>
        </w:rPr>
        <w:t>÷</w:t>
      </w:r>
      <w:r w:rsidR="008D0C70" w:rsidRPr="00E9198C">
        <w:rPr>
          <w:rStyle w:val="Char0"/>
          <w:rFonts w:hint="cs"/>
          <w:rtl/>
        </w:rPr>
        <w:t xml:space="preserve"> خلق</w:t>
      </w:r>
      <w:r w:rsidR="00C0288C" w:rsidRPr="00E9198C">
        <w:rPr>
          <w:rStyle w:val="Char0"/>
          <w:rFonts w:hint="cs"/>
          <w:rtl/>
        </w:rPr>
        <w:t xml:space="preserve"> شده</w:t>
      </w:r>
      <w:r w:rsidR="008D0C70" w:rsidRPr="00E9198C">
        <w:rPr>
          <w:rStyle w:val="Char0"/>
          <w:rFonts w:hint="cs"/>
          <w:rtl/>
        </w:rPr>
        <w:t xml:space="preserve"> از خاک باز مسج</w:t>
      </w:r>
      <w:r w:rsidR="003B062C" w:rsidRPr="00E9198C">
        <w:rPr>
          <w:rStyle w:val="Char0"/>
          <w:rFonts w:hint="cs"/>
          <w:rtl/>
        </w:rPr>
        <w:t>ّ</w:t>
      </w:r>
      <w:r w:rsidR="008D0C70" w:rsidRPr="00E9198C">
        <w:rPr>
          <w:rStyle w:val="Char0"/>
          <w:rFonts w:hint="cs"/>
          <w:rtl/>
        </w:rPr>
        <w:t>ل و قیاس وی باطل است.</w:t>
      </w:r>
    </w:p>
    <w:p w:rsidR="008D0C70" w:rsidRPr="00E9198C" w:rsidRDefault="008D0C70" w:rsidP="00947B62">
      <w:pPr>
        <w:numPr>
          <w:ilvl w:val="0"/>
          <w:numId w:val="27"/>
        </w:numPr>
        <w:bidi/>
        <w:ind w:left="641" w:hanging="357"/>
        <w:jc w:val="both"/>
        <w:rPr>
          <w:rStyle w:val="Char0"/>
          <w:rtl/>
        </w:rPr>
      </w:pPr>
      <w:r w:rsidRPr="00E9198C">
        <w:rPr>
          <w:rStyle w:val="Char0"/>
          <w:rFonts w:hint="cs"/>
          <w:rtl/>
        </w:rPr>
        <w:t>ابلیس</w:t>
      </w:r>
      <w:r w:rsidR="003B062C" w:rsidRPr="00E9198C">
        <w:rPr>
          <w:rStyle w:val="Char0"/>
          <w:rFonts w:hint="cs"/>
          <w:rtl/>
        </w:rPr>
        <w:t>ِ</w:t>
      </w:r>
      <w:r w:rsidRPr="00E9198C">
        <w:rPr>
          <w:rStyle w:val="Char0"/>
          <w:rFonts w:hint="cs"/>
          <w:rtl/>
        </w:rPr>
        <w:t xml:space="preserve"> نادان از اینکه خداوند</w:t>
      </w:r>
      <w:r w:rsidR="0029696E" w:rsidRPr="00947B62">
        <w:rPr>
          <w:rStyle w:val="Char0"/>
          <w:rFonts w:cs="CTraditional Arabic" w:hint="cs"/>
          <w:rtl/>
        </w:rPr>
        <w:t>أ</w:t>
      </w:r>
      <w:r w:rsidR="003B062C" w:rsidRPr="00E9198C">
        <w:rPr>
          <w:rStyle w:val="Char0"/>
          <w:rFonts w:hint="cs"/>
          <w:rtl/>
        </w:rPr>
        <w:t>،</w:t>
      </w:r>
      <w:r w:rsidRPr="00E9198C">
        <w:rPr>
          <w:rStyle w:val="Char0"/>
          <w:rFonts w:hint="cs"/>
          <w:rtl/>
        </w:rPr>
        <w:t xml:space="preserve"> </w:t>
      </w:r>
      <w:r w:rsidR="005968B6" w:rsidRPr="00E9198C">
        <w:rPr>
          <w:rStyle w:val="Char0"/>
          <w:rFonts w:hint="cs"/>
          <w:rtl/>
        </w:rPr>
        <w:t>آدم</w:t>
      </w:r>
      <w:r w:rsidR="00003080" w:rsidRPr="00003080">
        <w:rPr>
          <w:rFonts w:cs="CTraditional Arabic" w:hint="cs"/>
          <w:color w:val="000000"/>
          <w:sz w:val="28"/>
          <w:szCs w:val="28"/>
          <w:rtl/>
        </w:rPr>
        <w:t>÷</w:t>
      </w:r>
      <w:r w:rsidRPr="00E9198C">
        <w:rPr>
          <w:rStyle w:val="Char0"/>
          <w:rFonts w:hint="cs"/>
          <w:rtl/>
        </w:rPr>
        <w:t xml:space="preserve"> را با دستان خود آفریده و از روح خود در وی دمیده و بر ملائکه امر بر سجد</w:t>
      </w:r>
      <w:r w:rsidR="007019EB">
        <w:rPr>
          <w:rStyle w:val="Char0"/>
          <w:rFonts w:hint="cs"/>
          <w:rtl/>
        </w:rPr>
        <w:t>ۀ</w:t>
      </w:r>
      <w:r w:rsidRPr="00E9198C">
        <w:rPr>
          <w:rStyle w:val="Char0"/>
          <w:rFonts w:hint="cs"/>
          <w:rtl/>
        </w:rPr>
        <w:t xml:space="preserve"> وی نموده، غافل بوده که </w:t>
      </w:r>
      <w:r w:rsidR="005968B6" w:rsidRPr="00E9198C">
        <w:rPr>
          <w:rStyle w:val="Char0"/>
          <w:rFonts w:hint="cs"/>
          <w:rtl/>
        </w:rPr>
        <w:t>آدم</w:t>
      </w:r>
      <w:r w:rsidR="00947B62" w:rsidRPr="00947B62">
        <w:rPr>
          <w:rStyle w:val="Char0"/>
          <w:rFonts w:cs="CTraditional Arabic" w:hint="cs"/>
          <w:rtl/>
        </w:rPr>
        <w:t xml:space="preserve">÷ </w:t>
      </w:r>
      <w:r w:rsidRPr="00E9198C">
        <w:rPr>
          <w:rStyle w:val="Char0"/>
          <w:rFonts w:hint="cs"/>
          <w:rtl/>
        </w:rPr>
        <w:t>از چه اختصاصات و امتیازات</w:t>
      </w:r>
      <w:r w:rsidR="003B062C" w:rsidRPr="00E9198C">
        <w:rPr>
          <w:rStyle w:val="Char0"/>
          <w:rFonts w:hint="cs"/>
          <w:rtl/>
        </w:rPr>
        <w:t>ِ</w:t>
      </w:r>
      <w:r w:rsidRPr="00E9198C">
        <w:rPr>
          <w:rStyle w:val="Char0"/>
          <w:rFonts w:hint="cs"/>
          <w:rtl/>
        </w:rPr>
        <w:t xml:space="preserve"> وصف‌ناپذیری برخوردار بوده است، و بدین خاطر </w:t>
      </w:r>
      <w:r w:rsidRPr="00E9198C">
        <w:rPr>
          <w:rStyle w:val="Char0"/>
          <w:rFonts w:hint="cs"/>
          <w:rtl/>
        </w:rPr>
        <w:lastRenderedPageBreak/>
        <w:t xml:space="preserve">وی بر ملائکه نیز برتری یافته در حالی که ملائکه با </w:t>
      </w:r>
      <w:r w:rsidR="00B95100" w:rsidRPr="00E9198C">
        <w:rPr>
          <w:rStyle w:val="Char0"/>
          <w:rFonts w:hint="cs"/>
          <w:rtl/>
        </w:rPr>
        <w:t>عنصر ساختاری خود و اطاعت از رب</w:t>
      </w:r>
      <w:r w:rsidR="003B062C" w:rsidRPr="00E9198C">
        <w:rPr>
          <w:rStyle w:val="Char0"/>
          <w:rFonts w:hint="cs"/>
          <w:rtl/>
        </w:rPr>
        <w:t xml:space="preserve">ّ </w:t>
      </w:r>
      <w:r w:rsidR="00B95100" w:rsidRPr="00E9198C">
        <w:rPr>
          <w:rStyle w:val="Char0"/>
          <w:rFonts w:hint="cs"/>
          <w:rtl/>
        </w:rPr>
        <w:t>‌العالمین از شیطان ملعون برتری جسته‌اند.</w:t>
      </w:r>
    </w:p>
    <w:p w:rsidR="00435F7C" w:rsidRDefault="002C0B83" w:rsidP="00947B62">
      <w:pPr>
        <w:tabs>
          <w:tab w:val="left" w:pos="742"/>
          <w:tab w:val="right" w:pos="7031"/>
        </w:tabs>
        <w:bidi/>
        <w:ind w:firstLine="284"/>
        <w:jc w:val="both"/>
        <w:rPr>
          <w:rStyle w:val="Char0"/>
          <w:rtl/>
        </w:rPr>
      </w:pPr>
      <w:r w:rsidRPr="00E9198C">
        <w:rPr>
          <w:rStyle w:val="Char0"/>
          <w:rFonts w:hint="cs"/>
          <w:rtl/>
        </w:rPr>
        <w:t xml:space="preserve">همانطور که محرز گردید دو صفت پلید </w:t>
      </w:r>
      <w:r w:rsidR="003B062C" w:rsidRPr="008E1993">
        <w:rPr>
          <w:rStyle w:val="Char0"/>
          <w:rFonts w:hint="cs"/>
          <w:rtl/>
        </w:rPr>
        <w:t>"</w:t>
      </w:r>
      <w:r w:rsidRPr="008E1993">
        <w:rPr>
          <w:rStyle w:val="Char0"/>
          <w:rFonts w:hint="cs"/>
          <w:rtl/>
        </w:rPr>
        <w:t>کبر و حسادت</w:t>
      </w:r>
      <w:r w:rsidR="003B062C" w:rsidRPr="008E1993">
        <w:rPr>
          <w:rStyle w:val="Char0"/>
          <w:rFonts w:hint="cs"/>
          <w:rtl/>
        </w:rPr>
        <w:t>"</w:t>
      </w:r>
      <w:r w:rsidRPr="00E9198C">
        <w:rPr>
          <w:rStyle w:val="Char0"/>
          <w:rFonts w:hint="cs"/>
          <w:rtl/>
        </w:rPr>
        <w:t xml:space="preserve"> شیطان را به منجلاب کفر و ستیز با امر پروردگار</w:t>
      </w:r>
      <w:r w:rsidR="004F7E2E" w:rsidRPr="00947B62">
        <w:rPr>
          <w:rStyle w:val="Char0"/>
          <w:rFonts w:cs="CTraditional Arabic" w:hint="cs"/>
          <w:rtl/>
        </w:rPr>
        <w:t>ﻷ</w:t>
      </w:r>
      <w:r w:rsidRPr="00E9198C">
        <w:rPr>
          <w:rStyle w:val="Char0"/>
          <w:rFonts w:hint="cs"/>
          <w:rtl/>
        </w:rPr>
        <w:t xml:space="preserve"> نمود، خداوند</w:t>
      </w:r>
      <w:r w:rsidR="0029696E" w:rsidRPr="0029696E">
        <w:rPr>
          <w:rStyle w:val="Char0"/>
          <w:rFonts w:cs="CTraditional Arabic" w:hint="cs"/>
          <w:rtl/>
        </w:rPr>
        <w:t>أ</w:t>
      </w:r>
      <w:r w:rsidRPr="00E9198C">
        <w:rPr>
          <w:rStyle w:val="Char0"/>
          <w:rFonts w:hint="cs"/>
          <w:rtl/>
        </w:rPr>
        <w:t xml:space="preserve"> در خطاب به </w:t>
      </w:r>
      <w:r w:rsidR="00B211CA" w:rsidRPr="00E9198C">
        <w:rPr>
          <w:rStyle w:val="Char0"/>
          <w:rFonts w:hint="cs"/>
          <w:rtl/>
        </w:rPr>
        <w:t>تکبّر</w:t>
      </w:r>
      <w:r w:rsidRPr="00E9198C">
        <w:rPr>
          <w:rStyle w:val="Char0"/>
          <w:rFonts w:hint="cs"/>
          <w:rtl/>
        </w:rPr>
        <w:t xml:space="preserve"> شیطان فرموده‌اند: </w:t>
      </w:r>
    </w:p>
    <w:p w:rsidR="00D03928" w:rsidRPr="00957B5C" w:rsidRDefault="00122482" w:rsidP="00122482">
      <w:pPr>
        <w:tabs>
          <w:tab w:val="left" w:pos="742"/>
          <w:tab w:val="right" w:pos="7031"/>
        </w:tabs>
        <w:bidi/>
        <w:ind w:firstLine="284"/>
        <w:jc w:val="both"/>
        <w:rPr>
          <w:rStyle w:val="Char9"/>
          <w:rtl/>
        </w:rPr>
      </w:pPr>
      <w:r>
        <w:rPr>
          <w:rStyle w:val="Char0"/>
          <w:rFonts w:cs="Traditional Arabic"/>
          <w:rtl/>
        </w:rPr>
        <w:t>﴿</w:t>
      </w:r>
      <w:r w:rsidRPr="00957B5C">
        <w:rPr>
          <w:rStyle w:val="Char5"/>
          <w:rtl/>
        </w:rPr>
        <w:t>قَالَ فَ</w:t>
      </w:r>
      <w:r w:rsidRPr="00957B5C">
        <w:rPr>
          <w:rStyle w:val="Char5"/>
          <w:rFonts w:hint="cs"/>
          <w:rtl/>
        </w:rPr>
        <w:t>ٱ</w:t>
      </w:r>
      <w:r w:rsidRPr="00957B5C">
        <w:rPr>
          <w:rStyle w:val="Char5"/>
          <w:rFonts w:hint="eastAsia"/>
          <w:rtl/>
        </w:rPr>
        <w:t>هۡبِطۡ</w:t>
      </w:r>
      <w:r w:rsidRPr="00957B5C">
        <w:rPr>
          <w:rStyle w:val="Char5"/>
          <w:rtl/>
        </w:rPr>
        <w:t xml:space="preserve"> مِنۡهَا فَمَا يَكُونُ لَكَ أَن تَتَكَبَّرَ فِيهَا فَ</w:t>
      </w:r>
      <w:r w:rsidRPr="00957B5C">
        <w:rPr>
          <w:rStyle w:val="Char5"/>
          <w:rFonts w:hint="cs"/>
          <w:rtl/>
        </w:rPr>
        <w:t>ٱ</w:t>
      </w:r>
      <w:r w:rsidRPr="00957B5C">
        <w:rPr>
          <w:rStyle w:val="Char5"/>
          <w:rFonts w:hint="eastAsia"/>
          <w:rtl/>
        </w:rPr>
        <w:t>خۡرُجۡ</w:t>
      </w:r>
      <w:r w:rsidRPr="00957B5C">
        <w:rPr>
          <w:rStyle w:val="Char5"/>
          <w:rtl/>
        </w:rPr>
        <w:t xml:space="preserve"> إِنَّكَ مِنَ </w:t>
      </w:r>
      <w:r w:rsidRPr="00957B5C">
        <w:rPr>
          <w:rStyle w:val="Char5"/>
          <w:rFonts w:hint="cs"/>
          <w:rtl/>
        </w:rPr>
        <w:t>ٱ</w:t>
      </w:r>
      <w:r w:rsidRPr="00957B5C">
        <w:rPr>
          <w:rStyle w:val="Char5"/>
          <w:rFonts w:hint="eastAsia"/>
          <w:rtl/>
        </w:rPr>
        <w:t>لصَّٰغِرِينَ</w:t>
      </w:r>
      <w:r w:rsidRPr="00957B5C">
        <w:rPr>
          <w:rStyle w:val="Char5"/>
          <w:rtl/>
        </w:rPr>
        <w:t>١٣</w:t>
      </w:r>
      <w:r>
        <w:rPr>
          <w:rStyle w:val="Char0"/>
          <w:rFonts w:cs="Traditional Arabic"/>
          <w:rtl/>
        </w:rPr>
        <w:t>﴾</w:t>
      </w:r>
      <w:r w:rsidRPr="00957B5C">
        <w:rPr>
          <w:rStyle w:val="Char5"/>
          <w:rtl/>
        </w:rPr>
        <w:t xml:space="preserve"> </w:t>
      </w:r>
      <w:r w:rsidRPr="00957B5C">
        <w:rPr>
          <w:rStyle w:val="Char9"/>
          <w:rtl/>
        </w:rPr>
        <w:t>[الأعراف: 13]</w:t>
      </w:r>
      <w:r w:rsidRPr="00957B5C">
        <w:rPr>
          <w:rStyle w:val="Char9"/>
          <w:rFonts w:hint="cs"/>
          <w:rtl/>
        </w:rPr>
        <w:t xml:space="preserve"> </w:t>
      </w:r>
      <w:r w:rsidR="00D03928" w:rsidRPr="00105C9E">
        <w:rPr>
          <w:rStyle w:val="Char6"/>
          <w:rFonts w:hint="cs"/>
          <w:rtl/>
        </w:rPr>
        <w:t>«</w:t>
      </w:r>
      <w:r w:rsidR="00E53C27" w:rsidRPr="00105C9E">
        <w:rPr>
          <w:rStyle w:val="Char6"/>
          <w:rFonts w:hint="cs"/>
          <w:rtl/>
        </w:rPr>
        <w:t>(خداوند به شیطان) گفت: پس از این (بهشت) فرود آ</w:t>
      </w:r>
      <w:r w:rsidR="001274B2" w:rsidRPr="00105C9E">
        <w:rPr>
          <w:rStyle w:val="Char6"/>
          <w:rFonts w:hint="cs"/>
          <w:rtl/>
        </w:rPr>
        <w:t>ی</w:t>
      </w:r>
      <w:r w:rsidR="003B062C" w:rsidRPr="00105C9E">
        <w:rPr>
          <w:rStyle w:val="Char6"/>
          <w:rFonts w:hint="cs"/>
          <w:rtl/>
        </w:rPr>
        <w:t>! تو را نرسد که در این (مکان دل</w:t>
      </w:r>
      <w:r w:rsidR="003B062C" w:rsidRPr="00105C9E">
        <w:rPr>
          <w:rStyle w:val="Char6"/>
          <w:rtl/>
        </w:rPr>
        <w:softHyphen/>
      </w:r>
      <w:r w:rsidR="00E53C27" w:rsidRPr="00105C9E">
        <w:rPr>
          <w:rStyle w:val="Char6"/>
          <w:rFonts w:hint="cs"/>
          <w:rtl/>
        </w:rPr>
        <w:t>آرا و</w:t>
      </w:r>
      <w:r w:rsidR="003B062C" w:rsidRPr="00105C9E">
        <w:rPr>
          <w:rStyle w:val="Char6"/>
          <w:rFonts w:hint="cs"/>
          <w:rtl/>
        </w:rPr>
        <w:t xml:space="preserve"> </w:t>
      </w:r>
      <w:r w:rsidR="001274B2" w:rsidRPr="00105C9E">
        <w:rPr>
          <w:rStyle w:val="Char6"/>
          <w:rFonts w:hint="cs"/>
          <w:rtl/>
        </w:rPr>
        <w:t>جایگاه</w:t>
      </w:r>
      <w:r w:rsidR="003B062C" w:rsidRPr="00105C9E">
        <w:rPr>
          <w:rStyle w:val="Char6"/>
          <w:rFonts w:hint="cs"/>
          <w:rtl/>
        </w:rPr>
        <w:t>ِ</w:t>
      </w:r>
      <w:r w:rsidR="001274B2" w:rsidRPr="00105C9E">
        <w:rPr>
          <w:rStyle w:val="Char6"/>
          <w:rFonts w:hint="cs"/>
          <w:rtl/>
        </w:rPr>
        <w:t xml:space="preserve"> وا</w:t>
      </w:r>
      <w:r w:rsidR="00E53C27" w:rsidRPr="00105C9E">
        <w:rPr>
          <w:rStyle w:val="Char6"/>
          <w:rFonts w:hint="cs"/>
          <w:rtl/>
        </w:rPr>
        <w:t xml:space="preserve">لا) </w:t>
      </w:r>
      <w:r w:rsidR="00B211CA" w:rsidRPr="00105C9E">
        <w:rPr>
          <w:rStyle w:val="Char6"/>
          <w:rFonts w:hint="cs"/>
          <w:rtl/>
        </w:rPr>
        <w:t>تکبّر</w:t>
      </w:r>
      <w:r w:rsidR="00E53C27" w:rsidRPr="00105C9E">
        <w:rPr>
          <w:rStyle w:val="Char6"/>
          <w:rFonts w:hint="cs"/>
          <w:rtl/>
        </w:rPr>
        <w:t xml:space="preserve"> و</w:t>
      </w:r>
      <w:r w:rsidR="000978B8" w:rsidRPr="00105C9E">
        <w:rPr>
          <w:rStyle w:val="Char6"/>
          <w:rFonts w:hint="cs"/>
          <w:rtl/>
        </w:rPr>
        <w:t>رزی. پس بیرون رو، تو از زمر</w:t>
      </w:r>
      <w:r w:rsidR="007019EB">
        <w:rPr>
          <w:rStyle w:val="Char6"/>
          <w:rFonts w:hint="cs"/>
          <w:rtl/>
        </w:rPr>
        <w:t>ۀ</w:t>
      </w:r>
      <w:r w:rsidR="000978B8" w:rsidRPr="00105C9E">
        <w:rPr>
          <w:rStyle w:val="Char6"/>
          <w:rFonts w:hint="cs"/>
          <w:rtl/>
        </w:rPr>
        <w:t xml:space="preserve"> خ</w:t>
      </w:r>
      <w:r w:rsidR="00E53C27" w:rsidRPr="00105C9E">
        <w:rPr>
          <w:rStyle w:val="Char6"/>
          <w:rFonts w:hint="cs"/>
          <w:rtl/>
        </w:rPr>
        <w:t>و</w:t>
      </w:r>
      <w:r w:rsidR="000978B8" w:rsidRPr="00105C9E">
        <w:rPr>
          <w:rStyle w:val="Char6"/>
          <w:rFonts w:hint="cs"/>
          <w:rtl/>
        </w:rPr>
        <w:t>اران</w:t>
      </w:r>
      <w:r w:rsidR="00E53C27" w:rsidRPr="00105C9E">
        <w:rPr>
          <w:rStyle w:val="Char6"/>
          <w:rFonts w:hint="cs"/>
          <w:rtl/>
        </w:rPr>
        <w:t>ی»</w:t>
      </w:r>
      <w:r w:rsidR="00D03928" w:rsidRPr="00105C9E">
        <w:rPr>
          <w:rStyle w:val="Char6"/>
          <w:rFonts w:hint="cs"/>
          <w:rtl/>
        </w:rPr>
        <w:t>.</w:t>
      </w:r>
    </w:p>
    <w:p w:rsidR="00975074" w:rsidRDefault="00175696" w:rsidP="00947B62">
      <w:pPr>
        <w:tabs>
          <w:tab w:val="left" w:pos="742"/>
          <w:tab w:val="right" w:pos="7031"/>
        </w:tabs>
        <w:bidi/>
        <w:ind w:firstLine="284"/>
        <w:jc w:val="both"/>
        <w:rPr>
          <w:rStyle w:val="Char0"/>
          <w:rtl/>
        </w:rPr>
      </w:pPr>
      <w:r w:rsidRPr="00E9198C">
        <w:rPr>
          <w:rStyle w:val="Char0"/>
          <w:rFonts w:hint="cs"/>
          <w:rtl/>
        </w:rPr>
        <w:t xml:space="preserve">با این وصف </w:t>
      </w:r>
      <w:r w:rsidR="00B211CA" w:rsidRPr="00E9198C">
        <w:rPr>
          <w:rStyle w:val="Char0"/>
          <w:rFonts w:hint="cs"/>
          <w:rtl/>
        </w:rPr>
        <w:t>تکبّر</w:t>
      </w:r>
      <w:r w:rsidRPr="00E9198C">
        <w:rPr>
          <w:rStyle w:val="Char0"/>
          <w:rFonts w:hint="cs"/>
          <w:rtl/>
        </w:rPr>
        <w:t xml:space="preserve"> از جمل</w:t>
      </w:r>
      <w:r w:rsidR="007019EB">
        <w:rPr>
          <w:rStyle w:val="Char0"/>
          <w:rFonts w:hint="cs"/>
          <w:rtl/>
        </w:rPr>
        <w:t>ۀ</w:t>
      </w:r>
      <w:r w:rsidRPr="00E9198C">
        <w:rPr>
          <w:rStyle w:val="Char0"/>
          <w:rFonts w:hint="cs"/>
          <w:rtl/>
        </w:rPr>
        <w:t xml:space="preserve"> اخلاق مذموم و کریهی است که انسان را </w:t>
      </w:r>
      <w:r w:rsidR="003B062C" w:rsidRPr="00E9198C">
        <w:rPr>
          <w:rStyle w:val="Char0"/>
          <w:rFonts w:hint="cs"/>
          <w:rtl/>
        </w:rPr>
        <w:t>از زمر</w:t>
      </w:r>
      <w:r w:rsidR="007019EB">
        <w:rPr>
          <w:rStyle w:val="Char0"/>
          <w:rFonts w:hint="cs"/>
          <w:rtl/>
        </w:rPr>
        <w:t>ۀ</w:t>
      </w:r>
      <w:r w:rsidR="00445E83">
        <w:rPr>
          <w:rStyle w:val="Char0"/>
          <w:rFonts w:hint="cs"/>
          <w:rtl/>
        </w:rPr>
        <w:t xml:space="preserve"> انسان‌های </w:t>
      </w:r>
      <w:r w:rsidRPr="00E9198C">
        <w:rPr>
          <w:rStyle w:val="Char0"/>
          <w:rFonts w:hint="cs"/>
          <w:rtl/>
        </w:rPr>
        <w:t>خوار و پ</w:t>
      </w:r>
      <w:r w:rsidR="003B062C" w:rsidRPr="00E9198C">
        <w:rPr>
          <w:rStyle w:val="Char0"/>
          <w:rFonts w:hint="cs"/>
          <w:rtl/>
        </w:rPr>
        <w:t>َ</w:t>
      </w:r>
      <w:r w:rsidRPr="00E9198C">
        <w:rPr>
          <w:rStyle w:val="Char0"/>
          <w:rFonts w:hint="cs"/>
          <w:rtl/>
        </w:rPr>
        <w:t xml:space="preserve">ست می‌کشاند و بدین </w:t>
      </w:r>
      <w:r w:rsidR="00A57F23" w:rsidRPr="00E9198C">
        <w:rPr>
          <w:rStyle w:val="Char0"/>
          <w:rFonts w:hint="cs"/>
          <w:rtl/>
        </w:rPr>
        <w:t>خاطر است که</w:t>
      </w:r>
      <w:r w:rsidR="00975074" w:rsidRPr="00E9198C">
        <w:rPr>
          <w:rStyle w:val="Char0"/>
          <w:rFonts w:hint="cs"/>
          <w:rtl/>
        </w:rPr>
        <w:t xml:space="preserve"> خداوند</w:t>
      </w:r>
      <w:r w:rsidR="0029696E" w:rsidRPr="00947B62">
        <w:rPr>
          <w:rStyle w:val="Char0"/>
          <w:rFonts w:cs="CTraditional Arabic" w:hint="cs"/>
          <w:rtl/>
        </w:rPr>
        <w:t>أ</w:t>
      </w:r>
      <w:r w:rsidR="00975074" w:rsidRPr="00E9198C">
        <w:rPr>
          <w:rStyle w:val="Char0"/>
          <w:rFonts w:hint="cs"/>
          <w:rtl/>
        </w:rPr>
        <w:t xml:space="preserve"> فرموده‌اند: </w:t>
      </w:r>
    </w:p>
    <w:p w:rsidR="00975074" w:rsidRPr="00957B5C" w:rsidRDefault="00D82477" w:rsidP="00D82477">
      <w:pPr>
        <w:tabs>
          <w:tab w:val="left" w:pos="742"/>
          <w:tab w:val="right" w:pos="7031"/>
        </w:tabs>
        <w:bidi/>
        <w:ind w:firstLine="284"/>
        <w:jc w:val="both"/>
        <w:rPr>
          <w:rStyle w:val="Char9"/>
          <w:rtl/>
        </w:rPr>
      </w:pPr>
      <w:r>
        <w:rPr>
          <w:rStyle w:val="Char0"/>
          <w:rFonts w:cs="Traditional Arabic"/>
          <w:rtl/>
        </w:rPr>
        <w:t>﴿</w:t>
      </w:r>
      <w:r w:rsidRPr="00957B5C">
        <w:rPr>
          <w:rStyle w:val="Char5"/>
          <w:rtl/>
        </w:rPr>
        <w:t>وَ</w:t>
      </w:r>
      <w:r w:rsidRPr="00957B5C">
        <w:rPr>
          <w:rStyle w:val="Char5"/>
          <w:rFonts w:hint="cs"/>
          <w:rtl/>
        </w:rPr>
        <w:t>ٱ</w:t>
      </w:r>
      <w:r w:rsidRPr="00957B5C">
        <w:rPr>
          <w:rStyle w:val="Char5"/>
          <w:rFonts w:hint="eastAsia"/>
          <w:rtl/>
        </w:rPr>
        <w:t>للَّهُ</w:t>
      </w:r>
      <w:r w:rsidRPr="00957B5C">
        <w:rPr>
          <w:rStyle w:val="Char5"/>
          <w:rtl/>
        </w:rPr>
        <w:t xml:space="preserve"> لَا يُحِبُّ كُلَّ مُخۡتَالٖ فَخُورٍ٢٣</w:t>
      </w:r>
      <w:r>
        <w:rPr>
          <w:rStyle w:val="Char0"/>
          <w:rFonts w:cs="Traditional Arabic"/>
          <w:rtl/>
        </w:rPr>
        <w:t>﴾</w:t>
      </w:r>
      <w:r w:rsidRPr="00957B5C">
        <w:rPr>
          <w:rStyle w:val="Char5"/>
          <w:rtl/>
        </w:rPr>
        <w:t xml:space="preserve"> </w:t>
      </w:r>
      <w:r w:rsidRPr="00957B5C">
        <w:rPr>
          <w:rStyle w:val="Char9"/>
          <w:rtl/>
        </w:rPr>
        <w:t>[الحديد: 23]</w:t>
      </w:r>
      <w:r w:rsidRPr="00D82477">
        <w:rPr>
          <w:rStyle w:val="Char0"/>
          <w:rFonts w:hint="cs"/>
          <w:rtl/>
        </w:rPr>
        <w:t>.</w:t>
      </w:r>
      <w:r w:rsidRPr="00957B5C">
        <w:rPr>
          <w:rStyle w:val="Char9"/>
          <w:rFonts w:hint="cs"/>
          <w:rtl/>
        </w:rPr>
        <w:t xml:space="preserve"> </w:t>
      </w:r>
      <w:r w:rsidR="00975074" w:rsidRPr="00105C9E">
        <w:rPr>
          <w:rStyle w:val="Char6"/>
          <w:rFonts w:hint="cs"/>
          <w:rtl/>
        </w:rPr>
        <w:t>«</w:t>
      </w:r>
      <w:r w:rsidR="00975074" w:rsidRPr="00D82477">
        <w:rPr>
          <w:rStyle w:val="Char0"/>
          <w:rFonts w:hint="cs"/>
          <w:rtl/>
        </w:rPr>
        <w:t>و</w:t>
      </w:r>
      <w:r>
        <w:rPr>
          <w:rStyle w:val="Char0"/>
          <w:rFonts w:hint="cs"/>
          <w:rtl/>
        </w:rPr>
        <w:t xml:space="preserve"> </w:t>
      </w:r>
      <w:r w:rsidR="00975074" w:rsidRPr="00105C9E">
        <w:rPr>
          <w:rStyle w:val="Char6"/>
          <w:rtl/>
        </w:rPr>
        <w:t>خداوند ه</w:t>
      </w:r>
      <w:r w:rsidR="007019EB">
        <w:rPr>
          <w:rStyle w:val="Char6"/>
          <w:rtl/>
        </w:rPr>
        <w:t>ی</w:t>
      </w:r>
      <w:r w:rsidR="00975074" w:rsidRPr="00105C9E">
        <w:rPr>
          <w:rStyle w:val="Char6"/>
          <w:rtl/>
        </w:rPr>
        <w:t>چ شخص مت</w:t>
      </w:r>
      <w:r w:rsidR="007019EB">
        <w:rPr>
          <w:rStyle w:val="Char6"/>
          <w:rtl/>
        </w:rPr>
        <w:t>ک</w:t>
      </w:r>
      <w:r w:rsidR="00975074" w:rsidRPr="00105C9E">
        <w:rPr>
          <w:rStyle w:val="Char6"/>
          <w:rtl/>
        </w:rPr>
        <w:t>بّر فخرفروش</w:t>
      </w:r>
      <w:r w:rsidR="007019EB">
        <w:rPr>
          <w:rStyle w:val="Char6"/>
          <w:rtl/>
        </w:rPr>
        <w:t>ی</w:t>
      </w:r>
      <w:r w:rsidR="00975074" w:rsidRPr="00105C9E">
        <w:rPr>
          <w:rStyle w:val="Char6"/>
          <w:rtl/>
        </w:rPr>
        <w:t xml:space="preserve"> را دوست نم</w:t>
      </w:r>
      <w:r w:rsidR="007019EB">
        <w:rPr>
          <w:rStyle w:val="Char6"/>
          <w:rtl/>
        </w:rPr>
        <w:t>ی</w:t>
      </w:r>
      <w:r w:rsidR="00975074" w:rsidRPr="00105C9E">
        <w:rPr>
          <w:rStyle w:val="Char6"/>
          <w:rtl/>
        </w:rPr>
        <w:t>‌دارد</w:t>
      </w:r>
      <w:r w:rsidR="00975074" w:rsidRPr="00105C9E">
        <w:rPr>
          <w:rStyle w:val="Char6"/>
          <w:rFonts w:hint="cs"/>
          <w:rtl/>
        </w:rPr>
        <w:t>.»</w:t>
      </w:r>
    </w:p>
    <w:p w:rsidR="00D03928" w:rsidRDefault="00EE024D" w:rsidP="00947B62">
      <w:pPr>
        <w:tabs>
          <w:tab w:val="left" w:pos="742"/>
          <w:tab w:val="right" w:pos="7031"/>
        </w:tabs>
        <w:bidi/>
        <w:ind w:firstLine="284"/>
        <w:jc w:val="both"/>
        <w:rPr>
          <w:rStyle w:val="Char0"/>
          <w:rtl/>
        </w:rPr>
      </w:pPr>
      <w:r w:rsidRPr="00E9198C">
        <w:rPr>
          <w:rStyle w:val="Char0"/>
          <w:rFonts w:hint="cs"/>
          <w:rtl/>
        </w:rPr>
        <w:t>و از جمله قوانین ثابت خداوند</w:t>
      </w:r>
      <w:r w:rsidR="0029696E" w:rsidRPr="00947B62">
        <w:rPr>
          <w:rStyle w:val="Char0"/>
          <w:rFonts w:cs="CTraditional Arabic" w:hint="cs"/>
          <w:rtl/>
        </w:rPr>
        <w:t>أ</w:t>
      </w:r>
      <w:r w:rsidRPr="00E9198C">
        <w:rPr>
          <w:rStyle w:val="Char0"/>
          <w:rFonts w:hint="cs"/>
          <w:rtl/>
        </w:rPr>
        <w:t xml:space="preserve"> است که هرکس </w:t>
      </w:r>
      <w:r w:rsidR="00B211CA" w:rsidRPr="00E9198C">
        <w:rPr>
          <w:rStyle w:val="Char0"/>
          <w:rFonts w:hint="cs"/>
          <w:rtl/>
        </w:rPr>
        <w:t>تکبّر</w:t>
      </w:r>
      <w:r w:rsidRPr="00E9198C">
        <w:rPr>
          <w:rStyle w:val="Char0"/>
          <w:rFonts w:hint="cs"/>
          <w:rtl/>
        </w:rPr>
        <w:t xml:space="preserve"> ورزد از زمر</w:t>
      </w:r>
      <w:r w:rsidR="007019EB">
        <w:rPr>
          <w:rStyle w:val="Char0"/>
          <w:rFonts w:hint="cs"/>
          <w:rtl/>
        </w:rPr>
        <w:t>ۀ</w:t>
      </w:r>
      <w:r w:rsidRPr="00E9198C">
        <w:rPr>
          <w:rStyle w:val="Char0"/>
          <w:rFonts w:hint="cs"/>
          <w:rtl/>
        </w:rPr>
        <w:t xml:space="preserve"> دوزخیان خواهد بود</w:t>
      </w:r>
      <w:r w:rsidR="00975074" w:rsidRPr="00E9198C">
        <w:rPr>
          <w:rStyle w:val="Char0"/>
          <w:rFonts w:hint="cs"/>
          <w:rtl/>
        </w:rPr>
        <w:t xml:space="preserve"> مگر اینکه توبه نماید</w:t>
      </w:r>
      <w:r w:rsidRPr="00E9198C">
        <w:rPr>
          <w:rStyle w:val="Char0"/>
          <w:rFonts w:hint="cs"/>
          <w:rtl/>
        </w:rPr>
        <w:t>، خداوند</w:t>
      </w:r>
      <w:r w:rsidR="004F7E2E" w:rsidRPr="004F7E2E">
        <w:rPr>
          <w:rStyle w:val="Char0"/>
          <w:rFonts w:cs="CTraditional Arabic" w:hint="cs"/>
          <w:rtl/>
        </w:rPr>
        <w:t>ﻷ</w:t>
      </w:r>
      <w:r w:rsidRPr="00E9198C">
        <w:rPr>
          <w:rStyle w:val="Char0"/>
          <w:rFonts w:hint="cs"/>
          <w:rtl/>
        </w:rPr>
        <w:t xml:space="preserve"> می‌فرمای</w:t>
      </w:r>
      <w:r w:rsidR="00975074" w:rsidRPr="00E9198C">
        <w:rPr>
          <w:rStyle w:val="Char0"/>
          <w:rFonts w:hint="cs"/>
          <w:rtl/>
        </w:rPr>
        <w:t>ن</w:t>
      </w:r>
      <w:r w:rsidRPr="00E9198C">
        <w:rPr>
          <w:rStyle w:val="Char0"/>
          <w:rFonts w:hint="cs"/>
          <w:rtl/>
        </w:rPr>
        <w:t>د:</w:t>
      </w:r>
    </w:p>
    <w:p w:rsidR="00D03928" w:rsidRPr="00957B5C" w:rsidRDefault="0066324C" w:rsidP="002F6746">
      <w:pPr>
        <w:tabs>
          <w:tab w:val="left" w:pos="742"/>
          <w:tab w:val="right" w:pos="7031"/>
        </w:tabs>
        <w:bidi/>
        <w:ind w:firstLine="284"/>
        <w:jc w:val="both"/>
        <w:rPr>
          <w:rStyle w:val="Char9"/>
          <w:rtl/>
        </w:rPr>
      </w:pPr>
      <w:r>
        <w:rPr>
          <w:rStyle w:val="Char0"/>
          <w:rFonts w:cs="Traditional Arabic"/>
          <w:rtl/>
        </w:rPr>
        <w:t>﴿</w:t>
      </w:r>
      <w:r w:rsidRPr="00957B5C">
        <w:rPr>
          <w:rStyle w:val="Char5"/>
          <w:rtl/>
        </w:rPr>
        <w:t>وَ</w:t>
      </w:r>
      <w:r w:rsidRPr="00957B5C">
        <w:rPr>
          <w:rStyle w:val="Char5"/>
          <w:rFonts w:hint="cs"/>
          <w:rtl/>
        </w:rPr>
        <w:t>ٱ</w:t>
      </w:r>
      <w:r w:rsidRPr="00957B5C">
        <w:rPr>
          <w:rStyle w:val="Char5"/>
          <w:rFonts w:hint="eastAsia"/>
          <w:rtl/>
        </w:rPr>
        <w:t>لَّذِينَ</w:t>
      </w:r>
      <w:r w:rsidRPr="00957B5C">
        <w:rPr>
          <w:rStyle w:val="Char5"/>
          <w:rtl/>
        </w:rPr>
        <w:t xml:space="preserve"> كَذَّبُواْ بِ‍َٔايَٰتِنَا وَ</w:t>
      </w:r>
      <w:r w:rsidRPr="00957B5C">
        <w:rPr>
          <w:rStyle w:val="Char5"/>
          <w:rFonts w:hint="cs"/>
          <w:rtl/>
        </w:rPr>
        <w:t>ٱ</w:t>
      </w:r>
      <w:r w:rsidRPr="00957B5C">
        <w:rPr>
          <w:rStyle w:val="Char5"/>
          <w:rFonts w:hint="eastAsia"/>
          <w:rtl/>
        </w:rPr>
        <w:t>سۡتَكۡبَرُواْ</w:t>
      </w:r>
      <w:r w:rsidRPr="00957B5C">
        <w:rPr>
          <w:rStyle w:val="Char5"/>
          <w:rtl/>
        </w:rPr>
        <w:t xml:space="preserve"> عَنۡهَآ أُوْلَٰٓئِكَ أَصۡحَٰبُ </w:t>
      </w:r>
      <w:r w:rsidRPr="00957B5C">
        <w:rPr>
          <w:rStyle w:val="Char5"/>
          <w:rFonts w:hint="cs"/>
          <w:rtl/>
        </w:rPr>
        <w:t>ٱ</w:t>
      </w:r>
      <w:r w:rsidRPr="00957B5C">
        <w:rPr>
          <w:rStyle w:val="Char5"/>
          <w:rFonts w:hint="eastAsia"/>
          <w:rtl/>
        </w:rPr>
        <w:t>لنَّارِۖ</w:t>
      </w:r>
      <w:r w:rsidRPr="00957B5C">
        <w:rPr>
          <w:rStyle w:val="Char5"/>
          <w:rtl/>
        </w:rPr>
        <w:t xml:space="preserve"> هُمۡ فِيهَا خَٰلِدُونَ٣٦</w:t>
      </w:r>
      <w:r>
        <w:rPr>
          <w:rStyle w:val="Char0"/>
          <w:rFonts w:cs="Traditional Arabic"/>
          <w:rtl/>
        </w:rPr>
        <w:t>﴾</w:t>
      </w:r>
      <w:r w:rsidRPr="00957B5C">
        <w:rPr>
          <w:rStyle w:val="Char5"/>
          <w:rtl/>
        </w:rPr>
        <w:t xml:space="preserve"> </w:t>
      </w:r>
      <w:r w:rsidRPr="00957B5C">
        <w:rPr>
          <w:rStyle w:val="Char9"/>
          <w:rtl/>
        </w:rPr>
        <w:t>[الأعراف: 36]</w:t>
      </w:r>
      <w:r w:rsidRPr="0066324C">
        <w:rPr>
          <w:rStyle w:val="Char0"/>
          <w:rFonts w:hint="cs"/>
          <w:rtl/>
        </w:rPr>
        <w:t>.</w:t>
      </w:r>
      <w:r w:rsidR="002F6746" w:rsidRPr="002F6746">
        <w:rPr>
          <w:rStyle w:val="Char0"/>
          <w:rFonts w:hint="cs"/>
          <w:rtl/>
        </w:rPr>
        <w:t xml:space="preserve"> </w:t>
      </w:r>
      <w:r w:rsidR="00D03928" w:rsidRPr="00105C9E">
        <w:rPr>
          <w:rStyle w:val="Char6"/>
          <w:rFonts w:hint="cs"/>
          <w:rtl/>
        </w:rPr>
        <w:t>«</w:t>
      </w:r>
      <w:r w:rsidR="00B76A48" w:rsidRPr="00105C9E">
        <w:rPr>
          <w:rStyle w:val="Char6"/>
          <w:rFonts w:hint="cs"/>
          <w:rtl/>
        </w:rPr>
        <w:t>و کسانی که آیات مرا تکذیب کنند و از آن</w:t>
      </w:r>
      <w:r w:rsidR="006B1F9F">
        <w:rPr>
          <w:rStyle w:val="Char6"/>
          <w:rFonts w:hint="cs"/>
          <w:rtl/>
        </w:rPr>
        <w:t>‌</w:t>
      </w:r>
      <w:r w:rsidR="00B76A48" w:rsidRPr="00105C9E">
        <w:rPr>
          <w:rStyle w:val="Char6"/>
          <w:rFonts w:hint="cs"/>
          <w:rtl/>
        </w:rPr>
        <w:t>ها، خویشتن را فراتر گیرند و سرپیچی کنند، آنان دوزخیانند و جاودانه در آن می‌مانند</w:t>
      </w:r>
      <w:r w:rsidR="00975074" w:rsidRPr="00105C9E">
        <w:rPr>
          <w:rStyle w:val="Char6"/>
          <w:rFonts w:hint="cs"/>
          <w:rtl/>
        </w:rPr>
        <w:t>.»</w:t>
      </w:r>
    </w:p>
    <w:p w:rsidR="00D03928" w:rsidRPr="00105C9E" w:rsidRDefault="00B76A48" w:rsidP="00947B62">
      <w:pPr>
        <w:tabs>
          <w:tab w:val="left" w:pos="742"/>
          <w:tab w:val="right" w:pos="7031"/>
        </w:tabs>
        <w:bidi/>
        <w:ind w:firstLine="284"/>
        <w:jc w:val="both"/>
        <w:rPr>
          <w:rStyle w:val="Char6"/>
          <w:rtl/>
        </w:rPr>
      </w:pPr>
      <w:r w:rsidRPr="00E9198C">
        <w:rPr>
          <w:rStyle w:val="Char0"/>
          <w:rFonts w:hint="cs"/>
          <w:rtl/>
        </w:rPr>
        <w:t>و بدین خاطر هم است که پیغمبر اکرم</w:t>
      </w:r>
      <w:r w:rsidR="00BF0BB1">
        <w:rPr>
          <w:rStyle w:val="Char0"/>
          <w:rFonts w:hint="cs"/>
          <w:rtl/>
        </w:rPr>
        <w:t xml:space="preserve"> </w:t>
      </w:r>
      <w:r w:rsidR="00BF0BB1" w:rsidRPr="00947B62">
        <w:rPr>
          <w:rFonts w:cs="CTraditional Arabic" w:hint="cs"/>
          <w:color w:val="000000"/>
          <w:sz w:val="28"/>
          <w:szCs w:val="28"/>
          <w:rtl/>
          <w:lang w:bidi="fa-IR"/>
        </w:rPr>
        <w:t xml:space="preserve">ج </w:t>
      </w:r>
      <w:r w:rsidR="004C6A8A" w:rsidRPr="00E9198C">
        <w:rPr>
          <w:rStyle w:val="Char0"/>
          <w:rFonts w:hint="cs"/>
          <w:rtl/>
        </w:rPr>
        <w:t xml:space="preserve">فرموده‌اند: </w:t>
      </w:r>
      <w:r w:rsidR="004C6A8A" w:rsidRPr="008660C9">
        <w:rPr>
          <w:rStyle w:val="Char4"/>
          <w:rFonts w:hint="cs"/>
          <w:rtl/>
        </w:rPr>
        <w:t>«</w:t>
      </w:r>
      <w:r w:rsidR="005A7B3B" w:rsidRPr="008660C9">
        <w:rPr>
          <w:rStyle w:val="Char4"/>
          <w:rtl/>
        </w:rPr>
        <w:t>لَا يَدْخُلُ الْجَنَّةَ مَنْ كَانَ فِي قَلْبِهِ مِثْقَالُ حبة مِنْ خَرْدَلٍ مِنْ كِبْرٍ</w:t>
      </w:r>
      <w:r w:rsidRPr="008660C9">
        <w:rPr>
          <w:rStyle w:val="Char4"/>
          <w:rFonts w:hint="cs"/>
          <w:rtl/>
        </w:rPr>
        <w:t>»</w:t>
      </w:r>
      <w:r w:rsidR="008660C9" w:rsidRPr="008660C9">
        <w:rPr>
          <w:rStyle w:val="Char0"/>
          <w:rFonts w:hint="cs"/>
          <w:rtl/>
        </w:rPr>
        <w:t>.</w:t>
      </w:r>
      <w:r w:rsidR="005722BE" w:rsidRPr="0026267C">
        <w:rPr>
          <w:rStyle w:val="Char0"/>
          <w:vertAlign w:val="superscript"/>
          <w:rtl/>
        </w:rPr>
        <w:footnoteReference w:id="10"/>
      </w:r>
      <w:r w:rsidRPr="00E9198C">
        <w:rPr>
          <w:rStyle w:val="Char0"/>
          <w:rFonts w:hint="cs"/>
          <w:rtl/>
        </w:rPr>
        <w:t xml:space="preserve"> </w:t>
      </w:r>
      <w:r w:rsidRPr="00105C9E">
        <w:rPr>
          <w:rStyle w:val="Char6"/>
          <w:rFonts w:hint="cs"/>
          <w:rtl/>
        </w:rPr>
        <w:t>(</w:t>
      </w:r>
      <w:r w:rsidR="004E3F83" w:rsidRPr="00105C9E">
        <w:rPr>
          <w:rStyle w:val="Char6"/>
          <w:rFonts w:hint="cs"/>
          <w:rtl/>
        </w:rPr>
        <w:t>هر کس به انداز</w:t>
      </w:r>
      <w:r w:rsidR="007019EB">
        <w:rPr>
          <w:rStyle w:val="Char6"/>
          <w:rFonts w:hint="cs"/>
          <w:rtl/>
        </w:rPr>
        <w:t>ۀ</w:t>
      </w:r>
      <w:r w:rsidR="004E3F83" w:rsidRPr="00105C9E">
        <w:rPr>
          <w:rStyle w:val="Char6"/>
          <w:rFonts w:hint="cs"/>
          <w:rtl/>
        </w:rPr>
        <w:t xml:space="preserve"> سنگینی دان</w:t>
      </w:r>
      <w:r w:rsidR="007019EB">
        <w:rPr>
          <w:rStyle w:val="Char6"/>
          <w:rFonts w:hint="cs"/>
          <w:rtl/>
        </w:rPr>
        <w:t>ۀ</w:t>
      </w:r>
      <w:r w:rsidR="004E3F83" w:rsidRPr="00105C9E">
        <w:rPr>
          <w:rStyle w:val="Char6"/>
          <w:rFonts w:hint="cs"/>
          <w:rtl/>
        </w:rPr>
        <w:t xml:space="preserve"> خردلی در قلب</w:t>
      </w:r>
      <w:r w:rsidR="00DD5775">
        <w:rPr>
          <w:rStyle w:val="Char6"/>
          <w:rFonts w:hint="cs"/>
          <w:rtl/>
        </w:rPr>
        <w:t>ش کبر باشد، وارد بهشت نمی‌گردد</w:t>
      </w:r>
      <w:r w:rsidR="00975074" w:rsidRPr="00105C9E">
        <w:rPr>
          <w:rStyle w:val="Char6"/>
          <w:rFonts w:hint="cs"/>
          <w:rtl/>
        </w:rPr>
        <w:t>)</w:t>
      </w:r>
      <w:r w:rsidR="00DD5775">
        <w:rPr>
          <w:rStyle w:val="Char6"/>
          <w:rFonts w:hint="cs"/>
          <w:rtl/>
        </w:rPr>
        <w:t>.</w:t>
      </w:r>
    </w:p>
    <w:p w:rsidR="00B76A48" w:rsidRPr="00947B62" w:rsidRDefault="00DB7976" w:rsidP="00947B62">
      <w:pPr>
        <w:tabs>
          <w:tab w:val="left" w:pos="742"/>
          <w:tab w:val="right" w:pos="7031"/>
        </w:tabs>
        <w:bidi/>
        <w:ind w:firstLine="284"/>
        <w:jc w:val="both"/>
        <w:rPr>
          <w:rStyle w:val="Char0"/>
          <w:rtl/>
        </w:rPr>
      </w:pPr>
      <w:r w:rsidRPr="00947B62">
        <w:rPr>
          <w:rStyle w:val="Char0"/>
          <w:rFonts w:hint="cs"/>
          <w:rtl/>
        </w:rPr>
        <w:t xml:space="preserve">انسان باید بداند همانطور که شیطان کبر و غرور داشت، همین صفت را به انسان نیز القا می‌کند، و دوای این درد، خشوع و تواضع در برابر خداوند و </w:t>
      </w:r>
      <w:r w:rsidR="0042420A" w:rsidRPr="00947B62">
        <w:rPr>
          <w:rStyle w:val="Char0"/>
          <w:rFonts w:hint="cs"/>
          <w:rtl/>
        </w:rPr>
        <w:t xml:space="preserve">اجرای </w:t>
      </w:r>
      <w:r w:rsidRPr="00947B62">
        <w:rPr>
          <w:rStyle w:val="Char0"/>
          <w:rFonts w:hint="cs"/>
          <w:rtl/>
        </w:rPr>
        <w:t xml:space="preserve">اوامر و نواهی اوست، همانطور که پیش‌تر بیان شد جوهر اسلام اطاعت محض و بدون چون و چرای انسان در برابر خالقش است و این حاصل نمی‌گردد مگر با خشوع </w:t>
      </w:r>
      <w:r w:rsidR="000B3F83" w:rsidRPr="00947B62">
        <w:rPr>
          <w:rStyle w:val="Char0"/>
          <w:rFonts w:hint="cs"/>
          <w:rtl/>
        </w:rPr>
        <w:t>و تواضع در برابر خالق عظیم. خداوند تعالی می‌فرماید:</w:t>
      </w:r>
    </w:p>
    <w:p w:rsidR="00D03928" w:rsidRPr="00957B5C" w:rsidRDefault="00ED55E0" w:rsidP="00ED55E0">
      <w:pPr>
        <w:tabs>
          <w:tab w:val="left" w:pos="742"/>
          <w:tab w:val="right" w:pos="7031"/>
        </w:tabs>
        <w:bidi/>
        <w:ind w:firstLine="284"/>
        <w:jc w:val="both"/>
        <w:rPr>
          <w:rStyle w:val="Char9"/>
          <w:rtl/>
        </w:rPr>
      </w:pPr>
      <w:r>
        <w:rPr>
          <w:rStyle w:val="Char0"/>
          <w:rFonts w:cs="Traditional Arabic"/>
          <w:rtl/>
        </w:rPr>
        <w:lastRenderedPageBreak/>
        <w:t>﴿</w:t>
      </w:r>
      <w:r w:rsidRPr="00957B5C">
        <w:rPr>
          <w:rStyle w:val="Char5"/>
          <w:rtl/>
        </w:rPr>
        <w:t xml:space="preserve">۞أَلَمۡ يَأۡنِ لِلَّذِينَ ءَامَنُوٓاْ أَن تَخۡشَعَ قُلُوبُهُمۡ لِذِكۡرِ </w:t>
      </w:r>
      <w:r w:rsidRPr="00957B5C">
        <w:rPr>
          <w:rStyle w:val="Char5"/>
          <w:rFonts w:hint="cs"/>
          <w:rtl/>
        </w:rPr>
        <w:t>ٱ</w:t>
      </w:r>
      <w:r w:rsidRPr="00957B5C">
        <w:rPr>
          <w:rStyle w:val="Char5"/>
          <w:rFonts w:hint="eastAsia"/>
          <w:rtl/>
        </w:rPr>
        <w:t>للَّهِ</w:t>
      </w:r>
      <w:r w:rsidRPr="00957B5C">
        <w:rPr>
          <w:rStyle w:val="Char5"/>
          <w:rtl/>
        </w:rPr>
        <w:t xml:space="preserve"> وَمَا نَزَلَ مِنَ </w:t>
      </w:r>
      <w:r w:rsidRPr="00957B5C">
        <w:rPr>
          <w:rStyle w:val="Char5"/>
          <w:rFonts w:hint="cs"/>
          <w:rtl/>
        </w:rPr>
        <w:t>ٱ</w:t>
      </w:r>
      <w:r w:rsidRPr="00957B5C">
        <w:rPr>
          <w:rStyle w:val="Char5"/>
          <w:rFonts w:hint="eastAsia"/>
          <w:rtl/>
        </w:rPr>
        <w:t>لۡحَقِّ</w:t>
      </w:r>
      <w:r w:rsidRPr="00957B5C">
        <w:rPr>
          <w:rStyle w:val="Char5"/>
          <w:rtl/>
        </w:rPr>
        <w:t xml:space="preserve"> وَلَا يَكُونُواْ كَ</w:t>
      </w:r>
      <w:r w:rsidRPr="00957B5C">
        <w:rPr>
          <w:rStyle w:val="Char5"/>
          <w:rFonts w:hint="cs"/>
          <w:rtl/>
        </w:rPr>
        <w:t>ٱ</w:t>
      </w:r>
      <w:r w:rsidRPr="00957B5C">
        <w:rPr>
          <w:rStyle w:val="Char5"/>
          <w:rFonts w:hint="eastAsia"/>
          <w:rtl/>
        </w:rPr>
        <w:t>لَّذِينَ</w:t>
      </w:r>
      <w:r w:rsidRPr="00957B5C">
        <w:rPr>
          <w:rStyle w:val="Char5"/>
          <w:rtl/>
        </w:rPr>
        <w:t xml:space="preserve"> أُوتُواْ </w:t>
      </w:r>
      <w:r w:rsidRPr="00957B5C">
        <w:rPr>
          <w:rStyle w:val="Char5"/>
          <w:rFonts w:hint="cs"/>
          <w:rtl/>
        </w:rPr>
        <w:t>ٱ</w:t>
      </w:r>
      <w:r w:rsidRPr="00957B5C">
        <w:rPr>
          <w:rStyle w:val="Char5"/>
          <w:rFonts w:hint="eastAsia"/>
          <w:rtl/>
        </w:rPr>
        <w:t>لۡكِتَٰبَ</w:t>
      </w:r>
      <w:r w:rsidRPr="00957B5C">
        <w:rPr>
          <w:rStyle w:val="Char5"/>
          <w:rtl/>
        </w:rPr>
        <w:t xml:space="preserve"> مِن قَبۡلُ فَطَالَ عَلَيۡهِمُ </w:t>
      </w:r>
      <w:r w:rsidRPr="00957B5C">
        <w:rPr>
          <w:rStyle w:val="Char5"/>
          <w:rFonts w:hint="cs"/>
          <w:rtl/>
        </w:rPr>
        <w:t>ٱ</w:t>
      </w:r>
      <w:r w:rsidRPr="00957B5C">
        <w:rPr>
          <w:rStyle w:val="Char5"/>
          <w:rFonts w:hint="eastAsia"/>
          <w:rtl/>
        </w:rPr>
        <w:t>لۡأَمَدُ</w:t>
      </w:r>
      <w:r w:rsidRPr="00957B5C">
        <w:rPr>
          <w:rStyle w:val="Char5"/>
          <w:rtl/>
        </w:rPr>
        <w:t xml:space="preserve"> فَقَسَتۡ قُلُوبُهُمۡۖ وَكَثِيرٞ مِّنۡهُمۡ فَٰسِقُونَ١٦</w:t>
      </w:r>
      <w:r>
        <w:rPr>
          <w:rStyle w:val="Char0"/>
          <w:rFonts w:cs="Traditional Arabic"/>
          <w:rtl/>
        </w:rPr>
        <w:t>﴾</w:t>
      </w:r>
      <w:r w:rsidRPr="00957B5C">
        <w:rPr>
          <w:rStyle w:val="Char5"/>
          <w:rtl/>
        </w:rPr>
        <w:t xml:space="preserve"> </w:t>
      </w:r>
      <w:r w:rsidRPr="00957B5C">
        <w:rPr>
          <w:rStyle w:val="Char9"/>
          <w:rtl/>
        </w:rPr>
        <w:t>[الحديد: 16]</w:t>
      </w:r>
      <w:r w:rsidRPr="00ED55E0">
        <w:rPr>
          <w:rStyle w:val="Char0"/>
          <w:rFonts w:hint="cs"/>
          <w:rtl/>
        </w:rPr>
        <w:t xml:space="preserve">. </w:t>
      </w:r>
      <w:r w:rsidR="00D03928" w:rsidRPr="00105C9E">
        <w:rPr>
          <w:rStyle w:val="Char6"/>
          <w:rFonts w:hint="cs"/>
          <w:rtl/>
        </w:rPr>
        <w:t>«</w:t>
      </w:r>
      <w:r w:rsidR="000B3F83" w:rsidRPr="00105C9E">
        <w:rPr>
          <w:rStyle w:val="Char6"/>
          <w:rFonts w:hint="cs"/>
          <w:rtl/>
        </w:rPr>
        <w:t>آیا وقت آن برای مؤمنان فرا نرسیده است که دل‌هایشان به هنگام یاد خدا، و در برابر حق و حقیقتی که خدا فرستاده است، بلرزد و کرنش برد؟</w:t>
      </w:r>
      <w:r w:rsidR="00975074" w:rsidRPr="00105C9E">
        <w:rPr>
          <w:rStyle w:val="Char6"/>
          <w:rFonts w:hint="cs"/>
          <w:rtl/>
        </w:rPr>
        <w:t>.»</w:t>
      </w:r>
    </w:p>
    <w:p w:rsidR="00D03928" w:rsidRPr="00E9198C" w:rsidRDefault="000B3F83" w:rsidP="00947B62">
      <w:pPr>
        <w:tabs>
          <w:tab w:val="left" w:pos="742"/>
          <w:tab w:val="right" w:pos="7031"/>
        </w:tabs>
        <w:bidi/>
        <w:ind w:firstLine="284"/>
        <w:jc w:val="both"/>
        <w:rPr>
          <w:rStyle w:val="Char0"/>
          <w:rtl/>
        </w:rPr>
      </w:pPr>
      <w:r w:rsidRPr="00E9198C">
        <w:rPr>
          <w:rStyle w:val="Char0"/>
          <w:rFonts w:hint="cs"/>
          <w:rtl/>
        </w:rPr>
        <w:t xml:space="preserve">نماد این عملکرد در ملائکه مقرب الهی بود که برمبنای حکم ذات اقدس یکتا بر </w:t>
      </w:r>
      <w:r w:rsidR="005968B6" w:rsidRPr="00E9198C">
        <w:rPr>
          <w:rStyle w:val="Char0"/>
          <w:rFonts w:hint="cs"/>
          <w:rtl/>
        </w:rPr>
        <w:t>آدم</w:t>
      </w:r>
      <w:r w:rsidR="00003080" w:rsidRPr="00947B62">
        <w:rPr>
          <w:rFonts w:cs="CTraditional Arabic" w:hint="cs"/>
          <w:color w:val="000000"/>
          <w:sz w:val="28"/>
          <w:szCs w:val="28"/>
          <w:rtl/>
        </w:rPr>
        <w:t>÷</w:t>
      </w:r>
      <w:r w:rsidRPr="00E9198C">
        <w:rPr>
          <w:rStyle w:val="Char0"/>
          <w:rFonts w:hint="cs"/>
          <w:rtl/>
        </w:rPr>
        <w:t xml:space="preserve"> سجده بردند. و انسان باید آن را اسوه خود قرار دهد.</w:t>
      </w:r>
    </w:p>
    <w:p w:rsidR="000B3F83" w:rsidRPr="00947B62" w:rsidRDefault="000B3F83" w:rsidP="00947B62">
      <w:pPr>
        <w:tabs>
          <w:tab w:val="left" w:pos="742"/>
          <w:tab w:val="right" w:pos="7031"/>
        </w:tabs>
        <w:bidi/>
        <w:ind w:firstLine="284"/>
        <w:jc w:val="both"/>
        <w:rPr>
          <w:rStyle w:val="Char0"/>
          <w:rtl/>
        </w:rPr>
      </w:pPr>
      <w:r w:rsidRPr="00947B62">
        <w:rPr>
          <w:rStyle w:val="Char0"/>
          <w:rFonts w:hint="cs"/>
          <w:rtl/>
        </w:rPr>
        <w:t xml:space="preserve">شیطان جدای از </w:t>
      </w:r>
      <w:r w:rsidR="00B211CA" w:rsidRPr="00947B62">
        <w:rPr>
          <w:rStyle w:val="Char0"/>
          <w:rFonts w:hint="cs"/>
          <w:rtl/>
        </w:rPr>
        <w:t>تکبّر</w:t>
      </w:r>
      <w:r w:rsidRPr="00947B62">
        <w:rPr>
          <w:rStyle w:val="Char0"/>
          <w:rFonts w:hint="cs"/>
          <w:rtl/>
        </w:rPr>
        <w:t xml:space="preserve"> و غر</w:t>
      </w:r>
      <w:r w:rsidR="00326939" w:rsidRPr="00947B62">
        <w:rPr>
          <w:rStyle w:val="Char0"/>
          <w:rFonts w:hint="cs"/>
          <w:rtl/>
        </w:rPr>
        <w:t>ور، حسادت نیز داشت، اگرچه این خصلت</w:t>
      </w:r>
      <w:r w:rsidR="002E270E" w:rsidRPr="00947B62">
        <w:rPr>
          <w:rStyle w:val="Char0"/>
          <w:rFonts w:hint="cs"/>
          <w:rtl/>
        </w:rPr>
        <w:t>‌ها</w:t>
      </w:r>
      <w:r w:rsidR="00326939" w:rsidRPr="00947B62">
        <w:rPr>
          <w:rStyle w:val="Char0"/>
          <w:rFonts w:hint="cs"/>
          <w:rtl/>
        </w:rPr>
        <w:t xml:space="preserve">ی ناپسند در همدیگر ریشه </w:t>
      </w:r>
      <w:r w:rsidRPr="00947B62">
        <w:rPr>
          <w:rStyle w:val="Char0"/>
          <w:rFonts w:hint="cs"/>
          <w:rtl/>
        </w:rPr>
        <w:t xml:space="preserve">دارند، </w:t>
      </w:r>
      <w:r w:rsidR="005B5E66" w:rsidRPr="00947B62">
        <w:rPr>
          <w:rStyle w:val="Char0"/>
          <w:rFonts w:hint="cs"/>
          <w:rtl/>
        </w:rPr>
        <w:t xml:space="preserve">به گونه‌ای که خداوند می‌فرماید: </w:t>
      </w:r>
    </w:p>
    <w:p w:rsidR="00D03928" w:rsidRPr="00957B5C" w:rsidRDefault="00FD5392" w:rsidP="00FD5392">
      <w:pPr>
        <w:tabs>
          <w:tab w:val="left" w:pos="742"/>
          <w:tab w:val="right" w:pos="7031"/>
        </w:tabs>
        <w:bidi/>
        <w:ind w:firstLine="284"/>
        <w:jc w:val="both"/>
        <w:rPr>
          <w:rStyle w:val="Char9"/>
          <w:rtl/>
        </w:rPr>
      </w:pPr>
      <w:r>
        <w:rPr>
          <w:rStyle w:val="Char0"/>
          <w:rFonts w:cs="Traditional Arabic"/>
          <w:rtl/>
        </w:rPr>
        <w:t>﴿</w:t>
      </w:r>
      <w:r w:rsidRPr="00957B5C">
        <w:rPr>
          <w:rStyle w:val="Char5"/>
          <w:rtl/>
        </w:rPr>
        <w:t>وَ</w:t>
      </w:r>
      <w:r w:rsidRPr="00957B5C">
        <w:rPr>
          <w:rStyle w:val="Char5"/>
          <w:rFonts w:hint="cs"/>
          <w:rtl/>
        </w:rPr>
        <w:t>ٱ</w:t>
      </w:r>
      <w:r w:rsidRPr="00957B5C">
        <w:rPr>
          <w:rStyle w:val="Char5"/>
          <w:rFonts w:hint="eastAsia"/>
          <w:rtl/>
        </w:rPr>
        <w:t>للَّهُ</w:t>
      </w:r>
      <w:r w:rsidRPr="00957B5C">
        <w:rPr>
          <w:rStyle w:val="Char5"/>
          <w:rtl/>
        </w:rPr>
        <w:t xml:space="preserve"> لَا يُحِبُّ كُلَّ مُخۡتَالٖ فَخُورٍ٢٣ </w:t>
      </w:r>
      <w:r w:rsidRPr="00957B5C">
        <w:rPr>
          <w:rStyle w:val="Char5"/>
          <w:rFonts w:hint="cs"/>
          <w:rtl/>
        </w:rPr>
        <w:t>ٱ</w:t>
      </w:r>
      <w:r w:rsidRPr="00957B5C">
        <w:rPr>
          <w:rStyle w:val="Char5"/>
          <w:rFonts w:hint="eastAsia"/>
          <w:rtl/>
        </w:rPr>
        <w:t>لَّذِينَ</w:t>
      </w:r>
      <w:r w:rsidRPr="00957B5C">
        <w:rPr>
          <w:rStyle w:val="Char5"/>
          <w:rtl/>
        </w:rPr>
        <w:t xml:space="preserve"> يَبۡخَلُونَ وَيَأۡمُرُونَ </w:t>
      </w:r>
      <w:r w:rsidRPr="00957B5C">
        <w:rPr>
          <w:rStyle w:val="Char5"/>
          <w:rFonts w:hint="cs"/>
          <w:rtl/>
        </w:rPr>
        <w:t>ٱ</w:t>
      </w:r>
      <w:r w:rsidRPr="00957B5C">
        <w:rPr>
          <w:rStyle w:val="Char5"/>
          <w:rFonts w:hint="eastAsia"/>
          <w:rtl/>
        </w:rPr>
        <w:t>لنَّاسَ</w:t>
      </w:r>
      <w:r w:rsidRPr="00957B5C">
        <w:rPr>
          <w:rStyle w:val="Char5"/>
          <w:rtl/>
        </w:rPr>
        <w:t xml:space="preserve"> بِ</w:t>
      </w:r>
      <w:r w:rsidRPr="00957B5C">
        <w:rPr>
          <w:rStyle w:val="Char5"/>
          <w:rFonts w:hint="cs"/>
          <w:rtl/>
        </w:rPr>
        <w:t>ٱ</w:t>
      </w:r>
      <w:r w:rsidRPr="00957B5C">
        <w:rPr>
          <w:rStyle w:val="Char5"/>
          <w:rFonts w:hint="eastAsia"/>
          <w:rtl/>
        </w:rPr>
        <w:t>لۡبُخۡلِۗ</w:t>
      </w:r>
      <w:r w:rsidRPr="00957B5C">
        <w:rPr>
          <w:rStyle w:val="Char5"/>
          <w:rtl/>
        </w:rPr>
        <w:t xml:space="preserve"> وَمَن يَتَوَلَّ فَإِنَّ </w:t>
      </w:r>
      <w:r w:rsidRPr="00957B5C">
        <w:rPr>
          <w:rStyle w:val="Char5"/>
          <w:rFonts w:hint="cs"/>
          <w:rtl/>
        </w:rPr>
        <w:t>ٱ</w:t>
      </w:r>
      <w:r w:rsidRPr="00957B5C">
        <w:rPr>
          <w:rStyle w:val="Char5"/>
          <w:rFonts w:hint="eastAsia"/>
          <w:rtl/>
        </w:rPr>
        <w:t>للَّهَ</w:t>
      </w:r>
      <w:r w:rsidRPr="00957B5C">
        <w:rPr>
          <w:rStyle w:val="Char5"/>
          <w:rtl/>
        </w:rPr>
        <w:t xml:space="preserve"> هُوَ </w:t>
      </w:r>
      <w:r w:rsidRPr="00957B5C">
        <w:rPr>
          <w:rStyle w:val="Char5"/>
          <w:rFonts w:hint="cs"/>
          <w:rtl/>
        </w:rPr>
        <w:t>ٱ</w:t>
      </w:r>
      <w:r w:rsidRPr="00957B5C">
        <w:rPr>
          <w:rStyle w:val="Char5"/>
          <w:rFonts w:hint="eastAsia"/>
          <w:rtl/>
        </w:rPr>
        <w:t>لۡغَنِيُّ</w:t>
      </w:r>
      <w:r w:rsidRPr="00957B5C">
        <w:rPr>
          <w:rStyle w:val="Char5"/>
          <w:rtl/>
        </w:rPr>
        <w:t xml:space="preserve"> </w:t>
      </w:r>
      <w:r w:rsidRPr="00957B5C">
        <w:rPr>
          <w:rStyle w:val="Char5"/>
          <w:rFonts w:hint="cs"/>
          <w:rtl/>
        </w:rPr>
        <w:t>ٱ</w:t>
      </w:r>
      <w:r w:rsidRPr="00957B5C">
        <w:rPr>
          <w:rStyle w:val="Char5"/>
          <w:rFonts w:hint="eastAsia"/>
          <w:rtl/>
        </w:rPr>
        <w:t>لۡحَمِيدُ</w:t>
      </w:r>
      <w:r w:rsidRPr="00957B5C">
        <w:rPr>
          <w:rStyle w:val="Char5"/>
          <w:rtl/>
        </w:rPr>
        <w:t>٢٤</w:t>
      </w:r>
      <w:r>
        <w:rPr>
          <w:rStyle w:val="Char0"/>
          <w:rFonts w:cs="Traditional Arabic"/>
          <w:rtl/>
        </w:rPr>
        <w:t>﴾</w:t>
      </w:r>
      <w:r w:rsidRPr="00957B5C">
        <w:rPr>
          <w:rStyle w:val="Char5"/>
          <w:rtl/>
        </w:rPr>
        <w:t xml:space="preserve"> </w:t>
      </w:r>
      <w:r w:rsidRPr="00957B5C">
        <w:rPr>
          <w:rStyle w:val="Char9"/>
          <w:rtl/>
        </w:rPr>
        <w:t>[الحديد: 23-24]</w:t>
      </w:r>
      <w:r w:rsidRPr="00FD5392">
        <w:rPr>
          <w:rStyle w:val="Char0"/>
          <w:rFonts w:hint="cs"/>
          <w:rtl/>
        </w:rPr>
        <w:t xml:space="preserve">. </w:t>
      </w:r>
      <w:r w:rsidR="00D03928" w:rsidRPr="00105C9E">
        <w:rPr>
          <w:rStyle w:val="Char6"/>
          <w:rFonts w:hint="cs"/>
          <w:rtl/>
        </w:rPr>
        <w:t>«</w:t>
      </w:r>
      <w:r w:rsidR="005B5E66" w:rsidRPr="00105C9E">
        <w:rPr>
          <w:rStyle w:val="Char6"/>
          <w:rFonts w:hint="cs"/>
          <w:rtl/>
        </w:rPr>
        <w:t>خداوند هیچ م</w:t>
      </w:r>
      <w:r w:rsidR="00B211CA" w:rsidRPr="00105C9E">
        <w:rPr>
          <w:rStyle w:val="Char6"/>
          <w:rFonts w:hint="cs"/>
          <w:rtl/>
        </w:rPr>
        <w:t>تکبّر</w:t>
      </w:r>
      <w:r w:rsidR="005B5E66" w:rsidRPr="00105C9E">
        <w:rPr>
          <w:rStyle w:val="Char6"/>
          <w:rFonts w:hint="cs"/>
          <w:rtl/>
        </w:rPr>
        <w:t xml:space="preserve"> فخرفروشی را دوست نمی‌دارد. همان کسانی که بخل می‌ورزند و مردم را نیز به بخل ورزیدن دعوت می‌کنند.</w:t>
      </w:r>
      <w:r w:rsidR="005934E6">
        <w:rPr>
          <w:rStyle w:val="Char6"/>
          <w:rFonts w:hint="cs"/>
          <w:rtl/>
        </w:rPr>
        <w:t xml:space="preserve"> هرکس </w:t>
      </w:r>
      <w:r w:rsidR="005B5E66" w:rsidRPr="00105C9E">
        <w:rPr>
          <w:rStyle w:val="Char6"/>
          <w:rFonts w:hint="cs"/>
          <w:rtl/>
        </w:rPr>
        <w:t>که (از این فرمان) روی</w:t>
      </w:r>
      <w:r w:rsidR="005E0C1B" w:rsidRPr="00105C9E">
        <w:rPr>
          <w:rStyle w:val="Char6"/>
          <w:rFonts w:hint="cs"/>
          <w:rtl/>
        </w:rPr>
        <w:t xml:space="preserve"> </w:t>
      </w:r>
      <w:r w:rsidR="005B5E66" w:rsidRPr="00105C9E">
        <w:rPr>
          <w:rStyle w:val="Char6"/>
          <w:rFonts w:hint="cs"/>
          <w:rtl/>
        </w:rPr>
        <w:t>گردان شود (به خدا زیانی نمی‌رسد) چرا که خداوند بی‌نیاز و شایسته ستایش است)</w:t>
      </w:r>
      <w:r w:rsidR="00975074" w:rsidRPr="00105C9E">
        <w:rPr>
          <w:rStyle w:val="Char6"/>
          <w:rFonts w:hint="cs"/>
          <w:rtl/>
        </w:rPr>
        <w:t>.»</w:t>
      </w:r>
    </w:p>
    <w:p w:rsidR="00D03928" w:rsidRDefault="00EF60BC" w:rsidP="00947B62">
      <w:pPr>
        <w:tabs>
          <w:tab w:val="left" w:pos="742"/>
          <w:tab w:val="right" w:pos="7031"/>
        </w:tabs>
        <w:bidi/>
        <w:ind w:firstLine="284"/>
        <w:jc w:val="both"/>
        <w:rPr>
          <w:rStyle w:val="Char0"/>
        </w:rPr>
      </w:pPr>
      <w:r w:rsidRPr="00E9198C">
        <w:rPr>
          <w:rStyle w:val="Char0"/>
          <w:rFonts w:hint="cs"/>
          <w:rtl/>
        </w:rPr>
        <w:t>بخل و حسادت جز در امور</w:t>
      </w:r>
      <w:r w:rsidR="002E270E" w:rsidRPr="00E9198C">
        <w:rPr>
          <w:rStyle w:val="Char0"/>
          <w:rFonts w:hint="cs"/>
          <w:rtl/>
        </w:rPr>
        <w:t>‌ها</w:t>
      </w:r>
      <w:r w:rsidRPr="00E9198C">
        <w:rPr>
          <w:rStyle w:val="Char0"/>
          <w:rFonts w:hint="cs"/>
          <w:rtl/>
        </w:rPr>
        <w:t>ی</w:t>
      </w:r>
      <w:r w:rsidR="00BF0BB1">
        <w:rPr>
          <w:rStyle w:val="Char0"/>
          <w:rFonts w:hint="cs"/>
          <w:rtl/>
        </w:rPr>
        <w:t xml:space="preserve"> </w:t>
      </w:r>
      <w:r w:rsidR="00CF3D73" w:rsidRPr="00E9198C">
        <w:rPr>
          <w:rStyle w:val="Char0"/>
          <w:rFonts w:hint="cs"/>
          <w:rtl/>
        </w:rPr>
        <w:t>معنوی و درجات قرب</w:t>
      </w:r>
      <w:r w:rsidR="00975074" w:rsidRPr="00E9198C">
        <w:rPr>
          <w:rStyle w:val="Char0"/>
          <w:rFonts w:hint="cs"/>
          <w:rtl/>
        </w:rPr>
        <w:t xml:space="preserve"> به خداوند</w:t>
      </w:r>
      <w:r w:rsidR="0029696E" w:rsidRPr="00947B62">
        <w:rPr>
          <w:rStyle w:val="Char0"/>
          <w:rFonts w:cs="CTraditional Arabic" w:hint="cs"/>
          <w:rtl/>
        </w:rPr>
        <w:t>أ</w:t>
      </w:r>
      <w:r w:rsidRPr="00E9198C">
        <w:rPr>
          <w:rStyle w:val="Char0"/>
          <w:rFonts w:hint="cs"/>
          <w:rtl/>
        </w:rPr>
        <w:t>،</w:t>
      </w:r>
      <w:r w:rsidR="00CF3D73" w:rsidRPr="00E9198C">
        <w:rPr>
          <w:rStyle w:val="Char0"/>
          <w:rFonts w:hint="cs"/>
          <w:rtl/>
        </w:rPr>
        <w:t xml:space="preserve"> از امور مذمومی است که انسان باید از آن بپرهیزد و</w:t>
      </w:r>
      <w:r w:rsidR="00975074" w:rsidRPr="00E9198C">
        <w:rPr>
          <w:rStyle w:val="Char0"/>
          <w:rFonts w:hint="cs"/>
          <w:rtl/>
        </w:rPr>
        <w:t xml:space="preserve"> از جمله آثار تکبّر و خودپسندی، حسد می</w:t>
      </w:r>
      <w:r w:rsidR="00975074" w:rsidRPr="00E9198C">
        <w:rPr>
          <w:rStyle w:val="Char0"/>
          <w:rFonts w:hint="cs"/>
          <w:rtl/>
        </w:rPr>
        <w:softHyphen/>
        <w:t>باشد که آنقدر مذموم می</w:t>
      </w:r>
      <w:r w:rsidR="00975074" w:rsidRPr="00E9198C">
        <w:rPr>
          <w:rStyle w:val="Char0"/>
          <w:rFonts w:hint="cs"/>
          <w:rtl/>
        </w:rPr>
        <w:softHyphen/>
        <w:t xml:space="preserve">باشد که </w:t>
      </w:r>
      <w:r w:rsidRPr="00E9198C">
        <w:rPr>
          <w:rStyle w:val="Char0"/>
          <w:rFonts w:hint="cs"/>
          <w:rtl/>
        </w:rPr>
        <w:t>انسان باید از آن به خداوند متعال</w:t>
      </w:r>
      <w:r w:rsidR="00CF3D73" w:rsidRPr="00E9198C">
        <w:rPr>
          <w:rStyle w:val="Char0"/>
          <w:rFonts w:hint="cs"/>
          <w:rtl/>
        </w:rPr>
        <w:t xml:space="preserve"> پناه ببرد، خداوند</w:t>
      </w:r>
      <w:r w:rsidR="004F7E2E" w:rsidRPr="004F7E2E">
        <w:rPr>
          <w:rStyle w:val="Char0"/>
          <w:rFonts w:cs="CTraditional Arabic" w:hint="cs"/>
          <w:rtl/>
        </w:rPr>
        <w:t>ﻷ</w:t>
      </w:r>
      <w:r w:rsidR="00CF3D73" w:rsidRPr="00E9198C">
        <w:rPr>
          <w:rStyle w:val="Char0"/>
          <w:rFonts w:hint="cs"/>
          <w:rtl/>
        </w:rPr>
        <w:t xml:space="preserve"> می‌فرمای</w:t>
      </w:r>
      <w:r w:rsidR="00975074" w:rsidRPr="00E9198C">
        <w:rPr>
          <w:rStyle w:val="Char0"/>
          <w:rFonts w:hint="cs"/>
          <w:rtl/>
        </w:rPr>
        <w:t>ن</w:t>
      </w:r>
      <w:r w:rsidR="00CF3D73" w:rsidRPr="00E9198C">
        <w:rPr>
          <w:rStyle w:val="Char0"/>
          <w:rFonts w:hint="cs"/>
          <w:rtl/>
        </w:rPr>
        <w:t>د:</w:t>
      </w:r>
    </w:p>
    <w:p w:rsidR="00D03928" w:rsidRPr="00957B5C" w:rsidRDefault="005934E6" w:rsidP="005934E6">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قُلۡ أَعُوذُ بِرَبِّ </w:t>
      </w:r>
      <w:r w:rsidRPr="00957B5C">
        <w:rPr>
          <w:rStyle w:val="Char5"/>
          <w:rFonts w:hint="cs"/>
          <w:rtl/>
        </w:rPr>
        <w:t>ٱ</w:t>
      </w:r>
      <w:r w:rsidRPr="00957B5C">
        <w:rPr>
          <w:rStyle w:val="Char5"/>
          <w:rFonts w:hint="eastAsia"/>
          <w:rtl/>
        </w:rPr>
        <w:t>لۡفَلَقِ</w:t>
      </w:r>
      <w:r w:rsidRPr="00957B5C">
        <w:rPr>
          <w:rStyle w:val="Char5"/>
          <w:rtl/>
        </w:rPr>
        <w:t xml:space="preserve">١ مِن شَرِّ مَا خَلَقَ٢ وَمِن شَرِّ غَاسِقٍ إِذَا وَقَبَ٣ وَمِن شَرِّ </w:t>
      </w:r>
      <w:r w:rsidRPr="00957B5C">
        <w:rPr>
          <w:rStyle w:val="Char5"/>
          <w:rFonts w:hint="cs"/>
          <w:rtl/>
        </w:rPr>
        <w:t>ٱ</w:t>
      </w:r>
      <w:r w:rsidRPr="00957B5C">
        <w:rPr>
          <w:rStyle w:val="Char5"/>
          <w:rFonts w:hint="eastAsia"/>
          <w:rtl/>
        </w:rPr>
        <w:t>لنَّفَّٰثَٰتِ</w:t>
      </w:r>
      <w:r w:rsidRPr="00957B5C">
        <w:rPr>
          <w:rStyle w:val="Char5"/>
          <w:rtl/>
        </w:rPr>
        <w:t xml:space="preserve"> فِي </w:t>
      </w:r>
      <w:r w:rsidRPr="00957B5C">
        <w:rPr>
          <w:rStyle w:val="Char5"/>
          <w:rFonts w:hint="cs"/>
          <w:rtl/>
        </w:rPr>
        <w:t>ٱ</w:t>
      </w:r>
      <w:r w:rsidRPr="00957B5C">
        <w:rPr>
          <w:rStyle w:val="Char5"/>
          <w:rFonts w:hint="eastAsia"/>
          <w:rtl/>
        </w:rPr>
        <w:t>لۡعُقَدِ</w:t>
      </w:r>
      <w:r w:rsidRPr="00957B5C">
        <w:rPr>
          <w:rStyle w:val="Char5"/>
          <w:rtl/>
        </w:rPr>
        <w:t>٤ وَمِن شَرِّ حَاسِدٍ إِذَا حَسَدَ٥</w:t>
      </w:r>
      <w:r>
        <w:rPr>
          <w:rStyle w:val="Char0"/>
          <w:rFonts w:cs="Traditional Arabic"/>
          <w:rtl/>
        </w:rPr>
        <w:t>﴾</w:t>
      </w:r>
      <w:r w:rsidRPr="00957B5C">
        <w:rPr>
          <w:rStyle w:val="Char5"/>
          <w:rtl/>
        </w:rPr>
        <w:t xml:space="preserve"> </w:t>
      </w:r>
      <w:r w:rsidRPr="00957B5C">
        <w:rPr>
          <w:rStyle w:val="Char9"/>
          <w:rtl/>
        </w:rPr>
        <w:t>[الفلق: 1-5]</w:t>
      </w:r>
      <w:r w:rsidRPr="005934E6">
        <w:rPr>
          <w:rStyle w:val="Char0"/>
          <w:rFonts w:hint="cs"/>
          <w:rtl/>
        </w:rPr>
        <w:t>.</w:t>
      </w:r>
      <w:r w:rsidRPr="00957B5C">
        <w:rPr>
          <w:rStyle w:val="Char9"/>
          <w:rFonts w:hint="cs"/>
          <w:rtl/>
        </w:rPr>
        <w:t xml:space="preserve"> </w:t>
      </w:r>
      <w:r w:rsidR="00975074" w:rsidRPr="00105C9E">
        <w:rPr>
          <w:rStyle w:val="Char6"/>
          <w:rFonts w:hint="cs"/>
          <w:rtl/>
        </w:rPr>
        <w:t>«</w:t>
      </w:r>
      <w:r w:rsidR="00975074" w:rsidRPr="00105C9E">
        <w:rPr>
          <w:rStyle w:val="Char6"/>
          <w:rtl/>
        </w:rPr>
        <w:t>‏‏‏‏‏‏‏‏‏‏بگو: پناه م</w:t>
      </w:r>
      <w:r w:rsidR="007019EB">
        <w:rPr>
          <w:rStyle w:val="Char6"/>
          <w:rtl/>
        </w:rPr>
        <w:t>ی</w:t>
      </w:r>
      <w:r w:rsidR="00975074" w:rsidRPr="00105C9E">
        <w:rPr>
          <w:rStyle w:val="Char6"/>
          <w:rtl/>
        </w:rPr>
        <w:t>‌برم به خداوندگار سپ</w:t>
      </w:r>
      <w:r w:rsidR="007019EB">
        <w:rPr>
          <w:rStyle w:val="Char6"/>
          <w:rtl/>
        </w:rPr>
        <w:t>ی</w:t>
      </w:r>
      <w:r w:rsidR="00975074" w:rsidRPr="00105C9E">
        <w:rPr>
          <w:rStyle w:val="Char6"/>
          <w:rtl/>
        </w:rPr>
        <w:t>ده‌دم. از شر</w:t>
      </w:r>
      <w:r w:rsidR="00975074" w:rsidRPr="00105C9E">
        <w:rPr>
          <w:rStyle w:val="Char6"/>
          <w:rFonts w:hint="cs"/>
          <w:rtl/>
        </w:rPr>
        <w:t>ّ</w:t>
      </w:r>
      <w:r w:rsidR="00975074" w:rsidRPr="00105C9E">
        <w:rPr>
          <w:rStyle w:val="Char6"/>
          <w:rtl/>
        </w:rPr>
        <w:t xml:space="preserve"> هر آنچه خداوند آفر</w:t>
      </w:r>
      <w:r w:rsidR="007019EB">
        <w:rPr>
          <w:rStyle w:val="Char6"/>
          <w:rtl/>
        </w:rPr>
        <w:t>ی</w:t>
      </w:r>
      <w:r w:rsidR="00975074" w:rsidRPr="00105C9E">
        <w:rPr>
          <w:rStyle w:val="Char6"/>
          <w:rtl/>
        </w:rPr>
        <w:t xml:space="preserve">ده است. و از شرّ شب بدان گاه </w:t>
      </w:r>
      <w:r w:rsidR="007019EB">
        <w:rPr>
          <w:rStyle w:val="Char6"/>
          <w:rtl/>
        </w:rPr>
        <w:t>ک</w:t>
      </w:r>
      <w:r w:rsidR="00975074" w:rsidRPr="00105C9E">
        <w:rPr>
          <w:rStyle w:val="Char6"/>
          <w:rtl/>
        </w:rPr>
        <w:t xml:space="preserve">ه </w:t>
      </w:r>
      <w:r w:rsidR="007019EB">
        <w:rPr>
          <w:rStyle w:val="Char6"/>
          <w:rtl/>
        </w:rPr>
        <w:t>ک</w:t>
      </w:r>
      <w:r w:rsidR="00975074" w:rsidRPr="00105C9E">
        <w:rPr>
          <w:rStyle w:val="Char6"/>
          <w:rtl/>
        </w:rPr>
        <w:t>املاً فرا م</w:t>
      </w:r>
      <w:r w:rsidR="007019EB">
        <w:rPr>
          <w:rStyle w:val="Char6"/>
          <w:rtl/>
        </w:rPr>
        <w:t>ی</w:t>
      </w:r>
      <w:r w:rsidR="00975074" w:rsidRPr="00105C9E">
        <w:rPr>
          <w:rStyle w:val="Char6"/>
          <w:rtl/>
        </w:rPr>
        <w:t xml:space="preserve">‌رسد. و از شرّ </w:t>
      </w:r>
      <w:r w:rsidR="007019EB">
        <w:rPr>
          <w:rStyle w:val="Char6"/>
          <w:rtl/>
        </w:rPr>
        <w:t>ک</w:t>
      </w:r>
      <w:r w:rsidR="00975074" w:rsidRPr="00105C9E">
        <w:rPr>
          <w:rStyle w:val="Char6"/>
          <w:rtl/>
        </w:rPr>
        <w:t>سان</w:t>
      </w:r>
      <w:r w:rsidR="007019EB">
        <w:rPr>
          <w:rStyle w:val="Char6"/>
          <w:rtl/>
        </w:rPr>
        <w:t>ی</w:t>
      </w:r>
      <w:r w:rsidR="00975074" w:rsidRPr="00105C9E">
        <w:rPr>
          <w:rStyle w:val="Char6"/>
          <w:rtl/>
        </w:rPr>
        <w:t xml:space="preserve"> </w:t>
      </w:r>
      <w:r w:rsidR="007019EB">
        <w:rPr>
          <w:rStyle w:val="Char6"/>
          <w:rtl/>
        </w:rPr>
        <w:t>ک</w:t>
      </w:r>
      <w:r w:rsidR="00975074" w:rsidRPr="00105C9E">
        <w:rPr>
          <w:rStyle w:val="Char6"/>
          <w:rtl/>
        </w:rPr>
        <w:t>ه در گره‌ها م</w:t>
      </w:r>
      <w:r w:rsidR="007019EB">
        <w:rPr>
          <w:rStyle w:val="Char6"/>
          <w:rtl/>
        </w:rPr>
        <w:t>ی</w:t>
      </w:r>
      <w:r w:rsidR="00975074" w:rsidRPr="00105C9E">
        <w:rPr>
          <w:rStyle w:val="Char6"/>
          <w:rtl/>
        </w:rPr>
        <w:t>‌دمند.</w:t>
      </w:r>
      <w:r w:rsidR="00975074" w:rsidRPr="00105C9E">
        <w:rPr>
          <w:rStyle w:val="Char6"/>
          <w:rFonts w:hint="cs"/>
          <w:rtl/>
        </w:rPr>
        <w:t xml:space="preserve"> </w:t>
      </w:r>
      <w:r w:rsidR="00975074" w:rsidRPr="00105C9E">
        <w:rPr>
          <w:rStyle w:val="Char6"/>
          <w:rtl/>
        </w:rPr>
        <w:t xml:space="preserve">و از شرّ حسود بدان گاه </w:t>
      </w:r>
      <w:r w:rsidR="007019EB">
        <w:rPr>
          <w:rStyle w:val="Char6"/>
          <w:rtl/>
        </w:rPr>
        <w:t>ک</w:t>
      </w:r>
      <w:r w:rsidR="00975074" w:rsidRPr="00105C9E">
        <w:rPr>
          <w:rStyle w:val="Char6"/>
          <w:rtl/>
        </w:rPr>
        <w:t>ه حسد م</w:t>
      </w:r>
      <w:r w:rsidR="007019EB">
        <w:rPr>
          <w:rStyle w:val="Char6"/>
          <w:rtl/>
        </w:rPr>
        <w:t>ی</w:t>
      </w:r>
      <w:r w:rsidR="00975074" w:rsidRPr="00105C9E">
        <w:rPr>
          <w:rStyle w:val="Char6"/>
          <w:rtl/>
        </w:rPr>
        <w:t>‌ورز</w:t>
      </w:r>
      <w:r w:rsidR="00975074" w:rsidRPr="00105C9E">
        <w:rPr>
          <w:rStyle w:val="Char6"/>
          <w:rFonts w:hint="cs"/>
          <w:rtl/>
        </w:rPr>
        <w:t>د</w:t>
      </w:r>
      <w:r w:rsidR="00975074" w:rsidRPr="00105C9E">
        <w:rPr>
          <w:rStyle w:val="Char6"/>
          <w:rtl/>
        </w:rPr>
        <w:t>‏‏‏</w:t>
      </w:r>
      <w:r w:rsidR="00975074" w:rsidRPr="00105C9E">
        <w:rPr>
          <w:rStyle w:val="Char6"/>
          <w:rFonts w:hint="cs"/>
          <w:rtl/>
        </w:rPr>
        <w:t>.»</w:t>
      </w:r>
    </w:p>
    <w:p w:rsidR="00D03928" w:rsidRDefault="000D304B" w:rsidP="00947B62">
      <w:pPr>
        <w:widowControl w:val="0"/>
        <w:tabs>
          <w:tab w:val="left" w:pos="742"/>
          <w:tab w:val="right" w:pos="7031"/>
        </w:tabs>
        <w:bidi/>
        <w:ind w:firstLine="284"/>
        <w:jc w:val="both"/>
        <w:rPr>
          <w:rStyle w:val="Char0"/>
          <w:rtl/>
        </w:rPr>
      </w:pPr>
      <w:r w:rsidRPr="00E9198C">
        <w:rPr>
          <w:rStyle w:val="Char0"/>
          <w:rFonts w:hint="cs"/>
          <w:rtl/>
        </w:rPr>
        <w:t>افراد حسود</w:t>
      </w:r>
      <w:r w:rsidR="00FC7A70" w:rsidRPr="00E9198C">
        <w:rPr>
          <w:rStyle w:val="Char0"/>
          <w:rFonts w:hint="cs"/>
          <w:rtl/>
        </w:rPr>
        <w:t xml:space="preserve"> در واقع به خداوند حکیم ناسپاسند؛ زیرا</w:t>
      </w:r>
      <w:r w:rsidR="00707D4B">
        <w:rPr>
          <w:rStyle w:val="Char0"/>
          <w:rFonts w:hint="cs"/>
          <w:rtl/>
        </w:rPr>
        <w:t xml:space="preserve"> آن‌ها </w:t>
      </w:r>
      <w:r w:rsidR="00FC7A70" w:rsidRPr="00E9198C">
        <w:rPr>
          <w:rStyle w:val="Char0"/>
          <w:rFonts w:hint="cs"/>
          <w:rtl/>
        </w:rPr>
        <w:t>کسانیند که به داده</w:t>
      </w:r>
      <w:r w:rsidR="00FC7A70" w:rsidRPr="00E9198C">
        <w:rPr>
          <w:rStyle w:val="Char0"/>
          <w:rFonts w:hint="cs"/>
          <w:rtl/>
        </w:rPr>
        <w:softHyphen/>
        <w:t>های خداوند</w:t>
      </w:r>
      <w:r w:rsidR="004F7E2E" w:rsidRPr="00947B62">
        <w:rPr>
          <w:rStyle w:val="Char0"/>
          <w:rFonts w:cs="CTraditional Arabic" w:hint="cs"/>
          <w:rtl/>
        </w:rPr>
        <w:t>ﻷ</w:t>
      </w:r>
      <w:r w:rsidR="00FC7A70" w:rsidRPr="00E9198C">
        <w:rPr>
          <w:rStyle w:val="Char0"/>
          <w:rFonts w:hint="cs"/>
          <w:rtl/>
        </w:rPr>
        <w:t xml:space="preserve"> به دیگران ناخشنودند و با این وصف</w:t>
      </w:r>
      <w:r w:rsidRPr="00E9198C">
        <w:rPr>
          <w:rStyle w:val="Char0"/>
          <w:rFonts w:hint="cs"/>
          <w:rtl/>
        </w:rPr>
        <w:t xml:space="preserve"> همیش</w:t>
      </w:r>
      <w:r w:rsidR="005A7B7F" w:rsidRPr="00E9198C">
        <w:rPr>
          <w:rStyle w:val="Char0"/>
          <w:rFonts w:hint="cs"/>
          <w:rtl/>
        </w:rPr>
        <w:t>ه</w:t>
      </w:r>
      <w:r w:rsidRPr="00E9198C">
        <w:rPr>
          <w:rStyle w:val="Char0"/>
          <w:rFonts w:hint="cs"/>
          <w:rtl/>
        </w:rPr>
        <w:t xml:space="preserve"> </w:t>
      </w:r>
      <w:r w:rsidR="00D53683" w:rsidRPr="00E9198C">
        <w:rPr>
          <w:rStyle w:val="Char0"/>
          <w:rFonts w:hint="cs"/>
          <w:rtl/>
        </w:rPr>
        <w:t xml:space="preserve">در کمین هستند </w:t>
      </w:r>
      <w:r w:rsidRPr="00E9198C">
        <w:rPr>
          <w:rStyle w:val="Char0"/>
          <w:rFonts w:hint="cs"/>
          <w:rtl/>
        </w:rPr>
        <w:t xml:space="preserve">انسان را </w:t>
      </w:r>
      <w:r w:rsidR="00EF30C0" w:rsidRPr="00E9198C">
        <w:rPr>
          <w:rStyle w:val="Char0"/>
          <w:rFonts w:hint="cs"/>
          <w:rtl/>
        </w:rPr>
        <w:t>از</w:t>
      </w:r>
      <w:r w:rsidR="0004070F">
        <w:rPr>
          <w:rStyle w:val="Char0"/>
          <w:rFonts w:hint="cs"/>
          <w:rtl/>
        </w:rPr>
        <w:t xml:space="preserve"> نعمت‌های </w:t>
      </w:r>
      <w:r w:rsidRPr="00E9198C">
        <w:rPr>
          <w:rStyle w:val="Char0"/>
          <w:rFonts w:hint="cs"/>
          <w:rtl/>
        </w:rPr>
        <w:t>خداوند</w:t>
      </w:r>
      <w:r w:rsidR="0029696E" w:rsidRPr="0029696E">
        <w:rPr>
          <w:rStyle w:val="Char0"/>
          <w:rFonts w:cs="CTraditional Arabic" w:hint="cs"/>
          <w:rtl/>
        </w:rPr>
        <w:t>أ</w:t>
      </w:r>
      <w:r w:rsidRPr="00E9198C">
        <w:rPr>
          <w:rStyle w:val="Char0"/>
          <w:rFonts w:hint="cs"/>
          <w:rtl/>
        </w:rPr>
        <w:t xml:space="preserve"> در دین و دنیا محروم سازند، این افر</w:t>
      </w:r>
      <w:r w:rsidR="00EF30C0" w:rsidRPr="00E9198C">
        <w:rPr>
          <w:rStyle w:val="Char0"/>
          <w:rFonts w:hint="cs"/>
          <w:rtl/>
        </w:rPr>
        <w:t>اد با هم</w:t>
      </w:r>
      <w:r w:rsidR="007019EB">
        <w:rPr>
          <w:rStyle w:val="Char0"/>
          <w:rFonts w:hint="cs"/>
          <w:rtl/>
        </w:rPr>
        <w:t>ۀ</w:t>
      </w:r>
      <w:r w:rsidR="00EF30C0" w:rsidRPr="00E9198C">
        <w:rPr>
          <w:rStyle w:val="Char0"/>
          <w:rFonts w:hint="cs"/>
          <w:rtl/>
        </w:rPr>
        <w:t xml:space="preserve"> تلاشی که می‌کنند،</w:t>
      </w:r>
      <w:r w:rsidRPr="00E9198C">
        <w:rPr>
          <w:rStyle w:val="Char0"/>
          <w:rFonts w:hint="cs"/>
          <w:rtl/>
        </w:rPr>
        <w:t xml:space="preserve"> هرگز آسوده‌خاطر نیستند و عملکرد</w:t>
      </w:r>
      <w:r w:rsidR="00707D4B">
        <w:rPr>
          <w:rStyle w:val="Char0"/>
          <w:rFonts w:hint="cs"/>
          <w:rtl/>
        </w:rPr>
        <w:t xml:space="preserve"> آن‌ها </w:t>
      </w:r>
      <w:r w:rsidRPr="00E9198C">
        <w:rPr>
          <w:rStyle w:val="Char0"/>
          <w:rFonts w:hint="cs"/>
          <w:rtl/>
        </w:rPr>
        <w:t>در این زمینه نمادی محرز از کمبو</w:t>
      </w:r>
      <w:r w:rsidR="00EF30C0" w:rsidRPr="00E9198C">
        <w:rPr>
          <w:rStyle w:val="Char0"/>
          <w:rFonts w:hint="cs"/>
          <w:rtl/>
        </w:rPr>
        <w:t>د شخصیتی و بیماری درونی دارد لذا</w:t>
      </w:r>
      <w:r w:rsidRPr="00E9198C">
        <w:rPr>
          <w:rStyle w:val="Char0"/>
          <w:rFonts w:hint="cs"/>
          <w:rtl/>
        </w:rPr>
        <w:t xml:space="preserve"> انسان باید مواظب شر</w:t>
      </w:r>
      <w:r w:rsidR="00975074" w:rsidRPr="00E9198C">
        <w:rPr>
          <w:rStyle w:val="Char0"/>
          <w:rFonts w:hint="cs"/>
          <w:rtl/>
        </w:rPr>
        <w:t>ّ</w:t>
      </w:r>
      <w:r w:rsidR="00707D4B">
        <w:rPr>
          <w:rStyle w:val="Char0"/>
          <w:rFonts w:hint="cs"/>
          <w:rtl/>
        </w:rPr>
        <w:t xml:space="preserve"> آن‌ها </w:t>
      </w:r>
      <w:r w:rsidRPr="00E9198C">
        <w:rPr>
          <w:rStyle w:val="Char0"/>
          <w:rFonts w:hint="cs"/>
          <w:rtl/>
        </w:rPr>
        <w:t>باشند،</w:t>
      </w:r>
      <w:r w:rsidR="00EF30C0" w:rsidRPr="00E9198C">
        <w:rPr>
          <w:rStyle w:val="Char0"/>
          <w:rFonts w:hint="cs"/>
          <w:rtl/>
        </w:rPr>
        <w:t xml:space="preserve"> خداوند</w:t>
      </w:r>
      <w:r w:rsidR="004F7E2E" w:rsidRPr="004F7E2E">
        <w:rPr>
          <w:rStyle w:val="Char0"/>
          <w:rFonts w:cs="CTraditional Arabic" w:hint="cs"/>
          <w:rtl/>
        </w:rPr>
        <w:t>ﻷ</w:t>
      </w:r>
      <w:r w:rsidR="00AA4A56" w:rsidRPr="00E9198C">
        <w:rPr>
          <w:rStyle w:val="Char0"/>
          <w:rFonts w:hint="cs"/>
          <w:rtl/>
        </w:rPr>
        <w:t xml:space="preserve"> می‌فرمای</w:t>
      </w:r>
      <w:r w:rsidR="00975074" w:rsidRPr="00E9198C">
        <w:rPr>
          <w:rStyle w:val="Char0"/>
          <w:rFonts w:hint="cs"/>
          <w:rtl/>
        </w:rPr>
        <w:t>ن</w:t>
      </w:r>
      <w:r w:rsidR="00AA4A56" w:rsidRPr="00E9198C">
        <w:rPr>
          <w:rStyle w:val="Char0"/>
          <w:rFonts w:hint="cs"/>
          <w:rtl/>
        </w:rPr>
        <w:t>د:</w:t>
      </w:r>
    </w:p>
    <w:p w:rsidR="00D03928" w:rsidRPr="00957B5C" w:rsidRDefault="00D74384" w:rsidP="00737AB2">
      <w:pPr>
        <w:widowControl w:val="0"/>
        <w:tabs>
          <w:tab w:val="left" w:pos="742"/>
          <w:tab w:val="right" w:pos="7031"/>
        </w:tabs>
        <w:bidi/>
        <w:ind w:firstLine="284"/>
        <w:jc w:val="both"/>
        <w:rPr>
          <w:rStyle w:val="Char9"/>
          <w:rtl/>
        </w:rPr>
      </w:pPr>
      <w:r>
        <w:rPr>
          <w:rStyle w:val="Char0"/>
          <w:rFonts w:cs="Traditional Arabic"/>
          <w:rtl/>
        </w:rPr>
        <w:lastRenderedPageBreak/>
        <w:t>﴿</w:t>
      </w:r>
      <w:r w:rsidRPr="00957B5C">
        <w:rPr>
          <w:rStyle w:val="Char5"/>
          <w:rtl/>
        </w:rPr>
        <w:t xml:space="preserve">وَدَّ كَثِيرٞ مِّنۡ أَهۡلِ </w:t>
      </w:r>
      <w:r w:rsidRPr="00957B5C">
        <w:rPr>
          <w:rStyle w:val="Char5"/>
          <w:rFonts w:hint="cs"/>
          <w:rtl/>
        </w:rPr>
        <w:t>ٱ</w:t>
      </w:r>
      <w:r w:rsidRPr="00957B5C">
        <w:rPr>
          <w:rStyle w:val="Char5"/>
          <w:rFonts w:hint="eastAsia"/>
          <w:rtl/>
        </w:rPr>
        <w:t>لۡكِتَٰبِ</w:t>
      </w:r>
      <w:r w:rsidRPr="00957B5C">
        <w:rPr>
          <w:rStyle w:val="Char5"/>
          <w:rtl/>
        </w:rPr>
        <w:t xml:space="preserve"> لَوۡ يَرُدُّونَكُم مِّنۢ بَعۡدِ إِيمَٰنِكُمۡ كُفَّارًا حَسَدٗا مِّنۡ عِندِ أَنفُسِهِم مِّنۢ بَعۡدِ مَا تَبَيَّنَ لَهُمُ </w:t>
      </w:r>
      <w:r w:rsidRPr="00957B5C">
        <w:rPr>
          <w:rStyle w:val="Char5"/>
          <w:rFonts w:hint="cs"/>
          <w:rtl/>
        </w:rPr>
        <w:t>ٱ</w:t>
      </w:r>
      <w:r w:rsidRPr="00957B5C">
        <w:rPr>
          <w:rStyle w:val="Char5"/>
          <w:rFonts w:hint="eastAsia"/>
          <w:rtl/>
        </w:rPr>
        <w:t>لۡحَقُّۖ</w:t>
      </w:r>
      <w:r>
        <w:rPr>
          <w:rStyle w:val="Char0"/>
          <w:rFonts w:cs="Traditional Arabic"/>
          <w:rtl/>
        </w:rPr>
        <w:t>﴾</w:t>
      </w:r>
      <w:r w:rsidRPr="00957B5C">
        <w:rPr>
          <w:rStyle w:val="Char5"/>
          <w:rtl/>
        </w:rPr>
        <w:t xml:space="preserve"> </w:t>
      </w:r>
      <w:r w:rsidRPr="00957B5C">
        <w:rPr>
          <w:rStyle w:val="Char9"/>
          <w:rtl/>
        </w:rPr>
        <w:t>[البقرة: 109]</w:t>
      </w:r>
      <w:r w:rsidRPr="00D74384">
        <w:rPr>
          <w:rStyle w:val="Char0"/>
          <w:rFonts w:hint="cs"/>
          <w:rtl/>
        </w:rPr>
        <w:t>.</w:t>
      </w:r>
      <w:r w:rsidR="00737AB2" w:rsidRPr="002D0606">
        <w:rPr>
          <w:rStyle w:val="Char0"/>
          <w:rFonts w:hint="cs"/>
          <w:rtl/>
        </w:rPr>
        <w:t xml:space="preserve"> </w:t>
      </w:r>
      <w:r w:rsidR="00D03928" w:rsidRPr="00105C9E">
        <w:rPr>
          <w:rStyle w:val="Char6"/>
          <w:rFonts w:hint="cs"/>
          <w:rtl/>
        </w:rPr>
        <w:t>«</w:t>
      </w:r>
      <w:r w:rsidR="00A41E86" w:rsidRPr="00105C9E">
        <w:rPr>
          <w:rStyle w:val="Char6"/>
          <w:rFonts w:hint="cs"/>
          <w:rtl/>
        </w:rPr>
        <w:t>بسیاری از اهل کتاب، از روی رشک و حسدی که در وجودشان ریشه دوانده است، آرزو دارند اگر بشود شما را بعد از پذیرش ایمان بازگردانند با</w:t>
      </w:r>
      <w:r w:rsidR="00706289">
        <w:rPr>
          <w:rStyle w:val="Char6"/>
          <w:rFonts w:hint="cs"/>
          <w:rtl/>
        </w:rPr>
        <w:t xml:space="preserve"> اینکه </w:t>
      </w:r>
      <w:r w:rsidR="00A41E86" w:rsidRPr="00105C9E">
        <w:rPr>
          <w:rStyle w:val="Char6"/>
          <w:rFonts w:hint="cs"/>
          <w:rtl/>
        </w:rPr>
        <w:t>حقانیت برایشان کاملاً روشن گشته است</w:t>
      </w:r>
      <w:r w:rsidR="00975074" w:rsidRPr="00105C9E">
        <w:rPr>
          <w:rStyle w:val="Char6"/>
          <w:rFonts w:hint="cs"/>
          <w:rtl/>
        </w:rPr>
        <w:t>.»</w:t>
      </w:r>
    </w:p>
    <w:p w:rsidR="005A7B3B" w:rsidRPr="00105C9E" w:rsidRDefault="005C0151" w:rsidP="00D136E1">
      <w:pPr>
        <w:tabs>
          <w:tab w:val="left" w:pos="742"/>
          <w:tab w:val="right" w:pos="7031"/>
        </w:tabs>
        <w:bidi/>
        <w:ind w:firstLine="284"/>
        <w:jc w:val="both"/>
        <w:rPr>
          <w:rStyle w:val="Char6"/>
          <w:rtl/>
        </w:rPr>
      </w:pPr>
      <w:r w:rsidRPr="00E9198C">
        <w:rPr>
          <w:rStyle w:val="Char0"/>
          <w:rFonts w:hint="cs"/>
          <w:rtl/>
        </w:rPr>
        <w:t>پس بر دعوتگر</w:t>
      </w:r>
      <w:r w:rsidR="00EA7E33" w:rsidRPr="00E9198C">
        <w:rPr>
          <w:rStyle w:val="Char0"/>
          <w:rFonts w:hint="cs"/>
          <w:rtl/>
        </w:rPr>
        <w:t>ان</w:t>
      </w:r>
      <w:r w:rsidRPr="00E9198C">
        <w:rPr>
          <w:rStyle w:val="Char0"/>
          <w:rFonts w:hint="cs"/>
          <w:rtl/>
        </w:rPr>
        <w:t xml:space="preserve"> لازم است که افراد را برمبنای انقیاد و تسلیم شدن محض در برابر حق و شریعت اسلام تربیت کنند، و به</w:t>
      </w:r>
      <w:r w:rsidR="00707D4B">
        <w:rPr>
          <w:rStyle w:val="Char0"/>
          <w:rFonts w:hint="cs"/>
          <w:rtl/>
        </w:rPr>
        <w:t xml:space="preserve"> آن‌ها </w:t>
      </w:r>
      <w:r w:rsidRPr="00E9198C">
        <w:rPr>
          <w:rStyle w:val="Char0"/>
          <w:rFonts w:hint="cs"/>
          <w:rtl/>
        </w:rPr>
        <w:t>بیاموزند که باید همیشه ندای</w:t>
      </w:r>
      <w:r w:rsidR="002D0606">
        <w:rPr>
          <w:rStyle w:val="Char0"/>
          <w:rFonts w:hint="cs"/>
          <w:rtl/>
        </w:rPr>
        <w:t xml:space="preserve"> </w:t>
      </w:r>
      <w:r w:rsidR="002D0606">
        <w:rPr>
          <w:rStyle w:val="Char0"/>
          <w:rFonts w:cs="Traditional Arabic"/>
          <w:rtl/>
        </w:rPr>
        <w:t>﴿</w:t>
      </w:r>
      <w:r w:rsidR="002D0606" w:rsidRPr="00957B5C">
        <w:rPr>
          <w:rStyle w:val="Char5"/>
          <w:rtl/>
        </w:rPr>
        <w:t>سَمِعۡنَا وَأَطَعۡنَاۖ</w:t>
      </w:r>
      <w:r w:rsidR="002D0606">
        <w:rPr>
          <w:rStyle w:val="Char0"/>
          <w:rFonts w:cs="Traditional Arabic"/>
          <w:rtl/>
        </w:rPr>
        <w:t>﴾</w:t>
      </w:r>
      <w:r w:rsidR="002D0606" w:rsidRPr="00957B5C">
        <w:rPr>
          <w:rStyle w:val="Char5"/>
          <w:rtl/>
        </w:rPr>
        <w:t xml:space="preserve"> </w:t>
      </w:r>
      <w:r w:rsidR="002D0606" w:rsidRPr="00957B5C">
        <w:rPr>
          <w:rStyle w:val="Char9"/>
          <w:rtl/>
        </w:rPr>
        <w:t>[البقرة: 285]</w:t>
      </w:r>
      <w:r w:rsidR="002D0606" w:rsidRPr="002D0606">
        <w:rPr>
          <w:rStyle w:val="Char0"/>
          <w:rFonts w:hint="cs"/>
          <w:rtl/>
        </w:rPr>
        <w:t>.</w:t>
      </w:r>
      <w:r w:rsidRPr="00D136E1">
        <w:rPr>
          <w:rStyle w:val="Char0"/>
          <w:rFonts w:hint="cs"/>
          <w:rtl/>
        </w:rPr>
        <w:t xml:space="preserve"> </w:t>
      </w:r>
      <w:r w:rsidR="00D03928" w:rsidRPr="00105C9E">
        <w:rPr>
          <w:rStyle w:val="Char6"/>
          <w:rFonts w:hint="cs"/>
          <w:rtl/>
        </w:rPr>
        <w:t>«</w:t>
      </w:r>
      <w:r w:rsidR="00FA5478" w:rsidRPr="00105C9E">
        <w:rPr>
          <w:rStyle w:val="Char6"/>
          <w:rFonts w:hint="cs"/>
          <w:rtl/>
        </w:rPr>
        <w:t>شنیدیم و اطاعت کردیم</w:t>
      </w:r>
      <w:r w:rsidR="00975074" w:rsidRPr="00105C9E">
        <w:rPr>
          <w:rStyle w:val="Char6"/>
          <w:rFonts w:hint="cs"/>
          <w:rtl/>
        </w:rPr>
        <w:t>.»</w:t>
      </w:r>
      <w:r w:rsidR="00FA5478" w:rsidRPr="00105C9E">
        <w:rPr>
          <w:rStyle w:val="Char6"/>
          <w:rFonts w:hint="cs"/>
          <w:rtl/>
        </w:rPr>
        <w:t xml:space="preserve"> </w:t>
      </w:r>
    </w:p>
    <w:p w:rsidR="00D03928" w:rsidRPr="00947B62" w:rsidRDefault="00FA5478" w:rsidP="00947B62">
      <w:pPr>
        <w:tabs>
          <w:tab w:val="left" w:pos="742"/>
          <w:tab w:val="right" w:pos="7031"/>
        </w:tabs>
        <w:bidi/>
        <w:ind w:firstLine="284"/>
        <w:jc w:val="both"/>
        <w:rPr>
          <w:rStyle w:val="Char0"/>
          <w:rtl/>
        </w:rPr>
      </w:pPr>
      <w:r w:rsidRPr="00947B62">
        <w:rPr>
          <w:rStyle w:val="Char0"/>
          <w:rFonts w:hint="cs"/>
          <w:rtl/>
        </w:rPr>
        <w:t>بر قلب و وجود</w:t>
      </w:r>
      <w:r w:rsidR="00707D4B" w:rsidRPr="00947B62">
        <w:rPr>
          <w:rStyle w:val="Char0"/>
          <w:rFonts w:hint="cs"/>
          <w:rtl/>
        </w:rPr>
        <w:t xml:space="preserve"> آن‌ها </w:t>
      </w:r>
      <w:r w:rsidRPr="00947B62">
        <w:rPr>
          <w:rStyle w:val="Char0"/>
          <w:rFonts w:hint="cs"/>
          <w:rtl/>
        </w:rPr>
        <w:t xml:space="preserve">سیطره یابد و </w:t>
      </w:r>
      <w:r w:rsidR="008F1047" w:rsidRPr="00947B62">
        <w:rPr>
          <w:rStyle w:val="Char0"/>
          <w:rFonts w:hint="cs"/>
          <w:rtl/>
        </w:rPr>
        <w:t>حتّی</w:t>
      </w:r>
      <w:r w:rsidR="00A55249" w:rsidRPr="00947B62">
        <w:rPr>
          <w:rStyle w:val="Char0"/>
          <w:rFonts w:hint="cs"/>
          <w:rtl/>
        </w:rPr>
        <w:t xml:space="preserve"> اگر مخالفین</w:t>
      </w:r>
      <w:r w:rsidR="00707D4B" w:rsidRPr="00947B62">
        <w:rPr>
          <w:rStyle w:val="Char0"/>
          <w:rFonts w:hint="cs"/>
          <w:rtl/>
        </w:rPr>
        <w:t xml:space="preserve"> آن‌ها </w:t>
      </w:r>
      <w:r w:rsidR="00A55249" w:rsidRPr="00947B62">
        <w:rPr>
          <w:rStyle w:val="Char0"/>
          <w:rFonts w:hint="cs"/>
          <w:rtl/>
        </w:rPr>
        <w:t>ا</w:t>
      </w:r>
      <w:r w:rsidRPr="00947B62">
        <w:rPr>
          <w:rStyle w:val="Char0"/>
          <w:rFonts w:hint="cs"/>
          <w:rtl/>
        </w:rPr>
        <w:t>زحق صحبت نمودند باید از جناح‌گیری پرهیز نم</w:t>
      </w:r>
      <w:r w:rsidR="00461A39" w:rsidRPr="00947B62">
        <w:rPr>
          <w:rStyle w:val="Char0"/>
          <w:rFonts w:hint="cs"/>
          <w:rtl/>
        </w:rPr>
        <w:t>و</w:t>
      </w:r>
      <w:r w:rsidRPr="00947B62">
        <w:rPr>
          <w:rStyle w:val="Char0"/>
          <w:rFonts w:hint="cs"/>
          <w:rtl/>
        </w:rPr>
        <w:t>د</w:t>
      </w:r>
      <w:r w:rsidR="00461A39" w:rsidRPr="00947B62">
        <w:rPr>
          <w:rStyle w:val="Char0"/>
          <w:rFonts w:hint="cs"/>
          <w:rtl/>
        </w:rPr>
        <w:t>ه</w:t>
      </w:r>
      <w:r w:rsidRPr="00947B62">
        <w:rPr>
          <w:rStyle w:val="Char0"/>
          <w:rFonts w:hint="cs"/>
          <w:rtl/>
        </w:rPr>
        <w:t xml:space="preserve"> و با تمام وجود حق را بپذیرند.</w:t>
      </w:r>
    </w:p>
    <w:p w:rsidR="00FA5478" w:rsidRDefault="00FA5478" w:rsidP="00947B62">
      <w:pPr>
        <w:tabs>
          <w:tab w:val="left" w:pos="742"/>
          <w:tab w:val="right" w:pos="7031"/>
        </w:tabs>
        <w:bidi/>
        <w:ind w:firstLine="284"/>
        <w:jc w:val="both"/>
        <w:rPr>
          <w:rStyle w:val="Char0"/>
          <w:rtl/>
        </w:rPr>
      </w:pPr>
      <w:r w:rsidRPr="00E9198C">
        <w:rPr>
          <w:rStyle w:val="Char0"/>
          <w:rFonts w:hint="cs"/>
          <w:rtl/>
        </w:rPr>
        <w:t>همچنین باید دعوتگران</w:t>
      </w:r>
      <w:r w:rsidR="00461A39" w:rsidRPr="00E9198C">
        <w:rPr>
          <w:rStyle w:val="Char0"/>
          <w:rFonts w:hint="cs"/>
          <w:rtl/>
        </w:rPr>
        <w:t xml:space="preserve"> خود را از </w:t>
      </w:r>
      <w:r w:rsidR="00B211CA" w:rsidRPr="00E9198C">
        <w:rPr>
          <w:rStyle w:val="Char0"/>
          <w:rFonts w:hint="cs"/>
          <w:rtl/>
        </w:rPr>
        <w:t>تکبّر</w:t>
      </w:r>
      <w:r w:rsidR="00461A39" w:rsidRPr="00E9198C">
        <w:rPr>
          <w:rStyle w:val="Char0"/>
          <w:rFonts w:hint="cs"/>
          <w:rtl/>
        </w:rPr>
        <w:t xml:space="preserve"> و برتری دور</w:t>
      </w:r>
      <w:r w:rsidR="00975074" w:rsidRPr="00E9198C">
        <w:rPr>
          <w:rStyle w:val="Char0"/>
          <w:rFonts w:hint="cs"/>
          <w:rtl/>
        </w:rPr>
        <w:t xml:space="preserve"> </w:t>
      </w:r>
      <w:r w:rsidR="00461A39" w:rsidRPr="00E9198C">
        <w:rPr>
          <w:rStyle w:val="Char0"/>
          <w:rFonts w:hint="cs"/>
          <w:rtl/>
        </w:rPr>
        <w:t>کن</w:t>
      </w:r>
      <w:r w:rsidRPr="00E9198C">
        <w:rPr>
          <w:rStyle w:val="Char0"/>
          <w:rFonts w:hint="cs"/>
          <w:rtl/>
        </w:rPr>
        <w:t>ند و همانگونه که خداوند</w:t>
      </w:r>
      <w:r w:rsidR="0029696E" w:rsidRPr="00947B62">
        <w:rPr>
          <w:rStyle w:val="Char0"/>
          <w:rFonts w:cs="CTraditional Arabic" w:hint="cs"/>
          <w:rtl/>
        </w:rPr>
        <w:t>أ</w:t>
      </w:r>
      <w:r w:rsidRPr="00E9198C">
        <w:rPr>
          <w:rStyle w:val="Char0"/>
          <w:rFonts w:hint="cs"/>
          <w:rtl/>
        </w:rPr>
        <w:t xml:space="preserve"> به پیغمبرش</w:t>
      </w:r>
      <w:r w:rsidR="00BF0BB1">
        <w:rPr>
          <w:rStyle w:val="Char0"/>
          <w:rFonts w:hint="cs"/>
          <w:rtl/>
        </w:rPr>
        <w:t xml:space="preserve"> </w:t>
      </w:r>
      <w:r w:rsidR="00BF0BB1" w:rsidRPr="00BF0BB1">
        <w:rPr>
          <w:rFonts w:cs="CTraditional Arabic" w:hint="cs"/>
          <w:color w:val="000000"/>
          <w:sz w:val="28"/>
          <w:szCs w:val="28"/>
          <w:rtl/>
          <w:lang w:bidi="fa-IR"/>
        </w:rPr>
        <w:t>ج</w:t>
      </w:r>
      <w:r w:rsidR="00BF0BB1">
        <w:rPr>
          <w:rFonts w:cs="CTraditional Arabic" w:hint="cs"/>
          <w:color w:val="000000"/>
          <w:sz w:val="28"/>
          <w:szCs w:val="28"/>
          <w:rtl/>
          <w:lang w:bidi="fa-IR"/>
        </w:rPr>
        <w:t xml:space="preserve"> </w:t>
      </w:r>
      <w:r w:rsidRPr="00E9198C">
        <w:rPr>
          <w:rStyle w:val="Char0"/>
          <w:rFonts w:hint="cs"/>
          <w:rtl/>
        </w:rPr>
        <w:t>فرمان می‌دهد و می‌فرمای</w:t>
      </w:r>
      <w:r w:rsidR="00975074" w:rsidRPr="00E9198C">
        <w:rPr>
          <w:rStyle w:val="Char0"/>
          <w:rFonts w:hint="cs"/>
          <w:rtl/>
        </w:rPr>
        <w:t>ن</w:t>
      </w:r>
      <w:r w:rsidRPr="00E9198C">
        <w:rPr>
          <w:rStyle w:val="Char0"/>
          <w:rFonts w:hint="cs"/>
          <w:rtl/>
        </w:rPr>
        <w:t xml:space="preserve">د: </w:t>
      </w:r>
    </w:p>
    <w:p w:rsidR="00D03928" w:rsidRPr="00957B5C" w:rsidRDefault="00CD29BD" w:rsidP="00CD29BD">
      <w:pPr>
        <w:tabs>
          <w:tab w:val="left" w:pos="742"/>
          <w:tab w:val="right" w:pos="7031"/>
        </w:tabs>
        <w:bidi/>
        <w:ind w:firstLine="284"/>
        <w:jc w:val="both"/>
        <w:rPr>
          <w:rStyle w:val="Char9"/>
          <w:rtl/>
        </w:rPr>
      </w:pPr>
      <w:r>
        <w:rPr>
          <w:rStyle w:val="Char0"/>
          <w:rFonts w:cs="Traditional Arabic"/>
          <w:rtl/>
        </w:rPr>
        <w:t>﴿</w:t>
      </w:r>
      <w:r w:rsidRPr="00957B5C">
        <w:rPr>
          <w:rStyle w:val="Char5"/>
          <w:rtl/>
        </w:rPr>
        <w:t>وَ</w:t>
      </w:r>
      <w:r w:rsidRPr="00957B5C">
        <w:rPr>
          <w:rStyle w:val="Char5"/>
          <w:rFonts w:hint="cs"/>
          <w:rtl/>
        </w:rPr>
        <w:t>ٱ</w:t>
      </w:r>
      <w:r w:rsidRPr="00957B5C">
        <w:rPr>
          <w:rStyle w:val="Char5"/>
          <w:rFonts w:hint="eastAsia"/>
          <w:rtl/>
        </w:rPr>
        <w:t>خۡفِضۡ</w:t>
      </w:r>
      <w:r w:rsidRPr="00957B5C">
        <w:rPr>
          <w:rStyle w:val="Char5"/>
          <w:rtl/>
        </w:rPr>
        <w:t xml:space="preserve"> جَنَاحَكَ لِمَنِ </w:t>
      </w:r>
      <w:r w:rsidRPr="00957B5C">
        <w:rPr>
          <w:rStyle w:val="Char5"/>
          <w:rFonts w:hint="cs"/>
          <w:rtl/>
        </w:rPr>
        <w:t>ٱ</w:t>
      </w:r>
      <w:r w:rsidRPr="00957B5C">
        <w:rPr>
          <w:rStyle w:val="Char5"/>
          <w:rFonts w:hint="eastAsia"/>
          <w:rtl/>
        </w:rPr>
        <w:t>تَّبَعَكَ</w:t>
      </w:r>
      <w:r w:rsidRPr="00957B5C">
        <w:rPr>
          <w:rStyle w:val="Char5"/>
          <w:rtl/>
        </w:rPr>
        <w:t xml:space="preserve"> مِنَ </w:t>
      </w:r>
      <w:r w:rsidRPr="00957B5C">
        <w:rPr>
          <w:rStyle w:val="Char5"/>
          <w:rFonts w:hint="cs"/>
          <w:rtl/>
        </w:rPr>
        <w:t>ٱ</w:t>
      </w:r>
      <w:r w:rsidRPr="00957B5C">
        <w:rPr>
          <w:rStyle w:val="Char5"/>
          <w:rFonts w:hint="eastAsia"/>
          <w:rtl/>
        </w:rPr>
        <w:t>لۡمُؤۡمِنِينَ</w:t>
      </w:r>
      <w:r w:rsidRPr="00957B5C">
        <w:rPr>
          <w:rStyle w:val="Char5"/>
          <w:rtl/>
        </w:rPr>
        <w:t>٢١٥</w:t>
      </w:r>
      <w:r>
        <w:rPr>
          <w:rStyle w:val="Char0"/>
          <w:rFonts w:cs="Traditional Arabic"/>
          <w:rtl/>
        </w:rPr>
        <w:t>﴾</w:t>
      </w:r>
      <w:r w:rsidRPr="00957B5C">
        <w:rPr>
          <w:rStyle w:val="Char5"/>
          <w:rtl/>
        </w:rPr>
        <w:t xml:space="preserve"> </w:t>
      </w:r>
      <w:r w:rsidRPr="00957B5C">
        <w:rPr>
          <w:rStyle w:val="Char9"/>
          <w:rtl/>
        </w:rPr>
        <w:t>[الشعراء: 215]</w:t>
      </w:r>
      <w:r w:rsidRPr="00CD29BD">
        <w:rPr>
          <w:rStyle w:val="Char0"/>
          <w:rFonts w:hint="cs"/>
          <w:rtl/>
        </w:rPr>
        <w:t xml:space="preserve">. </w:t>
      </w:r>
      <w:r w:rsidR="00D03928" w:rsidRPr="00105C9E">
        <w:rPr>
          <w:rStyle w:val="Char6"/>
          <w:rFonts w:hint="cs"/>
          <w:rtl/>
        </w:rPr>
        <w:t>«</w:t>
      </w:r>
      <w:r w:rsidR="00461A39" w:rsidRPr="00105C9E">
        <w:rPr>
          <w:rStyle w:val="Char6"/>
          <w:rFonts w:hint="cs"/>
          <w:rtl/>
        </w:rPr>
        <w:t xml:space="preserve">دو </w:t>
      </w:r>
      <w:r w:rsidR="00ED7F3A" w:rsidRPr="00105C9E">
        <w:rPr>
          <w:rStyle w:val="Char6"/>
          <w:rFonts w:hint="cs"/>
          <w:rtl/>
        </w:rPr>
        <w:t>بال (</w:t>
      </w:r>
      <w:r w:rsidR="00933F7E" w:rsidRPr="00105C9E">
        <w:rPr>
          <w:rStyle w:val="Char6"/>
          <w:rFonts w:hint="cs"/>
          <w:rtl/>
        </w:rPr>
        <w:t>محبّت</w:t>
      </w:r>
      <w:r w:rsidR="00ED7F3A" w:rsidRPr="00105C9E">
        <w:rPr>
          <w:rStyle w:val="Char6"/>
          <w:rFonts w:hint="cs"/>
          <w:rtl/>
        </w:rPr>
        <w:t xml:space="preserve"> و مود</w:t>
      </w:r>
      <w:r w:rsidR="00975074" w:rsidRPr="00105C9E">
        <w:rPr>
          <w:rStyle w:val="Char6"/>
          <w:rFonts w:hint="cs"/>
          <w:rtl/>
        </w:rPr>
        <w:t>ّ</w:t>
      </w:r>
      <w:r w:rsidR="00ED7F3A" w:rsidRPr="00105C9E">
        <w:rPr>
          <w:rStyle w:val="Char6"/>
          <w:rFonts w:hint="cs"/>
          <w:rtl/>
        </w:rPr>
        <w:t>ت) خود را برای مؤمنان که از تو پیروی می‌کنند بگستران</w:t>
      </w:r>
      <w:r w:rsidR="00975074" w:rsidRPr="00105C9E">
        <w:rPr>
          <w:rStyle w:val="Char6"/>
          <w:rFonts w:hint="cs"/>
          <w:rtl/>
        </w:rPr>
        <w:t>.»</w:t>
      </w:r>
    </w:p>
    <w:p w:rsidR="00D03928" w:rsidRPr="00947B62" w:rsidRDefault="00975074" w:rsidP="00947B62">
      <w:pPr>
        <w:tabs>
          <w:tab w:val="left" w:pos="742"/>
          <w:tab w:val="right" w:pos="7031"/>
        </w:tabs>
        <w:bidi/>
        <w:ind w:firstLine="284"/>
        <w:jc w:val="both"/>
        <w:rPr>
          <w:rStyle w:val="Char0"/>
          <w:rtl/>
        </w:rPr>
      </w:pPr>
      <w:r w:rsidRPr="00947B62">
        <w:rPr>
          <w:rStyle w:val="Char0"/>
          <w:rFonts w:hint="cs"/>
          <w:rtl/>
        </w:rPr>
        <w:t>پس همیشه باید خیرخواه و أمین مردم باشد. همچنین</w:t>
      </w:r>
      <w:r w:rsidR="00ED7F3A" w:rsidRPr="00947B62">
        <w:rPr>
          <w:rStyle w:val="Char0"/>
          <w:rFonts w:hint="cs"/>
          <w:rtl/>
        </w:rPr>
        <w:t xml:space="preserve"> شا</w:t>
      </w:r>
      <w:r w:rsidR="00461A39" w:rsidRPr="00947B62">
        <w:rPr>
          <w:rStyle w:val="Char0"/>
          <w:rFonts w:hint="cs"/>
          <w:rtl/>
        </w:rPr>
        <w:t>یست</w:t>
      </w:r>
      <w:r w:rsidR="007019EB" w:rsidRPr="00947B62">
        <w:rPr>
          <w:rStyle w:val="Char0"/>
          <w:rFonts w:hint="cs"/>
          <w:rtl/>
        </w:rPr>
        <w:t>ۀ</w:t>
      </w:r>
      <w:r w:rsidR="00461A39" w:rsidRPr="00947B62">
        <w:rPr>
          <w:rStyle w:val="Char0"/>
          <w:rFonts w:hint="cs"/>
          <w:rtl/>
        </w:rPr>
        <w:t xml:space="preserve"> دعوتگر نیست که نسبت به</w:t>
      </w:r>
      <w:r w:rsidR="00ED7F3A" w:rsidRPr="00947B62">
        <w:rPr>
          <w:rStyle w:val="Char0"/>
          <w:rFonts w:hint="cs"/>
          <w:rtl/>
        </w:rPr>
        <w:t xml:space="preserve"> مسلمانان</w:t>
      </w:r>
      <w:r w:rsidR="00461A39" w:rsidRPr="00947B62">
        <w:rPr>
          <w:rStyle w:val="Char0"/>
          <w:rFonts w:hint="cs"/>
          <w:rtl/>
        </w:rPr>
        <w:t xml:space="preserve"> دیگر</w:t>
      </w:r>
      <w:r w:rsidR="00ED7F3A" w:rsidRPr="00947B62">
        <w:rPr>
          <w:rStyle w:val="Char0"/>
          <w:rFonts w:hint="cs"/>
          <w:rtl/>
        </w:rPr>
        <w:t xml:space="preserve"> </w:t>
      </w:r>
      <w:r w:rsidR="00B211CA" w:rsidRPr="00947B62">
        <w:rPr>
          <w:rStyle w:val="Char0"/>
          <w:rFonts w:hint="cs"/>
          <w:rtl/>
        </w:rPr>
        <w:t>تکبّر</w:t>
      </w:r>
      <w:r w:rsidR="00ED7F3A" w:rsidRPr="00947B62">
        <w:rPr>
          <w:rStyle w:val="Char0"/>
          <w:rFonts w:hint="cs"/>
          <w:rtl/>
        </w:rPr>
        <w:t xml:space="preserve"> نماید، خداوند </w:t>
      </w:r>
      <w:r w:rsidR="00461A39" w:rsidRPr="00947B62">
        <w:rPr>
          <w:rStyle w:val="Char0"/>
          <w:rFonts w:hint="cs"/>
          <w:rtl/>
        </w:rPr>
        <w:t>متعال</w:t>
      </w:r>
      <w:r w:rsidRPr="00947B62">
        <w:rPr>
          <w:rStyle w:val="Char0"/>
          <w:rFonts w:hint="cs"/>
          <w:rtl/>
        </w:rPr>
        <w:t xml:space="preserve"> در</w:t>
      </w:r>
      <w:r w:rsidR="004519A8" w:rsidRPr="00947B62">
        <w:rPr>
          <w:rStyle w:val="Char0"/>
          <w:rFonts w:hint="cs"/>
          <w:rtl/>
        </w:rPr>
        <w:t>بار</w:t>
      </w:r>
      <w:r w:rsidR="007019EB" w:rsidRPr="00947B62">
        <w:rPr>
          <w:rStyle w:val="Char0"/>
          <w:rFonts w:hint="cs"/>
          <w:rtl/>
        </w:rPr>
        <w:t>ۀ</w:t>
      </w:r>
      <w:r w:rsidR="004519A8" w:rsidRPr="00947B62">
        <w:rPr>
          <w:rStyle w:val="Char0"/>
          <w:rFonts w:hint="cs"/>
          <w:rtl/>
        </w:rPr>
        <w:t xml:space="preserve"> </w:t>
      </w:r>
      <w:r w:rsidR="00ED7F3A" w:rsidRPr="00947B62">
        <w:rPr>
          <w:rStyle w:val="Char0"/>
          <w:rFonts w:hint="cs"/>
          <w:rtl/>
        </w:rPr>
        <w:t>صفا</w:t>
      </w:r>
      <w:r w:rsidR="004519A8" w:rsidRPr="00947B62">
        <w:rPr>
          <w:rStyle w:val="Char0"/>
          <w:rFonts w:hint="cs"/>
          <w:rtl/>
        </w:rPr>
        <w:t>ت مؤمنانی که دوستشان دارد و آنان نیز پروردگارشان</w:t>
      </w:r>
      <w:r w:rsidR="00ED7F3A" w:rsidRPr="00947B62">
        <w:rPr>
          <w:rStyle w:val="Char0"/>
          <w:rFonts w:hint="cs"/>
          <w:rtl/>
        </w:rPr>
        <w:t xml:space="preserve"> را دوست دار</w:t>
      </w:r>
      <w:r w:rsidR="004519A8" w:rsidRPr="00947B62">
        <w:rPr>
          <w:rStyle w:val="Char0"/>
          <w:rFonts w:hint="cs"/>
          <w:rtl/>
        </w:rPr>
        <w:t>ن</w:t>
      </w:r>
      <w:r w:rsidR="00ED7F3A" w:rsidRPr="00947B62">
        <w:rPr>
          <w:rStyle w:val="Char0"/>
          <w:rFonts w:hint="cs"/>
          <w:rtl/>
        </w:rPr>
        <w:t>د می‌فرمای</w:t>
      </w:r>
      <w:r w:rsidRPr="00947B62">
        <w:rPr>
          <w:rStyle w:val="Char0"/>
          <w:rFonts w:hint="cs"/>
          <w:rtl/>
        </w:rPr>
        <w:t>ن</w:t>
      </w:r>
      <w:r w:rsidR="00ED7F3A" w:rsidRPr="00947B62">
        <w:rPr>
          <w:rStyle w:val="Char0"/>
          <w:rFonts w:hint="cs"/>
          <w:rtl/>
        </w:rPr>
        <w:t xml:space="preserve">د: </w:t>
      </w:r>
    </w:p>
    <w:p w:rsidR="00D03928" w:rsidRPr="00957B5C" w:rsidRDefault="00E87A80" w:rsidP="00E87A80">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أَذِلَّةٍ عَلَى </w:t>
      </w:r>
      <w:r w:rsidRPr="00957B5C">
        <w:rPr>
          <w:rStyle w:val="Char5"/>
          <w:rFonts w:hint="cs"/>
          <w:rtl/>
        </w:rPr>
        <w:t>ٱ</w:t>
      </w:r>
      <w:r w:rsidRPr="00957B5C">
        <w:rPr>
          <w:rStyle w:val="Char5"/>
          <w:rFonts w:hint="eastAsia"/>
          <w:rtl/>
        </w:rPr>
        <w:t>لۡمُؤۡمِنِينَ</w:t>
      </w:r>
      <w:r w:rsidRPr="00957B5C">
        <w:rPr>
          <w:rStyle w:val="Char5"/>
          <w:rtl/>
        </w:rPr>
        <w:t xml:space="preserve"> أَعِزَّةٍ عَلَى </w:t>
      </w:r>
      <w:r w:rsidRPr="00957B5C">
        <w:rPr>
          <w:rStyle w:val="Char5"/>
          <w:rFonts w:hint="cs"/>
          <w:rtl/>
        </w:rPr>
        <w:t>ٱ</w:t>
      </w:r>
      <w:r w:rsidRPr="00957B5C">
        <w:rPr>
          <w:rStyle w:val="Char5"/>
          <w:rFonts w:hint="eastAsia"/>
          <w:rtl/>
        </w:rPr>
        <w:t>لۡكَٰفِرِينَ</w:t>
      </w:r>
      <w:r>
        <w:rPr>
          <w:rStyle w:val="Char0"/>
          <w:rFonts w:cs="Traditional Arabic"/>
          <w:rtl/>
        </w:rPr>
        <w:t>﴾</w:t>
      </w:r>
      <w:r w:rsidRPr="00957B5C">
        <w:rPr>
          <w:rStyle w:val="Char5"/>
          <w:rtl/>
        </w:rPr>
        <w:t xml:space="preserve"> </w:t>
      </w:r>
      <w:r w:rsidRPr="00957B5C">
        <w:rPr>
          <w:rStyle w:val="Char9"/>
          <w:rtl/>
        </w:rPr>
        <w:t>[المائدة: 54]</w:t>
      </w:r>
      <w:r w:rsidRPr="00E87A80">
        <w:rPr>
          <w:rStyle w:val="Char0"/>
          <w:rFonts w:hint="cs"/>
          <w:rtl/>
        </w:rPr>
        <w:t xml:space="preserve">. </w:t>
      </w:r>
      <w:r w:rsidR="00D03928" w:rsidRPr="00105C9E">
        <w:rPr>
          <w:rStyle w:val="Char6"/>
          <w:rFonts w:hint="cs"/>
          <w:rtl/>
        </w:rPr>
        <w:t>«</w:t>
      </w:r>
      <w:r w:rsidR="00890690" w:rsidRPr="00105C9E">
        <w:rPr>
          <w:rStyle w:val="Char6"/>
          <w:rFonts w:hint="cs"/>
          <w:rtl/>
        </w:rPr>
        <w:t>نسبت به مؤمنان نرم و فروتن بوده و در برابر کافران سخت و نیرومندند</w:t>
      </w:r>
      <w:r w:rsidR="00975074" w:rsidRPr="00105C9E">
        <w:rPr>
          <w:rStyle w:val="Char6"/>
          <w:rFonts w:hint="cs"/>
          <w:rtl/>
        </w:rPr>
        <w:t>.»</w:t>
      </w:r>
    </w:p>
    <w:p w:rsidR="00D03928" w:rsidRPr="00E9198C" w:rsidRDefault="00890690" w:rsidP="00E42274">
      <w:pPr>
        <w:tabs>
          <w:tab w:val="left" w:pos="742"/>
          <w:tab w:val="right" w:pos="7031"/>
        </w:tabs>
        <w:bidi/>
        <w:ind w:firstLine="284"/>
        <w:jc w:val="both"/>
        <w:rPr>
          <w:rStyle w:val="Char0"/>
          <w:rtl/>
        </w:rPr>
      </w:pPr>
      <w:r w:rsidRPr="00E9198C">
        <w:rPr>
          <w:rStyle w:val="Char0"/>
          <w:rFonts w:hint="cs"/>
          <w:rtl/>
        </w:rPr>
        <w:t>ابن کثیر</w:t>
      </w:r>
      <w:r w:rsidR="00C2637E" w:rsidRPr="00C2637E">
        <w:rPr>
          <w:rFonts w:ascii="Abo-thar" w:hAnsi="Abo-thar" w:cs="CTraditional Arabic"/>
          <w:color w:val="000000"/>
          <w:sz w:val="28"/>
          <w:szCs w:val="28"/>
          <w:rtl/>
          <w:lang w:bidi="fa-IR"/>
        </w:rPr>
        <w:t>/</w:t>
      </w:r>
      <w:r w:rsidRPr="00E9198C">
        <w:rPr>
          <w:rStyle w:val="Char0"/>
          <w:rFonts w:hint="cs"/>
          <w:rtl/>
        </w:rPr>
        <w:t xml:space="preserve"> در تفسیر این آیه می‌گو</w:t>
      </w:r>
      <w:r w:rsidR="00C77D1B" w:rsidRPr="00E9198C">
        <w:rPr>
          <w:rStyle w:val="Char0"/>
          <w:rFonts w:hint="cs"/>
          <w:rtl/>
        </w:rPr>
        <w:t xml:space="preserve">ید: «این صفات مؤمنین </w:t>
      </w:r>
      <w:r w:rsidR="0048180B" w:rsidRPr="00E9198C">
        <w:rPr>
          <w:rStyle w:val="Char0"/>
          <w:rFonts w:hint="cs"/>
          <w:rtl/>
        </w:rPr>
        <w:t>کامل است که د</w:t>
      </w:r>
      <w:r w:rsidR="00A30501" w:rsidRPr="00E9198C">
        <w:rPr>
          <w:rStyle w:val="Char0"/>
          <w:rFonts w:hint="cs"/>
          <w:rtl/>
        </w:rPr>
        <w:t xml:space="preserve">ر برابر </w:t>
      </w:r>
      <w:r w:rsidR="0048180B" w:rsidRPr="00E9198C">
        <w:rPr>
          <w:rStyle w:val="Char0"/>
          <w:rFonts w:hint="cs"/>
          <w:rtl/>
        </w:rPr>
        <w:t>ولی و برادرش</w:t>
      </w:r>
      <w:r w:rsidR="00C77D1B" w:rsidRPr="00E9198C">
        <w:rPr>
          <w:rStyle w:val="Char0"/>
          <w:rFonts w:hint="cs"/>
          <w:rtl/>
        </w:rPr>
        <w:t xml:space="preserve"> متواضع و</w:t>
      </w:r>
      <w:r w:rsidR="00975074" w:rsidRPr="00E9198C">
        <w:rPr>
          <w:rStyle w:val="Char0"/>
          <w:rFonts w:hint="cs"/>
          <w:rtl/>
        </w:rPr>
        <w:t xml:space="preserve"> فروتن است و در برابر دشمنش سخت</w:t>
      </w:r>
      <w:r w:rsidR="00C77D1B" w:rsidRPr="00E9198C">
        <w:rPr>
          <w:rStyle w:val="Char0"/>
          <w:rFonts w:hint="cs"/>
          <w:rtl/>
        </w:rPr>
        <w:t>گیر و شکست‌ناپذیر است، همان‌گونه که خداوند می‌فرماید:</w:t>
      </w:r>
      <w:r w:rsidR="00C9460F">
        <w:rPr>
          <w:rStyle w:val="Char0"/>
          <w:rFonts w:hint="cs"/>
          <w:rtl/>
        </w:rPr>
        <w:t xml:space="preserve"> </w:t>
      </w:r>
      <w:r w:rsidR="00C9460F">
        <w:rPr>
          <w:rStyle w:val="Char0"/>
          <w:rFonts w:cs="Traditional Arabic"/>
          <w:rtl/>
        </w:rPr>
        <w:t>﴿</w:t>
      </w:r>
      <w:r w:rsidR="00C9460F" w:rsidRPr="00957B5C">
        <w:rPr>
          <w:rStyle w:val="Char5"/>
          <w:rtl/>
        </w:rPr>
        <w:t xml:space="preserve">مُّحَمَّدٞ رَّسُولُ </w:t>
      </w:r>
      <w:r w:rsidR="00C9460F" w:rsidRPr="00957B5C">
        <w:rPr>
          <w:rStyle w:val="Char5"/>
          <w:rFonts w:hint="cs"/>
          <w:rtl/>
        </w:rPr>
        <w:t>ٱ</w:t>
      </w:r>
      <w:r w:rsidR="00C9460F" w:rsidRPr="00957B5C">
        <w:rPr>
          <w:rStyle w:val="Char5"/>
          <w:rFonts w:hint="eastAsia"/>
          <w:rtl/>
        </w:rPr>
        <w:t>للَّهِۚ</w:t>
      </w:r>
      <w:r w:rsidR="00C9460F" w:rsidRPr="00957B5C">
        <w:rPr>
          <w:rStyle w:val="Char5"/>
          <w:rtl/>
        </w:rPr>
        <w:t xml:space="preserve"> وَ</w:t>
      </w:r>
      <w:r w:rsidR="00C9460F" w:rsidRPr="00957B5C">
        <w:rPr>
          <w:rStyle w:val="Char5"/>
          <w:rFonts w:hint="cs"/>
          <w:rtl/>
        </w:rPr>
        <w:t>ٱ</w:t>
      </w:r>
      <w:r w:rsidR="00C9460F" w:rsidRPr="00957B5C">
        <w:rPr>
          <w:rStyle w:val="Char5"/>
          <w:rFonts w:hint="eastAsia"/>
          <w:rtl/>
        </w:rPr>
        <w:t>لَّذِينَ</w:t>
      </w:r>
      <w:r w:rsidR="00C9460F" w:rsidRPr="00957B5C">
        <w:rPr>
          <w:rStyle w:val="Char5"/>
          <w:rtl/>
        </w:rPr>
        <w:t xml:space="preserve"> مَعَهُ</w:t>
      </w:r>
      <w:r w:rsidR="00C9460F" w:rsidRPr="00957B5C">
        <w:rPr>
          <w:rStyle w:val="Char5"/>
          <w:rFonts w:hint="cs"/>
          <w:rtl/>
        </w:rPr>
        <w:t>ۥٓ</w:t>
      </w:r>
      <w:r w:rsidR="00C9460F" w:rsidRPr="00957B5C">
        <w:rPr>
          <w:rStyle w:val="Char5"/>
          <w:rtl/>
        </w:rPr>
        <w:t xml:space="preserve"> أَشِدَّآءُ عَلَى </w:t>
      </w:r>
      <w:r w:rsidR="00C9460F" w:rsidRPr="00957B5C">
        <w:rPr>
          <w:rStyle w:val="Char5"/>
          <w:rFonts w:hint="cs"/>
          <w:rtl/>
        </w:rPr>
        <w:t>ٱ</w:t>
      </w:r>
      <w:r w:rsidR="00C9460F" w:rsidRPr="00957B5C">
        <w:rPr>
          <w:rStyle w:val="Char5"/>
          <w:rFonts w:hint="eastAsia"/>
          <w:rtl/>
        </w:rPr>
        <w:t>لۡكُفَّارِ</w:t>
      </w:r>
      <w:r w:rsidR="00C9460F" w:rsidRPr="00957B5C">
        <w:rPr>
          <w:rStyle w:val="Char5"/>
          <w:rtl/>
        </w:rPr>
        <w:t xml:space="preserve"> رُحَمَآءُ بَيۡنَهُمۡۖ</w:t>
      </w:r>
      <w:r w:rsidR="00C9460F">
        <w:rPr>
          <w:rStyle w:val="Char0"/>
          <w:rFonts w:cs="Traditional Arabic"/>
          <w:rtl/>
        </w:rPr>
        <w:t>﴾</w:t>
      </w:r>
      <w:r w:rsidR="00C9460F" w:rsidRPr="00957B5C">
        <w:rPr>
          <w:rStyle w:val="Char5"/>
          <w:rtl/>
        </w:rPr>
        <w:t xml:space="preserve"> </w:t>
      </w:r>
      <w:r w:rsidR="00C9460F" w:rsidRPr="00957B5C">
        <w:rPr>
          <w:rStyle w:val="Char9"/>
          <w:rtl/>
        </w:rPr>
        <w:t>[الفتح: 29]</w:t>
      </w:r>
      <w:r w:rsidR="00C77D1B" w:rsidRPr="00E42274">
        <w:rPr>
          <w:rStyle w:val="Char0"/>
          <w:rFonts w:hint="cs"/>
          <w:rtl/>
        </w:rPr>
        <w:t xml:space="preserve"> </w:t>
      </w:r>
      <w:r w:rsidR="00D03928" w:rsidRPr="00105C9E">
        <w:rPr>
          <w:rStyle w:val="Char6"/>
          <w:rFonts w:hint="cs"/>
          <w:rtl/>
        </w:rPr>
        <w:t>«</w:t>
      </w:r>
      <w:r w:rsidR="00975074" w:rsidRPr="00105C9E">
        <w:rPr>
          <w:rStyle w:val="Char6"/>
          <w:rFonts w:hint="cs"/>
          <w:rtl/>
        </w:rPr>
        <w:t>محمّد</w:t>
      </w:r>
      <w:r w:rsidR="00EF50B0" w:rsidRPr="00105C9E">
        <w:rPr>
          <w:rStyle w:val="Char6"/>
          <w:rFonts w:hint="cs"/>
          <w:rtl/>
        </w:rPr>
        <w:t xml:space="preserve"> فرستاد</w:t>
      </w:r>
      <w:r w:rsidR="007019EB">
        <w:rPr>
          <w:rStyle w:val="Char6"/>
          <w:rFonts w:hint="cs"/>
          <w:rtl/>
        </w:rPr>
        <w:t>ۀ</w:t>
      </w:r>
      <w:r w:rsidR="00EF50B0" w:rsidRPr="00105C9E">
        <w:rPr>
          <w:rStyle w:val="Char6"/>
          <w:rFonts w:hint="cs"/>
          <w:rtl/>
        </w:rPr>
        <w:t xml:space="preserve"> خدا است، و کسانی که با او هستند در برابر کافران تند و سرسخت، و نسبت به یکدیگر مهربان و دلسوزند</w:t>
      </w:r>
      <w:r w:rsidR="00975074" w:rsidRPr="00105C9E">
        <w:rPr>
          <w:rStyle w:val="Char6"/>
          <w:rFonts w:hint="cs"/>
          <w:rtl/>
        </w:rPr>
        <w:t>.»</w:t>
      </w:r>
      <w:r w:rsidR="00BC5FAF" w:rsidRPr="0026267C">
        <w:rPr>
          <w:rStyle w:val="Char0"/>
          <w:vertAlign w:val="superscript"/>
          <w:rtl/>
        </w:rPr>
        <w:footnoteReference w:id="11"/>
      </w:r>
    </w:p>
    <w:p w:rsidR="00D03928" w:rsidRDefault="00975074" w:rsidP="00947B62">
      <w:pPr>
        <w:tabs>
          <w:tab w:val="left" w:pos="742"/>
          <w:tab w:val="right" w:pos="7031"/>
        </w:tabs>
        <w:bidi/>
        <w:ind w:firstLine="284"/>
        <w:jc w:val="both"/>
        <w:rPr>
          <w:rStyle w:val="Char0"/>
          <w:rtl/>
        </w:rPr>
      </w:pPr>
      <w:r w:rsidRPr="00E9198C">
        <w:rPr>
          <w:rStyle w:val="Char0"/>
          <w:rFonts w:hint="cs"/>
          <w:rtl/>
        </w:rPr>
        <w:t>آری! با هم</w:t>
      </w:r>
      <w:r w:rsidR="007019EB">
        <w:rPr>
          <w:rStyle w:val="Char0"/>
          <w:rFonts w:hint="cs"/>
          <w:rtl/>
        </w:rPr>
        <w:t>ۀ</w:t>
      </w:r>
      <w:r w:rsidRPr="00E9198C">
        <w:rPr>
          <w:rStyle w:val="Char0"/>
          <w:rFonts w:hint="cs"/>
          <w:rtl/>
        </w:rPr>
        <w:t xml:space="preserve"> این اوصاف جا</w:t>
      </w:r>
      <w:r w:rsidR="00AA58CE" w:rsidRPr="00E9198C">
        <w:rPr>
          <w:rStyle w:val="Char0"/>
          <w:rFonts w:hint="cs"/>
          <w:rtl/>
        </w:rPr>
        <w:t>ی بس تعجب است که برخی</w:t>
      </w:r>
      <w:r w:rsidR="00A44255" w:rsidRPr="00E9198C">
        <w:rPr>
          <w:rStyle w:val="Char0"/>
          <w:rFonts w:hint="cs"/>
          <w:rtl/>
        </w:rPr>
        <w:t xml:space="preserve"> از مسلمانان</w:t>
      </w:r>
      <w:r w:rsidR="00AA58CE" w:rsidRPr="00E9198C">
        <w:rPr>
          <w:rStyle w:val="Char0"/>
          <w:rFonts w:hint="cs"/>
          <w:rtl/>
        </w:rPr>
        <w:t xml:space="preserve"> نسبت به دیگر مسلمانان به گونه‌ای </w:t>
      </w:r>
      <w:r w:rsidRPr="00E9198C">
        <w:rPr>
          <w:rStyle w:val="Char0"/>
          <w:rFonts w:hint="cs"/>
          <w:rtl/>
        </w:rPr>
        <w:t xml:space="preserve">ناشایست </w:t>
      </w:r>
      <w:r w:rsidR="00AA58CE" w:rsidRPr="00E9198C">
        <w:rPr>
          <w:rStyle w:val="Char0"/>
          <w:rFonts w:hint="cs"/>
          <w:rtl/>
        </w:rPr>
        <w:t>رفتار می</w:t>
      </w:r>
      <w:r w:rsidR="00A44255" w:rsidRPr="00E9198C">
        <w:rPr>
          <w:rStyle w:val="Char0"/>
          <w:rFonts w:hint="cs"/>
          <w:rtl/>
        </w:rPr>
        <w:t>‌کنند</w:t>
      </w:r>
      <w:r w:rsidR="00AA58CE" w:rsidRPr="00E9198C">
        <w:rPr>
          <w:rStyle w:val="Char0"/>
          <w:rFonts w:hint="cs"/>
          <w:rtl/>
        </w:rPr>
        <w:t xml:space="preserve"> و بدون اینکه هیچ تلاشی برای </w:t>
      </w:r>
      <w:r w:rsidR="00AA58CE" w:rsidRPr="00E9198C">
        <w:rPr>
          <w:rStyle w:val="Char0"/>
          <w:rFonts w:hint="cs"/>
          <w:rtl/>
        </w:rPr>
        <w:lastRenderedPageBreak/>
        <w:t>اصلاح</w:t>
      </w:r>
      <w:r w:rsidR="00707D4B">
        <w:rPr>
          <w:rStyle w:val="Char0"/>
          <w:rFonts w:hint="cs"/>
          <w:rtl/>
        </w:rPr>
        <w:t xml:space="preserve"> آن‌ها </w:t>
      </w:r>
      <w:r w:rsidR="00AA58CE" w:rsidRPr="00E9198C">
        <w:rPr>
          <w:rStyle w:val="Char0"/>
          <w:rFonts w:hint="cs"/>
          <w:rtl/>
        </w:rPr>
        <w:t>انجام داده</w:t>
      </w:r>
      <w:r w:rsidR="00A44255" w:rsidRPr="00E9198C">
        <w:rPr>
          <w:rStyle w:val="Char0"/>
          <w:rFonts w:hint="cs"/>
          <w:rtl/>
        </w:rPr>
        <w:t xml:space="preserve"> باشند</w:t>
      </w:r>
      <w:r w:rsidR="00AA58CE" w:rsidRPr="00E9198C">
        <w:rPr>
          <w:rStyle w:val="Char0"/>
          <w:rFonts w:hint="cs"/>
          <w:rtl/>
        </w:rPr>
        <w:t xml:space="preserve"> به انتقاد و بیان بدی‌های</w:t>
      </w:r>
      <w:r w:rsidR="00707D4B">
        <w:rPr>
          <w:rStyle w:val="Char0"/>
          <w:rFonts w:hint="cs"/>
          <w:rtl/>
        </w:rPr>
        <w:t xml:space="preserve"> آن‌ها </w:t>
      </w:r>
      <w:r w:rsidRPr="00E9198C">
        <w:rPr>
          <w:rStyle w:val="Char0"/>
          <w:rFonts w:hint="cs"/>
          <w:rtl/>
        </w:rPr>
        <w:t xml:space="preserve">در نزد دیگران </w:t>
      </w:r>
      <w:r w:rsidR="00AA58CE" w:rsidRPr="00E9198C">
        <w:rPr>
          <w:rStyle w:val="Char0"/>
          <w:rFonts w:hint="cs"/>
          <w:rtl/>
        </w:rPr>
        <w:t>می‌پردازند، گویی این افراد فراموش کرد</w:t>
      </w:r>
      <w:r w:rsidR="00A44255" w:rsidRPr="00E9198C">
        <w:rPr>
          <w:rStyle w:val="Char0"/>
          <w:rFonts w:hint="cs"/>
          <w:rtl/>
        </w:rPr>
        <w:t xml:space="preserve">ه‌اند که غیبت حرام است، و </w:t>
      </w:r>
      <w:r w:rsidR="006B1F9F">
        <w:rPr>
          <w:rStyle w:val="Char0"/>
          <w:rFonts w:hint="cs"/>
          <w:rtl/>
        </w:rPr>
        <w:t>چنان‌چه</w:t>
      </w:r>
      <w:r w:rsidR="00A44255" w:rsidRPr="00E9198C">
        <w:rPr>
          <w:rStyle w:val="Char0"/>
          <w:rFonts w:hint="cs"/>
          <w:rtl/>
        </w:rPr>
        <w:t xml:space="preserve"> از خود</w:t>
      </w:r>
      <w:r w:rsidR="00707D4B">
        <w:rPr>
          <w:rStyle w:val="Char0"/>
          <w:rFonts w:hint="cs"/>
          <w:rtl/>
        </w:rPr>
        <w:t xml:space="preserve"> آن‌ها </w:t>
      </w:r>
      <w:r w:rsidR="00A44255" w:rsidRPr="00E9198C">
        <w:rPr>
          <w:rStyle w:val="Char0"/>
          <w:rFonts w:hint="cs"/>
          <w:rtl/>
        </w:rPr>
        <w:t>سؤال شو</w:t>
      </w:r>
      <w:r w:rsidR="00AA58CE" w:rsidRPr="00E9198C">
        <w:rPr>
          <w:rStyle w:val="Char0"/>
          <w:rFonts w:hint="cs"/>
          <w:rtl/>
        </w:rPr>
        <w:t>د که این همه انتقادهای بی‌ثمر و بدگویی‌ها بهر</w:t>
      </w:r>
      <w:r w:rsidR="007019EB">
        <w:rPr>
          <w:rStyle w:val="Char0"/>
          <w:rFonts w:hint="cs"/>
          <w:rtl/>
        </w:rPr>
        <w:t>ۀ</w:t>
      </w:r>
      <w:r w:rsidR="00AA58CE" w:rsidRPr="00E9198C">
        <w:rPr>
          <w:rStyle w:val="Char0"/>
          <w:rFonts w:hint="cs"/>
          <w:rtl/>
        </w:rPr>
        <w:t xml:space="preserve"> چیست؟ </w:t>
      </w:r>
      <w:r w:rsidR="00933F7E" w:rsidRPr="00E9198C">
        <w:rPr>
          <w:rStyle w:val="Char0"/>
          <w:rFonts w:hint="cs"/>
          <w:rtl/>
        </w:rPr>
        <w:t>جوابی ندارند.</w:t>
      </w:r>
      <w:r w:rsidR="00707D4B">
        <w:rPr>
          <w:rStyle w:val="Char0"/>
          <w:rFonts w:hint="cs"/>
          <w:rtl/>
        </w:rPr>
        <w:t xml:space="preserve"> آن‌ها </w:t>
      </w:r>
      <w:r w:rsidR="00D167FD" w:rsidRPr="00E9198C">
        <w:rPr>
          <w:rStyle w:val="Char0"/>
          <w:rFonts w:hint="cs"/>
          <w:rtl/>
        </w:rPr>
        <w:t>نمی</w:t>
      </w:r>
      <w:r w:rsidR="00A44255" w:rsidRPr="00E9198C">
        <w:rPr>
          <w:rStyle w:val="Char0"/>
          <w:rFonts w:hint="eastAsia"/>
          <w:rtl/>
        </w:rPr>
        <w:t>‌دانند که شیطان این</w:t>
      </w:r>
      <w:r w:rsidR="00BF0BB1">
        <w:rPr>
          <w:rStyle w:val="Char0"/>
          <w:rFonts w:hint="eastAsia"/>
          <w:rtl/>
        </w:rPr>
        <w:t xml:space="preserve"> </w:t>
      </w:r>
      <w:r w:rsidR="00A44255" w:rsidRPr="00E9198C">
        <w:rPr>
          <w:rStyle w:val="Char0"/>
          <w:rFonts w:hint="cs"/>
          <w:rtl/>
        </w:rPr>
        <w:t>اعمال را</w:t>
      </w:r>
      <w:r w:rsidR="00D167FD" w:rsidRPr="00E9198C">
        <w:rPr>
          <w:rStyle w:val="Char0"/>
          <w:rFonts w:hint="eastAsia"/>
          <w:rtl/>
        </w:rPr>
        <w:t xml:space="preserve"> مدخلی برای تفرقه و جدایی مسلمانان یافته</w:t>
      </w:r>
      <w:r w:rsidR="00A44255" w:rsidRPr="00E9198C">
        <w:rPr>
          <w:rStyle w:val="Char0"/>
          <w:rFonts w:hint="cs"/>
          <w:rtl/>
        </w:rPr>
        <w:t xml:space="preserve"> است</w:t>
      </w:r>
      <w:r w:rsidR="00D167FD" w:rsidRPr="00E9198C">
        <w:rPr>
          <w:rStyle w:val="Char0"/>
          <w:rFonts w:hint="eastAsia"/>
          <w:rtl/>
        </w:rPr>
        <w:t xml:space="preserve"> خصوصاً در عصر حاضر که دشمنان</w:t>
      </w:r>
      <w:r w:rsidR="00933F7E" w:rsidRPr="00E9198C">
        <w:rPr>
          <w:rStyle w:val="Char0"/>
          <w:rFonts w:hint="cs"/>
          <w:rtl/>
        </w:rPr>
        <w:t>ِ</w:t>
      </w:r>
      <w:r w:rsidR="00D167FD" w:rsidRPr="00E9198C">
        <w:rPr>
          <w:rStyle w:val="Char0"/>
          <w:rFonts w:hint="eastAsia"/>
          <w:rtl/>
        </w:rPr>
        <w:t xml:space="preserve"> بسیاری در کمین</w:t>
      </w:r>
      <w:r w:rsidR="00707D4B">
        <w:rPr>
          <w:rStyle w:val="Char0"/>
          <w:rFonts w:hint="eastAsia"/>
          <w:rtl/>
        </w:rPr>
        <w:t xml:space="preserve"> آن‌ها </w:t>
      </w:r>
      <w:r w:rsidR="00D167FD" w:rsidRPr="00E9198C">
        <w:rPr>
          <w:rStyle w:val="Char0"/>
          <w:rFonts w:hint="eastAsia"/>
          <w:rtl/>
        </w:rPr>
        <w:t xml:space="preserve">هستند، </w:t>
      </w:r>
      <w:r w:rsidR="00BF1740" w:rsidRPr="00E9198C">
        <w:rPr>
          <w:rStyle w:val="Char0"/>
          <w:rFonts w:hint="cs"/>
          <w:rtl/>
        </w:rPr>
        <w:t xml:space="preserve">پس </w:t>
      </w:r>
      <w:r w:rsidR="00933F7E" w:rsidRPr="00E9198C">
        <w:rPr>
          <w:rStyle w:val="Char0"/>
          <w:rFonts w:hint="cs"/>
          <w:rtl/>
        </w:rPr>
        <w:t>موضع</w:t>
      </w:r>
      <w:r w:rsidR="00933F7E" w:rsidRPr="00E9198C">
        <w:rPr>
          <w:rStyle w:val="Char0"/>
          <w:rFonts w:hint="cs"/>
          <w:rtl/>
        </w:rPr>
        <w:softHyphen/>
        <w:t>گیری</w:t>
      </w:r>
      <w:r w:rsidR="00BF1740" w:rsidRPr="00E9198C">
        <w:rPr>
          <w:rStyle w:val="Char0"/>
          <w:rFonts w:hint="cs"/>
          <w:rtl/>
        </w:rPr>
        <w:t xml:space="preserve"> مسلمان</w:t>
      </w:r>
      <w:r w:rsidR="00933F7E" w:rsidRPr="00E9198C">
        <w:rPr>
          <w:rStyle w:val="Char0"/>
          <w:rFonts w:hint="cs"/>
          <w:rtl/>
        </w:rPr>
        <w:t>ان</w:t>
      </w:r>
      <w:r w:rsidR="00BF1740" w:rsidRPr="00E9198C">
        <w:rPr>
          <w:rStyle w:val="Char0"/>
          <w:rFonts w:hint="cs"/>
          <w:rtl/>
        </w:rPr>
        <w:t xml:space="preserve"> </w:t>
      </w:r>
      <w:r w:rsidR="00933F7E" w:rsidRPr="00E9198C">
        <w:rPr>
          <w:rStyle w:val="Char0"/>
          <w:rFonts w:hint="cs"/>
          <w:rtl/>
        </w:rPr>
        <w:t xml:space="preserve">نسبت به هم باید </w:t>
      </w:r>
      <w:r w:rsidR="00BF1740" w:rsidRPr="00E9198C">
        <w:rPr>
          <w:rStyle w:val="Char0"/>
          <w:rFonts w:hint="cs"/>
          <w:rtl/>
        </w:rPr>
        <w:t xml:space="preserve">همانند </w:t>
      </w:r>
      <w:r w:rsidR="00933F7E" w:rsidRPr="00E9198C">
        <w:rPr>
          <w:rStyle w:val="Char0"/>
          <w:rFonts w:hint="cs"/>
          <w:rtl/>
        </w:rPr>
        <w:t xml:space="preserve">رفتار </w:t>
      </w:r>
      <w:r w:rsidR="00BF1740" w:rsidRPr="00E9198C">
        <w:rPr>
          <w:rStyle w:val="Char0"/>
          <w:rFonts w:hint="cs"/>
          <w:rtl/>
        </w:rPr>
        <w:t xml:space="preserve">پیغمبر خداوند </w:t>
      </w:r>
      <w:r w:rsidRPr="00E9198C">
        <w:rPr>
          <w:rStyle w:val="Char0"/>
          <w:rFonts w:hint="cs"/>
          <w:rtl/>
        </w:rPr>
        <w:t>محمّد</w:t>
      </w:r>
      <w:r w:rsidR="00BF1740" w:rsidRPr="00E9198C">
        <w:rPr>
          <w:rStyle w:val="Char0"/>
          <w:rFonts w:hint="cs"/>
          <w:rtl/>
        </w:rPr>
        <w:t xml:space="preserve"> مصطفی</w:t>
      </w:r>
      <w:r w:rsidR="006B1F9F">
        <w:rPr>
          <w:rStyle w:val="Char0"/>
          <w:rFonts w:hint="cs"/>
          <w:rtl/>
        </w:rPr>
        <w:t xml:space="preserve"> </w:t>
      </w:r>
      <w:r w:rsidR="00BF0BB1" w:rsidRPr="00947B62">
        <w:rPr>
          <w:rFonts w:cs="CTraditional Arabic" w:hint="cs"/>
          <w:color w:val="000000"/>
          <w:sz w:val="28"/>
          <w:szCs w:val="28"/>
          <w:rtl/>
          <w:lang w:bidi="fa-IR"/>
        </w:rPr>
        <w:t xml:space="preserve">ج </w:t>
      </w:r>
      <w:r w:rsidR="00933F7E" w:rsidRPr="00E9198C">
        <w:rPr>
          <w:rStyle w:val="Char0"/>
          <w:rFonts w:hint="cs"/>
          <w:rtl/>
        </w:rPr>
        <w:t xml:space="preserve">نسبت به مؤمنان </w:t>
      </w:r>
      <w:r w:rsidR="00BF1740" w:rsidRPr="00E9198C">
        <w:rPr>
          <w:rStyle w:val="Char0"/>
          <w:rFonts w:hint="cs"/>
          <w:rtl/>
        </w:rPr>
        <w:t>باشد که خداوند</w:t>
      </w:r>
      <w:r w:rsidR="00181553" w:rsidRPr="00E9198C">
        <w:rPr>
          <w:rStyle w:val="Char0"/>
          <w:rFonts w:hint="cs"/>
          <w:rtl/>
        </w:rPr>
        <w:t xml:space="preserve"> </w:t>
      </w:r>
      <w:r w:rsidR="00933F7E" w:rsidRPr="00E9198C">
        <w:rPr>
          <w:rStyle w:val="Char0"/>
          <w:rFonts w:hint="cs"/>
          <w:rtl/>
        </w:rPr>
        <w:t>آن</w:t>
      </w:r>
      <w:r w:rsidR="00933F7E" w:rsidRPr="00E9198C">
        <w:rPr>
          <w:rStyle w:val="Char0"/>
          <w:rFonts w:hint="cs"/>
          <w:rtl/>
        </w:rPr>
        <w:softHyphen/>
        <w:t>را</w:t>
      </w:r>
      <w:r w:rsidR="00A44255" w:rsidRPr="00E9198C">
        <w:rPr>
          <w:rStyle w:val="Char0"/>
          <w:rFonts w:hint="cs"/>
          <w:rtl/>
        </w:rPr>
        <w:t xml:space="preserve"> چنین وصف می‌فرمای</w:t>
      </w:r>
      <w:r w:rsidR="00933F7E" w:rsidRPr="00E9198C">
        <w:rPr>
          <w:rStyle w:val="Char0"/>
          <w:rFonts w:hint="cs"/>
          <w:rtl/>
        </w:rPr>
        <w:t>ن</w:t>
      </w:r>
      <w:r w:rsidR="00BF1740" w:rsidRPr="00E9198C">
        <w:rPr>
          <w:rStyle w:val="Char0"/>
          <w:rFonts w:hint="cs"/>
          <w:rtl/>
        </w:rPr>
        <w:t>د:</w:t>
      </w:r>
    </w:p>
    <w:p w:rsidR="00D03928" w:rsidRPr="00957B5C" w:rsidRDefault="00705E51" w:rsidP="00FA7041">
      <w:pPr>
        <w:tabs>
          <w:tab w:val="left" w:pos="742"/>
          <w:tab w:val="right" w:pos="7031"/>
        </w:tabs>
        <w:bidi/>
        <w:ind w:firstLine="284"/>
        <w:jc w:val="both"/>
        <w:rPr>
          <w:rStyle w:val="Char9"/>
          <w:rtl/>
        </w:rPr>
      </w:pPr>
      <w:r>
        <w:rPr>
          <w:rStyle w:val="Char0"/>
          <w:rFonts w:cs="Traditional Arabic"/>
          <w:rtl/>
        </w:rPr>
        <w:t>﴿</w:t>
      </w:r>
      <w:r w:rsidRPr="00957B5C">
        <w:rPr>
          <w:rStyle w:val="Char5"/>
          <w:rtl/>
        </w:rPr>
        <w:t>لَقَدۡ جَآءَكُمۡ رَسُولٞ مِّنۡ أَنفُسِكُمۡ عَزِيزٌ عَلَيۡهِ مَا عَنِتُّمۡ حَرِيصٌ عَلَيۡكُم بِ</w:t>
      </w:r>
      <w:r w:rsidRPr="00957B5C">
        <w:rPr>
          <w:rStyle w:val="Char5"/>
          <w:rFonts w:hint="cs"/>
          <w:rtl/>
        </w:rPr>
        <w:t>ٱ</w:t>
      </w:r>
      <w:r w:rsidRPr="00957B5C">
        <w:rPr>
          <w:rStyle w:val="Char5"/>
          <w:rFonts w:hint="eastAsia"/>
          <w:rtl/>
        </w:rPr>
        <w:t>لۡمُؤۡمِنِينَ</w:t>
      </w:r>
      <w:r w:rsidRPr="00957B5C">
        <w:rPr>
          <w:rStyle w:val="Char5"/>
          <w:rtl/>
        </w:rPr>
        <w:t xml:space="preserve"> رَءُوفٞ رَّحِيمٞ١٢٨</w:t>
      </w:r>
      <w:r>
        <w:rPr>
          <w:rStyle w:val="Char0"/>
          <w:rFonts w:cs="Traditional Arabic"/>
          <w:rtl/>
        </w:rPr>
        <w:t>﴾</w:t>
      </w:r>
      <w:r w:rsidRPr="00957B5C">
        <w:rPr>
          <w:rStyle w:val="Char5"/>
          <w:rtl/>
        </w:rPr>
        <w:t xml:space="preserve"> </w:t>
      </w:r>
      <w:r w:rsidRPr="00957B5C">
        <w:rPr>
          <w:rStyle w:val="Char9"/>
          <w:rtl/>
        </w:rPr>
        <w:t>[التوبة: 128]</w:t>
      </w:r>
      <w:r w:rsidR="00FA7041" w:rsidRPr="00957B5C">
        <w:rPr>
          <w:rStyle w:val="Char9"/>
          <w:rFonts w:hint="cs"/>
          <w:rtl/>
        </w:rPr>
        <w:t xml:space="preserve"> </w:t>
      </w:r>
      <w:r w:rsidR="00D03928" w:rsidRPr="00105C9E">
        <w:rPr>
          <w:rStyle w:val="Char6"/>
          <w:rFonts w:hint="cs"/>
          <w:rtl/>
        </w:rPr>
        <w:t>«</w:t>
      </w:r>
      <w:r w:rsidR="00B02218" w:rsidRPr="00105C9E">
        <w:rPr>
          <w:rStyle w:val="Char6"/>
          <w:rFonts w:hint="cs"/>
          <w:rtl/>
        </w:rPr>
        <w:t xml:space="preserve">بیگمان پیغمبری از خود شما به سویتان آمده است، هرگونه درد و رنج و بلا و مصیبتی که به شما برسد، بر او سخت و گران می‌آید، به شما عشق می‌ورزد و اصرار به هدایت شما دارد، و نسبت به مؤمنان دارای </w:t>
      </w:r>
      <w:r w:rsidR="00933F7E" w:rsidRPr="00105C9E">
        <w:rPr>
          <w:rStyle w:val="Char6"/>
          <w:rFonts w:hint="cs"/>
          <w:rtl/>
        </w:rPr>
        <w:t>محبّت</w:t>
      </w:r>
      <w:r w:rsidR="00B02218" w:rsidRPr="00105C9E">
        <w:rPr>
          <w:rStyle w:val="Char6"/>
          <w:rFonts w:hint="cs"/>
          <w:rtl/>
        </w:rPr>
        <w:t xml:space="preserve"> و لطف فراوان و بسیار مهربان است</w:t>
      </w:r>
      <w:r w:rsidR="00D03928" w:rsidRPr="00105C9E">
        <w:rPr>
          <w:rStyle w:val="Char6"/>
          <w:rFonts w:hint="cs"/>
          <w:rtl/>
        </w:rPr>
        <w:t>».</w:t>
      </w:r>
    </w:p>
    <w:p w:rsidR="00D03928" w:rsidRPr="00944351" w:rsidRDefault="006A1467" w:rsidP="00947B62">
      <w:pPr>
        <w:tabs>
          <w:tab w:val="left" w:pos="742"/>
          <w:tab w:val="right" w:pos="7031"/>
        </w:tabs>
        <w:bidi/>
        <w:ind w:firstLine="284"/>
        <w:jc w:val="both"/>
        <w:rPr>
          <w:rStyle w:val="Char0"/>
          <w:spacing w:val="-4"/>
          <w:rtl/>
        </w:rPr>
      </w:pPr>
      <w:r w:rsidRPr="00944351">
        <w:rPr>
          <w:rStyle w:val="Char0"/>
          <w:rFonts w:hint="cs"/>
          <w:spacing w:val="-4"/>
          <w:rtl/>
        </w:rPr>
        <w:t>در نتیجه هر دعوتگر</w:t>
      </w:r>
      <w:r w:rsidR="00B02218" w:rsidRPr="00944351">
        <w:rPr>
          <w:rStyle w:val="Char0"/>
          <w:rFonts w:hint="cs"/>
          <w:spacing w:val="-4"/>
          <w:rtl/>
        </w:rPr>
        <w:t>ی</w:t>
      </w:r>
      <w:r w:rsidRPr="00944351">
        <w:rPr>
          <w:rStyle w:val="Char0"/>
          <w:rFonts w:hint="cs"/>
          <w:spacing w:val="-4"/>
          <w:rtl/>
        </w:rPr>
        <w:t xml:space="preserve"> نخواهد خود را از کبر و حسد خالی ساز</w:t>
      </w:r>
      <w:r w:rsidR="00B02218" w:rsidRPr="00944351">
        <w:rPr>
          <w:rStyle w:val="Char0"/>
          <w:rFonts w:hint="cs"/>
          <w:spacing w:val="-4"/>
          <w:rtl/>
        </w:rPr>
        <w:t>د و مزی</w:t>
      </w:r>
      <w:r w:rsidR="00933F7E" w:rsidRPr="00944351">
        <w:rPr>
          <w:rStyle w:val="Char0"/>
          <w:rFonts w:hint="cs"/>
          <w:spacing w:val="-4"/>
          <w:rtl/>
        </w:rPr>
        <w:t>ّ</w:t>
      </w:r>
      <w:r w:rsidR="00B02218" w:rsidRPr="00944351">
        <w:rPr>
          <w:rStyle w:val="Char0"/>
          <w:rFonts w:hint="cs"/>
          <w:spacing w:val="-4"/>
          <w:rtl/>
        </w:rPr>
        <w:t xml:space="preserve">ن به این صفات پیغمبر </w:t>
      </w:r>
      <w:r w:rsidR="00EC73B2" w:rsidRPr="00944351">
        <w:rPr>
          <w:rStyle w:val="Char0"/>
          <w:rFonts w:hint="cs"/>
          <w:spacing w:val="-4"/>
          <w:rtl/>
        </w:rPr>
        <w:t>خدا</w:t>
      </w:r>
      <w:r w:rsidR="00BF0BB1">
        <w:rPr>
          <w:rStyle w:val="Char0"/>
          <w:rFonts w:hint="cs"/>
          <w:spacing w:val="-4"/>
          <w:rtl/>
        </w:rPr>
        <w:t xml:space="preserve"> </w:t>
      </w:r>
      <w:r w:rsidR="00BF0BB1" w:rsidRPr="00947B62">
        <w:rPr>
          <w:rFonts w:cs="CTraditional Arabic" w:hint="cs"/>
          <w:color w:val="000000"/>
          <w:spacing w:val="-4"/>
          <w:sz w:val="28"/>
          <w:szCs w:val="28"/>
          <w:rtl/>
          <w:lang w:bidi="fa-IR"/>
        </w:rPr>
        <w:t xml:space="preserve">ج </w:t>
      </w:r>
      <w:r w:rsidR="00EC73B2" w:rsidRPr="00944351">
        <w:rPr>
          <w:rStyle w:val="Char0"/>
          <w:rFonts w:hint="cs"/>
          <w:spacing w:val="-4"/>
          <w:rtl/>
        </w:rPr>
        <w:t>در</w:t>
      </w:r>
      <w:r w:rsidRPr="00944351">
        <w:rPr>
          <w:rStyle w:val="Char0"/>
          <w:rFonts w:hint="cs"/>
          <w:spacing w:val="-4"/>
          <w:rtl/>
        </w:rPr>
        <w:t xml:space="preserve"> آی</w:t>
      </w:r>
      <w:r w:rsidR="007019EB" w:rsidRPr="00944351">
        <w:rPr>
          <w:rStyle w:val="Char0"/>
          <w:rFonts w:hint="cs"/>
          <w:spacing w:val="-4"/>
          <w:rtl/>
        </w:rPr>
        <w:t>ۀ</w:t>
      </w:r>
      <w:r w:rsidRPr="00944351">
        <w:rPr>
          <w:rStyle w:val="Char0"/>
          <w:rFonts w:hint="cs"/>
          <w:spacing w:val="-4"/>
          <w:rtl/>
        </w:rPr>
        <w:t xml:space="preserve"> مذکور نگرد</w:t>
      </w:r>
      <w:r w:rsidR="00EC73B2" w:rsidRPr="00944351">
        <w:rPr>
          <w:rStyle w:val="Char0"/>
          <w:rFonts w:hint="cs"/>
          <w:spacing w:val="-4"/>
          <w:rtl/>
        </w:rPr>
        <w:t>د، باید در اخلاص و جهت</w:t>
      </w:r>
      <w:r w:rsidR="00933F7E" w:rsidRPr="00944351">
        <w:rPr>
          <w:rStyle w:val="Char0"/>
          <w:rFonts w:hint="cs"/>
          <w:spacing w:val="-4"/>
          <w:rtl/>
        </w:rPr>
        <w:t>ِ</w:t>
      </w:r>
      <w:r w:rsidR="00EC73B2" w:rsidRPr="00944351">
        <w:rPr>
          <w:rStyle w:val="Char0"/>
          <w:rFonts w:hint="cs"/>
          <w:spacing w:val="-4"/>
          <w:rtl/>
        </w:rPr>
        <w:t xml:space="preserve"> عملکرد خود شک کند، </w:t>
      </w:r>
      <w:r w:rsidR="00933F7E" w:rsidRPr="00944351">
        <w:rPr>
          <w:rStyle w:val="Char0"/>
          <w:rFonts w:hint="cs"/>
          <w:spacing w:val="-4"/>
          <w:rtl/>
        </w:rPr>
        <w:t>و بی‌شک پای در بیراهه نهاده است و موجباتِ هلاک خود و دیگران را فراهم آورده است.</w:t>
      </w:r>
    </w:p>
    <w:p w:rsidR="005B3AA2" w:rsidRPr="00B757BE" w:rsidRDefault="005B3AA2" w:rsidP="00486AA3">
      <w:pPr>
        <w:pStyle w:val="ab"/>
        <w:bidi/>
        <w:rPr>
          <w:rtl/>
        </w:rPr>
      </w:pPr>
      <w:bookmarkStart w:id="19" w:name="_Toc395705264"/>
      <w:bookmarkStart w:id="20" w:name="_Toc442358035"/>
      <w:r w:rsidRPr="00B757BE">
        <w:rPr>
          <w:rFonts w:hint="cs"/>
          <w:rtl/>
        </w:rPr>
        <w:t>(</w:t>
      </w:r>
      <w:r w:rsidR="008D4FE9" w:rsidRPr="00B757BE">
        <w:rPr>
          <w:rFonts w:hint="cs"/>
          <w:rtl/>
        </w:rPr>
        <w:t>1</w:t>
      </w:r>
      <w:r w:rsidRPr="00B757BE">
        <w:rPr>
          <w:rFonts w:hint="cs"/>
          <w:rtl/>
        </w:rPr>
        <w:t>-3</w:t>
      </w:r>
      <w:r w:rsidR="006A1467" w:rsidRPr="00B757BE">
        <w:rPr>
          <w:rFonts w:hint="cs"/>
          <w:rtl/>
        </w:rPr>
        <w:t>-2) حیله</w:t>
      </w:r>
      <w:r w:rsidR="002E270E" w:rsidRPr="00B757BE">
        <w:rPr>
          <w:rFonts w:hint="cs"/>
          <w:rtl/>
        </w:rPr>
        <w:t>‌ها</w:t>
      </w:r>
      <w:r w:rsidR="006A1467" w:rsidRPr="00B757BE">
        <w:rPr>
          <w:rFonts w:hint="cs"/>
          <w:rtl/>
        </w:rPr>
        <w:t>ی شیطان و دشمنی او با انسان</w:t>
      </w:r>
      <w:bookmarkEnd w:id="19"/>
      <w:bookmarkEnd w:id="20"/>
    </w:p>
    <w:p w:rsidR="00EC73B2" w:rsidRPr="00E9198C" w:rsidRDefault="005B3AA2" w:rsidP="00B7176D">
      <w:pPr>
        <w:tabs>
          <w:tab w:val="left" w:pos="742"/>
          <w:tab w:val="right" w:pos="7031"/>
        </w:tabs>
        <w:bidi/>
        <w:ind w:firstLine="284"/>
        <w:jc w:val="both"/>
        <w:rPr>
          <w:rStyle w:val="Char0"/>
          <w:rtl/>
        </w:rPr>
      </w:pPr>
      <w:r w:rsidRPr="00E9198C">
        <w:rPr>
          <w:rStyle w:val="Char0"/>
          <w:rFonts w:hint="cs"/>
          <w:rtl/>
        </w:rPr>
        <w:t xml:space="preserve">شیطان دشمن </w:t>
      </w:r>
      <w:r w:rsidR="005968B6" w:rsidRPr="00E9198C">
        <w:rPr>
          <w:rStyle w:val="Char0"/>
          <w:rFonts w:hint="cs"/>
          <w:rtl/>
        </w:rPr>
        <w:t>آدم</w:t>
      </w:r>
      <w:r w:rsidR="00947B62" w:rsidRPr="00947B62">
        <w:rPr>
          <w:rStyle w:val="Char0"/>
          <w:rFonts w:cs="CTraditional Arabic" w:hint="cs"/>
          <w:rtl/>
        </w:rPr>
        <w:t xml:space="preserve">÷ </w:t>
      </w:r>
      <w:r w:rsidRPr="00E9198C">
        <w:rPr>
          <w:rStyle w:val="Char0"/>
          <w:rFonts w:hint="cs"/>
          <w:rtl/>
        </w:rPr>
        <w:t xml:space="preserve">است؛ </w:t>
      </w:r>
      <w:r w:rsidR="007B241E" w:rsidRPr="00E9198C">
        <w:rPr>
          <w:rStyle w:val="Char0"/>
          <w:rFonts w:hint="cs"/>
          <w:rtl/>
        </w:rPr>
        <w:t>زیرا خداوند</w:t>
      </w:r>
      <w:r w:rsidR="0029696E" w:rsidRPr="0029696E">
        <w:rPr>
          <w:rStyle w:val="Char0"/>
          <w:rFonts w:cs="CTraditional Arabic" w:hint="cs"/>
          <w:rtl/>
        </w:rPr>
        <w:t>أ</w:t>
      </w:r>
      <w:r w:rsidR="007B241E" w:rsidRPr="00E9198C">
        <w:rPr>
          <w:rStyle w:val="Char0"/>
          <w:rFonts w:hint="cs"/>
          <w:rtl/>
        </w:rPr>
        <w:t xml:space="preserve"> به سبب عدم سج</w:t>
      </w:r>
      <w:r w:rsidR="004D06F4" w:rsidRPr="00E9198C">
        <w:rPr>
          <w:rStyle w:val="Char0"/>
          <w:rFonts w:hint="cs"/>
          <w:rtl/>
        </w:rPr>
        <w:t>د</w:t>
      </w:r>
      <w:r w:rsidR="007019EB">
        <w:rPr>
          <w:rStyle w:val="Char0"/>
          <w:rFonts w:hint="cs"/>
          <w:rtl/>
        </w:rPr>
        <w:t>ۀ</w:t>
      </w:r>
      <w:r w:rsidR="007B241E" w:rsidRPr="00E9198C">
        <w:rPr>
          <w:rStyle w:val="Char0"/>
          <w:rFonts w:hint="cs"/>
          <w:rtl/>
        </w:rPr>
        <w:t xml:space="preserve"> وی بر </w:t>
      </w:r>
      <w:r w:rsidR="005968B6" w:rsidRPr="00E9198C">
        <w:rPr>
          <w:rStyle w:val="Char0"/>
          <w:rFonts w:hint="cs"/>
          <w:rtl/>
        </w:rPr>
        <w:t>آدم</w:t>
      </w:r>
      <w:r w:rsidR="00947B62" w:rsidRPr="00947B62">
        <w:rPr>
          <w:rStyle w:val="Char0"/>
          <w:rFonts w:cs="CTraditional Arabic" w:hint="cs"/>
          <w:rtl/>
        </w:rPr>
        <w:t xml:space="preserve">÷ </w:t>
      </w:r>
      <w:r w:rsidR="007B241E" w:rsidRPr="00E9198C">
        <w:rPr>
          <w:rStyle w:val="Char0"/>
          <w:rFonts w:hint="cs"/>
          <w:rtl/>
        </w:rPr>
        <w:t>مورد طرد و لعن خداوند تعالی قرار گرفت، و بدین خاطر شیطان دشمنی خود</w:t>
      </w:r>
      <w:r w:rsidR="004D06F4" w:rsidRPr="00E9198C">
        <w:rPr>
          <w:rStyle w:val="Char0"/>
          <w:rFonts w:hint="cs"/>
          <w:rtl/>
        </w:rPr>
        <w:t xml:space="preserve"> را به</w:t>
      </w:r>
      <w:r w:rsidR="007B241E" w:rsidRPr="00E9198C">
        <w:rPr>
          <w:rStyle w:val="Char0"/>
          <w:rFonts w:hint="cs"/>
          <w:rtl/>
        </w:rPr>
        <w:t xml:space="preserve"> </w:t>
      </w:r>
      <w:r w:rsidR="005968B6" w:rsidRPr="00E9198C">
        <w:rPr>
          <w:rStyle w:val="Char0"/>
          <w:rFonts w:hint="cs"/>
          <w:rtl/>
        </w:rPr>
        <w:t>آدم</w:t>
      </w:r>
      <w:r w:rsidR="00947B62" w:rsidRPr="00947B62">
        <w:rPr>
          <w:rStyle w:val="Char0"/>
          <w:rFonts w:cs="CTraditional Arabic" w:hint="cs"/>
          <w:rtl/>
        </w:rPr>
        <w:t xml:space="preserve">÷ </w:t>
      </w:r>
      <w:r w:rsidR="007B241E" w:rsidRPr="00E9198C">
        <w:rPr>
          <w:rStyle w:val="Char0"/>
          <w:rFonts w:hint="cs"/>
          <w:rtl/>
        </w:rPr>
        <w:t>و</w:t>
      </w:r>
      <w:r w:rsidR="004D06F4" w:rsidRPr="00E9198C">
        <w:rPr>
          <w:rStyle w:val="Char0"/>
          <w:rFonts w:hint="cs"/>
          <w:rtl/>
        </w:rPr>
        <w:t xml:space="preserve"> هم</w:t>
      </w:r>
      <w:r w:rsidR="007019EB">
        <w:rPr>
          <w:rStyle w:val="Char0"/>
          <w:rFonts w:hint="cs"/>
          <w:rtl/>
        </w:rPr>
        <w:t>ۀ</w:t>
      </w:r>
      <w:r w:rsidR="009A72BF" w:rsidRPr="00E9198C">
        <w:rPr>
          <w:rStyle w:val="Char0"/>
          <w:rFonts w:hint="cs"/>
          <w:rtl/>
        </w:rPr>
        <w:t xml:space="preserve"> فرزندان وی</w:t>
      </w:r>
      <w:r w:rsidR="007B241E" w:rsidRPr="00E9198C">
        <w:rPr>
          <w:rStyle w:val="Char0"/>
          <w:rFonts w:hint="cs"/>
          <w:rtl/>
        </w:rPr>
        <w:t xml:space="preserve"> تسر</w:t>
      </w:r>
      <w:r w:rsidR="004D06F4" w:rsidRPr="00E9198C">
        <w:rPr>
          <w:rStyle w:val="Char0"/>
          <w:rFonts w:hint="cs"/>
          <w:rtl/>
        </w:rPr>
        <w:t>ّ</w:t>
      </w:r>
      <w:r w:rsidR="007B241E" w:rsidRPr="00E9198C">
        <w:rPr>
          <w:rStyle w:val="Char0"/>
          <w:rFonts w:hint="cs"/>
          <w:rtl/>
        </w:rPr>
        <w:t>ی داد؛ چرا که</w:t>
      </w:r>
      <w:r w:rsidR="00707D4B">
        <w:rPr>
          <w:rStyle w:val="Char0"/>
          <w:rFonts w:hint="cs"/>
          <w:rtl/>
        </w:rPr>
        <w:t xml:space="preserve"> آن‌ها </w:t>
      </w:r>
      <w:r w:rsidR="007B241E" w:rsidRPr="00E9198C">
        <w:rPr>
          <w:rStyle w:val="Char0"/>
          <w:rFonts w:hint="cs"/>
          <w:rtl/>
        </w:rPr>
        <w:t xml:space="preserve">دارای ارتباط خویشاوندی با </w:t>
      </w:r>
      <w:r w:rsidR="005968B6" w:rsidRPr="00E9198C">
        <w:rPr>
          <w:rStyle w:val="Char0"/>
          <w:rFonts w:hint="cs"/>
          <w:rtl/>
        </w:rPr>
        <w:t>آدم</w:t>
      </w:r>
      <w:r w:rsidR="00003080" w:rsidRPr="00003080">
        <w:rPr>
          <w:rFonts w:cs="CTraditional Arabic" w:hint="cs"/>
          <w:color w:val="000000"/>
          <w:sz w:val="28"/>
          <w:szCs w:val="28"/>
          <w:rtl/>
        </w:rPr>
        <w:t>÷</w:t>
      </w:r>
      <w:r w:rsidR="007B241E" w:rsidRPr="00E9198C">
        <w:rPr>
          <w:rStyle w:val="Char0"/>
          <w:rFonts w:hint="cs"/>
          <w:rtl/>
        </w:rPr>
        <w:t xml:space="preserve"> هستند، خداوند تعالی دشمنی شیطان را در قرآن کریم به </w:t>
      </w:r>
      <w:r w:rsidR="005968B6" w:rsidRPr="00E9198C">
        <w:rPr>
          <w:rStyle w:val="Char0"/>
          <w:rFonts w:hint="cs"/>
          <w:rtl/>
        </w:rPr>
        <w:t>آدم</w:t>
      </w:r>
      <w:r w:rsidR="00003080" w:rsidRPr="00003080">
        <w:rPr>
          <w:rFonts w:cs="CTraditional Arabic" w:hint="cs"/>
          <w:color w:val="000000"/>
          <w:sz w:val="28"/>
          <w:szCs w:val="28"/>
          <w:rtl/>
        </w:rPr>
        <w:t>÷</w:t>
      </w:r>
      <w:r w:rsidR="000C3178" w:rsidRPr="00E9198C">
        <w:rPr>
          <w:rStyle w:val="Char0"/>
          <w:rFonts w:hint="cs"/>
          <w:rtl/>
        </w:rPr>
        <w:t>، و همسر</w:t>
      </w:r>
      <w:r w:rsidR="00944351">
        <w:rPr>
          <w:rStyle w:val="Char0"/>
          <w:rFonts w:hint="cs"/>
          <w:rtl/>
        </w:rPr>
        <w:t>ش</w:t>
      </w:r>
      <w:r w:rsidR="00944351">
        <w:rPr>
          <w:rStyle w:val="Char0"/>
          <w:rFonts w:cs="CTraditional Arabic" w:hint="cs"/>
          <w:rtl/>
        </w:rPr>
        <w:t>‘</w:t>
      </w:r>
      <w:r w:rsidR="000C3178" w:rsidRPr="00E9198C">
        <w:rPr>
          <w:rStyle w:val="Char0"/>
          <w:rFonts w:hint="cs"/>
          <w:rtl/>
        </w:rPr>
        <w:t xml:space="preserve"> و فرزندان</w:t>
      </w:r>
      <w:r w:rsidR="004D06F4" w:rsidRPr="00E9198C">
        <w:rPr>
          <w:rStyle w:val="Char0"/>
          <w:rFonts w:hint="cs"/>
          <w:rtl/>
        </w:rPr>
        <w:t>ِ</w:t>
      </w:r>
      <w:r w:rsidR="00707D4B">
        <w:rPr>
          <w:rStyle w:val="Char0"/>
          <w:rFonts w:hint="cs"/>
          <w:rtl/>
        </w:rPr>
        <w:t xml:space="preserve"> آن‌ها </w:t>
      </w:r>
      <w:r w:rsidR="000C3178" w:rsidRPr="00E9198C">
        <w:rPr>
          <w:rStyle w:val="Char0"/>
          <w:rFonts w:hint="cs"/>
          <w:rtl/>
        </w:rPr>
        <w:t>خبر می‌دهد و</w:t>
      </w:r>
      <w:r w:rsidR="00707D4B">
        <w:rPr>
          <w:rStyle w:val="Char0"/>
          <w:rFonts w:hint="cs"/>
          <w:rtl/>
        </w:rPr>
        <w:t xml:space="preserve"> آن‌ها </w:t>
      </w:r>
      <w:r w:rsidR="009A72BF" w:rsidRPr="00E9198C">
        <w:rPr>
          <w:rStyle w:val="Char0"/>
          <w:rFonts w:hint="cs"/>
          <w:rtl/>
        </w:rPr>
        <w:t>را از این دشمن همیشه در کمین تحذ</w:t>
      </w:r>
      <w:r w:rsidR="000C3178" w:rsidRPr="00E9198C">
        <w:rPr>
          <w:rStyle w:val="Char0"/>
          <w:rFonts w:hint="cs"/>
          <w:rtl/>
        </w:rPr>
        <w:t>یر و آگاه می‌کند، برخی از این آیات عظیمه عبارتند از:</w:t>
      </w:r>
    </w:p>
    <w:p w:rsidR="00EE433D" w:rsidRDefault="00D0668F" w:rsidP="00947B62">
      <w:pPr>
        <w:numPr>
          <w:ilvl w:val="0"/>
          <w:numId w:val="32"/>
        </w:numPr>
        <w:bidi/>
        <w:jc w:val="both"/>
        <w:rPr>
          <w:rStyle w:val="Char0"/>
        </w:rPr>
      </w:pPr>
      <w:r>
        <w:rPr>
          <w:rStyle w:val="Char0"/>
          <w:rFonts w:hint="cs"/>
          <w:rtl/>
        </w:rPr>
        <w:t>خداوند</w:t>
      </w:r>
      <w:r w:rsidR="004F7E2E" w:rsidRPr="00947B62">
        <w:rPr>
          <w:rStyle w:val="Char0"/>
          <w:rFonts w:cs="CTraditional Arabic" w:hint="cs"/>
          <w:rtl/>
        </w:rPr>
        <w:t>ﻷ</w:t>
      </w:r>
      <w:r w:rsidR="00EE433D" w:rsidRPr="00E9198C">
        <w:rPr>
          <w:rStyle w:val="Char0"/>
          <w:rFonts w:hint="cs"/>
          <w:rtl/>
        </w:rPr>
        <w:t xml:space="preserve"> می‌فرمای</w:t>
      </w:r>
      <w:r w:rsidR="004D06F4" w:rsidRPr="00E9198C">
        <w:rPr>
          <w:rStyle w:val="Char0"/>
          <w:rFonts w:hint="cs"/>
          <w:rtl/>
        </w:rPr>
        <w:t>ن</w:t>
      </w:r>
      <w:r w:rsidR="00EE433D" w:rsidRPr="00E9198C">
        <w:rPr>
          <w:rStyle w:val="Char0"/>
          <w:rFonts w:hint="cs"/>
          <w:rtl/>
        </w:rPr>
        <w:t>د:</w:t>
      </w:r>
    </w:p>
    <w:p w:rsidR="00D03928" w:rsidRPr="00957B5C" w:rsidRDefault="00D0668F" w:rsidP="00D0668F">
      <w:pPr>
        <w:pStyle w:val="a0"/>
        <w:rPr>
          <w:rStyle w:val="Char9"/>
          <w:rtl/>
        </w:rPr>
      </w:pPr>
      <w:r>
        <w:rPr>
          <w:rFonts w:cs="Traditional Arabic"/>
          <w:rtl/>
        </w:rPr>
        <w:t>﴿</w:t>
      </w:r>
      <w:r w:rsidRPr="00957B5C">
        <w:rPr>
          <w:rStyle w:val="Char5"/>
          <w:rtl/>
        </w:rPr>
        <w:t xml:space="preserve">وَإِذۡ قُلۡنَا لِلۡمَلَٰٓئِكَةِ </w:t>
      </w:r>
      <w:r w:rsidRPr="00957B5C">
        <w:rPr>
          <w:rStyle w:val="Char5"/>
          <w:rFonts w:hint="cs"/>
          <w:rtl/>
        </w:rPr>
        <w:t>ٱ</w:t>
      </w:r>
      <w:r w:rsidRPr="00957B5C">
        <w:rPr>
          <w:rStyle w:val="Char5"/>
          <w:rFonts w:hint="eastAsia"/>
          <w:rtl/>
        </w:rPr>
        <w:t>سۡجُدُواْ</w:t>
      </w:r>
      <w:r w:rsidRPr="00957B5C">
        <w:rPr>
          <w:rStyle w:val="Char5"/>
          <w:rtl/>
        </w:rPr>
        <w:t xml:space="preserve"> لِأٓدَمَ فَسَجَدُوٓاْ إِلَّآ إِبۡلِيسَ أَبَىٰ١١٦ فَقُلۡنَا يَٰٓـَٔادَمُ إِنَّ هَٰذَا عَدُوّٞ لَّكَ وَلِزَوۡجِكَ فَلَا يُخۡرِجَنَّكُمَا مِنَ </w:t>
      </w:r>
      <w:r w:rsidRPr="00957B5C">
        <w:rPr>
          <w:rStyle w:val="Char5"/>
          <w:rFonts w:hint="cs"/>
          <w:rtl/>
        </w:rPr>
        <w:t>ٱ</w:t>
      </w:r>
      <w:r w:rsidRPr="00957B5C">
        <w:rPr>
          <w:rStyle w:val="Char5"/>
          <w:rFonts w:hint="eastAsia"/>
          <w:rtl/>
        </w:rPr>
        <w:t>لۡجَنَّةِ</w:t>
      </w:r>
      <w:r w:rsidRPr="00957B5C">
        <w:rPr>
          <w:rStyle w:val="Char5"/>
          <w:rtl/>
        </w:rPr>
        <w:t xml:space="preserve"> فَتَشۡقَىٰٓ١١٧</w:t>
      </w:r>
      <w:r>
        <w:rPr>
          <w:rFonts w:cs="Traditional Arabic"/>
          <w:rtl/>
        </w:rPr>
        <w:t>﴾</w:t>
      </w:r>
      <w:r w:rsidRPr="00957B5C">
        <w:rPr>
          <w:rStyle w:val="Char5"/>
          <w:rtl/>
        </w:rPr>
        <w:t xml:space="preserve"> </w:t>
      </w:r>
      <w:r w:rsidRPr="00957B5C">
        <w:rPr>
          <w:rStyle w:val="Char9"/>
          <w:rtl/>
        </w:rPr>
        <w:t>[طه: 116-117]</w:t>
      </w:r>
      <w:r w:rsidRPr="00D0668F">
        <w:rPr>
          <w:rFonts w:hint="cs"/>
          <w:rtl/>
        </w:rPr>
        <w:t>.</w:t>
      </w:r>
      <w:r>
        <w:rPr>
          <w:rFonts w:hint="cs"/>
          <w:rtl/>
        </w:rPr>
        <w:t xml:space="preserve"> </w:t>
      </w:r>
      <w:r w:rsidR="00D03928" w:rsidRPr="00105C9E">
        <w:rPr>
          <w:rStyle w:val="Char6"/>
          <w:rFonts w:hint="cs"/>
          <w:rtl/>
        </w:rPr>
        <w:t>«</w:t>
      </w:r>
      <w:r w:rsidR="00CE4E87" w:rsidRPr="00105C9E">
        <w:rPr>
          <w:rStyle w:val="Char6"/>
          <w:rFonts w:hint="cs"/>
          <w:rtl/>
        </w:rPr>
        <w:t xml:space="preserve">(ای پیغمبر! بیان دار) آنگاه که به فرشتگان دستور دادیم: برای آدم سجده(ی تعظیم و تکریم) ببرید، پس </w:t>
      </w:r>
      <w:r w:rsidR="00CE4E87" w:rsidRPr="00105C9E">
        <w:rPr>
          <w:rStyle w:val="Char6"/>
          <w:rFonts w:hint="cs"/>
          <w:rtl/>
        </w:rPr>
        <w:lastRenderedPageBreak/>
        <w:t>سجده بردند مگر ابلیس که سر باز زد. آن وقت گفتیم: ای آدم! این دشمن تو و همسر تو است، پس (بپائید به دام وسوسه خود شما را گرفتار نسازد و) از بهشت بیرونتان نکند که به رنج و زحمت خواهی افتاد</w:t>
      </w:r>
      <w:r w:rsidR="00975074" w:rsidRPr="00105C9E">
        <w:rPr>
          <w:rStyle w:val="Char6"/>
          <w:rFonts w:hint="cs"/>
          <w:rtl/>
        </w:rPr>
        <w:t>.»</w:t>
      </w:r>
    </w:p>
    <w:p w:rsidR="00D03928" w:rsidRDefault="004D06F4" w:rsidP="00947B62">
      <w:pPr>
        <w:numPr>
          <w:ilvl w:val="0"/>
          <w:numId w:val="32"/>
        </w:numPr>
        <w:bidi/>
        <w:jc w:val="both"/>
        <w:rPr>
          <w:rStyle w:val="Char0"/>
        </w:rPr>
      </w:pPr>
      <w:r w:rsidRPr="00E9198C">
        <w:rPr>
          <w:rStyle w:val="Char0"/>
          <w:rFonts w:hint="cs"/>
          <w:rtl/>
        </w:rPr>
        <w:t>خداوند</w:t>
      </w:r>
      <w:r w:rsidR="004F7E2E" w:rsidRPr="00947B62">
        <w:rPr>
          <w:rStyle w:val="Char0"/>
          <w:rFonts w:cs="CTraditional Arabic" w:hint="cs"/>
          <w:rtl/>
        </w:rPr>
        <w:t>ﻷ</w:t>
      </w:r>
      <w:r w:rsidRPr="00E9198C">
        <w:rPr>
          <w:rStyle w:val="Char0"/>
          <w:rFonts w:hint="cs"/>
          <w:rtl/>
        </w:rPr>
        <w:t xml:space="preserve"> می‌فرمایند:</w:t>
      </w:r>
    </w:p>
    <w:p w:rsidR="0055515F" w:rsidRPr="00957B5C" w:rsidRDefault="0055515F" w:rsidP="00C20C30">
      <w:pPr>
        <w:pStyle w:val="a0"/>
        <w:rPr>
          <w:rStyle w:val="Char9"/>
        </w:rPr>
      </w:pPr>
      <w:r>
        <w:rPr>
          <w:rFonts w:cs="Traditional Arabic"/>
          <w:rtl/>
        </w:rPr>
        <w:t>﴿</w:t>
      </w:r>
      <w:r w:rsidRPr="00957B5C">
        <w:rPr>
          <w:rStyle w:val="Char5"/>
          <w:rtl/>
        </w:rPr>
        <w:t xml:space="preserve">فَوَسۡوَسَ لَهُمَا </w:t>
      </w:r>
      <w:r w:rsidRPr="00957B5C">
        <w:rPr>
          <w:rStyle w:val="Char5"/>
          <w:rFonts w:hint="cs"/>
          <w:rtl/>
        </w:rPr>
        <w:t>ٱ</w:t>
      </w:r>
      <w:r w:rsidRPr="00957B5C">
        <w:rPr>
          <w:rStyle w:val="Char5"/>
          <w:rFonts w:hint="eastAsia"/>
          <w:rtl/>
        </w:rPr>
        <w:t>لشَّيۡطَٰنُ</w:t>
      </w:r>
      <w:r w:rsidRPr="00957B5C">
        <w:rPr>
          <w:rStyle w:val="Char5"/>
          <w:rtl/>
        </w:rPr>
        <w:t xml:space="preserve"> لِيُبۡدِيَ لَهُمَا مَا وُ</w:t>
      </w:r>
      <w:r w:rsidRPr="00957B5C">
        <w:rPr>
          <w:rStyle w:val="Char5"/>
          <w:rFonts w:hint="cs"/>
          <w:rtl/>
        </w:rPr>
        <w:t>ۥ</w:t>
      </w:r>
      <w:r w:rsidRPr="00957B5C">
        <w:rPr>
          <w:rStyle w:val="Char5"/>
          <w:rFonts w:hint="eastAsia"/>
          <w:rtl/>
        </w:rPr>
        <w:t>رِيَ</w:t>
      </w:r>
      <w:r w:rsidRPr="00957B5C">
        <w:rPr>
          <w:rStyle w:val="Char5"/>
          <w:rtl/>
        </w:rPr>
        <w:t xml:space="preserve"> عَنۡهُمَا مِن سَوۡءَٰتِهِمَا وَقَالَ مَا نَهَىٰكُمَا رَبُّكُمَا عَنۡ هَٰذِهِ </w:t>
      </w:r>
      <w:r w:rsidRPr="00957B5C">
        <w:rPr>
          <w:rStyle w:val="Char5"/>
          <w:rFonts w:hint="cs"/>
          <w:rtl/>
        </w:rPr>
        <w:t>ٱ</w:t>
      </w:r>
      <w:r w:rsidRPr="00957B5C">
        <w:rPr>
          <w:rStyle w:val="Char5"/>
          <w:rFonts w:hint="eastAsia"/>
          <w:rtl/>
        </w:rPr>
        <w:t>لشَّجَرَةِ</w:t>
      </w:r>
      <w:r w:rsidRPr="00957B5C">
        <w:rPr>
          <w:rStyle w:val="Char5"/>
          <w:rtl/>
        </w:rPr>
        <w:t xml:space="preserve"> إِلَّآ أَن تَكُونَا مَلَكَيۡنِ أَوۡ تَكُونَا مِنَ </w:t>
      </w:r>
      <w:r w:rsidRPr="00957B5C">
        <w:rPr>
          <w:rStyle w:val="Char5"/>
          <w:rFonts w:hint="cs"/>
          <w:rtl/>
        </w:rPr>
        <w:t>ٱ</w:t>
      </w:r>
      <w:r w:rsidRPr="00957B5C">
        <w:rPr>
          <w:rStyle w:val="Char5"/>
          <w:rFonts w:hint="eastAsia"/>
          <w:rtl/>
        </w:rPr>
        <w:t>لۡخَٰلِدِينَ</w:t>
      </w:r>
      <w:r w:rsidRPr="00957B5C">
        <w:rPr>
          <w:rStyle w:val="Char5"/>
          <w:rtl/>
        </w:rPr>
        <w:t xml:space="preserve">٢٠ وَقَاسَمَهُمَآ إِنِّي لَكُمَا لَمِنَ </w:t>
      </w:r>
      <w:r w:rsidRPr="00957B5C">
        <w:rPr>
          <w:rStyle w:val="Char5"/>
          <w:rFonts w:hint="cs"/>
          <w:rtl/>
        </w:rPr>
        <w:t>ٱ</w:t>
      </w:r>
      <w:r w:rsidRPr="00957B5C">
        <w:rPr>
          <w:rStyle w:val="Char5"/>
          <w:rFonts w:hint="eastAsia"/>
          <w:rtl/>
        </w:rPr>
        <w:t>لنَّٰصِحِينَ</w:t>
      </w:r>
      <w:r w:rsidRPr="00957B5C">
        <w:rPr>
          <w:rStyle w:val="Char5"/>
          <w:rtl/>
        </w:rPr>
        <w:t>٢١</w:t>
      </w:r>
      <w:r>
        <w:rPr>
          <w:rFonts w:cs="Traditional Arabic"/>
          <w:rtl/>
        </w:rPr>
        <w:t>﴾</w:t>
      </w:r>
      <w:r w:rsidRPr="00957B5C">
        <w:rPr>
          <w:rStyle w:val="Char5"/>
          <w:rtl/>
        </w:rPr>
        <w:t xml:space="preserve"> </w:t>
      </w:r>
      <w:r w:rsidRPr="00957B5C">
        <w:rPr>
          <w:rStyle w:val="Char9"/>
          <w:rtl/>
        </w:rPr>
        <w:t>[الأعراف: 20-2</w:t>
      </w:r>
      <w:r w:rsidR="00C20C30" w:rsidRPr="00957B5C">
        <w:rPr>
          <w:rStyle w:val="Char9"/>
          <w:rFonts w:hint="cs"/>
          <w:rtl/>
        </w:rPr>
        <w:t>1</w:t>
      </w:r>
      <w:r w:rsidRPr="00957B5C">
        <w:rPr>
          <w:rStyle w:val="Char9"/>
          <w:rtl/>
        </w:rPr>
        <w:t>]</w:t>
      </w:r>
      <w:r w:rsidRPr="0055515F">
        <w:rPr>
          <w:rFonts w:hint="cs"/>
          <w:rtl/>
        </w:rPr>
        <w:t>.</w:t>
      </w:r>
    </w:p>
    <w:p w:rsidR="00D03928" w:rsidRPr="00105C9E" w:rsidRDefault="00D03928" w:rsidP="0055515F">
      <w:pPr>
        <w:pStyle w:val="a0"/>
        <w:rPr>
          <w:rStyle w:val="Char6"/>
          <w:rtl/>
        </w:rPr>
      </w:pPr>
      <w:r w:rsidRPr="00105C9E">
        <w:rPr>
          <w:rStyle w:val="Char6"/>
          <w:rFonts w:hint="cs"/>
          <w:rtl/>
        </w:rPr>
        <w:t>«</w:t>
      </w:r>
      <w:r w:rsidR="00311506" w:rsidRPr="00105C9E">
        <w:rPr>
          <w:rStyle w:val="Char6"/>
          <w:rFonts w:hint="cs"/>
          <w:rtl/>
        </w:rPr>
        <w:t>سپس اهریمن آنان را وسوسه کرد تا عورات نهان از دیده آنان را بدیشان نماید</w:t>
      </w:r>
      <w:r w:rsidR="008B59B1" w:rsidRPr="00105C9E">
        <w:rPr>
          <w:rStyle w:val="Char6"/>
          <w:rFonts w:hint="cs"/>
          <w:rtl/>
        </w:rPr>
        <w:t xml:space="preserve"> و</w:t>
      </w:r>
      <w:r w:rsidR="00A76674">
        <w:rPr>
          <w:rStyle w:val="Char6"/>
          <w:rFonts w:hint="cs"/>
          <w:rtl/>
        </w:rPr>
        <w:t xml:space="preserve"> </w:t>
      </w:r>
      <w:r w:rsidR="008B59B1" w:rsidRPr="00105C9E">
        <w:rPr>
          <w:rStyle w:val="Char6"/>
          <w:rFonts w:hint="cs"/>
          <w:rtl/>
        </w:rPr>
        <w:t>گفت: پروردگارتان شما را از این درخت باز نداشته است، مگر بدان خاطر که(اگر از این درخت بخورید) دو فرشته می</w:t>
      </w:r>
      <w:r w:rsidR="008B59B1" w:rsidRPr="00105C9E">
        <w:rPr>
          <w:rStyle w:val="Char6"/>
          <w:rFonts w:hint="cs"/>
          <w:rtl/>
        </w:rPr>
        <w:softHyphen/>
        <w:t>شوید، و</w:t>
      </w:r>
      <w:r w:rsidR="00A76674">
        <w:rPr>
          <w:rStyle w:val="Char6"/>
          <w:rFonts w:hint="cs"/>
          <w:rtl/>
        </w:rPr>
        <w:t xml:space="preserve"> </w:t>
      </w:r>
      <w:r w:rsidR="008B59B1" w:rsidRPr="00105C9E">
        <w:rPr>
          <w:rStyle w:val="Char6"/>
          <w:rFonts w:hint="cs"/>
          <w:rtl/>
        </w:rPr>
        <w:t>یا اینکه( در این سرا) جاویدان خواهید شد.</w:t>
      </w:r>
      <w:r w:rsidR="00311506" w:rsidRPr="00105C9E">
        <w:rPr>
          <w:rStyle w:val="Char6"/>
          <w:rFonts w:hint="cs"/>
          <w:rtl/>
        </w:rPr>
        <w:t xml:space="preserve"> تا پروردگارشان فریادشان زد که آیا شما را از این درخت ن</w:t>
      </w:r>
      <w:r w:rsidR="008B59B1" w:rsidRPr="00105C9E">
        <w:rPr>
          <w:rStyle w:val="Char6"/>
          <w:rFonts w:hint="cs"/>
          <w:rtl/>
        </w:rPr>
        <w:t>هی نکردم و برای آنان بارها سوگند خورد که من خیرخواه شما هستم</w:t>
      </w:r>
      <w:r w:rsidR="00975074" w:rsidRPr="00105C9E">
        <w:rPr>
          <w:rStyle w:val="Char6"/>
          <w:rFonts w:hint="cs"/>
          <w:rtl/>
        </w:rPr>
        <w:t>.»</w:t>
      </w:r>
    </w:p>
    <w:p w:rsidR="00D03928" w:rsidRDefault="00C7241B" w:rsidP="00947B62">
      <w:pPr>
        <w:numPr>
          <w:ilvl w:val="0"/>
          <w:numId w:val="32"/>
        </w:numPr>
        <w:bidi/>
        <w:jc w:val="both"/>
        <w:rPr>
          <w:rStyle w:val="Char0"/>
        </w:rPr>
      </w:pPr>
      <w:r w:rsidRPr="00E9198C">
        <w:rPr>
          <w:rStyle w:val="Char0"/>
          <w:rFonts w:hint="cs"/>
          <w:rtl/>
        </w:rPr>
        <w:t>خداوند</w:t>
      </w:r>
      <w:r w:rsidR="0029696E" w:rsidRPr="00947B62">
        <w:rPr>
          <w:rStyle w:val="Char0"/>
          <w:rFonts w:cs="CTraditional Arabic" w:hint="cs"/>
          <w:rtl/>
        </w:rPr>
        <w:t>أ</w:t>
      </w:r>
      <w:r w:rsidRPr="00E9198C">
        <w:rPr>
          <w:rStyle w:val="Char0"/>
          <w:rFonts w:hint="cs"/>
          <w:rtl/>
        </w:rPr>
        <w:t xml:space="preserve"> از دشمنی شیطان به فرزندان </w:t>
      </w:r>
      <w:r w:rsidR="005968B6" w:rsidRPr="00E9198C">
        <w:rPr>
          <w:rStyle w:val="Char0"/>
          <w:rFonts w:hint="cs"/>
          <w:rtl/>
        </w:rPr>
        <w:t>آدم</w:t>
      </w:r>
      <w:r w:rsidR="00947B62" w:rsidRPr="00947B62">
        <w:rPr>
          <w:rStyle w:val="Char0"/>
          <w:rFonts w:cs="CTraditional Arabic" w:hint="cs"/>
          <w:rtl/>
        </w:rPr>
        <w:t xml:space="preserve">÷ </w:t>
      </w:r>
      <w:r w:rsidRPr="00E9198C">
        <w:rPr>
          <w:rStyle w:val="Char0"/>
          <w:rFonts w:hint="cs"/>
          <w:rtl/>
        </w:rPr>
        <w:t>خبر می‌دهد و می‌فرمای</w:t>
      </w:r>
      <w:r w:rsidR="004D06F4" w:rsidRPr="00E9198C">
        <w:rPr>
          <w:rStyle w:val="Char0"/>
          <w:rFonts w:hint="cs"/>
          <w:rtl/>
        </w:rPr>
        <w:t>ن</w:t>
      </w:r>
      <w:r w:rsidRPr="00E9198C">
        <w:rPr>
          <w:rStyle w:val="Char0"/>
          <w:rFonts w:hint="cs"/>
          <w:rtl/>
        </w:rPr>
        <w:t xml:space="preserve">د: </w:t>
      </w:r>
    </w:p>
    <w:p w:rsidR="005A7B3B" w:rsidRPr="00957B5C" w:rsidRDefault="00A76674" w:rsidP="00741AA2">
      <w:pPr>
        <w:pStyle w:val="a0"/>
        <w:rPr>
          <w:rStyle w:val="Char9"/>
          <w:rtl/>
        </w:rPr>
      </w:pPr>
      <w:r>
        <w:rPr>
          <w:rFonts w:cs="Traditional Arabic"/>
          <w:rtl/>
        </w:rPr>
        <w:t>﴿</w:t>
      </w:r>
      <w:r w:rsidRPr="00957B5C">
        <w:rPr>
          <w:rStyle w:val="Char5"/>
          <w:rtl/>
        </w:rPr>
        <w:t xml:space="preserve">قَالَ رَبِّ بِمَآ أَغۡوَيۡتَنِي لَأُزَيِّنَنَّ لَهُمۡ فِي </w:t>
      </w:r>
      <w:r w:rsidRPr="00957B5C">
        <w:rPr>
          <w:rStyle w:val="Char5"/>
          <w:rFonts w:hint="cs"/>
          <w:rtl/>
        </w:rPr>
        <w:t>ٱ</w:t>
      </w:r>
      <w:r w:rsidRPr="00957B5C">
        <w:rPr>
          <w:rStyle w:val="Char5"/>
          <w:rFonts w:hint="eastAsia"/>
          <w:rtl/>
        </w:rPr>
        <w:t>لۡأَرۡضِ</w:t>
      </w:r>
      <w:r w:rsidRPr="00957B5C">
        <w:rPr>
          <w:rStyle w:val="Char5"/>
          <w:rtl/>
        </w:rPr>
        <w:t xml:space="preserve"> وَلَأُغۡوِيَنَّهُمۡ أَجۡمَعِينَ٣٩ إِلَّا عِبَادَكَ مِنۡهُمُ </w:t>
      </w:r>
      <w:r w:rsidRPr="00957B5C">
        <w:rPr>
          <w:rStyle w:val="Char5"/>
          <w:rFonts w:hint="cs"/>
          <w:rtl/>
        </w:rPr>
        <w:t>ٱ</w:t>
      </w:r>
      <w:r w:rsidRPr="00957B5C">
        <w:rPr>
          <w:rStyle w:val="Char5"/>
          <w:rFonts w:hint="eastAsia"/>
          <w:rtl/>
        </w:rPr>
        <w:t>لۡمُخۡلَصِينَ</w:t>
      </w:r>
      <w:r w:rsidRPr="00957B5C">
        <w:rPr>
          <w:rStyle w:val="Char5"/>
          <w:rtl/>
        </w:rPr>
        <w:t>٤٠</w:t>
      </w:r>
      <w:r>
        <w:rPr>
          <w:rFonts w:cs="Traditional Arabic"/>
          <w:rtl/>
        </w:rPr>
        <w:t>﴾</w:t>
      </w:r>
      <w:r w:rsidRPr="00957B5C">
        <w:rPr>
          <w:rStyle w:val="Char5"/>
          <w:rtl/>
        </w:rPr>
        <w:t xml:space="preserve"> </w:t>
      </w:r>
      <w:r w:rsidRPr="00957B5C">
        <w:rPr>
          <w:rStyle w:val="Char9"/>
          <w:rtl/>
        </w:rPr>
        <w:t>[الحجر: 39-40]</w:t>
      </w:r>
      <w:r w:rsidRPr="00A76674">
        <w:rPr>
          <w:rFonts w:hint="cs"/>
          <w:rtl/>
        </w:rPr>
        <w:t>.</w:t>
      </w:r>
      <w:r w:rsidR="00741AA2">
        <w:rPr>
          <w:rFonts w:hint="cs"/>
          <w:rtl/>
        </w:rPr>
        <w:t xml:space="preserve"> </w:t>
      </w:r>
      <w:r w:rsidR="00D03928" w:rsidRPr="00105C9E">
        <w:rPr>
          <w:rStyle w:val="Char6"/>
          <w:rFonts w:hint="cs"/>
          <w:rtl/>
        </w:rPr>
        <w:t>«</w:t>
      </w:r>
      <w:r w:rsidR="001441A9" w:rsidRPr="00105C9E">
        <w:rPr>
          <w:rStyle w:val="Char6"/>
          <w:rFonts w:hint="cs"/>
          <w:rtl/>
        </w:rPr>
        <w:t xml:space="preserve">گفت: پروردگارا! </w:t>
      </w:r>
      <w:r w:rsidR="00B71485" w:rsidRPr="00105C9E">
        <w:rPr>
          <w:rStyle w:val="Char6"/>
          <w:rFonts w:hint="cs"/>
          <w:rtl/>
        </w:rPr>
        <w:t>به سبب</w:t>
      </w:r>
      <w:r w:rsidR="00706289">
        <w:rPr>
          <w:rStyle w:val="Char6"/>
          <w:rFonts w:hint="cs"/>
          <w:rtl/>
        </w:rPr>
        <w:t xml:space="preserve"> اینکه </w:t>
      </w:r>
      <w:r w:rsidR="00B71485" w:rsidRPr="00105C9E">
        <w:rPr>
          <w:rStyle w:val="Char6"/>
          <w:rFonts w:hint="cs"/>
          <w:rtl/>
        </w:rPr>
        <w:t xml:space="preserve">(به خاطر انسان) مرا گمراه ساختی، (معاصی و اعمال زشت را) </w:t>
      </w:r>
      <w:r w:rsidR="005436C5" w:rsidRPr="00105C9E">
        <w:rPr>
          <w:rStyle w:val="Char6"/>
          <w:rFonts w:hint="cs"/>
          <w:rtl/>
        </w:rPr>
        <w:t>در زمین برایشان می‌آرایم و جملگی آنان را گمراه می‌نمایم مگر بندگان گزیده و پاکیزه تو از ایشان.</w:t>
      </w:r>
      <w:r w:rsidR="004D06F4" w:rsidRPr="00105C9E">
        <w:rPr>
          <w:rStyle w:val="Char6"/>
          <w:rFonts w:hint="cs"/>
          <w:rtl/>
        </w:rPr>
        <w:t>»</w:t>
      </w:r>
      <w:r w:rsidR="005436C5" w:rsidRPr="00105C9E">
        <w:rPr>
          <w:rStyle w:val="Char6"/>
          <w:rFonts w:hint="cs"/>
          <w:rtl/>
        </w:rPr>
        <w:t xml:space="preserve"> </w:t>
      </w:r>
    </w:p>
    <w:p w:rsidR="00D03928" w:rsidRPr="0058351A" w:rsidRDefault="0058351A" w:rsidP="0058351A">
      <w:pPr>
        <w:pStyle w:val="a0"/>
        <w:rPr>
          <w:rtl/>
        </w:rPr>
      </w:pPr>
      <w:r>
        <w:rPr>
          <w:rFonts w:ascii="Traditional Arabic" w:hAnsi="Traditional Arabic" w:cs="Traditional Arabic"/>
          <w:sz w:val="22"/>
          <w:szCs w:val="22"/>
          <w:rtl/>
        </w:rPr>
        <w:t>﴿</w:t>
      </w:r>
      <w:r w:rsidRPr="00957B5C">
        <w:rPr>
          <w:rStyle w:val="Char5"/>
          <w:rtl/>
        </w:rPr>
        <w:t>لَأُزَيِّنَنَّ لَهُمۡ</w:t>
      </w:r>
      <w:r>
        <w:rPr>
          <w:rFonts w:ascii="Traditional Arabic" w:hAnsi="Traditional Arabic" w:cs="Traditional Arabic"/>
          <w:sz w:val="22"/>
          <w:szCs w:val="22"/>
          <w:rtl/>
        </w:rPr>
        <w:t>﴾</w:t>
      </w:r>
      <w:r w:rsidR="005436C5" w:rsidRPr="0058351A">
        <w:rPr>
          <w:rFonts w:hint="cs"/>
          <w:rtl/>
        </w:rPr>
        <w:t xml:space="preserve"> یعنی</w:t>
      </w:r>
      <w:r w:rsidR="004D06F4" w:rsidRPr="0058351A">
        <w:rPr>
          <w:rFonts w:hint="cs"/>
          <w:rtl/>
        </w:rPr>
        <w:t>؛</w:t>
      </w:r>
      <w:r w:rsidR="005436C5" w:rsidRPr="0058351A">
        <w:rPr>
          <w:rFonts w:hint="cs"/>
          <w:rtl/>
        </w:rPr>
        <w:t xml:space="preserve"> برای فرزندان </w:t>
      </w:r>
      <w:r>
        <w:rPr>
          <w:rFonts w:hint="cs"/>
          <w:rtl/>
        </w:rPr>
        <w:t>آدم</w:t>
      </w:r>
      <w:r w:rsidR="00003080" w:rsidRPr="00003080">
        <w:rPr>
          <w:rFonts w:cs="CTraditional Arabic" w:hint="cs"/>
          <w:rtl/>
        </w:rPr>
        <w:t>÷</w:t>
      </w:r>
      <w:r w:rsidR="005436C5" w:rsidRPr="0058351A">
        <w:rPr>
          <w:rFonts w:hint="cs"/>
          <w:rtl/>
        </w:rPr>
        <w:t xml:space="preserve"> زینت می‌دهم.</w:t>
      </w:r>
    </w:p>
    <w:p w:rsidR="00D03928" w:rsidRDefault="004D06F4" w:rsidP="00947B62">
      <w:pPr>
        <w:numPr>
          <w:ilvl w:val="0"/>
          <w:numId w:val="32"/>
        </w:numPr>
        <w:bidi/>
        <w:jc w:val="both"/>
        <w:rPr>
          <w:rStyle w:val="Char0"/>
        </w:rPr>
      </w:pPr>
      <w:r w:rsidRPr="00E9198C">
        <w:rPr>
          <w:rStyle w:val="Char0"/>
          <w:rFonts w:hint="cs"/>
          <w:rtl/>
        </w:rPr>
        <w:t>خداوند</w:t>
      </w:r>
      <w:r w:rsidR="00AF2DFE" w:rsidRPr="00AF2DFE">
        <w:rPr>
          <w:rStyle w:val="Char0"/>
          <w:rFonts w:cs="CTraditional Arabic" w:hint="cs"/>
          <w:rtl/>
        </w:rPr>
        <w:t xml:space="preserve">ﻷ </w:t>
      </w:r>
      <w:r w:rsidRPr="00E9198C">
        <w:rPr>
          <w:rStyle w:val="Char0"/>
          <w:rFonts w:hint="cs"/>
          <w:rtl/>
        </w:rPr>
        <w:t>می‌فرمایند:</w:t>
      </w:r>
    </w:p>
    <w:p w:rsidR="00D03928" w:rsidRPr="00957B5C" w:rsidRDefault="00E80DC7" w:rsidP="009C67FA">
      <w:pPr>
        <w:pStyle w:val="a0"/>
        <w:rPr>
          <w:rStyle w:val="Char9"/>
          <w:rtl/>
        </w:rPr>
      </w:pPr>
      <w:r w:rsidRPr="009C67FA">
        <w:rPr>
          <w:rFonts w:cs="Traditional Arabic"/>
          <w:spacing w:val="-2"/>
          <w:rtl/>
        </w:rPr>
        <w:t>﴿</w:t>
      </w:r>
      <w:r w:rsidRPr="00957B5C">
        <w:rPr>
          <w:rStyle w:val="Char5"/>
          <w:rtl/>
        </w:rPr>
        <w:t xml:space="preserve">وَإِذۡ قُلۡنَا لِلۡمَلَٰٓئِكَةِ </w:t>
      </w:r>
      <w:r w:rsidRPr="00957B5C">
        <w:rPr>
          <w:rStyle w:val="Char5"/>
          <w:rFonts w:hint="cs"/>
          <w:rtl/>
        </w:rPr>
        <w:t>ٱ</w:t>
      </w:r>
      <w:r w:rsidRPr="00957B5C">
        <w:rPr>
          <w:rStyle w:val="Char5"/>
          <w:rFonts w:hint="eastAsia"/>
          <w:rtl/>
        </w:rPr>
        <w:t>سۡجُدُواْ</w:t>
      </w:r>
      <w:r w:rsidRPr="00957B5C">
        <w:rPr>
          <w:rStyle w:val="Char5"/>
          <w:rtl/>
        </w:rPr>
        <w:t xml:space="preserve"> لِأٓدَمَ فَسَجَدُوٓاْ إِلَّآ إِبۡلِيسَ قَالَ ءَأَسۡجُدُ لِمَنۡ خَلَقۡتَ طِينٗا٦١ قَالَ أَرَءَيۡتَكَ هَٰذَا </w:t>
      </w:r>
      <w:r w:rsidRPr="00957B5C">
        <w:rPr>
          <w:rStyle w:val="Char5"/>
          <w:rFonts w:hint="cs"/>
          <w:rtl/>
        </w:rPr>
        <w:t>ٱ</w:t>
      </w:r>
      <w:r w:rsidRPr="00957B5C">
        <w:rPr>
          <w:rStyle w:val="Char5"/>
          <w:rFonts w:hint="eastAsia"/>
          <w:rtl/>
        </w:rPr>
        <w:t>لَّذِي</w:t>
      </w:r>
      <w:r w:rsidRPr="00957B5C">
        <w:rPr>
          <w:rStyle w:val="Char5"/>
          <w:rtl/>
        </w:rPr>
        <w:t xml:space="preserve"> كَرَّمۡتَ عَلَيَّ لَئِنۡ أَخَّرۡتَنِ إِلَىٰ يَوۡمِ </w:t>
      </w:r>
      <w:r w:rsidRPr="00957B5C">
        <w:rPr>
          <w:rStyle w:val="Char5"/>
          <w:rFonts w:hint="cs"/>
          <w:rtl/>
        </w:rPr>
        <w:t>ٱ</w:t>
      </w:r>
      <w:r w:rsidRPr="00957B5C">
        <w:rPr>
          <w:rStyle w:val="Char5"/>
          <w:rFonts w:hint="eastAsia"/>
          <w:rtl/>
        </w:rPr>
        <w:t>لۡقِيَٰمَةِ</w:t>
      </w:r>
      <w:r w:rsidRPr="00957B5C">
        <w:rPr>
          <w:rStyle w:val="Char5"/>
          <w:rtl/>
        </w:rPr>
        <w:t xml:space="preserve"> لَأَحۡتَنِكَنَّ ذُرِّيَّتَهُ</w:t>
      </w:r>
      <w:r w:rsidRPr="00957B5C">
        <w:rPr>
          <w:rStyle w:val="Char5"/>
          <w:rFonts w:hint="cs"/>
          <w:rtl/>
        </w:rPr>
        <w:t>ۥٓ</w:t>
      </w:r>
      <w:r w:rsidRPr="00957B5C">
        <w:rPr>
          <w:rStyle w:val="Char5"/>
          <w:rtl/>
        </w:rPr>
        <w:t xml:space="preserve"> إِلَّا قَلِيلٗا٦٢</w:t>
      </w:r>
      <w:r w:rsidRPr="009C67FA">
        <w:rPr>
          <w:rFonts w:cs="Traditional Arabic"/>
          <w:spacing w:val="-2"/>
          <w:rtl/>
        </w:rPr>
        <w:t>﴾</w:t>
      </w:r>
      <w:r w:rsidRPr="00957B5C">
        <w:rPr>
          <w:rStyle w:val="Char5"/>
          <w:rtl/>
        </w:rPr>
        <w:t xml:space="preserve"> </w:t>
      </w:r>
      <w:r w:rsidRPr="00957B5C">
        <w:rPr>
          <w:rStyle w:val="Char9"/>
          <w:rtl/>
        </w:rPr>
        <w:t>[الإسراء: 61-62]</w:t>
      </w:r>
      <w:r w:rsidRPr="009C67FA">
        <w:rPr>
          <w:rFonts w:hint="cs"/>
          <w:spacing w:val="-2"/>
          <w:rtl/>
        </w:rPr>
        <w:t>.</w:t>
      </w:r>
      <w:r w:rsidR="009C67FA" w:rsidRPr="009C67FA">
        <w:rPr>
          <w:rFonts w:hint="cs"/>
          <w:spacing w:val="-2"/>
          <w:rtl/>
        </w:rPr>
        <w:t xml:space="preserve"> </w:t>
      </w:r>
      <w:r w:rsidR="00D03928" w:rsidRPr="009C67FA">
        <w:rPr>
          <w:rStyle w:val="Char6"/>
          <w:rFonts w:hint="cs"/>
          <w:spacing w:val="-2"/>
          <w:rtl/>
        </w:rPr>
        <w:t>«</w:t>
      </w:r>
      <w:r w:rsidR="00F33974" w:rsidRPr="009C67FA">
        <w:rPr>
          <w:rStyle w:val="Char6"/>
          <w:rFonts w:hint="cs"/>
          <w:spacing w:val="-2"/>
          <w:rtl/>
        </w:rPr>
        <w:t>زمانی که ما به فرشتگان گفتیم: برای آدم کرنش کنید، فرشتگان جملگی کرنش کردند مگر ابلیس. گفت: آیا برای کسی کرنش کنم که</w:t>
      </w:r>
      <w:r w:rsidR="00BF0BB1">
        <w:rPr>
          <w:rStyle w:val="Char6"/>
          <w:rFonts w:hint="cs"/>
          <w:spacing w:val="-2"/>
          <w:rtl/>
        </w:rPr>
        <w:t xml:space="preserve"> </w:t>
      </w:r>
      <w:r w:rsidR="00F33974" w:rsidRPr="009C67FA">
        <w:rPr>
          <w:rStyle w:val="Char6"/>
          <w:rFonts w:hint="cs"/>
          <w:spacing w:val="-2"/>
          <w:rtl/>
        </w:rPr>
        <w:t xml:space="preserve">او را از گل آفریده‌ای؟ شیطان گفت: به من بگو که آیا همان </w:t>
      </w:r>
      <w:r w:rsidR="00CB2B60" w:rsidRPr="009C67FA">
        <w:rPr>
          <w:rStyle w:val="Char6"/>
          <w:rFonts w:hint="cs"/>
          <w:spacing w:val="-2"/>
          <w:rtl/>
        </w:rPr>
        <w:t>کسی است که او را بر من ترجیح و گرامی داشتی؟ اگرم</w:t>
      </w:r>
      <w:r w:rsidR="004C0BF3" w:rsidRPr="009C67FA">
        <w:rPr>
          <w:rStyle w:val="Char6"/>
          <w:rFonts w:hint="cs"/>
          <w:spacing w:val="-2"/>
          <w:rtl/>
        </w:rPr>
        <w:t>را</w:t>
      </w:r>
      <w:r w:rsidR="00CB2B60" w:rsidRPr="009C67FA">
        <w:rPr>
          <w:rStyle w:val="Char6"/>
          <w:rFonts w:hint="cs"/>
          <w:spacing w:val="-2"/>
          <w:rtl/>
        </w:rPr>
        <w:t xml:space="preserve"> تا روز قیامت زنده بداری، فرزندان او را همگی جز اندکی نابود </w:t>
      </w:r>
      <w:r w:rsidR="00A51875" w:rsidRPr="009C67FA">
        <w:rPr>
          <w:rStyle w:val="Char6"/>
          <w:rFonts w:hint="cs"/>
          <w:spacing w:val="-2"/>
          <w:rtl/>
        </w:rPr>
        <w:t>می‌</w:t>
      </w:r>
      <w:r w:rsidR="00CB2B60" w:rsidRPr="009C67FA">
        <w:rPr>
          <w:rStyle w:val="Char6"/>
          <w:rFonts w:hint="cs"/>
          <w:spacing w:val="-2"/>
          <w:rtl/>
        </w:rPr>
        <w:t>گردانم</w:t>
      </w:r>
      <w:r w:rsidR="004D06F4" w:rsidRPr="009C67FA">
        <w:rPr>
          <w:rStyle w:val="Char6"/>
          <w:rFonts w:hint="cs"/>
          <w:spacing w:val="-2"/>
          <w:rtl/>
        </w:rPr>
        <w:t>.»</w:t>
      </w:r>
    </w:p>
    <w:p w:rsidR="00D03928" w:rsidRDefault="004C0BF3" w:rsidP="00947B62">
      <w:pPr>
        <w:widowControl w:val="0"/>
        <w:tabs>
          <w:tab w:val="left" w:pos="742"/>
          <w:tab w:val="right" w:pos="7031"/>
        </w:tabs>
        <w:bidi/>
        <w:ind w:firstLine="284"/>
        <w:jc w:val="both"/>
        <w:rPr>
          <w:rStyle w:val="Char0"/>
          <w:rtl/>
        </w:rPr>
      </w:pPr>
      <w:r w:rsidRPr="00E9198C">
        <w:rPr>
          <w:rStyle w:val="Char0"/>
          <w:rFonts w:hint="cs"/>
          <w:rtl/>
        </w:rPr>
        <w:t>شیطان در کمال گستاخی خداوند</w:t>
      </w:r>
      <w:r w:rsidR="0029696E" w:rsidRPr="00947B62">
        <w:rPr>
          <w:rStyle w:val="Char0"/>
          <w:rFonts w:cs="CTraditional Arabic" w:hint="cs"/>
          <w:rtl/>
        </w:rPr>
        <w:t>أ</w:t>
      </w:r>
      <w:r w:rsidR="00342BF5" w:rsidRPr="00E9198C">
        <w:rPr>
          <w:rStyle w:val="Char0"/>
          <w:rFonts w:hint="cs"/>
          <w:rtl/>
        </w:rPr>
        <w:t xml:space="preserve"> </w:t>
      </w:r>
      <w:r w:rsidR="004736CB" w:rsidRPr="00E9198C">
        <w:rPr>
          <w:rStyle w:val="Char0"/>
          <w:rFonts w:hint="cs"/>
          <w:rtl/>
        </w:rPr>
        <w:t xml:space="preserve">را مسبّب گمراهی خود می‌داند، در حالی که به هیچ وجه اینگونه نبود، بلکه </w:t>
      </w:r>
      <w:r w:rsidR="00B211CA" w:rsidRPr="00E9198C">
        <w:rPr>
          <w:rStyle w:val="Char0"/>
          <w:rFonts w:hint="cs"/>
          <w:rtl/>
        </w:rPr>
        <w:t>تمرّد</w:t>
      </w:r>
      <w:r w:rsidR="004736CB" w:rsidRPr="00E9198C">
        <w:rPr>
          <w:rStyle w:val="Char0"/>
          <w:rFonts w:hint="cs"/>
          <w:rtl/>
        </w:rPr>
        <w:t xml:space="preserve"> و عصیان خود</w:t>
      </w:r>
      <w:r w:rsidR="004D06F4" w:rsidRPr="00E9198C">
        <w:rPr>
          <w:rStyle w:val="Char0"/>
          <w:rFonts w:hint="cs"/>
          <w:rtl/>
        </w:rPr>
        <w:t>ش</w:t>
      </w:r>
      <w:r w:rsidR="004736CB" w:rsidRPr="00E9198C">
        <w:rPr>
          <w:rStyle w:val="Char0"/>
          <w:rFonts w:hint="cs"/>
          <w:rtl/>
        </w:rPr>
        <w:t xml:space="preserve"> که ریشه در </w:t>
      </w:r>
      <w:r w:rsidR="00B211CA" w:rsidRPr="00E9198C">
        <w:rPr>
          <w:rStyle w:val="Char0"/>
          <w:rFonts w:hint="cs"/>
          <w:rtl/>
        </w:rPr>
        <w:t>تکبّر</w:t>
      </w:r>
      <w:r w:rsidR="004736CB" w:rsidRPr="00E9198C">
        <w:rPr>
          <w:rStyle w:val="Char0"/>
          <w:rFonts w:hint="cs"/>
          <w:rtl/>
        </w:rPr>
        <w:t xml:space="preserve"> و حسادت </w:t>
      </w:r>
      <w:r w:rsidRPr="00E9198C">
        <w:rPr>
          <w:rStyle w:val="Char0"/>
          <w:rFonts w:hint="cs"/>
          <w:rtl/>
        </w:rPr>
        <w:t xml:space="preserve">وی </w:t>
      </w:r>
      <w:r w:rsidRPr="00E9198C">
        <w:rPr>
          <w:rStyle w:val="Char0"/>
          <w:rFonts w:hint="cs"/>
          <w:rtl/>
        </w:rPr>
        <w:lastRenderedPageBreak/>
        <w:t>داشت باعث کفر و عصیان وی ش</w:t>
      </w:r>
      <w:r w:rsidR="004736CB" w:rsidRPr="00E9198C">
        <w:rPr>
          <w:rStyle w:val="Char0"/>
          <w:rFonts w:hint="cs"/>
          <w:rtl/>
        </w:rPr>
        <w:t xml:space="preserve">د، </w:t>
      </w:r>
      <w:r w:rsidR="00C741AA">
        <w:rPr>
          <w:rStyle w:val="Char0"/>
          <w:rFonts w:hint="cs"/>
          <w:rtl/>
        </w:rPr>
        <w:t>خداوند</w:t>
      </w:r>
      <w:r w:rsidR="004F7E2E" w:rsidRPr="004F7E2E">
        <w:rPr>
          <w:rStyle w:val="Char0"/>
          <w:rFonts w:cs="CTraditional Arabic" w:hint="cs"/>
          <w:rtl/>
        </w:rPr>
        <w:t>ﻷ</w:t>
      </w:r>
      <w:r w:rsidR="004D06F4" w:rsidRPr="00E9198C">
        <w:rPr>
          <w:rStyle w:val="Char0"/>
          <w:rFonts w:hint="cs"/>
          <w:rtl/>
        </w:rPr>
        <w:t xml:space="preserve"> می‌فرمایند:</w:t>
      </w:r>
    </w:p>
    <w:p w:rsidR="00D03928" w:rsidRPr="00957B5C" w:rsidRDefault="00310417" w:rsidP="00310417">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قَالَ فَبِمَآ أَغۡوَيۡتَنِي لَأَقۡعُدَنَّ لَهُمۡ صِرَٰطَكَ </w:t>
      </w:r>
      <w:r w:rsidRPr="00957B5C">
        <w:rPr>
          <w:rStyle w:val="Char5"/>
          <w:rFonts w:hint="cs"/>
          <w:rtl/>
        </w:rPr>
        <w:t>ٱ</w:t>
      </w:r>
      <w:r w:rsidRPr="00957B5C">
        <w:rPr>
          <w:rStyle w:val="Char5"/>
          <w:rFonts w:hint="eastAsia"/>
          <w:rtl/>
        </w:rPr>
        <w:t>لۡمُسۡتَقِيمَ</w:t>
      </w:r>
      <w:r w:rsidRPr="00957B5C">
        <w:rPr>
          <w:rStyle w:val="Char5"/>
          <w:rtl/>
        </w:rPr>
        <w:t>١٦ ثُمَّ لَأٓتِيَنَّهُم مِّنۢ بَيۡنِ أَيۡدِيهِمۡ وَمِنۡ خَلۡفِهِمۡ وَعَنۡ أَيۡمَٰنِهِمۡ وَعَن شَمَآئِلِهِمۡۖ وَلَا تَجِدُ أَكۡثَرَهُمۡ شَٰكِرِينَ١٧</w:t>
      </w:r>
      <w:r>
        <w:rPr>
          <w:rStyle w:val="Char0"/>
          <w:rFonts w:cs="Traditional Arabic"/>
          <w:rtl/>
        </w:rPr>
        <w:t>﴾</w:t>
      </w:r>
      <w:r w:rsidRPr="00957B5C">
        <w:rPr>
          <w:rStyle w:val="Char5"/>
          <w:rtl/>
        </w:rPr>
        <w:t xml:space="preserve"> </w:t>
      </w:r>
      <w:r w:rsidRPr="00B612E9">
        <w:rPr>
          <w:rStyle w:val="Char9"/>
          <w:rtl/>
        </w:rPr>
        <w:t>[الأعراف: 16-17]</w:t>
      </w:r>
      <w:r w:rsidRPr="00310417">
        <w:rPr>
          <w:rStyle w:val="Char0"/>
          <w:rFonts w:hint="cs"/>
          <w:rtl/>
        </w:rPr>
        <w:t>.</w:t>
      </w:r>
      <w:r w:rsidRPr="00957B5C">
        <w:rPr>
          <w:rStyle w:val="Char9"/>
          <w:rFonts w:hint="cs"/>
          <w:rtl/>
        </w:rPr>
        <w:t xml:space="preserve"> </w:t>
      </w:r>
      <w:r w:rsidR="00D03928" w:rsidRPr="00105C9E">
        <w:rPr>
          <w:rStyle w:val="Char6"/>
          <w:rFonts w:hint="cs"/>
          <w:rtl/>
        </w:rPr>
        <w:t>«</w:t>
      </w:r>
      <w:r w:rsidR="004736CB" w:rsidRPr="00105C9E">
        <w:rPr>
          <w:rStyle w:val="Char6"/>
          <w:rFonts w:hint="cs"/>
          <w:rtl/>
        </w:rPr>
        <w:t>(شیطان) گفت: بدان سبب که مرا گمراه کردی، من بر سر راه مستقیم تو در کمین آنان می‌نشینم، سپس از پیش رو و از پشت سر و از طرف راست و از طرف چپ به سراغ ایشان می‌روم و (گمراهشان می‌کنم. تا بدانجا که) بیشتر آنان را سپاسگزار نخواهی یافت</w:t>
      </w:r>
      <w:r w:rsidR="004D06F4" w:rsidRPr="00105C9E">
        <w:rPr>
          <w:rStyle w:val="Char6"/>
          <w:rFonts w:hint="cs"/>
          <w:rtl/>
        </w:rPr>
        <w:t>.»</w:t>
      </w:r>
    </w:p>
    <w:p w:rsidR="00D03928" w:rsidRDefault="004736CB" w:rsidP="00947B62">
      <w:pPr>
        <w:tabs>
          <w:tab w:val="left" w:pos="742"/>
          <w:tab w:val="right" w:pos="7031"/>
        </w:tabs>
        <w:bidi/>
        <w:ind w:firstLine="284"/>
        <w:jc w:val="both"/>
        <w:rPr>
          <w:rStyle w:val="Char0"/>
          <w:rtl/>
        </w:rPr>
      </w:pPr>
      <w:r w:rsidRPr="00E9198C">
        <w:rPr>
          <w:rStyle w:val="Char0"/>
          <w:rFonts w:hint="cs"/>
          <w:rtl/>
        </w:rPr>
        <w:t>با وجود این جسارت و کج‌ف</w:t>
      </w:r>
      <w:r w:rsidR="00336653" w:rsidRPr="00E9198C">
        <w:rPr>
          <w:rStyle w:val="Char0"/>
          <w:rFonts w:hint="cs"/>
          <w:rtl/>
        </w:rPr>
        <w:t>همی، شیطان عزم و تصمیم در گمراه کردن</w:t>
      </w:r>
      <w:r w:rsidRPr="00E9198C">
        <w:rPr>
          <w:rStyle w:val="Char0"/>
          <w:rFonts w:hint="cs"/>
          <w:rtl/>
        </w:rPr>
        <w:t xml:space="preserve"> فرزندان </w:t>
      </w:r>
      <w:r w:rsidR="005968B6" w:rsidRPr="00E9198C">
        <w:rPr>
          <w:rStyle w:val="Char0"/>
          <w:rFonts w:hint="cs"/>
          <w:rtl/>
        </w:rPr>
        <w:t>آدم</w:t>
      </w:r>
      <w:r w:rsidR="00003080" w:rsidRPr="00947B62">
        <w:rPr>
          <w:rFonts w:cs="CTraditional Arabic" w:hint="cs"/>
          <w:color w:val="000000"/>
          <w:sz w:val="28"/>
          <w:szCs w:val="28"/>
          <w:rtl/>
        </w:rPr>
        <w:t>÷</w:t>
      </w:r>
      <w:r w:rsidRPr="00E9198C">
        <w:rPr>
          <w:rStyle w:val="Char0"/>
          <w:rFonts w:hint="cs"/>
          <w:rtl/>
        </w:rPr>
        <w:t xml:space="preserve"> </w:t>
      </w:r>
      <w:r w:rsidR="00336653" w:rsidRPr="00E9198C">
        <w:rPr>
          <w:rStyle w:val="Char0"/>
          <w:rFonts w:hint="cs"/>
          <w:rtl/>
        </w:rPr>
        <w:t xml:space="preserve">را </w:t>
      </w:r>
      <w:r w:rsidRPr="00E9198C">
        <w:rPr>
          <w:rStyle w:val="Char0"/>
          <w:rFonts w:hint="cs"/>
          <w:rtl/>
        </w:rPr>
        <w:t xml:space="preserve">می‌نماید </w:t>
      </w:r>
      <w:r w:rsidR="00290019" w:rsidRPr="00E9198C">
        <w:rPr>
          <w:rStyle w:val="Char0"/>
          <w:rFonts w:hint="cs"/>
          <w:rtl/>
        </w:rPr>
        <w:t>و بدین خاطر از خدا</w:t>
      </w:r>
      <w:r w:rsidR="00336653" w:rsidRPr="00E9198C">
        <w:rPr>
          <w:rStyle w:val="Char0"/>
          <w:rFonts w:hint="cs"/>
          <w:rtl/>
        </w:rPr>
        <w:t>وند</w:t>
      </w:r>
      <w:r w:rsidR="0029696E" w:rsidRPr="0029696E">
        <w:rPr>
          <w:rStyle w:val="Char0"/>
          <w:rFonts w:cs="CTraditional Arabic" w:hint="cs"/>
          <w:rtl/>
        </w:rPr>
        <w:t>أ</w:t>
      </w:r>
      <w:r w:rsidR="00336653" w:rsidRPr="00E9198C">
        <w:rPr>
          <w:rStyle w:val="Char0"/>
          <w:rFonts w:hint="cs"/>
          <w:rtl/>
        </w:rPr>
        <w:t xml:space="preserve"> طلب عجیبی می‌کن</w:t>
      </w:r>
      <w:r w:rsidR="00290019" w:rsidRPr="00E9198C">
        <w:rPr>
          <w:rStyle w:val="Char0"/>
          <w:rFonts w:hint="cs"/>
          <w:rtl/>
        </w:rPr>
        <w:t xml:space="preserve">د و خواهان زندگی جاوید در دنیا می‌شود، </w:t>
      </w:r>
      <w:r w:rsidR="004D06F4" w:rsidRPr="00E9198C">
        <w:rPr>
          <w:rStyle w:val="Char0"/>
          <w:rFonts w:hint="cs"/>
          <w:rtl/>
        </w:rPr>
        <w:t>خداوند</w:t>
      </w:r>
      <w:r w:rsidR="00AF2DFE" w:rsidRPr="00AF2DFE">
        <w:rPr>
          <w:rStyle w:val="Char0"/>
          <w:rFonts w:cs="CTraditional Arabic" w:hint="cs"/>
          <w:rtl/>
        </w:rPr>
        <w:t xml:space="preserve">ﻷ </w:t>
      </w:r>
      <w:r w:rsidR="004D06F4" w:rsidRPr="00E9198C">
        <w:rPr>
          <w:rStyle w:val="Char0"/>
          <w:rFonts w:hint="cs"/>
          <w:rtl/>
        </w:rPr>
        <w:t>می‌فرمایند:</w:t>
      </w:r>
    </w:p>
    <w:p w:rsidR="00D03928" w:rsidRPr="008E1993" w:rsidRDefault="00587F81" w:rsidP="00587F81">
      <w:pPr>
        <w:tabs>
          <w:tab w:val="left" w:pos="742"/>
          <w:tab w:val="right" w:pos="7031"/>
        </w:tabs>
        <w:bidi/>
        <w:ind w:firstLine="284"/>
        <w:jc w:val="both"/>
        <w:rPr>
          <w:rStyle w:val="Char9"/>
          <w:spacing w:val="-2"/>
          <w:rtl/>
        </w:rPr>
      </w:pPr>
      <w:r w:rsidRPr="008E1993">
        <w:rPr>
          <w:rStyle w:val="Char0"/>
          <w:rFonts w:cs="Traditional Arabic"/>
          <w:spacing w:val="-2"/>
          <w:rtl/>
        </w:rPr>
        <w:t>﴿</w:t>
      </w:r>
      <w:r w:rsidRPr="008E1993">
        <w:rPr>
          <w:rStyle w:val="Char5"/>
          <w:spacing w:val="-2"/>
          <w:rtl/>
        </w:rPr>
        <w:t xml:space="preserve">قَالَ رَبِّ فَأَنظِرۡنِيٓ إِلَىٰ يَوۡمِ يُبۡعَثُونَ٧٩ قَالَ فَإِنَّكَ مِنَ </w:t>
      </w:r>
      <w:r w:rsidRPr="008E1993">
        <w:rPr>
          <w:rStyle w:val="Char5"/>
          <w:rFonts w:hint="cs"/>
          <w:spacing w:val="-2"/>
          <w:rtl/>
        </w:rPr>
        <w:t>ٱ</w:t>
      </w:r>
      <w:r w:rsidRPr="008E1993">
        <w:rPr>
          <w:rStyle w:val="Char5"/>
          <w:rFonts w:hint="eastAsia"/>
          <w:spacing w:val="-2"/>
          <w:rtl/>
        </w:rPr>
        <w:t>لۡمُنظَرِينَ</w:t>
      </w:r>
      <w:r w:rsidRPr="008E1993">
        <w:rPr>
          <w:rStyle w:val="Char5"/>
          <w:spacing w:val="-2"/>
          <w:rtl/>
        </w:rPr>
        <w:t xml:space="preserve">٨٠ إِلَىٰ يَوۡمِ </w:t>
      </w:r>
      <w:r w:rsidRPr="008E1993">
        <w:rPr>
          <w:rStyle w:val="Char5"/>
          <w:rFonts w:hint="cs"/>
          <w:spacing w:val="-2"/>
          <w:rtl/>
        </w:rPr>
        <w:t>ٱ</w:t>
      </w:r>
      <w:r w:rsidRPr="008E1993">
        <w:rPr>
          <w:rStyle w:val="Char5"/>
          <w:rFonts w:hint="eastAsia"/>
          <w:spacing w:val="-2"/>
          <w:rtl/>
        </w:rPr>
        <w:t>لۡوَقۡتِ</w:t>
      </w:r>
      <w:r w:rsidRPr="008E1993">
        <w:rPr>
          <w:rStyle w:val="Char5"/>
          <w:spacing w:val="-2"/>
          <w:rtl/>
        </w:rPr>
        <w:t xml:space="preserve"> </w:t>
      </w:r>
      <w:r w:rsidRPr="008E1993">
        <w:rPr>
          <w:rStyle w:val="Char5"/>
          <w:rFonts w:hint="cs"/>
          <w:spacing w:val="-2"/>
          <w:rtl/>
        </w:rPr>
        <w:t>ٱ</w:t>
      </w:r>
      <w:r w:rsidRPr="008E1993">
        <w:rPr>
          <w:rStyle w:val="Char5"/>
          <w:rFonts w:hint="eastAsia"/>
          <w:spacing w:val="-2"/>
          <w:rtl/>
        </w:rPr>
        <w:t>لۡمَعۡلُومِ</w:t>
      </w:r>
      <w:r w:rsidRPr="008E1993">
        <w:rPr>
          <w:rStyle w:val="Char5"/>
          <w:spacing w:val="-2"/>
          <w:rtl/>
        </w:rPr>
        <w:t>٨١</w:t>
      </w:r>
      <w:r w:rsidRPr="008E1993">
        <w:rPr>
          <w:rStyle w:val="Char0"/>
          <w:rFonts w:cs="Traditional Arabic"/>
          <w:spacing w:val="-2"/>
          <w:rtl/>
        </w:rPr>
        <w:t>﴾</w:t>
      </w:r>
      <w:r w:rsidRPr="008E1993">
        <w:rPr>
          <w:rStyle w:val="Char5"/>
          <w:spacing w:val="-2"/>
          <w:rtl/>
        </w:rPr>
        <w:t xml:space="preserve"> </w:t>
      </w:r>
      <w:r w:rsidRPr="008E1993">
        <w:rPr>
          <w:rStyle w:val="Char9"/>
          <w:spacing w:val="-2"/>
          <w:rtl/>
        </w:rPr>
        <w:t>[ص: 79-81]</w:t>
      </w:r>
      <w:r w:rsidRPr="008E1993">
        <w:rPr>
          <w:rStyle w:val="Char0"/>
          <w:rFonts w:hint="cs"/>
          <w:spacing w:val="-2"/>
          <w:rtl/>
        </w:rPr>
        <w:t>.</w:t>
      </w:r>
      <w:r w:rsidRPr="008E1993">
        <w:rPr>
          <w:rStyle w:val="Char9"/>
          <w:rFonts w:hint="cs"/>
          <w:spacing w:val="-2"/>
          <w:rtl/>
        </w:rPr>
        <w:t xml:space="preserve"> </w:t>
      </w:r>
      <w:r w:rsidR="00D03928" w:rsidRPr="008E1993">
        <w:rPr>
          <w:rStyle w:val="Char6"/>
          <w:rFonts w:hint="cs"/>
          <w:spacing w:val="-2"/>
          <w:rtl/>
        </w:rPr>
        <w:t>«</w:t>
      </w:r>
      <w:r w:rsidR="00CD2E63" w:rsidRPr="008E1993">
        <w:rPr>
          <w:rStyle w:val="Char6"/>
          <w:rFonts w:hint="cs"/>
          <w:spacing w:val="-2"/>
          <w:rtl/>
        </w:rPr>
        <w:t xml:space="preserve">گفت: پروردگارا! پس تا روزی مرا مهلت بده و ممیران تا روزی که مردمان </w:t>
      </w:r>
      <w:r w:rsidR="009B1970" w:rsidRPr="008E1993">
        <w:rPr>
          <w:rStyle w:val="Char6"/>
          <w:rFonts w:hint="cs"/>
          <w:spacing w:val="-2"/>
          <w:rtl/>
        </w:rPr>
        <w:t xml:space="preserve">دوباره </w:t>
      </w:r>
      <w:r w:rsidR="00CD2E63" w:rsidRPr="008E1993">
        <w:rPr>
          <w:rStyle w:val="Char6"/>
          <w:rFonts w:hint="cs"/>
          <w:spacing w:val="-2"/>
          <w:rtl/>
        </w:rPr>
        <w:t>زنده می‌گردند، (خداوند) فرمود: تو از مهل</w:t>
      </w:r>
      <w:r w:rsidR="004D06F4" w:rsidRPr="008E1993">
        <w:rPr>
          <w:rStyle w:val="Char6"/>
          <w:rFonts w:hint="cs"/>
          <w:spacing w:val="-2"/>
          <w:rtl/>
        </w:rPr>
        <w:t>ت داده‌شدگانی، تا روز زمان معیّن</w:t>
      </w:r>
      <w:r w:rsidR="00975074" w:rsidRPr="008E1993">
        <w:rPr>
          <w:rStyle w:val="Char6"/>
          <w:rFonts w:hint="cs"/>
          <w:spacing w:val="-2"/>
          <w:rtl/>
        </w:rPr>
        <w:t>.»</w:t>
      </w:r>
    </w:p>
    <w:p w:rsidR="00D03928" w:rsidRPr="00E9198C" w:rsidRDefault="0017463C" w:rsidP="00947B62">
      <w:pPr>
        <w:tabs>
          <w:tab w:val="left" w:pos="742"/>
          <w:tab w:val="right" w:pos="7031"/>
        </w:tabs>
        <w:bidi/>
        <w:ind w:firstLine="284"/>
        <w:jc w:val="both"/>
        <w:rPr>
          <w:rStyle w:val="Char0"/>
          <w:rtl/>
        </w:rPr>
      </w:pPr>
      <w:r w:rsidRPr="00E9198C">
        <w:rPr>
          <w:rStyle w:val="Char0"/>
          <w:rFonts w:hint="cs"/>
          <w:rtl/>
        </w:rPr>
        <w:t>با</w:t>
      </w:r>
      <w:r w:rsidR="004D06F4" w:rsidRPr="00E9198C">
        <w:rPr>
          <w:rStyle w:val="Char0"/>
          <w:rFonts w:hint="cs"/>
          <w:rtl/>
        </w:rPr>
        <w:t xml:space="preserve"> توجّه</w:t>
      </w:r>
      <w:r w:rsidRPr="00E9198C">
        <w:rPr>
          <w:rStyle w:val="Char0"/>
          <w:rFonts w:hint="cs"/>
          <w:rtl/>
        </w:rPr>
        <w:t xml:space="preserve"> به این آی</w:t>
      </w:r>
      <w:r w:rsidR="007019EB">
        <w:rPr>
          <w:rStyle w:val="Char0"/>
          <w:rFonts w:hint="cs"/>
          <w:rtl/>
        </w:rPr>
        <w:t>ۀ</w:t>
      </w:r>
      <w:r w:rsidRPr="00E9198C">
        <w:rPr>
          <w:rStyle w:val="Char0"/>
          <w:rFonts w:hint="cs"/>
          <w:rtl/>
        </w:rPr>
        <w:t xml:space="preserve"> شریفه خداوند</w:t>
      </w:r>
      <w:r w:rsidR="004F7E2E" w:rsidRPr="00947B62">
        <w:rPr>
          <w:rStyle w:val="Char0"/>
          <w:rFonts w:cs="CTraditional Arabic" w:hint="cs"/>
          <w:rtl/>
        </w:rPr>
        <w:t>ﻷ</w:t>
      </w:r>
      <w:r w:rsidRPr="00E9198C">
        <w:rPr>
          <w:rStyle w:val="Char0"/>
          <w:rFonts w:hint="cs"/>
          <w:rtl/>
        </w:rPr>
        <w:t xml:space="preserve"> به شیطان فرصت می‌دهد ولی نه</w:t>
      </w:r>
      <w:r w:rsidR="00EF552D" w:rsidRPr="00E9198C">
        <w:rPr>
          <w:rStyle w:val="Char0"/>
          <w:rFonts w:hint="cs"/>
          <w:rtl/>
        </w:rPr>
        <w:t xml:space="preserve"> تا</w:t>
      </w:r>
      <w:r w:rsidRPr="00E9198C">
        <w:rPr>
          <w:rStyle w:val="Char0"/>
          <w:rFonts w:hint="cs"/>
          <w:rtl/>
        </w:rPr>
        <w:t xml:space="preserve"> روز</w:t>
      </w:r>
      <w:r w:rsidR="00EF552D" w:rsidRPr="00E9198C">
        <w:rPr>
          <w:rStyle w:val="Char0"/>
          <w:rFonts w:hint="cs"/>
          <w:rtl/>
        </w:rPr>
        <w:t xml:space="preserve"> رستاخیز، بلکه </w:t>
      </w:r>
      <w:r w:rsidR="00D0559D">
        <w:rPr>
          <w:rFonts w:ascii="Traditional Arabic" w:hAnsi="Traditional Arabic" w:cs="Traditional Arabic"/>
          <w:color w:val="000000"/>
          <w:sz w:val="22"/>
          <w:szCs w:val="22"/>
          <w:rtl/>
          <w:lang w:bidi="fa-IR"/>
        </w:rPr>
        <w:t>﴿</w:t>
      </w:r>
      <w:r w:rsidR="00D0559D" w:rsidRPr="00957B5C">
        <w:rPr>
          <w:rStyle w:val="Char5"/>
          <w:rtl/>
        </w:rPr>
        <w:t xml:space="preserve">إِلَىٰ يَوۡمِ </w:t>
      </w:r>
      <w:r w:rsidR="00D0559D" w:rsidRPr="00957B5C">
        <w:rPr>
          <w:rStyle w:val="Char5"/>
          <w:rFonts w:hint="cs"/>
          <w:rtl/>
        </w:rPr>
        <w:t>ٱ</w:t>
      </w:r>
      <w:r w:rsidR="00D0559D" w:rsidRPr="00957B5C">
        <w:rPr>
          <w:rStyle w:val="Char5"/>
          <w:rFonts w:hint="eastAsia"/>
          <w:rtl/>
        </w:rPr>
        <w:t>لۡوَقۡتِ</w:t>
      </w:r>
      <w:r w:rsidR="00D0559D" w:rsidRPr="00957B5C">
        <w:rPr>
          <w:rStyle w:val="Char5"/>
          <w:rtl/>
        </w:rPr>
        <w:t xml:space="preserve"> </w:t>
      </w:r>
      <w:r w:rsidR="00D0559D" w:rsidRPr="00957B5C">
        <w:rPr>
          <w:rStyle w:val="Char5"/>
          <w:rFonts w:hint="cs"/>
          <w:rtl/>
        </w:rPr>
        <w:t>ٱ</w:t>
      </w:r>
      <w:r w:rsidR="00D0559D" w:rsidRPr="00957B5C">
        <w:rPr>
          <w:rStyle w:val="Char5"/>
          <w:rFonts w:hint="eastAsia"/>
          <w:rtl/>
        </w:rPr>
        <w:t>لۡمَعۡلُومِ</w:t>
      </w:r>
      <w:r w:rsidR="00D0559D" w:rsidRPr="00957B5C">
        <w:rPr>
          <w:rStyle w:val="Char5"/>
          <w:rtl/>
        </w:rPr>
        <w:t>٨١</w:t>
      </w:r>
      <w:r w:rsidR="00D0559D">
        <w:rPr>
          <w:rFonts w:ascii="Traditional Arabic" w:hAnsi="Traditional Arabic" w:cs="Traditional Arabic"/>
          <w:color w:val="000000"/>
          <w:sz w:val="22"/>
          <w:szCs w:val="22"/>
          <w:rtl/>
          <w:lang w:bidi="fa-IR"/>
        </w:rPr>
        <w:t>﴾</w:t>
      </w:r>
      <w:r w:rsidRPr="00E9198C">
        <w:rPr>
          <w:rStyle w:val="Char0"/>
          <w:rFonts w:hint="cs"/>
          <w:rtl/>
        </w:rPr>
        <w:t xml:space="preserve"> یعنی؛ تا زمان معینی که خداوند انتهای عمر اهریمن را در آن معلوم داشته و این زمان اندکی قبل از قیامت خواهد بود</w:t>
      </w:r>
      <w:r w:rsidRPr="0026267C">
        <w:rPr>
          <w:rFonts w:cs="IRNazli"/>
          <w:color w:val="000000"/>
          <w:sz w:val="28"/>
          <w:szCs w:val="28"/>
          <w:vertAlign w:val="superscript"/>
          <w:rtl/>
        </w:rPr>
        <w:footnoteReference w:id="12"/>
      </w:r>
      <w:r w:rsidRPr="00E9198C">
        <w:rPr>
          <w:rStyle w:val="Char0"/>
          <w:rFonts w:hint="cs"/>
          <w:rtl/>
        </w:rPr>
        <w:t xml:space="preserve">، پس با این وصف شیطان عمر طولانی را در دنیا خواهد داشت. با این وصف </w:t>
      </w:r>
      <w:r w:rsidR="00582901" w:rsidRPr="00E9198C">
        <w:rPr>
          <w:rStyle w:val="Char0"/>
          <w:rFonts w:hint="cs"/>
          <w:rtl/>
        </w:rPr>
        <w:t>خداوند</w:t>
      </w:r>
      <w:r w:rsidR="004F7E2E" w:rsidRPr="004F7E2E">
        <w:rPr>
          <w:rStyle w:val="Char0"/>
          <w:rFonts w:cs="CTraditional Arabic" w:hint="cs"/>
          <w:rtl/>
        </w:rPr>
        <w:t>ﻷ</w:t>
      </w:r>
      <w:r w:rsidR="00582901" w:rsidRPr="00E9198C">
        <w:rPr>
          <w:rStyle w:val="Char0"/>
          <w:rFonts w:hint="cs"/>
          <w:rtl/>
        </w:rPr>
        <w:t xml:space="preserve"> به شیطان فرصت می‌دهد تا ب</w:t>
      </w:r>
      <w:r w:rsidRPr="00E9198C">
        <w:rPr>
          <w:rStyle w:val="Char0"/>
          <w:rFonts w:hint="cs"/>
          <w:rtl/>
        </w:rPr>
        <w:t>ر</w:t>
      </w:r>
      <w:r w:rsidR="00582901" w:rsidRPr="00E9198C">
        <w:rPr>
          <w:rStyle w:val="Char0"/>
          <w:rFonts w:hint="cs"/>
          <w:rtl/>
        </w:rPr>
        <w:t xml:space="preserve"> </w:t>
      </w:r>
      <w:r w:rsidRPr="00E9198C">
        <w:rPr>
          <w:rStyle w:val="Char0"/>
          <w:rFonts w:hint="cs"/>
          <w:rtl/>
        </w:rPr>
        <w:t>زمین بماند و مای</w:t>
      </w:r>
      <w:r w:rsidR="007019EB">
        <w:rPr>
          <w:rStyle w:val="Char0"/>
          <w:rFonts w:hint="cs"/>
          <w:rtl/>
        </w:rPr>
        <w:t>ۀ</w:t>
      </w:r>
      <w:r w:rsidRPr="00E9198C">
        <w:rPr>
          <w:rStyle w:val="Char0"/>
          <w:rFonts w:hint="cs"/>
          <w:rtl/>
        </w:rPr>
        <w:t xml:space="preserve"> امتحان و آزمایش</w:t>
      </w:r>
      <w:r w:rsidR="004D06F4" w:rsidRPr="00E9198C">
        <w:rPr>
          <w:rStyle w:val="Char0"/>
          <w:rFonts w:hint="cs"/>
          <w:rtl/>
        </w:rPr>
        <w:t>ِ</w:t>
      </w:r>
      <w:r w:rsidRPr="00E9198C">
        <w:rPr>
          <w:rStyle w:val="Char0"/>
          <w:rFonts w:hint="cs"/>
          <w:rtl/>
        </w:rPr>
        <w:t xml:space="preserve"> بندگان خداوند</w:t>
      </w:r>
      <w:r w:rsidR="0029696E" w:rsidRPr="0029696E">
        <w:rPr>
          <w:rStyle w:val="Char0"/>
          <w:rFonts w:cs="CTraditional Arabic" w:hint="cs"/>
          <w:rtl/>
        </w:rPr>
        <w:t>أ</w:t>
      </w:r>
      <w:r w:rsidRPr="00E9198C">
        <w:rPr>
          <w:rStyle w:val="Char0"/>
          <w:rFonts w:hint="cs"/>
          <w:rtl/>
        </w:rPr>
        <w:t xml:space="preserve"> باشد، شیطان با همه </w:t>
      </w:r>
      <w:r w:rsidR="00B211CA" w:rsidRPr="00E9198C">
        <w:rPr>
          <w:rStyle w:val="Char0"/>
          <w:rFonts w:hint="cs"/>
          <w:rtl/>
        </w:rPr>
        <w:t>تکبّر</w:t>
      </w:r>
      <w:r w:rsidRPr="00E9198C">
        <w:rPr>
          <w:rStyle w:val="Char0"/>
          <w:rFonts w:hint="cs"/>
          <w:rtl/>
        </w:rPr>
        <w:t xml:space="preserve"> و</w:t>
      </w:r>
      <w:r w:rsidR="00582901" w:rsidRPr="00E9198C">
        <w:rPr>
          <w:rStyle w:val="Char0"/>
          <w:rFonts w:hint="cs"/>
          <w:rtl/>
        </w:rPr>
        <w:t xml:space="preserve"> عصیانی که در برابر خداوند</w:t>
      </w:r>
      <w:r w:rsidR="004F7E2E" w:rsidRPr="004F7E2E">
        <w:rPr>
          <w:rStyle w:val="Char0"/>
          <w:rFonts w:cs="CTraditional Arabic" w:hint="cs"/>
          <w:rtl/>
        </w:rPr>
        <w:t>ﻷ</w:t>
      </w:r>
      <w:r w:rsidRPr="00E9198C">
        <w:rPr>
          <w:rStyle w:val="Char0"/>
          <w:rFonts w:hint="cs"/>
          <w:rtl/>
        </w:rPr>
        <w:t xml:space="preserve"> بجا آورد، و دشمنی که با </w:t>
      </w:r>
      <w:r w:rsidR="005968B6" w:rsidRPr="00E9198C">
        <w:rPr>
          <w:rStyle w:val="Char0"/>
          <w:rFonts w:hint="cs"/>
          <w:rtl/>
        </w:rPr>
        <w:t>آدم</w:t>
      </w:r>
      <w:r w:rsidR="00947B62" w:rsidRPr="00947B62">
        <w:rPr>
          <w:rStyle w:val="Char0"/>
          <w:rFonts w:cs="CTraditional Arabic" w:hint="cs"/>
          <w:rtl/>
        </w:rPr>
        <w:t xml:space="preserve">÷ </w:t>
      </w:r>
      <w:r w:rsidR="00582901" w:rsidRPr="00E9198C">
        <w:rPr>
          <w:rStyle w:val="Char0"/>
          <w:rFonts w:hint="cs"/>
          <w:rtl/>
        </w:rPr>
        <w:t>و ذریّ</w:t>
      </w:r>
      <w:r w:rsidR="007019EB">
        <w:rPr>
          <w:rStyle w:val="Char0"/>
          <w:rFonts w:hint="cs"/>
          <w:rtl/>
        </w:rPr>
        <w:t>ۀ</w:t>
      </w:r>
      <w:r w:rsidR="006E12A9" w:rsidRPr="00E9198C">
        <w:rPr>
          <w:rStyle w:val="Char0"/>
          <w:rFonts w:hint="cs"/>
          <w:rtl/>
        </w:rPr>
        <w:t xml:space="preserve"> وی دارد، عزم راسخ در گمراهی بندگان خداوند</w:t>
      </w:r>
      <w:r w:rsidR="004F7E2E" w:rsidRPr="004F7E2E">
        <w:rPr>
          <w:rStyle w:val="Char0"/>
          <w:rFonts w:cs="CTraditional Arabic" w:hint="cs"/>
          <w:rtl/>
        </w:rPr>
        <w:t>ﻷ</w:t>
      </w:r>
      <w:r w:rsidR="006E12A9" w:rsidRPr="00E9198C">
        <w:rPr>
          <w:rStyle w:val="Char0"/>
          <w:rFonts w:hint="cs"/>
          <w:rtl/>
        </w:rPr>
        <w:t xml:space="preserve"> می‌نماید.</w:t>
      </w:r>
    </w:p>
    <w:p w:rsidR="006E12A9" w:rsidRPr="00947B62" w:rsidRDefault="006E12A9" w:rsidP="00947B62">
      <w:pPr>
        <w:tabs>
          <w:tab w:val="left" w:pos="742"/>
          <w:tab w:val="right" w:pos="7031"/>
        </w:tabs>
        <w:bidi/>
        <w:ind w:firstLine="284"/>
        <w:jc w:val="both"/>
        <w:rPr>
          <w:rStyle w:val="Char0"/>
          <w:rtl/>
        </w:rPr>
      </w:pPr>
      <w:r w:rsidRPr="00947B62">
        <w:rPr>
          <w:rStyle w:val="Char0"/>
          <w:rFonts w:hint="cs"/>
          <w:rtl/>
        </w:rPr>
        <w:lastRenderedPageBreak/>
        <w:t>با هم</w:t>
      </w:r>
      <w:r w:rsidR="007019EB" w:rsidRPr="00947B62">
        <w:rPr>
          <w:rStyle w:val="Char0"/>
          <w:rFonts w:hint="cs"/>
          <w:rtl/>
        </w:rPr>
        <w:t>ۀ</w:t>
      </w:r>
      <w:r w:rsidRPr="00947B62">
        <w:rPr>
          <w:rStyle w:val="Char0"/>
          <w:rFonts w:hint="cs"/>
          <w:rtl/>
        </w:rPr>
        <w:t xml:space="preserve"> کینه و دشمنی شیطا</w:t>
      </w:r>
      <w:r w:rsidR="00582901" w:rsidRPr="00947B62">
        <w:rPr>
          <w:rStyle w:val="Char0"/>
          <w:rFonts w:hint="cs"/>
          <w:rtl/>
        </w:rPr>
        <w:t>ن و اعلان آشکار این دشمنی از طرف</w:t>
      </w:r>
      <w:r w:rsidRPr="00947B62">
        <w:rPr>
          <w:rStyle w:val="Char0"/>
          <w:rFonts w:hint="cs"/>
          <w:rtl/>
        </w:rPr>
        <w:t xml:space="preserve"> وی، خدا</w:t>
      </w:r>
      <w:r w:rsidR="00582901" w:rsidRPr="00947B62">
        <w:rPr>
          <w:rStyle w:val="Char0"/>
          <w:rFonts w:hint="cs"/>
          <w:rtl/>
        </w:rPr>
        <w:t>وند تعالی ب</w:t>
      </w:r>
      <w:r w:rsidRPr="00947B62">
        <w:rPr>
          <w:rStyle w:val="Char0"/>
          <w:rFonts w:hint="cs"/>
          <w:rtl/>
        </w:rPr>
        <w:t xml:space="preserve">س </w:t>
      </w:r>
      <w:r w:rsidR="00582901" w:rsidRPr="00947B62">
        <w:rPr>
          <w:rStyle w:val="Char0"/>
          <w:rFonts w:hint="cs"/>
          <w:rtl/>
        </w:rPr>
        <w:t xml:space="preserve">شفاف و </w:t>
      </w:r>
      <w:r w:rsidR="00C237DD" w:rsidRPr="00947B62">
        <w:rPr>
          <w:rStyle w:val="Char0"/>
          <w:rFonts w:hint="cs"/>
          <w:rtl/>
        </w:rPr>
        <w:t>واضح به بندگانش اعلام می‌دارد:</w:t>
      </w:r>
    </w:p>
    <w:p w:rsidR="00D03928" w:rsidRPr="00957B5C" w:rsidRDefault="00720260" w:rsidP="00720260">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إِنَّ </w:t>
      </w:r>
      <w:r w:rsidRPr="00957B5C">
        <w:rPr>
          <w:rStyle w:val="Char5"/>
          <w:rFonts w:hint="cs"/>
          <w:rtl/>
        </w:rPr>
        <w:t>ٱ</w:t>
      </w:r>
      <w:r w:rsidRPr="00957B5C">
        <w:rPr>
          <w:rStyle w:val="Char5"/>
          <w:rFonts w:hint="eastAsia"/>
          <w:rtl/>
        </w:rPr>
        <w:t>لشَّيۡطَٰنَ</w:t>
      </w:r>
      <w:r w:rsidRPr="00957B5C">
        <w:rPr>
          <w:rStyle w:val="Char5"/>
          <w:rtl/>
        </w:rPr>
        <w:t xml:space="preserve"> لَكُمۡ عَدُوّٞ فَ</w:t>
      </w:r>
      <w:r w:rsidRPr="00957B5C">
        <w:rPr>
          <w:rStyle w:val="Char5"/>
          <w:rFonts w:hint="cs"/>
          <w:rtl/>
        </w:rPr>
        <w:t>ٱ</w:t>
      </w:r>
      <w:r w:rsidRPr="00957B5C">
        <w:rPr>
          <w:rStyle w:val="Char5"/>
          <w:rFonts w:hint="eastAsia"/>
          <w:rtl/>
        </w:rPr>
        <w:t>تَّخِذُوهُ</w:t>
      </w:r>
      <w:r w:rsidRPr="00957B5C">
        <w:rPr>
          <w:rStyle w:val="Char5"/>
          <w:rtl/>
        </w:rPr>
        <w:t xml:space="preserve"> عَدُوًّاۚ</w:t>
      </w:r>
      <w:r>
        <w:rPr>
          <w:rStyle w:val="Char0"/>
          <w:rFonts w:cs="Traditional Arabic"/>
          <w:rtl/>
        </w:rPr>
        <w:t>﴾</w:t>
      </w:r>
      <w:r w:rsidRPr="00957B5C">
        <w:rPr>
          <w:rStyle w:val="Char5"/>
          <w:rtl/>
        </w:rPr>
        <w:t xml:space="preserve"> </w:t>
      </w:r>
      <w:r w:rsidRPr="00957B5C">
        <w:rPr>
          <w:rStyle w:val="Char9"/>
          <w:rtl/>
        </w:rPr>
        <w:t>[فاطر: 6]</w:t>
      </w:r>
      <w:r w:rsidRPr="00720260">
        <w:rPr>
          <w:rStyle w:val="Char0"/>
          <w:rFonts w:hint="cs"/>
          <w:rtl/>
        </w:rPr>
        <w:t>.</w:t>
      </w:r>
      <w:r>
        <w:rPr>
          <w:rStyle w:val="Char0"/>
          <w:rFonts w:hint="cs"/>
          <w:rtl/>
        </w:rPr>
        <w:t xml:space="preserve"> </w:t>
      </w:r>
      <w:r w:rsidR="00D03928" w:rsidRPr="00105C9E">
        <w:rPr>
          <w:rStyle w:val="Char6"/>
          <w:rFonts w:hint="cs"/>
          <w:rtl/>
        </w:rPr>
        <w:t>«</w:t>
      </w:r>
      <w:r w:rsidR="00C237DD" w:rsidRPr="00105C9E">
        <w:rPr>
          <w:rStyle w:val="Char6"/>
          <w:rFonts w:hint="cs"/>
          <w:rtl/>
        </w:rPr>
        <w:t>بی‌گمان شیطان دشمن شما است، پس شما هم او را دشمن بگیرید</w:t>
      </w:r>
      <w:r w:rsidR="00D03928" w:rsidRPr="00105C9E">
        <w:rPr>
          <w:rStyle w:val="Char6"/>
          <w:rFonts w:hint="cs"/>
          <w:rtl/>
        </w:rPr>
        <w:t>».</w:t>
      </w:r>
    </w:p>
    <w:p w:rsidR="00D03928" w:rsidRPr="00947B62" w:rsidRDefault="00C237DD" w:rsidP="00947B62">
      <w:pPr>
        <w:tabs>
          <w:tab w:val="left" w:pos="742"/>
          <w:tab w:val="right" w:pos="7031"/>
        </w:tabs>
        <w:bidi/>
        <w:ind w:firstLine="284"/>
        <w:jc w:val="both"/>
        <w:rPr>
          <w:rStyle w:val="Char0"/>
          <w:rtl/>
        </w:rPr>
      </w:pPr>
      <w:r w:rsidRPr="00947B62">
        <w:rPr>
          <w:rStyle w:val="Char0"/>
          <w:rFonts w:hint="cs"/>
          <w:rtl/>
        </w:rPr>
        <w:t>و نیز می‌فرمای</w:t>
      </w:r>
      <w:r w:rsidR="004D06F4" w:rsidRPr="00947B62">
        <w:rPr>
          <w:rStyle w:val="Char0"/>
          <w:rFonts w:hint="cs"/>
          <w:rtl/>
        </w:rPr>
        <w:t>ن</w:t>
      </w:r>
      <w:r w:rsidRPr="00947B62">
        <w:rPr>
          <w:rStyle w:val="Char0"/>
          <w:rFonts w:hint="cs"/>
          <w:rtl/>
        </w:rPr>
        <w:t xml:space="preserve">د: </w:t>
      </w:r>
    </w:p>
    <w:p w:rsidR="00D03928" w:rsidRPr="00957B5C" w:rsidRDefault="0043359E" w:rsidP="0043359E">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وَلَا تَتَّبِعُواْ خُطُوَٰتِ </w:t>
      </w:r>
      <w:r w:rsidRPr="00957B5C">
        <w:rPr>
          <w:rStyle w:val="Char5"/>
          <w:rFonts w:hint="cs"/>
          <w:rtl/>
        </w:rPr>
        <w:t>ٱ</w:t>
      </w:r>
      <w:r w:rsidRPr="00957B5C">
        <w:rPr>
          <w:rStyle w:val="Char5"/>
          <w:rFonts w:hint="eastAsia"/>
          <w:rtl/>
        </w:rPr>
        <w:t>لشَّيۡطَٰنِۚ</w:t>
      </w:r>
      <w:r w:rsidRPr="00957B5C">
        <w:rPr>
          <w:rStyle w:val="Char5"/>
          <w:rtl/>
        </w:rPr>
        <w:t xml:space="preserve"> إِنَّهُ</w:t>
      </w:r>
      <w:r w:rsidRPr="00957B5C">
        <w:rPr>
          <w:rStyle w:val="Char5"/>
          <w:rFonts w:hint="cs"/>
          <w:rtl/>
        </w:rPr>
        <w:t>ۥ</w:t>
      </w:r>
      <w:r w:rsidRPr="00957B5C">
        <w:rPr>
          <w:rStyle w:val="Char5"/>
          <w:rtl/>
        </w:rPr>
        <w:t xml:space="preserve"> لَكُمۡ عَدُوّٞ مُّبِينٌ١٦٨</w:t>
      </w:r>
      <w:r>
        <w:rPr>
          <w:rStyle w:val="Char0"/>
          <w:rFonts w:cs="Traditional Arabic"/>
          <w:rtl/>
        </w:rPr>
        <w:t>﴾</w:t>
      </w:r>
      <w:r w:rsidRPr="00957B5C">
        <w:rPr>
          <w:rStyle w:val="Char5"/>
          <w:rtl/>
        </w:rPr>
        <w:t xml:space="preserve"> </w:t>
      </w:r>
      <w:r w:rsidRPr="00957B5C">
        <w:rPr>
          <w:rStyle w:val="Char9"/>
          <w:rtl/>
        </w:rPr>
        <w:t>[البقرة: 168]</w:t>
      </w:r>
      <w:r w:rsidR="00576DB9" w:rsidRPr="00576DB9">
        <w:rPr>
          <w:rStyle w:val="Char0"/>
          <w:rFonts w:hint="cs"/>
          <w:rtl/>
        </w:rPr>
        <w:t>.</w:t>
      </w:r>
      <w:r w:rsidRPr="00576DB9">
        <w:rPr>
          <w:rStyle w:val="Char0"/>
          <w:rFonts w:hint="cs"/>
          <w:rtl/>
        </w:rPr>
        <w:t xml:space="preserve"> </w:t>
      </w:r>
      <w:r w:rsidR="00D03928" w:rsidRPr="00105C9E">
        <w:rPr>
          <w:rStyle w:val="Char6"/>
          <w:rFonts w:hint="cs"/>
          <w:rtl/>
        </w:rPr>
        <w:t>«</w:t>
      </w:r>
      <w:r w:rsidR="00542F81" w:rsidRPr="00105C9E">
        <w:rPr>
          <w:rStyle w:val="Char6"/>
          <w:rFonts w:hint="cs"/>
          <w:rtl/>
        </w:rPr>
        <w:t>پابه‌پای شیطان راه نیفتید، بی‌گمان او دشمن آشکار شماست</w:t>
      </w:r>
      <w:r w:rsidR="00D03928" w:rsidRPr="00105C9E">
        <w:rPr>
          <w:rStyle w:val="Char6"/>
          <w:rFonts w:hint="cs"/>
          <w:rtl/>
        </w:rPr>
        <w:t>».</w:t>
      </w:r>
    </w:p>
    <w:p w:rsidR="00D03928" w:rsidRDefault="00542F81" w:rsidP="00947B62">
      <w:pPr>
        <w:tabs>
          <w:tab w:val="left" w:pos="742"/>
          <w:tab w:val="right" w:pos="7031"/>
        </w:tabs>
        <w:bidi/>
        <w:ind w:firstLine="284"/>
        <w:jc w:val="both"/>
        <w:rPr>
          <w:rStyle w:val="Char0"/>
          <w:rtl/>
        </w:rPr>
      </w:pPr>
      <w:r w:rsidRPr="00E9198C">
        <w:rPr>
          <w:rStyle w:val="Char0"/>
          <w:rFonts w:hint="cs"/>
          <w:rtl/>
        </w:rPr>
        <w:t>این تحذیر خداوند</w:t>
      </w:r>
      <w:r w:rsidR="0029696E" w:rsidRPr="00947B62">
        <w:rPr>
          <w:rStyle w:val="Char0"/>
          <w:rFonts w:cs="CTraditional Arabic" w:hint="cs"/>
          <w:rtl/>
        </w:rPr>
        <w:t>أ</w:t>
      </w:r>
      <w:r w:rsidRPr="00E9198C">
        <w:rPr>
          <w:rStyle w:val="Char0"/>
          <w:rFonts w:hint="cs"/>
          <w:rtl/>
        </w:rPr>
        <w:t>، یعنی</w:t>
      </w:r>
      <w:r w:rsidR="004D06F4" w:rsidRPr="00E9198C">
        <w:rPr>
          <w:rStyle w:val="Char0"/>
          <w:rFonts w:hint="cs"/>
          <w:rtl/>
        </w:rPr>
        <w:t>؛</w:t>
      </w:r>
      <w:r w:rsidRPr="00E9198C">
        <w:rPr>
          <w:rStyle w:val="Char0"/>
          <w:rFonts w:hint="cs"/>
          <w:rtl/>
        </w:rPr>
        <w:t xml:space="preserve"> دوری از شیطان و راه وی </w:t>
      </w:r>
      <w:r w:rsidR="00803C32" w:rsidRPr="00E9198C">
        <w:rPr>
          <w:rStyle w:val="Char0"/>
          <w:rFonts w:hint="cs"/>
          <w:rtl/>
        </w:rPr>
        <w:t>از واجبات شرعی است.</w:t>
      </w:r>
      <w:r w:rsidRPr="00E9198C">
        <w:rPr>
          <w:rStyle w:val="Char0"/>
          <w:rFonts w:hint="cs"/>
          <w:rtl/>
        </w:rPr>
        <w:t xml:space="preserve"> بر هر مسلمانی واجب است که همیشه در طاعت پروردگار خود بماند، و از لوازم بندگی خدا دوری از شیطان و احزاب او است</w:t>
      </w:r>
      <w:r w:rsidR="00803C32" w:rsidRPr="00E9198C">
        <w:rPr>
          <w:rStyle w:val="Char0"/>
          <w:rFonts w:hint="cs"/>
          <w:rtl/>
        </w:rPr>
        <w:t xml:space="preserve"> که مقدمه و اساس بندگی خدا می</w:t>
      </w:r>
      <w:r w:rsidR="00803C32" w:rsidRPr="00E9198C">
        <w:rPr>
          <w:rStyle w:val="Char0"/>
          <w:rFonts w:hint="cs"/>
          <w:rtl/>
        </w:rPr>
        <w:softHyphen/>
        <w:t>باشد</w:t>
      </w:r>
      <w:r w:rsidRPr="00E9198C">
        <w:rPr>
          <w:rStyle w:val="Char0"/>
          <w:rFonts w:hint="cs"/>
          <w:rtl/>
        </w:rPr>
        <w:t xml:space="preserve"> زیرا؛ </w:t>
      </w:r>
      <w:r w:rsidR="008D4FE9" w:rsidRPr="008C54B9">
        <w:rPr>
          <w:rStyle w:val="Char2"/>
          <w:rFonts w:hint="cs"/>
          <w:rtl/>
        </w:rPr>
        <w:t>"</w:t>
      </w:r>
      <w:r w:rsidR="00803C32" w:rsidRPr="008C54B9">
        <w:rPr>
          <w:rStyle w:val="Char2"/>
          <w:rFonts w:hint="cs"/>
          <w:rtl/>
        </w:rPr>
        <w:t>ما لا یَتِمُّ الواجبُ إلّا به فهو واجبٌ"</w:t>
      </w:r>
      <w:r w:rsidR="00803C32" w:rsidRPr="00E9198C">
        <w:rPr>
          <w:rStyle w:val="Char0"/>
          <w:rFonts w:hint="cs"/>
          <w:rtl/>
        </w:rPr>
        <w:t xml:space="preserve"> یعنی؛ مقدم</w:t>
      </w:r>
      <w:r w:rsidR="007019EB">
        <w:rPr>
          <w:rStyle w:val="Char0"/>
          <w:rFonts w:hint="cs"/>
          <w:rtl/>
        </w:rPr>
        <w:t>ۀ</w:t>
      </w:r>
      <w:r w:rsidR="00803C32" w:rsidRPr="00E9198C">
        <w:rPr>
          <w:rStyle w:val="Char0"/>
          <w:rFonts w:hint="cs"/>
          <w:rtl/>
        </w:rPr>
        <w:t xml:space="preserve"> واجب نیز واجب می</w:t>
      </w:r>
      <w:r w:rsidR="00803C32" w:rsidRPr="00E9198C">
        <w:rPr>
          <w:rStyle w:val="Char0"/>
          <w:rFonts w:hint="cs"/>
          <w:rtl/>
        </w:rPr>
        <w:softHyphen/>
        <w:t>باشد</w:t>
      </w:r>
      <w:r w:rsidR="00EA3610" w:rsidRPr="00E9198C">
        <w:rPr>
          <w:rStyle w:val="Char0"/>
          <w:rFonts w:hint="cs"/>
          <w:rtl/>
        </w:rPr>
        <w:t xml:space="preserve"> بدین خاطر است که خداوند</w:t>
      </w:r>
      <w:r w:rsidR="004F7E2E" w:rsidRPr="004F7E2E">
        <w:rPr>
          <w:rStyle w:val="Char0"/>
          <w:rFonts w:cs="CTraditional Arabic" w:hint="cs"/>
          <w:rtl/>
        </w:rPr>
        <w:t>ﻷ</w:t>
      </w:r>
      <w:r w:rsidR="00EA3610" w:rsidRPr="00E9198C">
        <w:rPr>
          <w:rStyle w:val="Char0"/>
          <w:rFonts w:hint="cs"/>
          <w:rtl/>
        </w:rPr>
        <w:t xml:space="preserve"> </w:t>
      </w:r>
      <w:r w:rsidR="00CA56B5" w:rsidRPr="00E9198C">
        <w:rPr>
          <w:rStyle w:val="Char0"/>
          <w:rFonts w:hint="cs"/>
          <w:rtl/>
        </w:rPr>
        <w:t>می‌فرمای</w:t>
      </w:r>
      <w:r w:rsidR="00803C32" w:rsidRPr="00E9198C">
        <w:rPr>
          <w:rStyle w:val="Char0"/>
          <w:rFonts w:hint="cs"/>
          <w:rtl/>
        </w:rPr>
        <w:t>ن</w:t>
      </w:r>
      <w:r w:rsidR="00CA56B5" w:rsidRPr="00E9198C">
        <w:rPr>
          <w:rStyle w:val="Char0"/>
          <w:rFonts w:hint="cs"/>
          <w:rtl/>
        </w:rPr>
        <w:t>د:</w:t>
      </w:r>
    </w:p>
    <w:p w:rsidR="00D03928" w:rsidRPr="00957B5C" w:rsidRDefault="00FC7C4E" w:rsidP="00C8603E">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يَٰبَنِيٓ ءَادَمَ لَا يَفۡتِنَنَّكُمُ </w:t>
      </w:r>
      <w:r w:rsidRPr="00957B5C">
        <w:rPr>
          <w:rStyle w:val="Char5"/>
          <w:rFonts w:hint="cs"/>
          <w:rtl/>
        </w:rPr>
        <w:t>ٱ</w:t>
      </w:r>
      <w:r w:rsidRPr="00957B5C">
        <w:rPr>
          <w:rStyle w:val="Char5"/>
          <w:rFonts w:hint="eastAsia"/>
          <w:rtl/>
        </w:rPr>
        <w:t>لشَّيۡطَٰنُ</w:t>
      </w:r>
      <w:r w:rsidRPr="00957B5C">
        <w:rPr>
          <w:rStyle w:val="Char5"/>
          <w:rtl/>
        </w:rPr>
        <w:t xml:space="preserve"> كَمَآ أَخۡرَجَ أَبَوَيۡكُم مِّنَ </w:t>
      </w:r>
      <w:r w:rsidRPr="00957B5C">
        <w:rPr>
          <w:rStyle w:val="Char5"/>
          <w:rFonts w:hint="cs"/>
          <w:rtl/>
        </w:rPr>
        <w:t>ٱ</w:t>
      </w:r>
      <w:r w:rsidRPr="00957B5C">
        <w:rPr>
          <w:rStyle w:val="Char5"/>
          <w:rFonts w:hint="eastAsia"/>
          <w:rtl/>
        </w:rPr>
        <w:t>لۡجَنَّةِ</w:t>
      </w:r>
      <w:r w:rsidRPr="00957B5C">
        <w:rPr>
          <w:rStyle w:val="Char5"/>
          <w:rtl/>
        </w:rPr>
        <w:t xml:space="preserve"> </w:t>
      </w:r>
      <w:r w:rsidRPr="00957B5C">
        <w:rPr>
          <w:rStyle w:val="Char9"/>
          <w:rtl/>
        </w:rPr>
        <w:t>[الأعراف: 27]</w:t>
      </w:r>
      <w:r w:rsidRPr="00C8603E">
        <w:rPr>
          <w:rStyle w:val="Char0"/>
          <w:rFonts w:hint="cs"/>
          <w:rtl/>
        </w:rPr>
        <w:t>.</w:t>
      </w:r>
      <w:r w:rsidR="00C8603E" w:rsidRPr="00957B5C">
        <w:rPr>
          <w:rStyle w:val="Char9"/>
          <w:rFonts w:hint="cs"/>
          <w:rtl/>
        </w:rPr>
        <w:t xml:space="preserve"> </w:t>
      </w:r>
      <w:r w:rsidR="00D03928" w:rsidRPr="00105C9E">
        <w:rPr>
          <w:rStyle w:val="Char6"/>
          <w:rFonts w:hint="cs"/>
          <w:rtl/>
        </w:rPr>
        <w:t>«</w:t>
      </w:r>
      <w:r w:rsidR="00CA56B5" w:rsidRPr="00105C9E">
        <w:rPr>
          <w:rStyle w:val="Char6"/>
          <w:rFonts w:hint="cs"/>
          <w:rtl/>
        </w:rPr>
        <w:t>ای آدمیزادگان! شیطان شما را نفریبد، همان‌گونه که پدر و مادرتان را (فریفت و) از بهشت بیرونشان کرد ...</w:t>
      </w:r>
      <w:r w:rsidR="00D03928" w:rsidRPr="00105C9E">
        <w:rPr>
          <w:rStyle w:val="Char6"/>
          <w:rFonts w:hint="cs"/>
          <w:rtl/>
        </w:rPr>
        <w:t>».</w:t>
      </w:r>
    </w:p>
    <w:p w:rsidR="00A264C4" w:rsidRPr="00947B62" w:rsidRDefault="00953198" w:rsidP="00947B62">
      <w:pPr>
        <w:tabs>
          <w:tab w:val="left" w:pos="742"/>
          <w:tab w:val="right" w:pos="7031"/>
        </w:tabs>
        <w:bidi/>
        <w:ind w:firstLine="284"/>
        <w:jc w:val="both"/>
        <w:rPr>
          <w:rStyle w:val="Char0"/>
          <w:rtl/>
        </w:rPr>
      </w:pPr>
      <w:r w:rsidRPr="00947B62">
        <w:rPr>
          <w:rStyle w:val="Char0"/>
          <w:rFonts w:hint="cs"/>
          <w:rtl/>
        </w:rPr>
        <w:t>پس انسان باید</w:t>
      </w:r>
      <w:r w:rsidR="00CA56B5" w:rsidRPr="00947B62">
        <w:rPr>
          <w:rStyle w:val="Char0"/>
          <w:rFonts w:hint="cs"/>
          <w:rtl/>
        </w:rPr>
        <w:t xml:space="preserve"> همیشه و در همه حال بداند که شیطان از جهت‌های مختلف تیرش را به سوی او نشانه برده و به گونه‌</w:t>
      </w:r>
      <w:r w:rsidRPr="00947B62">
        <w:rPr>
          <w:rStyle w:val="Char0"/>
          <w:rFonts w:hint="cs"/>
          <w:rtl/>
        </w:rPr>
        <w:t>ای او و حزبش</w:t>
      </w:r>
      <w:r w:rsidR="00611369" w:rsidRPr="00947B62">
        <w:rPr>
          <w:rStyle w:val="Char0"/>
          <w:rFonts w:hint="cs"/>
          <w:rtl/>
        </w:rPr>
        <w:t xml:space="preserve"> در کمین انسان نشسته‌اند که انسان</w:t>
      </w:r>
      <w:r w:rsidR="00707D4B" w:rsidRPr="00947B62">
        <w:rPr>
          <w:rStyle w:val="Char0"/>
          <w:rFonts w:hint="cs"/>
          <w:rtl/>
        </w:rPr>
        <w:t xml:space="preserve"> آن‌ها </w:t>
      </w:r>
      <w:r w:rsidR="00611369" w:rsidRPr="00947B62">
        <w:rPr>
          <w:rStyle w:val="Char0"/>
          <w:rFonts w:hint="cs"/>
          <w:rtl/>
        </w:rPr>
        <w:t>را نمی‌بیند:</w:t>
      </w:r>
      <w:r w:rsidR="00A264C4" w:rsidRPr="00947B62">
        <w:rPr>
          <w:rStyle w:val="Char0"/>
          <w:rFonts w:hint="cs"/>
          <w:rtl/>
        </w:rPr>
        <w:t xml:space="preserve"> </w:t>
      </w:r>
    </w:p>
    <w:p w:rsidR="00D03928" w:rsidRPr="00957B5C" w:rsidRDefault="00CE74A6" w:rsidP="00465E79">
      <w:pPr>
        <w:tabs>
          <w:tab w:val="left" w:pos="742"/>
          <w:tab w:val="right" w:pos="7031"/>
        </w:tabs>
        <w:bidi/>
        <w:ind w:firstLine="284"/>
        <w:jc w:val="both"/>
        <w:rPr>
          <w:rStyle w:val="Char9"/>
          <w:rtl/>
        </w:rPr>
      </w:pPr>
      <w:r>
        <w:rPr>
          <w:rStyle w:val="Char0"/>
          <w:rFonts w:cs="Traditional Arabic"/>
          <w:rtl/>
        </w:rPr>
        <w:t>﴿</w:t>
      </w:r>
      <w:r w:rsidRPr="00957B5C">
        <w:rPr>
          <w:rStyle w:val="Char5"/>
          <w:rtl/>
        </w:rPr>
        <w:t>إِنَّهُ</w:t>
      </w:r>
      <w:r w:rsidRPr="00957B5C">
        <w:rPr>
          <w:rStyle w:val="Char5"/>
          <w:rFonts w:hint="cs"/>
          <w:rtl/>
        </w:rPr>
        <w:t>ۥ</w:t>
      </w:r>
      <w:r w:rsidRPr="00957B5C">
        <w:rPr>
          <w:rStyle w:val="Char5"/>
          <w:rtl/>
        </w:rPr>
        <w:t xml:space="preserve"> يَرَىٰكُمۡ هُوَ وَقَبِيلُهُ</w:t>
      </w:r>
      <w:r w:rsidRPr="00957B5C">
        <w:rPr>
          <w:rStyle w:val="Char5"/>
          <w:rFonts w:hint="cs"/>
          <w:rtl/>
        </w:rPr>
        <w:t>ۥ</w:t>
      </w:r>
      <w:r w:rsidRPr="00957B5C">
        <w:rPr>
          <w:rStyle w:val="Char5"/>
          <w:rtl/>
        </w:rPr>
        <w:t xml:space="preserve"> مِنۡ حَيۡثُ لَا تَرَوۡنَهُمۡۗ</w:t>
      </w:r>
      <w:r>
        <w:rPr>
          <w:rStyle w:val="Char0"/>
          <w:rFonts w:cs="Traditional Arabic"/>
          <w:rtl/>
        </w:rPr>
        <w:t>﴾</w:t>
      </w:r>
      <w:r w:rsidRPr="00957B5C">
        <w:rPr>
          <w:rStyle w:val="Char5"/>
          <w:rtl/>
        </w:rPr>
        <w:t xml:space="preserve"> </w:t>
      </w:r>
      <w:r w:rsidRPr="00957B5C">
        <w:rPr>
          <w:rStyle w:val="Char9"/>
          <w:rtl/>
        </w:rPr>
        <w:t>[الأعراف: 27]</w:t>
      </w:r>
      <w:r w:rsidRPr="00CE74A6">
        <w:rPr>
          <w:rStyle w:val="Char0"/>
          <w:rFonts w:hint="cs"/>
          <w:rtl/>
        </w:rPr>
        <w:t>.</w:t>
      </w:r>
      <w:r w:rsidR="00465E79" w:rsidRPr="00957B5C">
        <w:rPr>
          <w:rStyle w:val="Char9"/>
          <w:rFonts w:hint="cs"/>
          <w:rtl/>
        </w:rPr>
        <w:t xml:space="preserve"> </w:t>
      </w:r>
      <w:r w:rsidR="00D03928" w:rsidRPr="00105C9E">
        <w:rPr>
          <w:rStyle w:val="Char6"/>
          <w:rFonts w:hint="cs"/>
          <w:rtl/>
        </w:rPr>
        <w:t>«</w:t>
      </w:r>
      <w:r w:rsidR="00611369" w:rsidRPr="00105C9E">
        <w:rPr>
          <w:rStyle w:val="Char6"/>
          <w:rFonts w:hint="cs"/>
          <w:rtl/>
        </w:rPr>
        <w:t>شیطان و همدستانش شما را می‌بینند، در صورتی که شما</w:t>
      </w:r>
      <w:r w:rsidR="00707D4B">
        <w:rPr>
          <w:rStyle w:val="Char6"/>
          <w:rFonts w:hint="cs"/>
          <w:rtl/>
        </w:rPr>
        <w:t xml:space="preserve"> آن‌ها </w:t>
      </w:r>
      <w:r w:rsidR="00611369" w:rsidRPr="00105C9E">
        <w:rPr>
          <w:rStyle w:val="Char6"/>
          <w:rFonts w:hint="cs"/>
          <w:rtl/>
        </w:rPr>
        <w:t>را نمی‌بینید</w:t>
      </w:r>
      <w:r w:rsidR="00975074" w:rsidRPr="00105C9E">
        <w:rPr>
          <w:rStyle w:val="Char6"/>
          <w:rFonts w:hint="cs"/>
          <w:rtl/>
        </w:rPr>
        <w:t>.»</w:t>
      </w:r>
    </w:p>
    <w:p w:rsidR="00D03928" w:rsidRPr="00E9198C" w:rsidRDefault="00611369" w:rsidP="00947B62">
      <w:pPr>
        <w:tabs>
          <w:tab w:val="left" w:pos="742"/>
          <w:tab w:val="right" w:pos="7031"/>
        </w:tabs>
        <w:bidi/>
        <w:ind w:firstLine="284"/>
        <w:jc w:val="both"/>
        <w:rPr>
          <w:rStyle w:val="Char0"/>
          <w:rtl/>
        </w:rPr>
      </w:pPr>
      <w:r w:rsidRPr="00E9198C">
        <w:rPr>
          <w:rStyle w:val="Char0"/>
          <w:rFonts w:hint="cs"/>
          <w:rtl/>
        </w:rPr>
        <w:t>و بدین خاطر است که پیغمبر خدا</w:t>
      </w:r>
      <w:r w:rsidR="00BF0BB1">
        <w:rPr>
          <w:rStyle w:val="Char0"/>
          <w:rFonts w:hint="cs"/>
          <w:rtl/>
        </w:rPr>
        <w:t xml:space="preserve"> </w:t>
      </w:r>
      <w:r w:rsidR="00BF0BB1" w:rsidRPr="00947B62">
        <w:rPr>
          <w:rFonts w:cs="CTraditional Arabic" w:hint="cs"/>
          <w:color w:val="000000"/>
          <w:sz w:val="28"/>
          <w:szCs w:val="28"/>
          <w:rtl/>
          <w:lang w:bidi="fa-IR"/>
        </w:rPr>
        <w:t xml:space="preserve">ج </w:t>
      </w:r>
      <w:r w:rsidRPr="00E9198C">
        <w:rPr>
          <w:rStyle w:val="Char0"/>
          <w:rFonts w:hint="cs"/>
          <w:rtl/>
        </w:rPr>
        <w:t xml:space="preserve">فرموده‌اند: </w:t>
      </w:r>
      <w:r w:rsidRPr="00D274BB">
        <w:rPr>
          <w:rStyle w:val="Char4"/>
          <w:rFonts w:hint="cs"/>
          <w:rtl/>
        </w:rPr>
        <w:t>«</w:t>
      </w:r>
      <w:r w:rsidR="005A7B3B" w:rsidRPr="00D274BB">
        <w:rPr>
          <w:rStyle w:val="Char4"/>
          <w:rtl/>
        </w:rPr>
        <w:t>إِنَّ الشَّيْطَانَ يَجْرِي مِنَ ابْنِ آدَمَ مَجْرَى الدَّمِ</w:t>
      </w:r>
      <w:r w:rsidR="00803C32" w:rsidRPr="00D274BB">
        <w:rPr>
          <w:rStyle w:val="Char4"/>
          <w:rFonts w:hint="cs"/>
          <w:rtl/>
        </w:rPr>
        <w:t>.</w:t>
      </w:r>
      <w:r w:rsidR="00AA39CC" w:rsidRPr="00D274BB">
        <w:rPr>
          <w:rStyle w:val="Char4"/>
          <w:rFonts w:hint="cs"/>
          <w:rtl/>
        </w:rPr>
        <w:t>»</w:t>
      </w:r>
      <w:r w:rsidR="00803C32" w:rsidRPr="0026267C">
        <w:rPr>
          <w:rStyle w:val="Char0"/>
          <w:vertAlign w:val="superscript"/>
          <w:rtl/>
        </w:rPr>
        <w:footnoteReference w:id="13"/>
      </w:r>
      <w:r w:rsidR="00AA39CC" w:rsidRPr="00E9198C">
        <w:rPr>
          <w:rStyle w:val="Char0"/>
          <w:rFonts w:hint="cs"/>
          <w:rtl/>
        </w:rPr>
        <w:t xml:space="preserve"> (شیطان همانند مجرای خون در بدن فرزند آدم جریان</w:t>
      </w:r>
      <w:r w:rsidR="00953198" w:rsidRPr="00E9198C">
        <w:rPr>
          <w:rStyle w:val="Char0"/>
          <w:rFonts w:hint="cs"/>
          <w:rtl/>
        </w:rPr>
        <w:t xml:space="preserve"> دارد</w:t>
      </w:r>
      <w:r w:rsidR="00803C32" w:rsidRPr="00E9198C">
        <w:rPr>
          <w:rStyle w:val="Char0"/>
          <w:rFonts w:hint="cs"/>
          <w:rtl/>
        </w:rPr>
        <w:t>.</w:t>
      </w:r>
      <w:r w:rsidR="00953198" w:rsidRPr="00E9198C">
        <w:rPr>
          <w:rStyle w:val="Char0"/>
          <w:rFonts w:hint="cs"/>
          <w:rtl/>
        </w:rPr>
        <w:t>) یعنی؛ همیشه او را می‌پا</w:t>
      </w:r>
      <w:r w:rsidR="00AA39CC" w:rsidRPr="00E9198C">
        <w:rPr>
          <w:rStyle w:val="Char0"/>
          <w:rFonts w:hint="cs"/>
          <w:rtl/>
        </w:rPr>
        <w:t xml:space="preserve">ید و او را در سیطره خود دارد </w:t>
      </w:r>
      <w:r w:rsidR="00803C32" w:rsidRPr="00E9198C">
        <w:rPr>
          <w:rStyle w:val="Char0"/>
          <w:rFonts w:hint="cs"/>
          <w:rtl/>
        </w:rPr>
        <w:t>و در وی نفوذ می</w:t>
      </w:r>
      <w:r w:rsidR="00803C32" w:rsidRPr="00E9198C">
        <w:rPr>
          <w:rStyle w:val="Char0"/>
          <w:rFonts w:hint="cs"/>
          <w:rtl/>
        </w:rPr>
        <w:softHyphen/>
        <w:t xml:space="preserve">کند </w:t>
      </w:r>
      <w:r w:rsidR="00AA39CC" w:rsidRPr="00E9198C">
        <w:rPr>
          <w:rStyle w:val="Char0"/>
          <w:rFonts w:hint="cs"/>
          <w:rtl/>
        </w:rPr>
        <w:t xml:space="preserve">مگر اینکه انسان، این دشمن دیرینه خود را بشناسد و در پرتو نور آیات </w:t>
      </w:r>
      <w:r w:rsidR="00953198" w:rsidRPr="00E9198C">
        <w:rPr>
          <w:rStyle w:val="Char0"/>
          <w:rFonts w:hint="cs"/>
          <w:rtl/>
        </w:rPr>
        <w:t xml:space="preserve">الهی بتواند در هر موقع و حالتی </w:t>
      </w:r>
      <w:r w:rsidR="00AA39CC" w:rsidRPr="00E9198C">
        <w:rPr>
          <w:rStyle w:val="Char0"/>
          <w:rFonts w:hint="cs"/>
          <w:rtl/>
        </w:rPr>
        <w:t>سل</w:t>
      </w:r>
      <w:r w:rsidR="00953198" w:rsidRPr="00E9198C">
        <w:rPr>
          <w:rStyle w:val="Char0"/>
          <w:rFonts w:hint="cs"/>
          <w:rtl/>
        </w:rPr>
        <w:t>اح</w:t>
      </w:r>
      <w:r w:rsidR="00AA39CC" w:rsidRPr="00E9198C">
        <w:rPr>
          <w:rStyle w:val="Char0"/>
          <w:rFonts w:hint="cs"/>
          <w:rtl/>
        </w:rPr>
        <w:t xml:space="preserve"> مناسب مقابله با وی را داشته باشد، تا در این نبردی که تا زمان مرگ </w:t>
      </w:r>
      <w:r w:rsidR="00AA39CC" w:rsidRPr="00E9198C">
        <w:rPr>
          <w:rStyle w:val="Char0"/>
          <w:rFonts w:hint="cs"/>
          <w:rtl/>
        </w:rPr>
        <w:lastRenderedPageBreak/>
        <w:t>انسان جریان دارد، همیشه پیروزمند و سرافراز بیرون آید، و بدین خاطر است باید هر مسلمان و هر دعوتگری</w:t>
      </w:r>
      <w:r w:rsidR="0014422E" w:rsidRPr="00E9198C">
        <w:rPr>
          <w:rStyle w:val="Char0"/>
          <w:rFonts w:hint="cs"/>
          <w:rtl/>
        </w:rPr>
        <w:t xml:space="preserve"> در ج</w:t>
      </w:r>
      <w:r w:rsidR="00953198" w:rsidRPr="00E9198C">
        <w:rPr>
          <w:rStyle w:val="Char0"/>
          <w:rFonts w:hint="cs"/>
          <w:rtl/>
        </w:rPr>
        <w:t>ریان حیات خود و کار دعوت از مکاید</w:t>
      </w:r>
      <w:r w:rsidR="0014422E" w:rsidRPr="00E9198C">
        <w:rPr>
          <w:rStyle w:val="Char0"/>
          <w:rFonts w:hint="cs"/>
          <w:rtl/>
        </w:rPr>
        <w:t xml:space="preserve"> </w:t>
      </w:r>
      <w:r w:rsidR="00953198" w:rsidRPr="00E9198C">
        <w:rPr>
          <w:rStyle w:val="Char0"/>
          <w:rFonts w:hint="cs"/>
          <w:rtl/>
        </w:rPr>
        <w:t>شیطان غافل نگردد و مبادا او</w:t>
      </w:r>
      <w:r w:rsidR="0014422E" w:rsidRPr="00E9198C">
        <w:rPr>
          <w:rStyle w:val="Char0"/>
          <w:rFonts w:hint="cs"/>
          <w:rtl/>
        </w:rPr>
        <w:t xml:space="preserve"> را </w:t>
      </w:r>
      <w:r w:rsidR="005C7E8D" w:rsidRPr="00E9198C">
        <w:rPr>
          <w:rStyle w:val="Char0"/>
          <w:rFonts w:hint="cs"/>
          <w:rtl/>
        </w:rPr>
        <w:t>با ترفندهایی که اگر انسان مواظب نباشد</w:t>
      </w:r>
      <w:r w:rsidR="00803C32" w:rsidRPr="00E9198C">
        <w:rPr>
          <w:rStyle w:val="Char0"/>
          <w:rFonts w:hint="cs"/>
          <w:rtl/>
        </w:rPr>
        <w:t xml:space="preserve">، محاصره کند و به دام بیاندازد و انسان قیامت خود را از دست </w:t>
      </w:r>
      <w:r w:rsidR="005C7E8D" w:rsidRPr="00E9198C">
        <w:rPr>
          <w:rStyle w:val="Char0"/>
          <w:rFonts w:hint="cs"/>
          <w:rtl/>
        </w:rPr>
        <w:t>‌دهد.</w:t>
      </w:r>
    </w:p>
    <w:p w:rsidR="005C7E8D" w:rsidRPr="00947B62" w:rsidRDefault="00B53DE3" w:rsidP="00947B62">
      <w:pPr>
        <w:tabs>
          <w:tab w:val="left" w:pos="742"/>
          <w:tab w:val="right" w:pos="7031"/>
        </w:tabs>
        <w:bidi/>
        <w:ind w:firstLine="284"/>
        <w:jc w:val="both"/>
        <w:rPr>
          <w:rStyle w:val="Char0"/>
          <w:rtl/>
        </w:rPr>
      </w:pPr>
      <w:r w:rsidRPr="00947B62">
        <w:rPr>
          <w:rStyle w:val="Char0"/>
          <w:rFonts w:hint="cs"/>
          <w:rtl/>
        </w:rPr>
        <w:t>با ثبوت دشمنی بزرگ شیطان و قبیل</w:t>
      </w:r>
      <w:r w:rsidR="007019EB" w:rsidRPr="00947B62">
        <w:rPr>
          <w:rStyle w:val="Char0"/>
          <w:rFonts w:hint="cs"/>
          <w:rtl/>
        </w:rPr>
        <w:t>ۀ</w:t>
      </w:r>
      <w:r w:rsidRPr="00947B62">
        <w:rPr>
          <w:rStyle w:val="Char0"/>
          <w:rFonts w:hint="cs"/>
          <w:rtl/>
        </w:rPr>
        <w:t xml:space="preserve"> بدکردارش، </w:t>
      </w:r>
      <w:r w:rsidR="00846E4C" w:rsidRPr="00947B62">
        <w:rPr>
          <w:rStyle w:val="Char0"/>
          <w:rFonts w:hint="cs"/>
          <w:rtl/>
        </w:rPr>
        <w:t>جهت تشخیص مکاید</w:t>
      </w:r>
      <w:r w:rsidR="0002336D" w:rsidRPr="00947B62">
        <w:rPr>
          <w:rStyle w:val="Char0"/>
          <w:rFonts w:hint="cs"/>
          <w:rtl/>
        </w:rPr>
        <w:t xml:space="preserve"> شیطان برای انسان سعی خواهد شد که برخی از کیدهای این موجود خبیث</w:t>
      </w:r>
      <w:r w:rsidRPr="00947B62">
        <w:rPr>
          <w:rStyle w:val="Char0"/>
          <w:rFonts w:hint="cs"/>
          <w:rtl/>
        </w:rPr>
        <w:t>ِ</w:t>
      </w:r>
      <w:r w:rsidR="0002336D" w:rsidRPr="00947B62">
        <w:rPr>
          <w:rStyle w:val="Char0"/>
          <w:rFonts w:hint="cs"/>
          <w:rtl/>
        </w:rPr>
        <w:t xml:space="preserve"> ملعون در پرتو آیات الهی به صورت مختصر و مفید بیان شوند، تا انسان با شناسایی</w:t>
      </w:r>
      <w:r w:rsidR="00707D4B" w:rsidRPr="00947B62">
        <w:rPr>
          <w:rStyle w:val="Char0"/>
          <w:rFonts w:hint="cs"/>
          <w:rtl/>
        </w:rPr>
        <w:t xml:space="preserve"> آن‌ها </w:t>
      </w:r>
      <w:r w:rsidR="0002336D" w:rsidRPr="00947B62">
        <w:rPr>
          <w:rStyle w:val="Char0"/>
          <w:rFonts w:hint="cs"/>
          <w:rtl/>
        </w:rPr>
        <w:t xml:space="preserve">شیطان را از هدف اصلی‌اش که گمراهی و نابودی </w:t>
      </w:r>
      <w:r w:rsidRPr="00947B62">
        <w:rPr>
          <w:rStyle w:val="Char0"/>
          <w:rFonts w:hint="cs"/>
          <w:rtl/>
        </w:rPr>
        <w:t xml:space="preserve">و فساد و تباهی و پلشتی </w:t>
      </w:r>
      <w:r w:rsidR="0002336D" w:rsidRPr="00947B62">
        <w:rPr>
          <w:rStyle w:val="Char0"/>
          <w:rFonts w:hint="cs"/>
          <w:rtl/>
        </w:rPr>
        <w:t xml:space="preserve">انسان است، مأیوس و ناامید گرداند، برخی از این مکاید </w:t>
      </w:r>
      <w:r w:rsidR="00E86657" w:rsidRPr="00947B62">
        <w:rPr>
          <w:rStyle w:val="Char0"/>
          <w:rFonts w:hint="cs"/>
          <w:rtl/>
        </w:rPr>
        <w:t>عبارتند از:</w:t>
      </w:r>
    </w:p>
    <w:p w:rsidR="00414B1A" w:rsidRPr="00B757BE" w:rsidRDefault="00B53DE3" w:rsidP="00486AA3">
      <w:pPr>
        <w:pStyle w:val="ab"/>
        <w:bidi/>
        <w:rPr>
          <w:rtl/>
        </w:rPr>
      </w:pPr>
      <w:bookmarkStart w:id="21" w:name="_Toc395705265"/>
      <w:bookmarkStart w:id="22" w:name="_Toc442358036"/>
      <w:r w:rsidRPr="00B757BE">
        <w:rPr>
          <w:rFonts w:hint="cs"/>
          <w:rtl/>
        </w:rPr>
        <w:t>(1-3-2-1)</w:t>
      </w:r>
      <w:r w:rsidR="00846E4C" w:rsidRPr="00B757BE">
        <w:rPr>
          <w:rFonts w:hint="cs"/>
          <w:rtl/>
        </w:rPr>
        <w:t xml:space="preserve"> آراستن</w:t>
      </w:r>
      <w:r w:rsidRPr="00B757BE">
        <w:rPr>
          <w:rFonts w:hint="cs"/>
          <w:rtl/>
        </w:rPr>
        <w:t>ِ</w:t>
      </w:r>
      <w:r w:rsidR="00846E4C" w:rsidRPr="00B757BE">
        <w:rPr>
          <w:rFonts w:hint="cs"/>
          <w:rtl/>
        </w:rPr>
        <w:t xml:space="preserve"> باطل</w:t>
      </w:r>
      <w:r w:rsidR="00156299" w:rsidRPr="00B757BE">
        <w:rPr>
          <w:rFonts w:hint="cs"/>
          <w:rtl/>
        </w:rPr>
        <w:t xml:space="preserve"> و</w:t>
      </w:r>
      <w:r w:rsidR="00846E4C" w:rsidRPr="00B757BE">
        <w:rPr>
          <w:rFonts w:hint="cs"/>
          <w:rtl/>
        </w:rPr>
        <w:t xml:space="preserve"> </w:t>
      </w:r>
      <w:r w:rsidR="00156299" w:rsidRPr="00B757BE">
        <w:rPr>
          <w:rFonts w:hint="cs"/>
          <w:rtl/>
        </w:rPr>
        <w:t>ابتداع</w:t>
      </w:r>
      <w:bookmarkEnd w:id="21"/>
      <w:bookmarkEnd w:id="22"/>
      <w:r w:rsidR="00156299" w:rsidRPr="00B757BE">
        <w:rPr>
          <w:rFonts w:hint="cs"/>
          <w:rtl/>
        </w:rPr>
        <w:t xml:space="preserve"> </w:t>
      </w:r>
    </w:p>
    <w:p w:rsidR="00C3028C" w:rsidRDefault="00E22885" w:rsidP="00947B62">
      <w:pPr>
        <w:tabs>
          <w:tab w:val="left" w:pos="742"/>
          <w:tab w:val="right" w:pos="7031"/>
        </w:tabs>
        <w:bidi/>
        <w:ind w:firstLine="284"/>
        <w:jc w:val="both"/>
        <w:rPr>
          <w:rStyle w:val="Char0"/>
          <w:rtl/>
        </w:rPr>
      </w:pPr>
      <w:r w:rsidRPr="00E9198C">
        <w:rPr>
          <w:rStyle w:val="Char0"/>
          <w:rFonts w:hint="cs"/>
          <w:rtl/>
        </w:rPr>
        <w:t>از جمله حیله‌های شیطان زینت بخشیدن به اعمال زشت و حرام</w:t>
      </w:r>
      <w:r w:rsidR="00A767B2" w:rsidRPr="00E9198C">
        <w:rPr>
          <w:rStyle w:val="Char0"/>
          <w:rFonts w:hint="cs"/>
          <w:rtl/>
        </w:rPr>
        <w:t xml:space="preserve"> نزد</w:t>
      </w:r>
      <w:r w:rsidRPr="00E9198C">
        <w:rPr>
          <w:rStyle w:val="Char0"/>
          <w:rFonts w:hint="cs"/>
          <w:rtl/>
        </w:rPr>
        <w:t xml:space="preserve"> انسان است، شیطان در این شگرد</w:t>
      </w:r>
      <w:r w:rsidR="00B53DE3" w:rsidRPr="00E9198C">
        <w:rPr>
          <w:rStyle w:val="Char0"/>
          <w:rFonts w:hint="cs"/>
          <w:rtl/>
        </w:rPr>
        <w:t>ِ</w:t>
      </w:r>
      <w:r w:rsidRPr="00E9198C">
        <w:rPr>
          <w:rStyle w:val="Char0"/>
          <w:rFonts w:hint="cs"/>
          <w:rtl/>
        </w:rPr>
        <w:t xml:space="preserve"> پلید</w:t>
      </w:r>
      <w:r w:rsidR="00B53DE3" w:rsidRPr="00E9198C">
        <w:rPr>
          <w:rStyle w:val="Char0"/>
          <w:rFonts w:hint="cs"/>
          <w:rtl/>
        </w:rPr>
        <w:t>ِ</w:t>
      </w:r>
      <w:r w:rsidRPr="00E9198C">
        <w:rPr>
          <w:rStyle w:val="Char0"/>
          <w:rFonts w:hint="cs"/>
          <w:rtl/>
        </w:rPr>
        <w:t xml:space="preserve"> خود سعی بر آن دارد که انسان را با تلق</w:t>
      </w:r>
      <w:r w:rsidR="00A767B2" w:rsidRPr="00E9198C">
        <w:rPr>
          <w:rStyle w:val="Char0"/>
          <w:rFonts w:hint="cs"/>
          <w:rtl/>
        </w:rPr>
        <w:t>ین</w:t>
      </w:r>
      <w:r w:rsidR="00B53DE3" w:rsidRPr="00E9198C">
        <w:rPr>
          <w:rStyle w:val="Char0"/>
          <w:rFonts w:hint="cs"/>
          <w:rtl/>
        </w:rPr>
        <w:t>ِ</w:t>
      </w:r>
      <w:r w:rsidR="00A767B2" w:rsidRPr="00E9198C">
        <w:rPr>
          <w:rStyle w:val="Char0"/>
          <w:rFonts w:hint="cs"/>
          <w:rtl/>
        </w:rPr>
        <w:t xml:space="preserve"> یاوه‌ها و دروغگویی متقاعد</w:t>
      </w:r>
      <w:r w:rsidR="00B53DE3" w:rsidRPr="00E9198C">
        <w:rPr>
          <w:rStyle w:val="Char0"/>
          <w:rFonts w:hint="cs"/>
          <w:rtl/>
        </w:rPr>
        <w:t xml:space="preserve"> کند</w:t>
      </w:r>
      <w:r w:rsidR="00A767B2" w:rsidRPr="00E9198C">
        <w:rPr>
          <w:rStyle w:val="Char0"/>
          <w:rFonts w:hint="cs"/>
          <w:rtl/>
        </w:rPr>
        <w:t xml:space="preserve"> </w:t>
      </w:r>
      <w:r w:rsidRPr="00E9198C">
        <w:rPr>
          <w:rStyle w:val="Char0"/>
          <w:rFonts w:hint="cs"/>
          <w:rtl/>
        </w:rPr>
        <w:t>کاری که وی انجام می‌دهد، نه</w:t>
      </w:r>
      <w:r w:rsidR="00A55249" w:rsidRPr="00E9198C">
        <w:rPr>
          <w:rStyle w:val="Char0"/>
          <w:rFonts w:hint="eastAsia"/>
          <w:rtl/>
        </w:rPr>
        <w:t>‌</w:t>
      </w:r>
      <w:r w:rsidR="00644CB9" w:rsidRPr="00E9198C">
        <w:rPr>
          <w:rStyle w:val="Char0"/>
          <w:rFonts w:hint="cs"/>
          <w:rtl/>
        </w:rPr>
        <w:t xml:space="preserve"> </w:t>
      </w:r>
      <w:r w:rsidRPr="00E9198C">
        <w:rPr>
          <w:rStyle w:val="Char0"/>
          <w:rFonts w:hint="cs"/>
          <w:rtl/>
        </w:rPr>
        <w:t>تنها زشت و حرام نیست بلکه نکو و پسندیده می‌باشد، قرآن کریم این شیو</w:t>
      </w:r>
      <w:r w:rsidR="007019EB">
        <w:rPr>
          <w:rStyle w:val="Char0"/>
          <w:rFonts w:hint="cs"/>
          <w:rtl/>
        </w:rPr>
        <w:t>ۀ</w:t>
      </w:r>
      <w:r w:rsidRPr="00E9198C">
        <w:rPr>
          <w:rStyle w:val="Char0"/>
          <w:rFonts w:hint="cs"/>
          <w:rtl/>
        </w:rPr>
        <w:t xml:space="preserve"> عملکرد شیطان</w:t>
      </w:r>
      <w:r w:rsidR="00644CB9" w:rsidRPr="00E9198C">
        <w:rPr>
          <w:rStyle w:val="Char0"/>
          <w:rFonts w:hint="cs"/>
          <w:rtl/>
        </w:rPr>
        <w:t>ِ رجیم</w:t>
      </w:r>
      <w:r w:rsidRPr="00E9198C">
        <w:rPr>
          <w:rStyle w:val="Char0"/>
          <w:rFonts w:hint="cs"/>
          <w:rtl/>
        </w:rPr>
        <w:t xml:space="preserve"> را </w:t>
      </w:r>
      <w:r w:rsidR="00644CB9" w:rsidRPr="00E9198C">
        <w:rPr>
          <w:rStyle w:val="Char0"/>
          <w:rFonts w:hint="cs"/>
          <w:rtl/>
        </w:rPr>
        <w:t>اینگونه بیان می</w:t>
      </w:r>
      <w:r w:rsidR="00644CB9" w:rsidRPr="00E9198C">
        <w:rPr>
          <w:rStyle w:val="Char0"/>
          <w:rFonts w:hint="cs"/>
          <w:rtl/>
        </w:rPr>
        <w:softHyphen/>
        <w:t>فرماید،</w:t>
      </w:r>
      <w:r w:rsidRPr="00E9198C">
        <w:rPr>
          <w:rStyle w:val="Char0"/>
          <w:rFonts w:hint="cs"/>
          <w:rtl/>
        </w:rPr>
        <w:t xml:space="preserve"> خداوند </w:t>
      </w:r>
      <w:r w:rsidR="00F76FC5" w:rsidRPr="00947B62">
        <w:rPr>
          <w:rStyle w:val="Char0"/>
          <w:rFonts w:cs="CTraditional Arabic" w:hint="cs"/>
          <w:rtl/>
        </w:rPr>
        <w:t>ـ</w:t>
      </w:r>
      <w:r w:rsidRPr="00E9198C">
        <w:rPr>
          <w:rStyle w:val="Char0"/>
          <w:rFonts w:hint="cs"/>
          <w:rtl/>
        </w:rPr>
        <w:t xml:space="preserve"> می‌فرمای</w:t>
      </w:r>
      <w:r w:rsidR="00644CB9" w:rsidRPr="00E9198C">
        <w:rPr>
          <w:rStyle w:val="Char0"/>
          <w:rFonts w:hint="cs"/>
          <w:rtl/>
        </w:rPr>
        <w:t>ن</w:t>
      </w:r>
      <w:r w:rsidRPr="00E9198C">
        <w:rPr>
          <w:rStyle w:val="Char0"/>
          <w:rFonts w:hint="cs"/>
          <w:rtl/>
        </w:rPr>
        <w:t xml:space="preserve">د: </w:t>
      </w:r>
    </w:p>
    <w:p w:rsidR="00D03928" w:rsidRPr="00957B5C" w:rsidRDefault="00965A37" w:rsidP="00965A37">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فَلَوۡلَآ إِذۡ جَآءَهُم بَأۡسُنَا تَضَرَّعُواْ وَلَٰكِن قَسَتۡ قُلُوبُهُمۡ وَزَيَّنَ لَهُمُ </w:t>
      </w:r>
      <w:r w:rsidRPr="00957B5C">
        <w:rPr>
          <w:rStyle w:val="Char5"/>
          <w:rFonts w:hint="cs"/>
          <w:rtl/>
        </w:rPr>
        <w:t>ٱ</w:t>
      </w:r>
      <w:r w:rsidRPr="00957B5C">
        <w:rPr>
          <w:rStyle w:val="Char5"/>
          <w:rFonts w:hint="eastAsia"/>
          <w:rtl/>
        </w:rPr>
        <w:t>لشَّيۡطَٰنُ</w:t>
      </w:r>
      <w:r w:rsidRPr="00957B5C">
        <w:rPr>
          <w:rStyle w:val="Char5"/>
          <w:rtl/>
        </w:rPr>
        <w:t xml:space="preserve"> مَا كَانُواْ يَعۡمَلُونَ٤٣</w:t>
      </w:r>
      <w:r>
        <w:rPr>
          <w:rStyle w:val="Char0"/>
          <w:rFonts w:cs="Traditional Arabic"/>
          <w:rtl/>
        </w:rPr>
        <w:t>﴾</w:t>
      </w:r>
      <w:r w:rsidRPr="00957B5C">
        <w:rPr>
          <w:rStyle w:val="Char5"/>
          <w:rtl/>
        </w:rPr>
        <w:t xml:space="preserve"> </w:t>
      </w:r>
      <w:r w:rsidRPr="00957B5C">
        <w:rPr>
          <w:rStyle w:val="Char9"/>
          <w:rtl/>
        </w:rPr>
        <w:t>[الأنعام: 43]</w:t>
      </w:r>
      <w:r w:rsidRPr="00965A37">
        <w:rPr>
          <w:rStyle w:val="Char0"/>
          <w:rFonts w:hint="cs"/>
          <w:rtl/>
        </w:rPr>
        <w:t>.</w:t>
      </w:r>
      <w:r w:rsidRPr="00957B5C">
        <w:rPr>
          <w:rStyle w:val="Char9"/>
          <w:rFonts w:hint="cs"/>
          <w:rtl/>
        </w:rPr>
        <w:t xml:space="preserve"> </w:t>
      </w:r>
      <w:r w:rsidR="00D03928" w:rsidRPr="00105C9E">
        <w:rPr>
          <w:rStyle w:val="Char6"/>
          <w:rFonts w:hint="cs"/>
          <w:rtl/>
        </w:rPr>
        <w:t>«</w:t>
      </w:r>
      <w:r w:rsidR="004C4321" w:rsidRPr="00105C9E">
        <w:rPr>
          <w:rStyle w:val="Char6"/>
          <w:rFonts w:hint="cs"/>
          <w:rtl/>
        </w:rPr>
        <w:t>آنان چرا نباید هنگامی که به عذاب ما گرفتار می‌آیند، خشوع و خضو</w:t>
      </w:r>
      <w:r w:rsidR="00A767B2" w:rsidRPr="00105C9E">
        <w:rPr>
          <w:rStyle w:val="Char6"/>
          <w:rFonts w:hint="cs"/>
          <w:rtl/>
        </w:rPr>
        <w:t>ع</w:t>
      </w:r>
      <w:r w:rsidR="004C4321" w:rsidRPr="00105C9E">
        <w:rPr>
          <w:rStyle w:val="Char6"/>
          <w:rFonts w:hint="cs"/>
          <w:rtl/>
        </w:rPr>
        <w:t xml:space="preserve"> کنند، ولی دل‌هایشان سخت شده است (و علاوه بر قساوت قلب) اهریمن (هم) اعمالی را که انجام می‌دهند برایشان آراسته و پیراسته است</w:t>
      </w:r>
      <w:r w:rsidR="00D03928" w:rsidRPr="00105C9E">
        <w:rPr>
          <w:rStyle w:val="Char6"/>
          <w:rFonts w:hint="cs"/>
          <w:rtl/>
        </w:rPr>
        <w:t>».</w:t>
      </w:r>
    </w:p>
    <w:p w:rsidR="00D03928" w:rsidRPr="00947B62" w:rsidRDefault="004C4321" w:rsidP="00947B62">
      <w:pPr>
        <w:tabs>
          <w:tab w:val="left" w:pos="742"/>
          <w:tab w:val="right" w:pos="7031"/>
        </w:tabs>
        <w:bidi/>
        <w:ind w:firstLine="284"/>
        <w:jc w:val="both"/>
        <w:rPr>
          <w:rStyle w:val="Char0"/>
          <w:spacing w:val="-4"/>
          <w:rtl/>
        </w:rPr>
      </w:pPr>
      <w:r w:rsidRPr="00947B62">
        <w:rPr>
          <w:rStyle w:val="Char0"/>
          <w:rFonts w:hint="cs"/>
          <w:spacing w:val="-4"/>
          <w:rtl/>
        </w:rPr>
        <w:t>دو نمونه از تزیین</w:t>
      </w:r>
      <w:r w:rsidR="006E58A4" w:rsidRPr="00947B62">
        <w:rPr>
          <w:rStyle w:val="Char0"/>
          <w:rFonts w:hint="cs"/>
          <w:spacing w:val="-4"/>
          <w:rtl/>
        </w:rPr>
        <w:t xml:space="preserve"> اعمال توسط</w:t>
      </w:r>
      <w:r w:rsidR="00644CB9" w:rsidRPr="00947B62">
        <w:rPr>
          <w:rStyle w:val="Char0"/>
          <w:rFonts w:hint="cs"/>
          <w:spacing w:val="-4"/>
          <w:rtl/>
        </w:rPr>
        <w:t xml:space="preserve"> شیطان که قرآن آن</w:t>
      </w:r>
      <w:r w:rsidR="00644CB9" w:rsidRPr="00947B62">
        <w:rPr>
          <w:rStyle w:val="Char0"/>
          <w:spacing w:val="-4"/>
          <w:rtl/>
        </w:rPr>
        <w:softHyphen/>
      </w:r>
      <w:r w:rsidRPr="00947B62">
        <w:rPr>
          <w:rStyle w:val="Char0"/>
          <w:rFonts w:hint="cs"/>
          <w:spacing w:val="-4"/>
          <w:rtl/>
        </w:rPr>
        <w:t>را به تصویر کشیده</w:t>
      </w:r>
      <w:r w:rsidR="006E58A4" w:rsidRPr="00947B62">
        <w:rPr>
          <w:rStyle w:val="Char0"/>
          <w:rFonts w:hint="cs"/>
          <w:spacing w:val="-4"/>
          <w:rtl/>
        </w:rPr>
        <w:t xml:space="preserve"> است</w:t>
      </w:r>
      <w:r w:rsidRPr="00947B62">
        <w:rPr>
          <w:rStyle w:val="Char0"/>
          <w:rFonts w:hint="cs"/>
          <w:spacing w:val="-4"/>
          <w:rtl/>
        </w:rPr>
        <w:t xml:space="preserve"> عبارتند از:</w:t>
      </w:r>
    </w:p>
    <w:p w:rsidR="004C4321" w:rsidRDefault="008153D3" w:rsidP="00947B62">
      <w:pPr>
        <w:tabs>
          <w:tab w:val="left" w:pos="742"/>
          <w:tab w:val="right" w:pos="7031"/>
        </w:tabs>
        <w:bidi/>
        <w:ind w:firstLine="284"/>
        <w:jc w:val="both"/>
        <w:rPr>
          <w:rStyle w:val="Char0"/>
          <w:rtl/>
        </w:rPr>
      </w:pPr>
      <w:r w:rsidRPr="00E9198C">
        <w:rPr>
          <w:rStyle w:val="Char0"/>
          <w:rFonts w:hint="cs"/>
          <w:rtl/>
        </w:rPr>
        <w:t>اوّل</w:t>
      </w:r>
      <w:r w:rsidR="004C4321" w:rsidRPr="00E9198C">
        <w:rPr>
          <w:rStyle w:val="Char0"/>
          <w:rFonts w:hint="cs"/>
          <w:rtl/>
        </w:rPr>
        <w:t xml:space="preserve">: </w:t>
      </w:r>
      <w:r w:rsidR="00644CB9" w:rsidRPr="00E9198C">
        <w:rPr>
          <w:rStyle w:val="Char0"/>
          <w:rFonts w:hint="cs"/>
          <w:rtl/>
        </w:rPr>
        <w:t xml:space="preserve">خداوند </w:t>
      </w:r>
      <w:r w:rsidR="00F76FC5" w:rsidRPr="00947B62">
        <w:rPr>
          <w:rStyle w:val="Char0"/>
          <w:rFonts w:cs="CTraditional Arabic" w:hint="cs"/>
          <w:rtl/>
        </w:rPr>
        <w:t>ـ</w:t>
      </w:r>
      <w:r w:rsidR="00644CB9" w:rsidRPr="00E9198C">
        <w:rPr>
          <w:rStyle w:val="Char0"/>
          <w:rFonts w:hint="cs"/>
          <w:rtl/>
        </w:rPr>
        <w:t xml:space="preserve"> می‌فرمایند:</w:t>
      </w:r>
    </w:p>
    <w:p w:rsidR="00D03928" w:rsidRPr="00957B5C" w:rsidRDefault="00553A85" w:rsidP="00553A85">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وَإِذۡ زَيَّنَ لَهُمُ </w:t>
      </w:r>
      <w:r w:rsidRPr="00957B5C">
        <w:rPr>
          <w:rStyle w:val="Char5"/>
          <w:rFonts w:hint="cs"/>
          <w:rtl/>
        </w:rPr>
        <w:t>ٱ</w:t>
      </w:r>
      <w:r w:rsidRPr="00957B5C">
        <w:rPr>
          <w:rStyle w:val="Char5"/>
          <w:rFonts w:hint="eastAsia"/>
          <w:rtl/>
        </w:rPr>
        <w:t>لشَّيۡطَٰنُ</w:t>
      </w:r>
      <w:r w:rsidRPr="00957B5C">
        <w:rPr>
          <w:rStyle w:val="Char5"/>
          <w:rtl/>
        </w:rPr>
        <w:t xml:space="preserve"> أَعۡمَٰلَهُمۡ وَقَالَ لَا غَالِبَ لَكُمُ </w:t>
      </w:r>
      <w:r w:rsidRPr="00957B5C">
        <w:rPr>
          <w:rStyle w:val="Char5"/>
          <w:rFonts w:hint="cs"/>
          <w:rtl/>
        </w:rPr>
        <w:t>ٱ</w:t>
      </w:r>
      <w:r w:rsidRPr="00957B5C">
        <w:rPr>
          <w:rStyle w:val="Char5"/>
          <w:rFonts w:hint="eastAsia"/>
          <w:rtl/>
        </w:rPr>
        <w:t>لۡيَوۡمَ</w:t>
      </w:r>
      <w:r w:rsidRPr="00957B5C">
        <w:rPr>
          <w:rStyle w:val="Char5"/>
          <w:rtl/>
        </w:rPr>
        <w:t xml:space="preserve"> مِنَ </w:t>
      </w:r>
      <w:r w:rsidRPr="00957B5C">
        <w:rPr>
          <w:rStyle w:val="Char5"/>
          <w:rFonts w:hint="cs"/>
          <w:rtl/>
        </w:rPr>
        <w:t>ٱ</w:t>
      </w:r>
      <w:r w:rsidRPr="00957B5C">
        <w:rPr>
          <w:rStyle w:val="Char5"/>
          <w:rFonts w:hint="eastAsia"/>
          <w:rtl/>
        </w:rPr>
        <w:t>لنَّاسِ</w:t>
      </w:r>
      <w:r w:rsidRPr="00957B5C">
        <w:rPr>
          <w:rStyle w:val="Char5"/>
          <w:rtl/>
        </w:rPr>
        <w:t xml:space="preserve"> وَإِنِّي جَارٞ لَّكُمۡۖ فَلَمَّا تَرَآءَتِ </w:t>
      </w:r>
      <w:r w:rsidRPr="00957B5C">
        <w:rPr>
          <w:rStyle w:val="Char5"/>
          <w:rFonts w:hint="cs"/>
          <w:rtl/>
        </w:rPr>
        <w:t>ٱ</w:t>
      </w:r>
      <w:r w:rsidRPr="00957B5C">
        <w:rPr>
          <w:rStyle w:val="Char5"/>
          <w:rFonts w:hint="eastAsia"/>
          <w:rtl/>
        </w:rPr>
        <w:t>لۡفِئَتَانِ</w:t>
      </w:r>
      <w:r w:rsidRPr="00957B5C">
        <w:rPr>
          <w:rStyle w:val="Char5"/>
          <w:rtl/>
        </w:rPr>
        <w:t xml:space="preserve"> نَكَصَ عَلَىٰ عَقِبَيۡهِ وَقَالَ إِنِّي بَرِيٓءٞ مِّنكُمۡ إِنِّيٓ أَرَىٰ مَا لَا تَرَوۡنَ إِنِّيٓ </w:t>
      </w:r>
      <w:r w:rsidRPr="00957B5C">
        <w:rPr>
          <w:rStyle w:val="Char5"/>
          <w:rFonts w:hint="eastAsia"/>
          <w:rtl/>
        </w:rPr>
        <w:t>أَخَافُ</w:t>
      </w:r>
      <w:r w:rsidRPr="00957B5C">
        <w:rPr>
          <w:rStyle w:val="Char5"/>
          <w:rtl/>
        </w:rPr>
        <w:t xml:space="preserve"> </w:t>
      </w:r>
      <w:r w:rsidRPr="00957B5C">
        <w:rPr>
          <w:rStyle w:val="Char5"/>
          <w:rFonts w:hint="cs"/>
          <w:rtl/>
        </w:rPr>
        <w:t>ٱ</w:t>
      </w:r>
      <w:r w:rsidRPr="00957B5C">
        <w:rPr>
          <w:rStyle w:val="Char5"/>
          <w:rFonts w:hint="eastAsia"/>
          <w:rtl/>
        </w:rPr>
        <w:t>للَّهَۚ</w:t>
      </w:r>
      <w:r w:rsidRPr="00957B5C">
        <w:rPr>
          <w:rStyle w:val="Char5"/>
          <w:rtl/>
        </w:rPr>
        <w:t xml:space="preserve"> وَ</w:t>
      </w:r>
      <w:r w:rsidRPr="00957B5C">
        <w:rPr>
          <w:rStyle w:val="Char5"/>
          <w:rFonts w:hint="cs"/>
          <w:rtl/>
        </w:rPr>
        <w:t>ٱ</w:t>
      </w:r>
      <w:r w:rsidRPr="00957B5C">
        <w:rPr>
          <w:rStyle w:val="Char5"/>
          <w:rFonts w:hint="eastAsia"/>
          <w:rtl/>
        </w:rPr>
        <w:t>للَّهُ</w:t>
      </w:r>
      <w:r w:rsidRPr="00957B5C">
        <w:rPr>
          <w:rStyle w:val="Char5"/>
          <w:rtl/>
        </w:rPr>
        <w:t xml:space="preserve"> شَدِيدُ </w:t>
      </w:r>
      <w:r w:rsidRPr="00957B5C">
        <w:rPr>
          <w:rStyle w:val="Char5"/>
          <w:rFonts w:hint="cs"/>
          <w:rtl/>
        </w:rPr>
        <w:t>ٱ</w:t>
      </w:r>
      <w:r w:rsidRPr="00957B5C">
        <w:rPr>
          <w:rStyle w:val="Char5"/>
          <w:rFonts w:hint="eastAsia"/>
          <w:rtl/>
        </w:rPr>
        <w:t>لۡعِقَابِ</w:t>
      </w:r>
      <w:r w:rsidRPr="00957B5C">
        <w:rPr>
          <w:rStyle w:val="Char5"/>
          <w:rtl/>
        </w:rPr>
        <w:t>٤٨</w:t>
      </w:r>
      <w:r>
        <w:rPr>
          <w:rStyle w:val="Char0"/>
          <w:rFonts w:cs="Traditional Arabic"/>
          <w:rtl/>
        </w:rPr>
        <w:t>﴾</w:t>
      </w:r>
      <w:r w:rsidRPr="00957B5C">
        <w:rPr>
          <w:rStyle w:val="Char5"/>
          <w:rtl/>
        </w:rPr>
        <w:t xml:space="preserve"> </w:t>
      </w:r>
      <w:r w:rsidRPr="00957B5C">
        <w:rPr>
          <w:rStyle w:val="Char9"/>
          <w:rtl/>
        </w:rPr>
        <w:t>[الأنفال: 48]</w:t>
      </w:r>
      <w:r w:rsidRPr="00553A85">
        <w:rPr>
          <w:rStyle w:val="Char0"/>
          <w:rFonts w:hint="cs"/>
          <w:rtl/>
        </w:rPr>
        <w:t xml:space="preserve">. </w:t>
      </w:r>
      <w:r w:rsidR="00D03928" w:rsidRPr="00105C9E">
        <w:rPr>
          <w:rStyle w:val="Char6"/>
          <w:rFonts w:hint="cs"/>
          <w:rtl/>
        </w:rPr>
        <w:t>«</w:t>
      </w:r>
      <w:r w:rsidR="00626CFB" w:rsidRPr="00105C9E">
        <w:rPr>
          <w:rStyle w:val="Char6"/>
          <w:rFonts w:hint="cs"/>
          <w:rtl/>
        </w:rPr>
        <w:t>(به یاد آور) زمانی را که اهریمن (با وسوسه‌های خود) اعمالشان را در جلو دیدگانشان می‌آراست و می‌گفت: امروز</w:t>
      </w:r>
      <w:r w:rsidR="009E0080">
        <w:rPr>
          <w:rStyle w:val="Char6"/>
          <w:rFonts w:hint="cs"/>
          <w:rtl/>
        </w:rPr>
        <w:t xml:space="preserve"> هیچکس </w:t>
      </w:r>
      <w:r w:rsidR="00626CFB" w:rsidRPr="00105C9E">
        <w:rPr>
          <w:rStyle w:val="Char6"/>
          <w:rFonts w:hint="cs"/>
          <w:rtl/>
        </w:rPr>
        <w:t>نمی‌تواند بر شما پیروز شود و من، هم‌پیمان و یاور شما هستم</w:t>
      </w:r>
      <w:r w:rsidR="00975074" w:rsidRPr="00105C9E">
        <w:rPr>
          <w:rStyle w:val="Char6"/>
          <w:rFonts w:hint="cs"/>
          <w:rtl/>
        </w:rPr>
        <w:t>.»</w:t>
      </w:r>
    </w:p>
    <w:p w:rsidR="00D03928" w:rsidRPr="00E9198C" w:rsidRDefault="00626CFB" w:rsidP="00947B62">
      <w:pPr>
        <w:tabs>
          <w:tab w:val="left" w:pos="742"/>
          <w:tab w:val="right" w:pos="7031"/>
        </w:tabs>
        <w:bidi/>
        <w:ind w:firstLine="284"/>
        <w:jc w:val="both"/>
        <w:rPr>
          <w:rStyle w:val="Char0"/>
          <w:rtl/>
        </w:rPr>
      </w:pPr>
      <w:r w:rsidRPr="00E9198C">
        <w:rPr>
          <w:rStyle w:val="Char0"/>
          <w:rFonts w:hint="cs"/>
          <w:rtl/>
        </w:rPr>
        <w:lastRenderedPageBreak/>
        <w:t>این گفته شیطان خطاب به دشمنان</w:t>
      </w:r>
      <w:r w:rsidR="00644CB9" w:rsidRPr="00E9198C">
        <w:rPr>
          <w:rStyle w:val="Char0"/>
          <w:rFonts w:hint="cs"/>
          <w:rtl/>
        </w:rPr>
        <w:t>ِ</w:t>
      </w:r>
      <w:r w:rsidRPr="00E9198C">
        <w:rPr>
          <w:rStyle w:val="Char0"/>
          <w:rFonts w:hint="cs"/>
          <w:rtl/>
        </w:rPr>
        <w:t xml:space="preserve"> پیغمبر خدا </w:t>
      </w:r>
      <w:r w:rsidR="00975074" w:rsidRPr="00E9198C">
        <w:rPr>
          <w:rStyle w:val="Char0"/>
          <w:rFonts w:hint="cs"/>
          <w:rtl/>
        </w:rPr>
        <w:t>محمّد</w:t>
      </w:r>
      <w:r w:rsidRPr="00E9198C">
        <w:rPr>
          <w:rStyle w:val="Char0"/>
          <w:rFonts w:hint="cs"/>
          <w:rtl/>
        </w:rPr>
        <w:t xml:space="preserve"> مصطفی</w:t>
      </w:r>
      <w:r w:rsidR="00BF0BB1">
        <w:rPr>
          <w:rStyle w:val="Char0"/>
          <w:rFonts w:hint="cs"/>
          <w:rtl/>
        </w:rPr>
        <w:t xml:space="preserve"> </w:t>
      </w:r>
      <w:r w:rsidR="00BF0BB1" w:rsidRPr="00947B62">
        <w:rPr>
          <w:rFonts w:cs="CTraditional Arabic" w:hint="cs"/>
          <w:color w:val="000000"/>
          <w:sz w:val="28"/>
          <w:szCs w:val="28"/>
          <w:rtl/>
          <w:lang w:bidi="fa-IR"/>
        </w:rPr>
        <w:t xml:space="preserve">ج </w:t>
      </w:r>
      <w:r w:rsidRPr="00E9198C">
        <w:rPr>
          <w:rStyle w:val="Char0"/>
          <w:rFonts w:hint="cs"/>
          <w:rtl/>
        </w:rPr>
        <w:t>است، مفسران در تفسیر این آیه دو دیدگاه دارند:</w:t>
      </w:r>
    </w:p>
    <w:p w:rsidR="00855F75" w:rsidRPr="00947B62" w:rsidRDefault="00855F75" w:rsidP="00947B62">
      <w:pPr>
        <w:tabs>
          <w:tab w:val="left" w:pos="742"/>
          <w:tab w:val="right" w:pos="7031"/>
        </w:tabs>
        <w:bidi/>
        <w:ind w:firstLine="284"/>
        <w:jc w:val="both"/>
        <w:rPr>
          <w:rStyle w:val="Char0"/>
          <w:rtl/>
        </w:rPr>
      </w:pPr>
      <w:r w:rsidRPr="00947B62">
        <w:rPr>
          <w:rStyle w:val="Char3"/>
          <w:rFonts w:hint="cs"/>
          <w:rtl/>
        </w:rPr>
        <w:t xml:space="preserve">دیدگاه </w:t>
      </w:r>
      <w:r w:rsidR="008153D3" w:rsidRPr="00947B62">
        <w:rPr>
          <w:rStyle w:val="Char3"/>
          <w:rFonts w:hint="cs"/>
          <w:rtl/>
        </w:rPr>
        <w:t>اوّل</w:t>
      </w:r>
      <w:r w:rsidRPr="00947B62">
        <w:rPr>
          <w:rStyle w:val="Char0"/>
          <w:rFonts w:hint="cs"/>
          <w:rtl/>
        </w:rPr>
        <w:t xml:space="preserve">: </w:t>
      </w:r>
      <w:r w:rsidR="00296A46" w:rsidRPr="00947B62">
        <w:rPr>
          <w:rStyle w:val="Char0"/>
          <w:rFonts w:hint="cs"/>
          <w:rtl/>
        </w:rPr>
        <w:t>شیطان بد</w:t>
      </w:r>
      <w:r w:rsidR="00423204" w:rsidRPr="00947B62">
        <w:rPr>
          <w:rStyle w:val="Char0"/>
          <w:rFonts w:hint="cs"/>
          <w:rtl/>
        </w:rPr>
        <w:t>ون اینکه به شکل انسان درآید، آن</w:t>
      </w:r>
      <w:r w:rsidR="00296A46" w:rsidRPr="00947B62">
        <w:rPr>
          <w:rStyle w:val="Char0"/>
          <w:rFonts w:hint="cs"/>
          <w:rtl/>
        </w:rPr>
        <w:t>ا</w:t>
      </w:r>
      <w:r w:rsidR="00423204" w:rsidRPr="00947B62">
        <w:rPr>
          <w:rStyle w:val="Char0"/>
          <w:rFonts w:hint="cs"/>
          <w:rtl/>
        </w:rPr>
        <w:t>ن</w:t>
      </w:r>
      <w:r w:rsidR="00296A46" w:rsidRPr="00947B62">
        <w:rPr>
          <w:rStyle w:val="Char0"/>
          <w:rFonts w:hint="cs"/>
          <w:rtl/>
        </w:rPr>
        <w:t xml:space="preserve"> را وسوسه کرد.</w:t>
      </w:r>
    </w:p>
    <w:p w:rsidR="00296A46" w:rsidRPr="00E9198C" w:rsidRDefault="00296A46" w:rsidP="00947B62">
      <w:pPr>
        <w:tabs>
          <w:tab w:val="left" w:pos="742"/>
          <w:tab w:val="right" w:pos="7031"/>
        </w:tabs>
        <w:bidi/>
        <w:ind w:firstLine="284"/>
        <w:jc w:val="both"/>
        <w:rPr>
          <w:rStyle w:val="Char0"/>
          <w:rtl/>
        </w:rPr>
      </w:pPr>
      <w:r w:rsidRPr="00947B62">
        <w:rPr>
          <w:rStyle w:val="Char3"/>
          <w:rFonts w:hint="cs"/>
          <w:rtl/>
        </w:rPr>
        <w:t xml:space="preserve">دیدگاه </w:t>
      </w:r>
      <w:r w:rsidR="008153D3" w:rsidRPr="00947B62">
        <w:rPr>
          <w:rStyle w:val="Char3"/>
          <w:rFonts w:hint="cs"/>
          <w:rtl/>
        </w:rPr>
        <w:t>دوّم</w:t>
      </w:r>
      <w:r w:rsidRPr="00947B62">
        <w:rPr>
          <w:rStyle w:val="Char0"/>
          <w:rFonts w:hint="cs"/>
          <w:rtl/>
        </w:rPr>
        <w:t xml:space="preserve">: برای </w:t>
      </w:r>
      <w:r w:rsidR="000B5644" w:rsidRPr="00947B62">
        <w:rPr>
          <w:rStyle w:val="Char0"/>
          <w:rFonts w:hint="cs"/>
          <w:rtl/>
        </w:rPr>
        <w:t>کفّار</w:t>
      </w:r>
      <w:r w:rsidR="00423204" w:rsidRPr="00947B62">
        <w:rPr>
          <w:rStyle w:val="Char0"/>
          <w:rFonts w:hint="cs"/>
          <w:rtl/>
        </w:rPr>
        <w:t xml:space="preserve"> قریش در حالی که </w:t>
      </w:r>
      <w:r w:rsidRPr="00947B62">
        <w:rPr>
          <w:rStyle w:val="Char0"/>
          <w:rFonts w:hint="cs"/>
          <w:rtl/>
        </w:rPr>
        <w:t>جهت نبرد با مسلمانان</w:t>
      </w:r>
      <w:r w:rsidR="00423204" w:rsidRPr="00947B62">
        <w:rPr>
          <w:rStyle w:val="Char0"/>
          <w:rFonts w:hint="cs"/>
          <w:rtl/>
        </w:rPr>
        <w:t xml:space="preserve"> رهسپار بدر</w:t>
      </w:r>
      <w:r w:rsidRPr="00947B62">
        <w:rPr>
          <w:rStyle w:val="Char0"/>
          <w:rFonts w:hint="cs"/>
          <w:rtl/>
        </w:rPr>
        <w:t xml:space="preserve"> بودند، به شکل انسان درآمد، </w:t>
      </w:r>
      <w:r w:rsidR="000B5644" w:rsidRPr="00947B62">
        <w:rPr>
          <w:rStyle w:val="Char0"/>
          <w:rFonts w:hint="cs"/>
          <w:rtl/>
        </w:rPr>
        <w:t>کفّار</w:t>
      </w:r>
      <w:r w:rsidR="00D2558A" w:rsidRPr="00947B62">
        <w:rPr>
          <w:rStyle w:val="Char0"/>
          <w:rFonts w:hint="cs"/>
          <w:rtl/>
        </w:rPr>
        <w:t xml:space="preserve"> از طایف</w:t>
      </w:r>
      <w:r w:rsidR="007019EB" w:rsidRPr="00947B62">
        <w:rPr>
          <w:rStyle w:val="Char0"/>
          <w:rFonts w:hint="cs"/>
          <w:rtl/>
        </w:rPr>
        <w:t>ۀ</w:t>
      </w:r>
      <w:r w:rsidR="00D2558A" w:rsidRPr="00947B62">
        <w:rPr>
          <w:rStyle w:val="Char0"/>
          <w:rFonts w:hint="cs"/>
          <w:rtl/>
        </w:rPr>
        <w:t xml:space="preserve"> بنی کنانه می</w:t>
      </w:r>
      <w:r w:rsidR="004D1990" w:rsidRPr="00947B62">
        <w:rPr>
          <w:rStyle w:val="Char0"/>
          <w:rFonts w:hint="cs"/>
          <w:rtl/>
        </w:rPr>
        <w:t>‌ترسیدند که مبادا از پشت به ایشان</w:t>
      </w:r>
      <w:r w:rsidR="00D2558A" w:rsidRPr="00947B62">
        <w:rPr>
          <w:rStyle w:val="Char0"/>
          <w:rFonts w:hint="cs"/>
          <w:rtl/>
        </w:rPr>
        <w:t xml:space="preserve"> حمله کنند، شیطان خود را در شکل سراق</w:t>
      </w:r>
      <w:r w:rsidR="007019EB" w:rsidRPr="00947B62">
        <w:rPr>
          <w:rStyle w:val="Char0"/>
          <w:rFonts w:hint="cs"/>
          <w:rtl/>
        </w:rPr>
        <w:t>ۀ</w:t>
      </w:r>
      <w:r w:rsidR="00D2558A" w:rsidRPr="00947B62">
        <w:rPr>
          <w:rStyle w:val="Char0"/>
          <w:rFonts w:hint="cs"/>
          <w:rtl/>
        </w:rPr>
        <w:t xml:space="preserve"> کنانی درآورد و به </w:t>
      </w:r>
      <w:r w:rsidR="000B5644" w:rsidRPr="00947B62">
        <w:rPr>
          <w:rStyle w:val="Char0"/>
          <w:rFonts w:hint="cs"/>
          <w:rtl/>
        </w:rPr>
        <w:t>کفّار</w:t>
      </w:r>
      <w:r w:rsidR="00D2558A" w:rsidRPr="00947B62">
        <w:rPr>
          <w:rStyle w:val="Char0"/>
          <w:rFonts w:hint="cs"/>
          <w:rtl/>
        </w:rPr>
        <w:t xml:space="preserve"> قریش گفت: من یاری دهند</w:t>
      </w:r>
      <w:r w:rsidR="007019EB" w:rsidRPr="00947B62">
        <w:rPr>
          <w:rStyle w:val="Char0"/>
          <w:rFonts w:hint="cs"/>
          <w:rtl/>
        </w:rPr>
        <w:t>ۀ</w:t>
      </w:r>
      <w:r w:rsidR="00D2558A" w:rsidRPr="00947B62">
        <w:rPr>
          <w:rStyle w:val="Char0"/>
          <w:rFonts w:hint="cs"/>
          <w:rtl/>
        </w:rPr>
        <w:t xml:space="preserve"> شما از بنی کنانه هستم، و از جانب</w:t>
      </w:r>
      <w:r w:rsidR="00707D4B" w:rsidRPr="00947B62">
        <w:rPr>
          <w:rStyle w:val="Char0"/>
          <w:rFonts w:hint="cs"/>
          <w:rtl/>
        </w:rPr>
        <w:t xml:space="preserve"> آن‌ها </w:t>
      </w:r>
      <w:r w:rsidR="00D2558A" w:rsidRPr="00947B62">
        <w:rPr>
          <w:rStyle w:val="Char0"/>
          <w:rFonts w:hint="cs"/>
          <w:rtl/>
        </w:rPr>
        <w:t xml:space="preserve">گزندی به شما نمی‌رسد، پس گفته </w:t>
      </w:r>
      <w:r w:rsidR="00F60FB2">
        <w:rPr>
          <w:rFonts w:ascii="Traditional Arabic" w:hAnsi="Traditional Arabic" w:cs="Traditional Arabic"/>
          <w:color w:val="000000"/>
          <w:sz w:val="22"/>
          <w:szCs w:val="22"/>
          <w:rtl/>
          <w:lang w:bidi="fa-IR"/>
        </w:rPr>
        <w:t>﴿</w:t>
      </w:r>
      <w:r w:rsidR="00F60FB2" w:rsidRPr="00957B5C">
        <w:rPr>
          <w:rStyle w:val="Char5"/>
          <w:rtl/>
        </w:rPr>
        <w:t>وَإِنِّي جَارٞ لَّكُمۡ</w:t>
      </w:r>
      <w:r w:rsidR="00F60FB2">
        <w:rPr>
          <w:rFonts w:ascii="Traditional Arabic" w:hAnsi="Traditional Arabic" w:cs="Traditional Arabic"/>
          <w:color w:val="000000"/>
          <w:sz w:val="22"/>
          <w:szCs w:val="22"/>
          <w:rtl/>
          <w:lang w:bidi="fa-IR"/>
        </w:rPr>
        <w:t>﴾</w:t>
      </w:r>
      <w:r w:rsidR="00D2558A" w:rsidRPr="00E9198C">
        <w:rPr>
          <w:rStyle w:val="Char0"/>
          <w:rFonts w:hint="cs"/>
          <w:rtl/>
        </w:rPr>
        <w:t xml:space="preserve"> بنابر حقیقت است و معنی </w:t>
      </w:r>
      <w:r w:rsidR="00644CB9" w:rsidRPr="00F60FB2">
        <w:rPr>
          <w:rStyle w:val="Char2"/>
          <w:rFonts w:hint="cs"/>
          <w:rtl/>
        </w:rPr>
        <w:t>"</w:t>
      </w:r>
      <w:r w:rsidR="00644CB9" w:rsidRPr="00F60FB2">
        <w:rPr>
          <w:rStyle w:val="Char2"/>
        </w:rPr>
        <w:sym w:font="HQPB1" w:char="F091"/>
      </w:r>
      <w:r w:rsidR="00644CB9" w:rsidRPr="00F60FB2">
        <w:rPr>
          <w:rStyle w:val="Char2"/>
        </w:rPr>
        <w:sym w:font="HQPB1" w:char="F025"/>
      </w:r>
      <w:r w:rsidR="00644CB9" w:rsidRPr="00F60FB2">
        <w:rPr>
          <w:rStyle w:val="Char2"/>
        </w:rPr>
        <w:sym w:font="HQPB5" w:char="F079"/>
      </w:r>
      <w:r w:rsidR="00644CB9" w:rsidRPr="00F60FB2">
        <w:rPr>
          <w:rStyle w:val="Char2"/>
        </w:rPr>
        <w:sym w:font="HQPB1" w:char="F060"/>
      </w:r>
      <w:r w:rsidR="00644CB9" w:rsidRPr="00F60FB2">
        <w:rPr>
          <w:rStyle w:val="Char2"/>
          <w:rtl/>
        </w:rPr>
        <w:t xml:space="preserve"> </w:t>
      </w:r>
      <w:r w:rsidR="00644CB9" w:rsidRPr="00F60FB2">
        <w:rPr>
          <w:rStyle w:val="Char2"/>
          <w:rFonts w:hint="cs"/>
          <w:rtl/>
        </w:rPr>
        <w:t>"</w:t>
      </w:r>
      <w:r w:rsidR="00D2558A" w:rsidRPr="00E9198C">
        <w:rPr>
          <w:rStyle w:val="Char0"/>
          <w:rFonts w:hint="cs"/>
          <w:rtl/>
        </w:rPr>
        <w:t xml:space="preserve"> در اینجا به معنی دافع ضرر از صاحبش است.</w:t>
      </w:r>
      <w:r w:rsidR="00D2558A" w:rsidRPr="0026267C">
        <w:rPr>
          <w:rStyle w:val="Char0"/>
          <w:vertAlign w:val="superscript"/>
          <w:rtl/>
        </w:rPr>
        <w:footnoteReference w:id="14"/>
      </w:r>
    </w:p>
    <w:p w:rsidR="00692E7A" w:rsidRDefault="008153D3" w:rsidP="00947B62">
      <w:pPr>
        <w:tabs>
          <w:tab w:val="left" w:pos="742"/>
          <w:tab w:val="right" w:pos="7031"/>
        </w:tabs>
        <w:bidi/>
        <w:ind w:firstLine="284"/>
        <w:jc w:val="both"/>
        <w:rPr>
          <w:rStyle w:val="Char0"/>
          <w:rtl/>
        </w:rPr>
      </w:pPr>
      <w:r w:rsidRPr="00E9198C">
        <w:rPr>
          <w:rStyle w:val="Char0"/>
          <w:rFonts w:hint="cs"/>
          <w:rtl/>
        </w:rPr>
        <w:t>دوّم</w:t>
      </w:r>
      <w:r w:rsidR="00D2558A" w:rsidRPr="00E9198C">
        <w:rPr>
          <w:rStyle w:val="Char0"/>
          <w:rFonts w:hint="cs"/>
          <w:rtl/>
        </w:rPr>
        <w:t>: خداوند تعالی در داستانی گفته هدهد به سلیمان</w:t>
      </w:r>
      <w:r w:rsidR="00F60FB2" w:rsidRPr="00947B62">
        <w:rPr>
          <w:rFonts w:cs="CTraditional Arabic" w:hint="cs"/>
          <w:color w:val="000000"/>
          <w:sz w:val="28"/>
          <w:szCs w:val="28"/>
          <w:rtl/>
          <w:lang w:bidi="fa-IR"/>
        </w:rPr>
        <w:t>÷</w:t>
      </w:r>
      <w:r w:rsidR="00D2558A" w:rsidRPr="00E9198C">
        <w:rPr>
          <w:rStyle w:val="Char0"/>
          <w:rFonts w:hint="cs"/>
          <w:rtl/>
        </w:rPr>
        <w:t xml:space="preserve"> را درباره ملکه سبا </w:t>
      </w:r>
      <w:r w:rsidR="004D1990" w:rsidRPr="00E9198C">
        <w:rPr>
          <w:rStyle w:val="Char0"/>
          <w:rFonts w:hint="cs"/>
          <w:rtl/>
        </w:rPr>
        <w:t>چنین بیان</w:t>
      </w:r>
      <w:r w:rsidR="00D2558A" w:rsidRPr="00E9198C">
        <w:rPr>
          <w:rStyle w:val="Char0"/>
          <w:rFonts w:hint="cs"/>
          <w:rtl/>
        </w:rPr>
        <w:t xml:space="preserve"> می‌فرماید:</w:t>
      </w:r>
    </w:p>
    <w:p w:rsidR="00156299" w:rsidRPr="00957B5C" w:rsidRDefault="00692E7A" w:rsidP="00692E7A">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وَجَدتُّهَا وَقَوۡمَهَا يَسۡجُدُونَ لِلشَّمۡسِ مِن دُونِ </w:t>
      </w:r>
      <w:r w:rsidRPr="00957B5C">
        <w:rPr>
          <w:rStyle w:val="Char5"/>
          <w:rFonts w:hint="cs"/>
          <w:rtl/>
        </w:rPr>
        <w:t>ٱ</w:t>
      </w:r>
      <w:r w:rsidRPr="00957B5C">
        <w:rPr>
          <w:rStyle w:val="Char5"/>
          <w:rFonts w:hint="eastAsia"/>
          <w:rtl/>
        </w:rPr>
        <w:t>للَّهِ</w:t>
      </w:r>
      <w:r w:rsidRPr="00957B5C">
        <w:rPr>
          <w:rStyle w:val="Char5"/>
          <w:rtl/>
        </w:rPr>
        <w:t xml:space="preserve"> وَزَيَّنَ لَهُمُ </w:t>
      </w:r>
      <w:r w:rsidRPr="00957B5C">
        <w:rPr>
          <w:rStyle w:val="Char5"/>
          <w:rFonts w:hint="cs"/>
          <w:rtl/>
        </w:rPr>
        <w:t>ٱ</w:t>
      </w:r>
      <w:r w:rsidRPr="00957B5C">
        <w:rPr>
          <w:rStyle w:val="Char5"/>
          <w:rFonts w:hint="eastAsia"/>
          <w:rtl/>
        </w:rPr>
        <w:t>لشَّيۡطَٰنُ</w:t>
      </w:r>
      <w:r w:rsidRPr="00957B5C">
        <w:rPr>
          <w:rStyle w:val="Char5"/>
          <w:rtl/>
        </w:rPr>
        <w:t xml:space="preserve"> أَعۡمَٰلَهُمۡ فَصَدَّهُمۡ عَنِ </w:t>
      </w:r>
      <w:r w:rsidRPr="00957B5C">
        <w:rPr>
          <w:rStyle w:val="Char5"/>
          <w:rFonts w:hint="cs"/>
          <w:rtl/>
        </w:rPr>
        <w:t>ٱ</w:t>
      </w:r>
      <w:r w:rsidRPr="00957B5C">
        <w:rPr>
          <w:rStyle w:val="Char5"/>
          <w:rFonts w:hint="eastAsia"/>
          <w:rtl/>
        </w:rPr>
        <w:t>لسَّبِيلِ</w:t>
      </w:r>
      <w:r w:rsidRPr="00957B5C">
        <w:rPr>
          <w:rStyle w:val="Char5"/>
          <w:rtl/>
        </w:rPr>
        <w:t xml:space="preserve"> فَهُمۡ لَا يَهۡتَدُونَ٢٤</w:t>
      </w:r>
      <w:r>
        <w:rPr>
          <w:rStyle w:val="Char0"/>
          <w:rFonts w:cs="Traditional Arabic"/>
          <w:rtl/>
        </w:rPr>
        <w:t>﴾</w:t>
      </w:r>
      <w:r w:rsidRPr="00957B5C">
        <w:rPr>
          <w:rStyle w:val="Char5"/>
          <w:rtl/>
        </w:rPr>
        <w:t xml:space="preserve"> </w:t>
      </w:r>
      <w:r w:rsidRPr="00957B5C">
        <w:rPr>
          <w:rStyle w:val="Char9"/>
          <w:rtl/>
        </w:rPr>
        <w:t>[النمل: 24]</w:t>
      </w:r>
      <w:r w:rsidRPr="00692E7A">
        <w:rPr>
          <w:rStyle w:val="Char0"/>
          <w:rFonts w:hint="cs"/>
          <w:rtl/>
        </w:rPr>
        <w:t>.</w:t>
      </w:r>
      <w:r>
        <w:rPr>
          <w:rStyle w:val="Char0"/>
          <w:rFonts w:hint="cs"/>
          <w:rtl/>
        </w:rPr>
        <w:t xml:space="preserve"> </w:t>
      </w:r>
      <w:r w:rsidR="00D03928" w:rsidRPr="00105C9E">
        <w:rPr>
          <w:rStyle w:val="Char6"/>
          <w:rFonts w:hint="cs"/>
          <w:rtl/>
        </w:rPr>
        <w:t>«</w:t>
      </w:r>
      <w:r w:rsidR="00510B16" w:rsidRPr="00105C9E">
        <w:rPr>
          <w:rStyle w:val="Char6"/>
          <w:rFonts w:hint="cs"/>
          <w:rtl/>
        </w:rPr>
        <w:t>من او و قوم او را دیدم که به جای خدا برای خورشید سجده می‌برند، و اهریمن اعمالشان را در نظرشان آراسته است و ایشان را از راه (توحید) به در برده است، آنان (به خدا و یکتاپرستی) راهیاب نمی‌گردند</w:t>
      </w:r>
      <w:r w:rsidR="00975074" w:rsidRPr="00105C9E">
        <w:rPr>
          <w:rStyle w:val="Char6"/>
          <w:rFonts w:hint="cs"/>
          <w:rtl/>
        </w:rPr>
        <w:t>.»</w:t>
      </w:r>
      <w:r w:rsidR="00D2558A" w:rsidRPr="0026267C">
        <w:rPr>
          <w:rStyle w:val="Char6"/>
          <w:vertAlign w:val="superscript"/>
          <w:rtl/>
        </w:rPr>
        <w:footnoteReference w:id="15"/>
      </w:r>
    </w:p>
    <w:p w:rsidR="003A107E" w:rsidRPr="00947B62" w:rsidRDefault="00317564" w:rsidP="00947B62">
      <w:pPr>
        <w:tabs>
          <w:tab w:val="left" w:pos="742"/>
          <w:tab w:val="right" w:pos="7031"/>
        </w:tabs>
        <w:bidi/>
        <w:ind w:firstLine="284"/>
        <w:jc w:val="both"/>
        <w:rPr>
          <w:rStyle w:val="Char0"/>
          <w:rtl/>
        </w:rPr>
      </w:pPr>
      <w:r w:rsidRPr="00947B62">
        <w:rPr>
          <w:rStyle w:val="Char0"/>
          <w:rFonts w:hint="cs"/>
          <w:rtl/>
        </w:rPr>
        <w:t>از جمله موارد بس خطرناکی که شیطان از مدخل تزیین</w:t>
      </w:r>
      <w:r w:rsidR="00156299" w:rsidRPr="00947B62">
        <w:rPr>
          <w:rStyle w:val="Char0"/>
          <w:rFonts w:hint="cs"/>
          <w:rtl/>
        </w:rPr>
        <w:t>ِ</w:t>
      </w:r>
      <w:r w:rsidRPr="00947B62">
        <w:rPr>
          <w:rStyle w:val="Char0"/>
          <w:rFonts w:hint="cs"/>
          <w:rtl/>
        </w:rPr>
        <w:t xml:space="preserve"> اعمال</w:t>
      </w:r>
      <w:r w:rsidR="00156299" w:rsidRPr="00947B62">
        <w:rPr>
          <w:rStyle w:val="Char0"/>
          <w:rFonts w:hint="cs"/>
          <w:rtl/>
        </w:rPr>
        <w:t>،</w:t>
      </w:r>
      <w:r w:rsidRPr="00947B62">
        <w:rPr>
          <w:rStyle w:val="Char0"/>
          <w:rFonts w:hint="cs"/>
          <w:rtl/>
        </w:rPr>
        <w:t xml:space="preserve"> انسان را در بند می</w:t>
      </w:r>
      <w:r w:rsidRPr="00947B62">
        <w:rPr>
          <w:rStyle w:val="Char0"/>
          <w:rFonts w:hint="cs"/>
          <w:rtl/>
        </w:rPr>
        <w:softHyphen/>
        <w:t>کشد و فریب می</w:t>
      </w:r>
      <w:r w:rsidRPr="00947B62">
        <w:rPr>
          <w:rStyle w:val="Char0"/>
          <w:rFonts w:hint="cs"/>
          <w:rtl/>
        </w:rPr>
        <w:softHyphen/>
        <w:t>دهد انداختن وی در ورط</w:t>
      </w:r>
      <w:r w:rsidR="007019EB" w:rsidRPr="00947B62">
        <w:rPr>
          <w:rStyle w:val="Char0"/>
          <w:rFonts w:hint="cs"/>
          <w:rtl/>
        </w:rPr>
        <w:t>ۀ</w:t>
      </w:r>
      <w:r w:rsidRPr="00947B62">
        <w:rPr>
          <w:rStyle w:val="Char0"/>
          <w:rFonts w:hint="cs"/>
          <w:rtl/>
        </w:rPr>
        <w:t xml:space="preserve"> بدعت</w:t>
      </w:r>
      <w:r w:rsidR="00156299" w:rsidRPr="00947B62">
        <w:rPr>
          <w:rStyle w:val="Char0"/>
          <w:rFonts w:hint="cs"/>
          <w:rtl/>
        </w:rPr>
        <w:t xml:space="preserve"> و نوآوری</w:t>
      </w:r>
      <w:r w:rsidRPr="00947B62">
        <w:rPr>
          <w:rStyle w:val="Char0"/>
          <w:rFonts w:hint="cs"/>
          <w:rtl/>
        </w:rPr>
        <w:t xml:space="preserve"> است، بدعت در دین به گونه</w:t>
      </w:r>
      <w:r w:rsidRPr="00947B62">
        <w:rPr>
          <w:rStyle w:val="Char0"/>
          <w:rFonts w:hint="cs"/>
          <w:rtl/>
        </w:rPr>
        <w:softHyphen/>
        <w:t>ای است که انسان</w:t>
      </w:r>
      <w:r w:rsidR="00156299" w:rsidRPr="00947B62">
        <w:rPr>
          <w:rStyle w:val="Char0"/>
          <w:rFonts w:hint="cs"/>
          <w:rtl/>
        </w:rPr>
        <w:t>ِ</w:t>
      </w:r>
      <w:r w:rsidRPr="00947B62">
        <w:rPr>
          <w:rStyle w:val="Char0"/>
          <w:rFonts w:hint="cs"/>
          <w:rtl/>
        </w:rPr>
        <w:t xml:space="preserve"> مسلمان فکر می</w:t>
      </w:r>
      <w:r w:rsidRPr="00947B62">
        <w:rPr>
          <w:rStyle w:val="Char0"/>
          <w:rFonts w:hint="cs"/>
          <w:rtl/>
        </w:rPr>
        <w:softHyphen/>
        <w:t xml:space="preserve">کند که عمل وی عبادت و مطابق قوانین الهی است و </w:t>
      </w:r>
      <w:r w:rsidR="008F1047" w:rsidRPr="00947B62">
        <w:rPr>
          <w:rStyle w:val="Char0"/>
          <w:rFonts w:hint="cs"/>
          <w:rtl/>
        </w:rPr>
        <w:t>حتّی</w:t>
      </w:r>
      <w:r w:rsidRPr="00947B62">
        <w:rPr>
          <w:rStyle w:val="Char0"/>
          <w:rFonts w:hint="cs"/>
          <w:rtl/>
        </w:rPr>
        <w:t xml:space="preserve"> در مواردی خود</w:t>
      </w:r>
      <w:r w:rsidR="00B43D0A" w:rsidRPr="00947B62">
        <w:rPr>
          <w:rStyle w:val="Char0"/>
          <w:rFonts w:hint="cs"/>
          <w:rtl/>
        </w:rPr>
        <w:t xml:space="preserve"> انسان‌ها </w:t>
      </w:r>
      <w:r w:rsidRPr="00947B62">
        <w:rPr>
          <w:rStyle w:val="Char0"/>
          <w:rFonts w:hint="cs"/>
          <w:rtl/>
        </w:rPr>
        <w:t>برآن نام بدعت حسنه می</w:t>
      </w:r>
      <w:r w:rsidRPr="00947B62">
        <w:rPr>
          <w:rStyle w:val="Char0"/>
          <w:rFonts w:hint="cs"/>
          <w:rtl/>
        </w:rPr>
        <w:softHyphen/>
        <w:t>گذارند، غافل از اینکه هر بدعتی در دین شرّ است</w:t>
      </w:r>
      <w:r w:rsidR="003A107E" w:rsidRPr="00947B62">
        <w:rPr>
          <w:rStyle w:val="Char0"/>
          <w:rFonts w:hint="cs"/>
          <w:rtl/>
        </w:rPr>
        <w:t xml:space="preserve"> و موجب آتش جهنم</w:t>
      </w:r>
      <w:r w:rsidR="00156299" w:rsidRPr="00947B62">
        <w:rPr>
          <w:rStyle w:val="Char0"/>
          <w:rFonts w:hint="cs"/>
          <w:rtl/>
        </w:rPr>
        <w:t xml:space="preserve"> می</w:t>
      </w:r>
      <w:r w:rsidR="00156299" w:rsidRPr="00947B62">
        <w:rPr>
          <w:rStyle w:val="Char0"/>
          <w:rFonts w:hint="cs"/>
          <w:rtl/>
        </w:rPr>
        <w:softHyphen/>
        <w:t>شود.</w:t>
      </w:r>
      <w:r w:rsidR="00775CD3" w:rsidRPr="00947B62">
        <w:rPr>
          <w:rStyle w:val="Char0"/>
          <w:vertAlign w:val="superscript"/>
          <w:rtl/>
        </w:rPr>
        <w:footnoteReference w:id="16"/>
      </w:r>
      <w:r w:rsidR="003A107E" w:rsidRPr="00947B62">
        <w:rPr>
          <w:rStyle w:val="Char0"/>
          <w:rFonts w:hint="cs"/>
          <w:rtl/>
        </w:rPr>
        <w:t xml:space="preserve"> تفاوت آن با </w:t>
      </w:r>
      <w:r w:rsidR="008F1047" w:rsidRPr="00947B62">
        <w:rPr>
          <w:rStyle w:val="Char0"/>
          <w:rFonts w:hint="cs"/>
          <w:rtl/>
        </w:rPr>
        <w:t>معصیّت</w:t>
      </w:r>
      <w:r w:rsidR="003A107E" w:rsidRPr="00947B62">
        <w:rPr>
          <w:rStyle w:val="Char0"/>
          <w:rFonts w:hint="cs"/>
          <w:rtl/>
        </w:rPr>
        <w:t xml:space="preserve"> در آن </w:t>
      </w:r>
      <w:r w:rsidR="003A107E" w:rsidRPr="00947B62">
        <w:rPr>
          <w:rStyle w:val="Char0"/>
          <w:rFonts w:hint="cs"/>
          <w:rtl/>
        </w:rPr>
        <w:lastRenderedPageBreak/>
        <w:t>است که انسان می</w:t>
      </w:r>
      <w:r w:rsidR="003A107E" w:rsidRPr="00947B62">
        <w:rPr>
          <w:rStyle w:val="Char0"/>
          <w:rFonts w:hint="cs"/>
          <w:rtl/>
        </w:rPr>
        <w:softHyphen/>
        <w:t>داند که اشتباه و خطا می</w:t>
      </w:r>
      <w:r w:rsidR="003A107E" w:rsidRPr="00947B62">
        <w:rPr>
          <w:rStyle w:val="Char0"/>
          <w:rFonts w:hint="cs"/>
          <w:rtl/>
        </w:rPr>
        <w:softHyphen/>
        <w:t>کند و باید توبه نماید ولی در مورد بدعت تصوّر نمی</w:t>
      </w:r>
      <w:r w:rsidR="003A107E" w:rsidRPr="00947B62">
        <w:rPr>
          <w:rStyle w:val="Char0"/>
          <w:rFonts w:hint="cs"/>
          <w:rtl/>
        </w:rPr>
        <w:softHyphen/>
        <w:t>کند که به بی</w:t>
      </w:r>
      <w:r w:rsidR="003A107E" w:rsidRPr="00947B62">
        <w:rPr>
          <w:rStyle w:val="Char0"/>
          <w:rFonts w:hint="cs"/>
          <w:rtl/>
        </w:rPr>
        <w:softHyphen/>
        <w:t xml:space="preserve">راهه و </w:t>
      </w:r>
      <w:r w:rsidR="008F1047" w:rsidRPr="00947B62">
        <w:rPr>
          <w:rStyle w:val="Char0"/>
          <w:rFonts w:hint="cs"/>
          <w:rtl/>
        </w:rPr>
        <w:t>معصیّت</w:t>
      </w:r>
      <w:r w:rsidR="003A107E" w:rsidRPr="00947B62">
        <w:rPr>
          <w:rStyle w:val="Char0"/>
          <w:rFonts w:hint="cs"/>
          <w:rtl/>
        </w:rPr>
        <w:t xml:space="preserve"> کشیده شده</w:t>
      </w:r>
      <w:r w:rsidR="00156299" w:rsidRPr="00947B62">
        <w:rPr>
          <w:rStyle w:val="Char0"/>
          <w:rFonts w:hint="cs"/>
          <w:rtl/>
        </w:rPr>
        <w:t xml:space="preserve"> است.</w:t>
      </w:r>
      <w:r w:rsidR="003A107E" w:rsidRPr="00947B62">
        <w:rPr>
          <w:rStyle w:val="Char0"/>
          <w:rFonts w:hint="cs"/>
          <w:rtl/>
        </w:rPr>
        <w:t xml:space="preserve"> بدین خاطر علما در مورد بدعت گفته</w:t>
      </w:r>
      <w:r w:rsidR="003A107E" w:rsidRPr="00947B62">
        <w:rPr>
          <w:rStyle w:val="Char0"/>
          <w:rFonts w:hint="cs"/>
          <w:rtl/>
        </w:rPr>
        <w:softHyphen/>
        <w:t>اند:</w:t>
      </w:r>
      <w:r w:rsidR="00156299" w:rsidRPr="00947B62">
        <w:rPr>
          <w:rStyle w:val="Char0"/>
          <w:rFonts w:hint="cs"/>
          <w:rtl/>
        </w:rPr>
        <w:t xml:space="preserve"> </w:t>
      </w:r>
      <w:r w:rsidR="003A107E" w:rsidRPr="00947B62">
        <w:rPr>
          <w:rStyle w:val="Char0"/>
          <w:rFonts w:hint="cs"/>
          <w:rtl/>
        </w:rPr>
        <w:t xml:space="preserve">بدعت از </w:t>
      </w:r>
      <w:r w:rsidR="008F1047" w:rsidRPr="00947B62">
        <w:rPr>
          <w:rStyle w:val="Char0"/>
          <w:rFonts w:hint="cs"/>
          <w:rtl/>
        </w:rPr>
        <w:t>معصیّت</w:t>
      </w:r>
      <w:r w:rsidR="003A107E" w:rsidRPr="00947B62">
        <w:rPr>
          <w:rStyle w:val="Char0"/>
          <w:rFonts w:hint="cs"/>
          <w:rtl/>
        </w:rPr>
        <w:t xml:space="preserve"> شرتر و بدتر است، و</w:t>
      </w:r>
      <w:r w:rsidR="00445E83" w:rsidRPr="00947B62">
        <w:rPr>
          <w:rStyle w:val="Char0"/>
          <w:rFonts w:hint="cs"/>
          <w:rtl/>
        </w:rPr>
        <w:t xml:space="preserve"> انسان‌های </w:t>
      </w:r>
      <w:r w:rsidR="003A107E" w:rsidRPr="00947B62">
        <w:rPr>
          <w:rStyle w:val="Char0"/>
          <w:rFonts w:hint="cs"/>
          <w:rtl/>
        </w:rPr>
        <w:t>مبتدع به گونه</w:t>
      </w:r>
      <w:r w:rsidR="003A107E" w:rsidRPr="00947B62">
        <w:rPr>
          <w:rStyle w:val="Char0"/>
          <w:rFonts w:hint="cs"/>
          <w:rtl/>
        </w:rPr>
        <w:softHyphen/>
        <w:t>ای مصداق این آی</w:t>
      </w:r>
      <w:r w:rsidR="007019EB" w:rsidRPr="00947B62">
        <w:rPr>
          <w:rStyle w:val="Char0"/>
          <w:rFonts w:hint="cs"/>
          <w:rtl/>
        </w:rPr>
        <w:t>ۀ</w:t>
      </w:r>
      <w:r w:rsidR="003A107E" w:rsidRPr="00947B62">
        <w:rPr>
          <w:rStyle w:val="Char0"/>
          <w:rFonts w:hint="cs"/>
          <w:rtl/>
        </w:rPr>
        <w:t xml:space="preserve"> شریفه قرار می</w:t>
      </w:r>
      <w:r w:rsidR="003A107E" w:rsidRPr="00947B62">
        <w:rPr>
          <w:rStyle w:val="Char0"/>
          <w:rFonts w:hint="cs"/>
          <w:rtl/>
        </w:rPr>
        <w:softHyphen/>
        <w:t>گیرند که خداوند تعالی می</w:t>
      </w:r>
      <w:r w:rsidR="003A107E" w:rsidRPr="00947B62">
        <w:rPr>
          <w:rStyle w:val="Char0"/>
          <w:rFonts w:hint="cs"/>
          <w:rtl/>
        </w:rPr>
        <w:softHyphen/>
        <w:t>فرمای</w:t>
      </w:r>
      <w:r w:rsidR="00156299" w:rsidRPr="00947B62">
        <w:rPr>
          <w:rStyle w:val="Char0"/>
          <w:rFonts w:hint="cs"/>
          <w:rtl/>
        </w:rPr>
        <w:t>ن</w:t>
      </w:r>
      <w:r w:rsidR="003A107E" w:rsidRPr="00947B62">
        <w:rPr>
          <w:rStyle w:val="Char0"/>
          <w:rFonts w:hint="cs"/>
          <w:rtl/>
        </w:rPr>
        <w:t>د:</w:t>
      </w:r>
    </w:p>
    <w:p w:rsidR="00D03928" w:rsidRPr="00957B5C" w:rsidRDefault="00804F62" w:rsidP="00804F62">
      <w:pPr>
        <w:tabs>
          <w:tab w:val="left" w:pos="742"/>
          <w:tab w:val="right" w:pos="7031"/>
        </w:tabs>
        <w:bidi/>
        <w:ind w:firstLine="284"/>
        <w:jc w:val="both"/>
        <w:rPr>
          <w:rStyle w:val="Char9"/>
          <w:rtl/>
        </w:rPr>
      </w:pPr>
      <w:r>
        <w:rPr>
          <w:rStyle w:val="Char0"/>
          <w:rFonts w:cs="Traditional Arabic"/>
          <w:rtl/>
        </w:rPr>
        <w:t>﴿</w:t>
      </w:r>
      <w:r w:rsidRPr="00957B5C">
        <w:rPr>
          <w:rStyle w:val="Char5"/>
          <w:rtl/>
        </w:rPr>
        <w:t>قُلۡ هَلۡ نُنَبِّئُكُم بِ</w:t>
      </w:r>
      <w:r w:rsidRPr="00957B5C">
        <w:rPr>
          <w:rStyle w:val="Char5"/>
          <w:rFonts w:hint="cs"/>
          <w:rtl/>
        </w:rPr>
        <w:t>ٱ</w:t>
      </w:r>
      <w:r w:rsidRPr="00957B5C">
        <w:rPr>
          <w:rStyle w:val="Char5"/>
          <w:rFonts w:hint="eastAsia"/>
          <w:rtl/>
        </w:rPr>
        <w:t>لۡأَخۡسَرِينَ</w:t>
      </w:r>
      <w:r w:rsidRPr="00957B5C">
        <w:rPr>
          <w:rStyle w:val="Char5"/>
          <w:rtl/>
        </w:rPr>
        <w:t xml:space="preserve"> أَعۡمَٰلًا١٠٣ </w:t>
      </w:r>
      <w:r w:rsidRPr="00957B5C">
        <w:rPr>
          <w:rStyle w:val="Char5"/>
          <w:rFonts w:hint="cs"/>
          <w:rtl/>
        </w:rPr>
        <w:t>ٱ</w:t>
      </w:r>
      <w:r w:rsidRPr="00957B5C">
        <w:rPr>
          <w:rStyle w:val="Char5"/>
          <w:rFonts w:hint="eastAsia"/>
          <w:rtl/>
        </w:rPr>
        <w:t>لَّذِينَ</w:t>
      </w:r>
      <w:r w:rsidRPr="00957B5C">
        <w:rPr>
          <w:rStyle w:val="Char5"/>
          <w:rtl/>
        </w:rPr>
        <w:t xml:space="preserve"> ضَلَّ سَعۡيُهُمۡ فِي </w:t>
      </w:r>
      <w:r w:rsidRPr="00957B5C">
        <w:rPr>
          <w:rStyle w:val="Char5"/>
          <w:rFonts w:hint="cs"/>
          <w:rtl/>
        </w:rPr>
        <w:t>ٱ</w:t>
      </w:r>
      <w:r w:rsidRPr="00957B5C">
        <w:rPr>
          <w:rStyle w:val="Char5"/>
          <w:rFonts w:hint="eastAsia"/>
          <w:rtl/>
        </w:rPr>
        <w:t>لۡحَيَوٰةِ</w:t>
      </w:r>
      <w:r w:rsidRPr="00957B5C">
        <w:rPr>
          <w:rStyle w:val="Char5"/>
          <w:rtl/>
        </w:rPr>
        <w:t xml:space="preserve"> </w:t>
      </w:r>
      <w:r w:rsidRPr="00957B5C">
        <w:rPr>
          <w:rStyle w:val="Char5"/>
          <w:rFonts w:hint="cs"/>
          <w:rtl/>
        </w:rPr>
        <w:t>ٱ</w:t>
      </w:r>
      <w:r w:rsidRPr="00957B5C">
        <w:rPr>
          <w:rStyle w:val="Char5"/>
          <w:rFonts w:hint="eastAsia"/>
          <w:rtl/>
        </w:rPr>
        <w:t>لدُّنۡيَا</w:t>
      </w:r>
      <w:r w:rsidRPr="00957B5C">
        <w:rPr>
          <w:rStyle w:val="Char5"/>
          <w:rtl/>
        </w:rPr>
        <w:t xml:space="preserve"> وَهُمۡ يَحۡسَبُونَ أَنَّهُمۡ يُحۡسِنُونَ صُنۡعًا١٠٤</w:t>
      </w:r>
      <w:r>
        <w:rPr>
          <w:rStyle w:val="Char0"/>
          <w:rFonts w:cs="Traditional Arabic"/>
          <w:rtl/>
        </w:rPr>
        <w:t>﴾</w:t>
      </w:r>
      <w:r w:rsidRPr="00957B5C">
        <w:rPr>
          <w:rStyle w:val="Char5"/>
          <w:rtl/>
        </w:rPr>
        <w:t xml:space="preserve"> </w:t>
      </w:r>
      <w:r w:rsidRPr="00957B5C">
        <w:rPr>
          <w:rStyle w:val="Char9"/>
          <w:rtl/>
        </w:rPr>
        <w:t>[الكهف: 103-104]</w:t>
      </w:r>
      <w:r w:rsidRPr="00804F62">
        <w:rPr>
          <w:rStyle w:val="Char0"/>
          <w:rFonts w:hint="cs"/>
          <w:rtl/>
        </w:rPr>
        <w:t>.</w:t>
      </w:r>
      <w:r w:rsidRPr="00957B5C">
        <w:rPr>
          <w:rStyle w:val="Char9"/>
          <w:rFonts w:hint="cs"/>
          <w:rtl/>
        </w:rPr>
        <w:t xml:space="preserve"> </w:t>
      </w:r>
      <w:r w:rsidR="00D03928" w:rsidRPr="00105C9E">
        <w:rPr>
          <w:rStyle w:val="Char6"/>
          <w:rFonts w:hint="cs"/>
          <w:rtl/>
        </w:rPr>
        <w:t>«</w:t>
      </w:r>
      <w:r w:rsidR="0001564A" w:rsidRPr="00105C9E">
        <w:rPr>
          <w:rStyle w:val="Char6"/>
          <w:rFonts w:hint="cs"/>
          <w:rtl/>
        </w:rPr>
        <w:t>(</w:t>
      </w:r>
      <w:r w:rsidR="008827D5" w:rsidRPr="00105C9E">
        <w:rPr>
          <w:rStyle w:val="Char6"/>
          <w:rFonts w:hint="cs"/>
          <w:rtl/>
        </w:rPr>
        <w:t>ای پیغمبر</w:t>
      </w:r>
      <w:r w:rsidR="0001564A" w:rsidRPr="00105C9E">
        <w:rPr>
          <w:rStyle w:val="Char6"/>
          <w:rFonts w:hint="cs"/>
          <w:rtl/>
        </w:rPr>
        <w:t>! به کافران) بگو: آیا شما را از زیانکارترین مردم آگاه سازم؟ آنان کسانی</w:t>
      </w:r>
      <w:r w:rsidR="0001564A" w:rsidRPr="00105C9E">
        <w:rPr>
          <w:rStyle w:val="Char6"/>
          <w:rtl/>
        </w:rPr>
        <w:softHyphen/>
      </w:r>
      <w:r w:rsidR="0001564A" w:rsidRPr="00105C9E">
        <w:rPr>
          <w:rStyle w:val="Char6"/>
          <w:rFonts w:hint="cs"/>
          <w:rtl/>
        </w:rPr>
        <w:t>اند که تلاش و تکاپویشان در زندگی دنیا هدر می</w:t>
      </w:r>
      <w:r w:rsidR="0001564A" w:rsidRPr="00105C9E">
        <w:rPr>
          <w:rStyle w:val="Char6"/>
          <w:rFonts w:hint="cs"/>
          <w:rtl/>
        </w:rPr>
        <w:softHyphen/>
        <w:t>رود و خود گمان می</w:t>
      </w:r>
      <w:r w:rsidR="0001564A" w:rsidRPr="00105C9E">
        <w:rPr>
          <w:rStyle w:val="Char6"/>
          <w:rFonts w:hint="cs"/>
          <w:rtl/>
        </w:rPr>
        <w:softHyphen/>
        <w:t>برند که به بهترین وجه کار نیک می</w:t>
      </w:r>
      <w:r w:rsidR="0001564A" w:rsidRPr="00105C9E">
        <w:rPr>
          <w:rStyle w:val="Char6"/>
          <w:rFonts w:hint="cs"/>
          <w:rtl/>
        </w:rPr>
        <w:softHyphen/>
        <w:t>کنند</w:t>
      </w:r>
      <w:r w:rsidR="00156299" w:rsidRPr="00105C9E">
        <w:rPr>
          <w:rStyle w:val="Char6"/>
          <w:rFonts w:hint="cs"/>
          <w:rtl/>
        </w:rPr>
        <w:t>.</w:t>
      </w:r>
      <w:r w:rsidR="00D03928" w:rsidRPr="00105C9E">
        <w:rPr>
          <w:rStyle w:val="Char6"/>
          <w:rFonts w:hint="cs"/>
          <w:rtl/>
        </w:rPr>
        <w:t>»</w:t>
      </w:r>
      <w:r w:rsidR="00A474DF" w:rsidRPr="00E9198C">
        <w:rPr>
          <w:rStyle w:val="Char0"/>
          <w:rFonts w:hint="cs"/>
          <w:rtl/>
        </w:rPr>
        <w:t xml:space="preserve"> </w:t>
      </w:r>
    </w:p>
    <w:p w:rsidR="00A474DF" w:rsidRDefault="00A24189" w:rsidP="00947B62">
      <w:pPr>
        <w:tabs>
          <w:tab w:val="left" w:pos="742"/>
          <w:tab w:val="right" w:pos="7031"/>
        </w:tabs>
        <w:bidi/>
        <w:ind w:firstLine="284"/>
        <w:jc w:val="both"/>
        <w:rPr>
          <w:rStyle w:val="Char0"/>
          <w:rtl/>
        </w:rPr>
      </w:pPr>
      <w:r w:rsidRPr="00E9198C">
        <w:rPr>
          <w:rStyle w:val="Char0"/>
          <w:rFonts w:hint="cs"/>
          <w:rtl/>
        </w:rPr>
        <w:t xml:space="preserve">در مواردی </w:t>
      </w:r>
      <w:r w:rsidR="00156299" w:rsidRPr="00E9198C">
        <w:rPr>
          <w:rStyle w:val="Char0"/>
          <w:rFonts w:hint="cs"/>
          <w:rtl/>
        </w:rPr>
        <w:t xml:space="preserve">داعیان إلی </w:t>
      </w:r>
      <w:r w:rsidR="00156299" w:rsidRPr="00E9198C">
        <w:rPr>
          <w:rStyle w:val="Char0"/>
          <w:rtl/>
        </w:rPr>
        <w:softHyphen/>
      </w:r>
      <w:r w:rsidR="00156299" w:rsidRPr="00E9198C">
        <w:rPr>
          <w:rStyle w:val="Char0"/>
          <w:rFonts w:hint="cs"/>
          <w:rtl/>
        </w:rPr>
        <w:t xml:space="preserve">الله </w:t>
      </w:r>
      <w:r w:rsidR="00A354F4" w:rsidRPr="00E9198C">
        <w:rPr>
          <w:rStyle w:val="Char0"/>
          <w:rFonts w:hint="cs"/>
          <w:rtl/>
        </w:rPr>
        <w:t>به گناه و معصیّت می</w:t>
      </w:r>
      <w:r w:rsidR="00A354F4" w:rsidRPr="00E9198C">
        <w:rPr>
          <w:rStyle w:val="Char0"/>
          <w:rFonts w:hint="cs"/>
          <w:rtl/>
        </w:rPr>
        <w:softHyphen/>
        <w:t>افتند و اشتباهات خود را نیک می</w:t>
      </w:r>
      <w:r w:rsidR="00A354F4" w:rsidRPr="00E9198C">
        <w:rPr>
          <w:rStyle w:val="Char0"/>
          <w:rFonts w:hint="cs"/>
          <w:rtl/>
        </w:rPr>
        <w:softHyphen/>
        <w:t>دانند و هیچ انتقادی را نمی</w:t>
      </w:r>
      <w:r w:rsidR="00A354F4" w:rsidRPr="00E9198C">
        <w:rPr>
          <w:rStyle w:val="Char0"/>
          <w:rFonts w:hint="cs"/>
          <w:rtl/>
        </w:rPr>
        <w:softHyphen/>
        <w:t>پذیرند و تصوّر می</w:t>
      </w:r>
      <w:r w:rsidR="00A354F4" w:rsidRPr="00E9198C">
        <w:rPr>
          <w:rStyle w:val="Char0"/>
          <w:rFonts w:hint="cs"/>
          <w:rtl/>
        </w:rPr>
        <w:softHyphen/>
        <w:t>کنند حق مطلق تنها</w:t>
      </w:r>
      <w:r w:rsidR="00707D4B">
        <w:rPr>
          <w:rStyle w:val="Char0"/>
          <w:rFonts w:hint="cs"/>
          <w:rtl/>
        </w:rPr>
        <w:t xml:space="preserve"> آن‌ها </w:t>
      </w:r>
      <w:r w:rsidR="00A354F4" w:rsidRPr="00E9198C">
        <w:rPr>
          <w:rStyle w:val="Char0"/>
          <w:rFonts w:hint="cs"/>
          <w:rtl/>
        </w:rPr>
        <w:t xml:space="preserve">هستند و حتّی </w:t>
      </w:r>
      <w:r w:rsidRPr="00E9198C">
        <w:rPr>
          <w:rStyle w:val="Char0"/>
          <w:rFonts w:hint="cs"/>
          <w:rtl/>
        </w:rPr>
        <w:t>دیگر مسلمانانی که با وی همنشینی و مجالست دارند به دلیل م</w:t>
      </w:r>
      <w:r w:rsidR="00156299" w:rsidRPr="00E9198C">
        <w:rPr>
          <w:rStyle w:val="Char0"/>
          <w:rFonts w:hint="cs"/>
          <w:rtl/>
        </w:rPr>
        <w:t>ِ</w:t>
      </w:r>
      <w:r w:rsidRPr="00E9198C">
        <w:rPr>
          <w:rStyle w:val="Char0"/>
          <w:rFonts w:hint="cs"/>
          <w:rtl/>
        </w:rPr>
        <w:t>هر و</w:t>
      </w:r>
      <w:r w:rsidR="00156299" w:rsidRPr="00E9198C">
        <w:rPr>
          <w:rStyle w:val="Char0"/>
          <w:rFonts w:hint="cs"/>
          <w:rtl/>
        </w:rPr>
        <w:t xml:space="preserve"> </w:t>
      </w:r>
      <w:r w:rsidRPr="00E9198C">
        <w:rPr>
          <w:rStyle w:val="Char0"/>
          <w:rFonts w:hint="cs"/>
          <w:rtl/>
        </w:rPr>
        <w:t>عطوفتی که نسبت به یکدیگر د</w:t>
      </w:r>
      <w:r w:rsidR="00871802">
        <w:rPr>
          <w:rStyle w:val="Char0"/>
          <w:rFonts w:hint="cs"/>
          <w:rtl/>
        </w:rPr>
        <w:t>ارند و یا در مواردی بنابر خجالت</w:t>
      </w:r>
      <w:r w:rsidR="00871802">
        <w:rPr>
          <w:rStyle w:val="Char0"/>
          <w:rFonts w:hint="eastAsia"/>
          <w:rtl/>
        </w:rPr>
        <w:t>‌</w:t>
      </w:r>
      <w:r w:rsidRPr="00E9198C">
        <w:rPr>
          <w:rStyle w:val="Char0"/>
          <w:rFonts w:hint="cs"/>
          <w:rtl/>
        </w:rPr>
        <w:t xml:space="preserve">کشیدن از نهی </w:t>
      </w:r>
      <w:r w:rsidR="00156299" w:rsidRPr="00E9198C">
        <w:rPr>
          <w:rStyle w:val="Char0"/>
          <w:rFonts w:hint="cs"/>
          <w:rtl/>
        </w:rPr>
        <w:t xml:space="preserve">از </w:t>
      </w:r>
      <w:r w:rsidRPr="00E9198C">
        <w:rPr>
          <w:rStyle w:val="Char0"/>
          <w:rFonts w:hint="cs"/>
          <w:rtl/>
        </w:rPr>
        <w:t xml:space="preserve">منکر </w:t>
      </w:r>
      <w:r w:rsidR="00156299" w:rsidRPr="00E9198C">
        <w:rPr>
          <w:rStyle w:val="Char0"/>
          <w:rFonts w:hint="cs"/>
          <w:rtl/>
        </w:rPr>
        <w:t xml:space="preserve">از </w:t>
      </w:r>
      <w:r w:rsidRPr="00E9198C">
        <w:rPr>
          <w:rStyle w:val="Char0"/>
          <w:rFonts w:hint="cs"/>
          <w:rtl/>
        </w:rPr>
        <w:t>انتقاد وی خودداری</w:t>
      </w:r>
      <w:r w:rsidR="00156299" w:rsidRPr="00E9198C">
        <w:rPr>
          <w:rStyle w:val="Char0"/>
          <w:rFonts w:hint="cs"/>
          <w:rtl/>
        </w:rPr>
        <w:t xml:space="preserve"> می</w:t>
      </w:r>
      <w:r w:rsidR="00156299" w:rsidRPr="00E9198C">
        <w:rPr>
          <w:rStyle w:val="Char0"/>
          <w:rFonts w:hint="cs"/>
          <w:rtl/>
        </w:rPr>
        <w:softHyphen/>
        <w:t>کنند و</w:t>
      </w:r>
      <w:r w:rsidR="00707D4B">
        <w:rPr>
          <w:rStyle w:val="Char0"/>
          <w:rFonts w:hint="cs"/>
          <w:rtl/>
        </w:rPr>
        <w:t xml:space="preserve"> آن‌ها </w:t>
      </w:r>
      <w:r w:rsidR="00156299" w:rsidRPr="00E9198C">
        <w:rPr>
          <w:rStyle w:val="Char0"/>
          <w:rFonts w:hint="cs"/>
          <w:rtl/>
        </w:rPr>
        <w:t>این عمل خود را نکو می</w:t>
      </w:r>
      <w:r w:rsidR="00156299" w:rsidRPr="00E9198C">
        <w:rPr>
          <w:rStyle w:val="Char0"/>
          <w:rFonts w:hint="cs"/>
          <w:rtl/>
        </w:rPr>
        <w:softHyphen/>
        <w:t>پندارند.</w:t>
      </w:r>
      <w:r w:rsidRPr="00E9198C">
        <w:rPr>
          <w:rStyle w:val="Char0"/>
          <w:rFonts w:hint="cs"/>
          <w:rtl/>
        </w:rPr>
        <w:t xml:space="preserve"> خداوند تعالی</w:t>
      </w:r>
      <w:r w:rsidR="00156299" w:rsidRPr="00E9198C">
        <w:rPr>
          <w:rStyle w:val="Char0"/>
          <w:rFonts w:hint="cs"/>
          <w:rtl/>
        </w:rPr>
        <w:t>،</w:t>
      </w:r>
      <w:r w:rsidRPr="00E9198C">
        <w:rPr>
          <w:rStyle w:val="Char0"/>
          <w:rFonts w:hint="cs"/>
          <w:rtl/>
        </w:rPr>
        <w:t xml:space="preserve"> بنی اسرائیل را سرزنش می</w:t>
      </w:r>
      <w:r w:rsidRPr="00E9198C">
        <w:rPr>
          <w:rStyle w:val="Char0"/>
          <w:rFonts w:hint="cs"/>
          <w:rtl/>
        </w:rPr>
        <w:softHyphen/>
        <w:t xml:space="preserve">کند وقتی </w:t>
      </w:r>
      <w:r w:rsidR="00156299" w:rsidRPr="00E9198C">
        <w:rPr>
          <w:rStyle w:val="Char0"/>
          <w:rFonts w:hint="cs"/>
          <w:rtl/>
        </w:rPr>
        <w:t>نهی از منکر نمی</w:t>
      </w:r>
      <w:r w:rsidR="00156299" w:rsidRPr="00E9198C">
        <w:rPr>
          <w:rStyle w:val="Char0"/>
          <w:rFonts w:hint="cs"/>
          <w:rtl/>
        </w:rPr>
        <w:softHyphen/>
        <w:t>کردند</w:t>
      </w:r>
      <w:r w:rsidRPr="00E9198C">
        <w:rPr>
          <w:rStyle w:val="Char0"/>
          <w:rFonts w:hint="cs"/>
          <w:rtl/>
        </w:rPr>
        <w:t>،</w:t>
      </w:r>
      <w:r w:rsidR="00A474DF" w:rsidRPr="00E9198C">
        <w:rPr>
          <w:rStyle w:val="Char0"/>
          <w:rFonts w:hint="cs"/>
          <w:rtl/>
        </w:rPr>
        <w:t xml:space="preserve"> خداوند</w:t>
      </w:r>
      <w:r w:rsidR="00F76FC5" w:rsidRPr="00947B62">
        <w:rPr>
          <w:rStyle w:val="Char0"/>
          <w:rFonts w:cs="CTraditional Arabic" w:hint="cs"/>
          <w:rtl/>
        </w:rPr>
        <w:t>ـ</w:t>
      </w:r>
      <w:r w:rsidR="00A474DF" w:rsidRPr="00E9198C">
        <w:rPr>
          <w:rStyle w:val="Char0"/>
          <w:rFonts w:hint="cs"/>
          <w:rtl/>
        </w:rPr>
        <w:t xml:space="preserve"> می</w:t>
      </w:r>
      <w:r w:rsidR="00A474DF" w:rsidRPr="00E9198C">
        <w:rPr>
          <w:rStyle w:val="Char0"/>
          <w:rFonts w:hint="cs"/>
          <w:rtl/>
        </w:rPr>
        <w:softHyphen/>
        <w:t>فرمای</w:t>
      </w:r>
      <w:r w:rsidR="00156299" w:rsidRPr="00E9198C">
        <w:rPr>
          <w:rStyle w:val="Char0"/>
          <w:rFonts w:hint="cs"/>
          <w:rtl/>
        </w:rPr>
        <w:t>ن</w:t>
      </w:r>
      <w:r w:rsidR="00A474DF" w:rsidRPr="00E9198C">
        <w:rPr>
          <w:rStyle w:val="Char0"/>
          <w:rFonts w:hint="cs"/>
          <w:rtl/>
        </w:rPr>
        <w:t>د:</w:t>
      </w:r>
    </w:p>
    <w:p w:rsidR="0034117F" w:rsidRPr="00957B5C" w:rsidRDefault="00871802" w:rsidP="008453F7">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لُعِنَ </w:t>
      </w:r>
      <w:r w:rsidRPr="00957B5C">
        <w:rPr>
          <w:rStyle w:val="Char5"/>
          <w:rFonts w:hint="cs"/>
          <w:rtl/>
        </w:rPr>
        <w:t>ٱ</w:t>
      </w:r>
      <w:r w:rsidRPr="00957B5C">
        <w:rPr>
          <w:rStyle w:val="Char5"/>
          <w:rFonts w:hint="eastAsia"/>
          <w:rtl/>
        </w:rPr>
        <w:t>لَّذِينَ</w:t>
      </w:r>
      <w:r w:rsidRPr="00957B5C">
        <w:rPr>
          <w:rStyle w:val="Char5"/>
          <w:rtl/>
        </w:rPr>
        <w:t xml:space="preserve"> كَفَرُواْ مِنۢ بَنِيٓ إِسۡرَٰٓءِيلَ عَلَىٰ لِسَانِ دَاوُ</w:t>
      </w:r>
      <w:r w:rsidRPr="00957B5C">
        <w:rPr>
          <w:rStyle w:val="Char5"/>
          <w:rFonts w:hint="cs"/>
          <w:rtl/>
        </w:rPr>
        <w:t>ۥ</w:t>
      </w:r>
      <w:r w:rsidRPr="00957B5C">
        <w:rPr>
          <w:rStyle w:val="Char5"/>
          <w:rFonts w:hint="eastAsia"/>
          <w:rtl/>
        </w:rPr>
        <w:t>دَ</w:t>
      </w:r>
      <w:r w:rsidRPr="00957B5C">
        <w:rPr>
          <w:rStyle w:val="Char5"/>
          <w:rtl/>
        </w:rPr>
        <w:t xml:space="preserve"> وَعِيسَى </w:t>
      </w:r>
      <w:r w:rsidRPr="00957B5C">
        <w:rPr>
          <w:rStyle w:val="Char5"/>
          <w:rFonts w:hint="cs"/>
          <w:rtl/>
        </w:rPr>
        <w:t>ٱ</w:t>
      </w:r>
      <w:r w:rsidRPr="00957B5C">
        <w:rPr>
          <w:rStyle w:val="Char5"/>
          <w:rFonts w:hint="eastAsia"/>
          <w:rtl/>
        </w:rPr>
        <w:t>بۡنِ</w:t>
      </w:r>
      <w:r w:rsidRPr="00957B5C">
        <w:rPr>
          <w:rStyle w:val="Char5"/>
          <w:rtl/>
        </w:rPr>
        <w:t xml:space="preserve"> مَرۡيَمَۚ ذَٰلِكَ بِمَا عَصَواْ وَّكَانُواْ يَعۡتَدُونَ٧٨ كَانُواْ لَا يَتَنَاهَوۡنَ عَن مُّنكَرٖ فَعَلُوهُۚ لَبِئۡسَ مَا كَانُواْ يَفۡعَلُونَ٧٩</w:t>
      </w:r>
      <w:r>
        <w:rPr>
          <w:rStyle w:val="Char0"/>
          <w:rFonts w:cs="Traditional Arabic"/>
          <w:rtl/>
        </w:rPr>
        <w:t>﴾</w:t>
      </w:r>
      <w:r w:rsidRPr="00957B5C">
        <w:rPr>
          <w:rStyle w:val="Char5"/>
          <w:rtl/>
        </w:rPr>
        <w:t xml:space="preserve"> </w:t>
      </w:r>
      <w:r w:rsidRPr="00957B5C">
        <w:rPr>
          <w:rStyle w:val="Char9"/>
          <w:rtl/>
        </w:rPr>
        <w:t>[المائدة: 78-79]</w:t>
      </w:r>
      <w:r w:rsidRPr="00871802">
        <w:rPr>
          <w:rStyle w:val="Char0"/>
          <w:rFonts w:hint="cs"/>
          <w:rtl/>
        </w:rPr>
        <w:t>.</w:t>
      </w:r>
      <w:r w:rsidRPr="00957B5C">
        <w:rPr>
          <w:rStyle w:val="Char9"/>
          <w:rFonts w:hint="cs"/>
          <w:rtl/>
        </w:rPr>
        <w:t xml:space="preserve"> </w:t>
      </w:r>
      <w:r w:rsidR="00DE2FD6" w:rsidRPr="00105C9E">
        <w:rPr>
          <w:rStyle w:val="Char6"/>
          <w:rFonts w:hint="cs"/>
          <w:rtl/>
        </w:rPr>
        <w:t>«</w:t>
      </w:r>
      <w:r w:rsidR="00741ACC" w:rsidRPr="00105C9E">
        <w:rPr>
          <w:rStyle w:val="Char6"/>
          <w:rFonts w:hint="cs"/>
          <w:rtl/>
        </w:rPr>
        <w:t>کافران بنی اسرائیل</w:t>
      </w:r>
      <w:r w:rsidR="009C6973" w:rsidRPr="00105C9E">
        <w:rPr>
          <w:rStyle w:val="Char6"/>
          <w:rFonts w:hint="cs"/>
          <w:rtl/>
        </w:rPr>
        <w:t xml:space="preserve"> بر زبان داود و عیسی پسر مریم لعن و نفرین شده</w:t>
      </w:r>
      <w:r w:rsidR="00D344F4">
        <w:rPr>
          <w:rStyle w:val="Char6"/>
          <w:rFonts w:hint="cs"/>
          <w:rtl/>
        </w:rPr>
        <w:t>‌</w:t>
      </w:r>
      <w:r w:rsidR="009C6973" w:rsidRPr="00105C9E">
        <w:rPr>
          <w:rStyle w:val="Char6"/>
          <w:rFonts w:hint="cs"/>
          <w:rtl/>
        </w:rPr>
        <w:t>اند. این بدان خاطر بود که آنان پیوسته سرکشی می</w:t>
      </w:r>
      <w:r w:rsidR="009C6973" w:rsidRPr="00105C9E">
        <w:rPr>
          <w:rStyle w:val="Char6"/>
          <w:rFonts w:hint="cs"/>
          <w:rtl/>
        </w:rPr>
        <w:softHyphen/>
        <w:t>کردند و از حدّ می</w:t>
      </w:r>
      <w:r w:rsidR="009C6973" w:rsidRPr="00105C9E">
        <w:rPr>
          <w:rStyle w:val="Char6"/>
          <w:rFonts w:hint="cs"/>
          <w:rtl/>
        </w:rPr>
        <w:softHyphen/>
        <w:t>گذشتند. آنان از اعمال زشتی که انجام می</w:t>
      </w:r>
      <w:r w:rsidR="009C6973" w:rsidRPr="00105C9E">
        <w:rPr>
          <w:rStyle w:val="Char6"/>
          <w:rFonts w:hint="cs"/>
          <w:rtl/>
        </w:rPr>
        <w:softHyphen/>
        <w:t>دادند دست نمی</w:t>
      </w:r>
      <w:r w:rsidR="009C6973" w:rsidRPr="00105C9E">
        <w:rPr>
          <w:rStyle w:val="Char6"/>
          <w:rFonts w:hint="cs"/>
          <w:rtl/>
        </w:rPr>
        <w:softHyphen/>
        <w:t>کشیدند و همدیگر را از زشتکاری</w:t>
      </w:r>
      <w:r w:rsidR="009C6973" w:rsidRPr="00105C9E">
        <w:rPr>
          <w:rStyle w:val="Char6"/>
          <w:rFonts w:hint="cs"/>
          <w:rtl/>
        </w:rPr>
        <w:softHyphen/>
        <w:t>ها خلع نمی</w:t>
      </w:r>
      <w:r w:rsidR="008453F7">
        <w:rPr>
          <w:rStyle w:val="Char6"/>
          <w:rFonts w:hint="cs"/>
          <w:rtl/>
        </w:rPr>
        <w:t>‌</w:t>
      </w:r>
      <w:r w:rsidR="009C6973" w:rsidRPr="00105C9E">
        <w:rPr>
          <w:rStyle w:val="Char6"/>
          <w:rFonts w:hint="cs"/>
          <w:rtl/>
        </w:rPr>
        <w:t>کردند و پند نمی</w:t>
      </w:r>
      <w:r w:rsidR="009C6973" w:rsidRPr="00105C9E">
        <w:rPr>
          <w:rStyle w:val="Char6"/>
          <w:rFonts w:hint="cs"/>
          <w:rtl/>
        </w:rPr>
        <w:softHyphen/>
        <w:t>دادند و چه کار بدی می</w:t>
      </w:r>
      <w:r w:rsidR="009C6973" w:rsidRPr="00105C9E">
        <w:rPr>
          <w:rStyle w:val="Char6"/>
          <w:rFonts w:hint="cs"/>
          <w:rtl/>
        </w:rPr>
        <w:softHyphen/>
        <w:t>کردند!».</w:t>
      </w:r>
    </w:p>
    <w:p w:rsidR="00D03928" w:rsidRPr="00947B62" w:rsidRDefault="008453F7" w:rsidP="00947B62">
      <w:pPr>
        <w:tabs>
          <w:tab w:val="left" w:pos="742"/>
          <w:tab w:val="right" w:pos="7031"/>
        </w:tabs>
        <w:bidi/>
        <w:ind w:firstLine="284"/>
        <w:jc w:val="both"/>
        <w:rPr>
          <w:rStyle w:val="Char0"/>
          <w:rtl/>
        </w:rPr>
      </w:pPr>
      <w:r w:rsidRPr="00947B62">
        <w:rPr>
          <w:rStyle w:val="Char0"/>
          <w:rFonts w:hint="cs"/>
          <w:rtl/>
        </w:rPr>
        <w:t>باید در دین از افراط</w:t>
      </w:r>
      <w:r w:rsidRPr="00947B62">
        <w:rPr>
          <w:rStyle w:val="Char0"/>
          <w:rFonts w:hint="eastAsia"/>
          <w:rtl/>
        </w:rPr>
        <w:t>‌</w:t>
      </w:r>
      <w:r w:rsidR="007719DE" w:rsidRPr="00947B62">
        <w:rPr>
          <w:rStyle w:val="Char0"/>
          <w:rFonts w:hint="cs"/>
          <w:rtl/>
        </w:rPr>
        <w:t xml:space="preserve">گرایی دوری کرد؛ چراکه </w:t>
      </w:r>
      <w:r w:rsidR="0034117F" w:rsidRPr="00947B62">
        <w:rPr>
          <w:rStyle w:val="Char0"/>
          <w:rFonts w:hint="cs"/>
          <w:rtl/>
        </w:rPr>
        <w:t>دین نه تنها قلم صح</w:t>
      </w:r>
      <w:r w:rsidR="00A354F4" w:rsidRPr="00947B62">
        <w:rPr>
          <w:rStyle w:val="Char0"/>
          <w:rFonts w:hint="cs"/>
          <w:rtl/>
        </w:rPr>
        <w:t>ّ</w:t>
      </w:r>
      <w:r w:rsidR="0034117F" w:rsidRPr="00947B62">
        <w:rPr>
          <w:rStyle w:val="Char0"/>
          <w:rFonts w:hint="cs"/>
          <w:rtl/>
        </w:rPr>
        <w:t>ه بر آن نمی</w:t>
      </w:r>
      <w:r w:rsidRPr="00947B62">
        <w:rPr>
          <w:rStyle w:val="Char0"/>
          <w:rFonts w:hint="eastAsia"/>
          <w:rtl/>
        </w:rPr>
        <w:t>‌</w:t>
      </w:r>
      <w:r w:rsidR="0034117F" w:rsidRPr="00947B62">
        <w:rPr>
          <w:rStyle w:val="Char0"/>
          <w:rFonts w:hint="cs"/>
          <w:rtl/>
        </w:rPr>
        <w:t>گذارد بلکه بر آن خط بطلان می</w:t>
      </w:r>
      <w:r w:rsidR="00A55249" w:rsidRPr="00947B62">
        <w:rPr>
          <w:rStyle w:val="Char0"/>
          <w:rFonts w:hint="eastAsia"/>
          <w:rtl/>
        </w:rPr>
        <w:t>‌</w:t>
      </w:r>
      <w:r w:rsidR="00A354F4" w:rsidRPr="00947B62">
        <w:rPr>
          <w:rStyle w:val="Char0"/>
          <w:rFonts w:hint="cs"/>
          <w:rtl/>
        </w:rPr>
        <w:t>کشد</w:t>
      </w:r>
      <w:r w:rsidR="007719DE" w:rsidRPr="00947B62">
        <w:rPr>
          <w:rStyle w:val="Char0"/>
          <w:rFonts w:hint="cs"/>
          <w:rtl/>
        </w:rPr>
        <w:t xml:space="preserve">. و هر داعیی باید انتقاد پذیر باشد و هرگز </w:t>
      </w:r>
      <w:r w:rsidR="007719DE" w:rsidRPr="00947B62">
        <w:rPr>
          <w:rStyle w:val="Char0"/>
          <w:rFonts w:hint="cs"/>
          <w:rtl/>
        </w:rPr>
        <w:lastRenderedPageBreak/>
        <w:t>خود را حق مطلق نخواند و اعمال خود را برتر نشناسد بلکه همیشه با اخلاص و ایمان به انتقادهای مخالفان خود گوش فرا دهد و نیک و آراسته</w:t>
      </w:r>
      <w:r w:rsidR="007D1E76" w:rsidRPr="00947B62">
        <w:rPr>
          <w:rStyle w:val="Char0"/>
          <w:rFonts w:hint="cs"/>
          <w:rtl/>
        </w:rPr>
        <w:t xml:space="preserve"> بدان‌ها </w:t>
      </w:r>
      <w:r w:rsidR="007719DE" w:rsidRPr="00947B62">
        <w:rPr>
          <w:rStyle w:val="Char0"/>
          <w:rFonts w:hint="cs"/>
          <w:rtl/>
        </w:rPr>
        <w:t>پاسخ گوید و هرگز به گونه</w:t>
      </w:r>
      <w:r w:rsidR="007719DE" w:rsidRPr="00947B62">
        <w:rPr>
          <w:rStyle w:val="Char0"/>
          <w:rFonts w:hint="cs"/>
          <w:rtl/>
        </w:rPr>
        <w:softHyphen/>
        <w:t>ای عمل ننماید که بین مسلمانان تفرقه حاصل گردد.</w:t>
      </w:r>
      <w:r w:rsidR="00A354F4" w:rsidRPr="00947B62">
        <w:rPr>
          <w:rStyle w:val="Char0"/>
          <w:rFonts w:hint="cs"/>
          <w:rtl/>
        </w:rPr>
        <w:t xml:space="preserve"> </w:t>
      </w:r>
    </w:p>
    <w:p w:rsidR="00D31135" w:rsidRPr="00B8199D" w:rsidRDefault="00987D23" w:rsidP="00B8199D">
      <w:pPr>
        <w:pStyle w:val="a8"/>
        <w:bidi/>
        <w:rPr>
          <w:rtl/>
        </w:rPr>
      </w:pPr>
      <w:r w:rsidRPr="00B8199D">
        <w:rPr>
          <w:rFonts w:hint="cs"/>
          <w:rtl/>
        </w:rPr>
        <w:t xml:space="preserve"> </w:t>
      </w:r>
      <w:bookmarkStart w:id="23" w:name="_Toc395705266"/>
      <w:bookmarkStart w:id="24" w:name="_Toc442358037"/>
      <w:r w:rsidRPr="00B8199D">
        <w:rPr>
          <w:rFonts w:hint="cs"/>
          <w:rtl/>
        </w:rPr>
        <w:t>پیشگیری از حیله</w:t>
      </w:r>
      <w:r w:rsidR="002E270E" w:rsidRPr="00B8199D">
        <w:rPr>
          <w:rFonts w:hint="cs"/>
          <w:rtl/>
        </w:rPr>
        <w:t>‌ها</w:t>
      </w:r>
      <w:r w:rsidR="00486A6A" w:rsidRPr="00B8199D">
        <w:rPr>
          <w:rFonts w:hint="cs"/>
          <w:rtl/>
        </w:rPr>
        <w:t>ی شیطان در آراسته</w:t>
      </w:r>
      <w:r w:rsidR="00486A6A" w:rsidRPr="00B8199D">
        <w:rPr>
          <w:rFonts w:hint="eastAsia"/>
          <w:rtl/>
        </w:rPr>
        <w:t>‌</w:t>
      </w:r>
      <w:r w:rsidRPr="00B8199D">
        <w:rPr>
          <w:rFonts w:hint="cs"/>
          <w:rtl/>
        </w:rPr>
        <w:t>کردن اعمال</w:t>
      </w:r>
      <w:r w:rsidR="002307A8" w:rsidRPr="00B8199D">
        <w:rPr>
          <w:rFonts w:hint="cs"/>
          <w:rtl/>
        </w:rPr>
        <w:t xml:space="preserve"> و ابتداع:</w:t>
      </w:r>
      <w:bookmarkEnd w:id="23"/>
      <w:bookmarkEnd w:id="24"/>
      <w:r w:rsidRPr="00B8199D">
        <w:rPr>
          <w:rFonts w:hint="cs"/>
          <w:rtl/>
        </w:rPr>
        <w:t xml:space="preserve"> </w:t>
      </w:r>
    </w:p>
    <w:p w:rsidR="00D31135" w:rsidRPr="00E9198C" w:rsidRDefault="001A00D5" w:rsidP="00947B62">
      <w:pPr>
        <w:tabs>
          <w:tab w:val="left" w:pos="742"/>
          <w:tab w:val="right" w:pos="7031"/>
        </w:tabs>
        <w:bidi/>
        <w:ind w:firstLine="284"/>
        <w:jc w:val="both"/>
        <w:rPr>
          <w:rStyle w:val="Char0"/>
          <w:rtl/>
        </w:rPr>
      </w:pPr>
      <w:r w:rsidRPr="00E9198C">
        <w:rPr>
          <w:rStyle w:val="Char0"/>
          <w:rFonts w:hint="cs"/>
          <w:rtl/>
        </w:rPr>
        <w:t>بنیادی‌ترین اصل در مصون ماندن از تزیین اهریمن، سر تسلیم فرود آوردن به احکام الهی و تبعی</w:t>
      </w:r>
      <w:r w:rsidR="00D17577" w:rsidRPr="00E9198C">
        <w:rPr>
          <w:rStyle w:val="Char0"/>
          <w:rFonts w:hint="cs"/>
          <w:rtl/>
        </w:rPr>
        <w:t>ّ</w:t>
      </w:r>
      <w:r w:rsidRPr="00E9198C">
        <w:rPr>
          <w:rStyle w:val="Char0"/>
          <w:rFonts w:hint="cs"/>
          <w:rtl/>
        </w:rPr>
        <w:t>ت</w:t>
      </w:r>
      <w:r w:rsidR="00D17577" w:rsidRPr="00E9198C">
        <w:rPr>
          <w:rStyle w:val="Char0"/>
          <w:rFonts w:hint="cs"/>
          <w:rtl/>
        </w:rPr>
        <w:t xml:space="preserve"> محض</w:t>
      </w:r>
      <w:r w:rsidRPr="00E9198C">
        <w:rPr>
          <w:rStyle w:val="Char0"/>
          <w:rFonts w:hint="cs"/>
          <w:rtl/>
        </w:rPr>
        <w:t xml:space="preserve"> از رهنمون‌های خدا</w:t>
      </w:r>
      <w:r w:rsidR="00D17577" w:rsidRPr="00E9198C">
        <w:rPr>
          <w:rStyle w:val="Char0"/>
          <w:rFonts w:hint="cs"/>
          <w:rtl/>
        </w:rPr>
        <w:t>وند</w:t>
      </w:r>
      <w:r w:rsidR="00F76FC5" w:rsidRPr="00947B62">
        <w:rPr>
          <w:rStyle w:val="Char0"/>
          <w:rFonts w:cs="CTraditional Arabic" w:hint="cs"/>
          <w:rtl/>
        </w:rPr>
        <w:t>ـ</w:t>
      </w:r>
      <w:r w:rsidRPr="00E9198C">
        <w:rPr>
          <w:rStyle w:val="Char0"/>
          <w:rFonts w:hint="cs"/>
          <w:rtl/>
        </w:rPr>
        <w:t xml:space="preserve"> و پیغمبر عظیم‌الشأن</w:t>
      </w:r>
      <w:r w:rsidR="00BF0BB1" w:rsidRPr="00BF0BB1">
        <w:rPr>
          <w:rFonts w:cs="CTraditional Arabic" w:hint="cs"/>
          <w:color w:val="000000"/>
          <w:sz w:val="28"/>
          <w:szCs w:val="28"/>
          <w:rtl/>
          <w:lang w:bidi="fa-IR"/>
        </w:rPr>
        <w:t xml:space="preserve"> ج</w:t>
      </w:r>
      <w:r w:rsidR="00BF0BB1">
        <w:rPr>
          <w:rFonts w:cs="CTraditional Arabic" w:hint="cs"/>
          <w:color w:val="000000"/>
          <w:sz w:val="28"/>
          <w:szCs w:val="28"/>
          <w:rtl/>
          <w:lang w:bidi="fa-IR"/>
        </w:rPr>
        <w:t xml:space="preserve"> </w:t>
      </w:r>
      <w:r w:rsidRPr="00E9198C">
        <w:rPr>
          <w:rStyle w:val="Char0"/>
          <w:rFonts w:hint="cs"/>
          <w:rtl/>
        </w:rPr>
        <w:t>است؛ زیرا در چهارچوب احکام الهی دیگر مجالی برای احداث و پیدایش احکامی دیگر نمی‌ماند و مسلمان باید این فرمود</w:t>
      </w:r>
      <w:r w:rsidR="007019EB">
        <w:rPr>
          <w:rStyle w:val="Char0"/>
          <w:rFonts w:hint="cs"/>
          <w:rtl/>
        </w:rPr>
        <w:t>ۀ</w:t>
      </w:r>
      <w:r w:rsidRPr="00E9198C">
        <w:rPr>
          <w:rStyle w:val="Char0"/>
          <w:rFonts w:hint="cs"/>
          <w:rtl/>
        </w:rPr>
        <w:t xml:space="preserve"> گرانبار رسول اکرم</w:t>
      </w:r>
      <w:r w:rsidR="00BF0BB1" w:rsidRPr="00BF0BB1">
        <w:rPr>
          <w:rFonts w:cs="CTraditional Arabic" w:hint="cs"/>
          <w:color w:val="000000"/>
          <w:sz w:val="28"/>
          <w:szCs w:val="28"/>
          <w:rtl/>
          <w:lang w:bidi="fa-IR"/>
        </w:rPr>
        <w:t xml:space="preserve"> ج</w:t>
      </w:r>
      <w:r w:rsidR="00BF0BB1">
        <w:rPr>
          <w:rFonts w:cs="CTraditional Arabic" w:hint="cs"/>
          <w:color w:val="000000"/>
          <w:sz w:val="28"/>
          <w:szCs w:val="28"/>
          <w:rtl/>
          <w:lang w:bidi="fa-IR"/>
        </w:rPr>
        <w:t xml:space="preserve"> </w:t>
      </w:r>
      <w:r w:rsidRPr="00E9198C">
        <w:rPr>
          <w:rStyle w:val="Char0"/>
          <w:rFonts w:hint="cs"/>
          <w:rtl/>
        </w:rPr>
        <w:t>را آویز</w:t>
      </w:r>
      <w:r w:rsidR="007019EB">
        <w:rPr>
          <w:rStyle w:val="Char0"/>
          <w:rFonts w:hint="cs"/>
          <w:rtl/>
        </w:rPr>
        <w:t>ۀ</w:t>
      </w:r>
      <w:r w:rsidRPr="00E9198C">
        <w:rPr>
          <w:rStyle w:val="Char0"/>
          <w:rFonts w:hint="cs"/>
          <w:rtl/>
        </w:rPr>
        <w:t xml:space="preserve"> دل و جان خود کند، که می‌فرماید:</w:t>
      </w:r>
      <w:r w:rsidR="00E7326F" w:rsidRPr="00E9198C">
        <w:rPr>
          <w:rStyle w:val="Char0"/>
          <w:rFonts w:hint="cs"/>
          <w:rtl/>
        </w:rPr>
        <w:t xml:space="preserve"> </w:t>
      </w:r>
      <w:r w:rsidR="00E7326F" w:rsidRPr="00EF7A34">
        <w:rPr>
          <w:rStyle w:val="Char4"/>
          <w:rFonts w:hint="cs"/>
          <w:rtl/>
        </w:rPr>
        <w:t>«</w:t>
      </w:r>
      <w:r w:rsidR="00FC7A70" w:rsidRPr="00EF7A34">
        <w:rPr>
          <w:rStyle w:val="Char4"/>
          <w:rtl/>
        </w:rPr>
        <w:t>مَنْ أَحْدَثَ فِى أَمْرِنَا مَا لَيْسَ مِنْهُ فَهُوَ رَدٌّ</w:t>
      </w:r>
      <w:r w:rsidR="00E7326F" w:rsidRPr="00EF7A34">
        <w:rPr>
          <w:rStyle w:val="Char4"/>
          <w:rFonts w:hint="cs"/>
          <w:rtl/>
        </w:rPr>
        <w:t>»</w:t>
      </w:r>
      <w:r w:rsidR="005722BE" w:rsidRPr="0026267C">
        <w:rPr>
          <w:rStyle w:val="FootnoteReference"/>
          <w:rFonts w:cs="IRNazli"/>
          <w:color w:val="000000"/>
          <w:sz w:val="28"/>
          <w:szCs w:val="28"/>
          <w:rtl/>
          <w:lang w:bidi="fa-IR"/>
        </w:rPr>
        <w:footnoteReference w:id="17"/>
      </w:r>
      <w:r w:rsidR="00EF7A34">
        <w:rPr>
          <w:rStyle w:val="Char0"/>
          <w:rFonts w:hint="cs"/>
          <w:rtl/>
        </w:rPr>
        <w:t xml:space="preserve"> (هر</w:t>
      </w:r>
      <w:r w:rsidR="000E0436" w:rsidRPr="00E9198C">
        <w:rPr>
          <w:rStyle w:val="Char0"/>
          <w:rFonts w:hint="cs"/>
          <w:rtl/>
        </w:rPr>
        <w:t>کس در دین ما چیزی بوجود آورد که از آن نیست، مردود است).</w:t>
      </w:r>
    </w:p>
    <w:p w:rsidR="000E0436" w:rsidRDefault="00643EE6" w:rsidP="00947B62">
      <w:pPr>
        <w:tabs>
          <w:tab w:val="left" w:pos="742"/>
          <w:tab w:val="right" w:pos="7031"/>
        </w:tabs>
        <w:bidi/>
        <w:ind w:firstLine="284"/>
        <w:jc w:val="both"/>
        <w:rPr>
          <w:rStyle w:val="Char0"/>
        </w:rPr>
      </w:pPr>
      <w:r w:rsidRPr="00E9198C">
        <w:rPr>
          <w:rStyle w:val="Char0"/>
          <w:rFonts w:hint="cs"/>
          <w:rtl/>
        </w:rPr>
        <w:t>جامعه اسلامی</w:t>
      </w:r>
      <w:r w:rsidR="00B043F0" w:rsidRPr="00E9198C">
        <w:rPr>
          <w:rStyle w:val="Char0"/>
          <w:rFonts w:hint="cs"/>
          <w:rtl/>
        </w:rPr>
        <w:t xml:space="preserve"> نیز باید مطابق احکام الهی و مس</w:t>
      </w:r>
      <w:r w:rsidR="00D17577" w:rsidRPr="00E9198C">
        <w:rPr>
          <w:rStyle w:val="Char0"/>
          <w:rFonts w:hint="cs"/>
          <w:rtl/>
        </w:rPr>
        <w:t>تند به قوانین شریعت حکم صادر کن</w:t>
      </w:r>
      <w:r w:rsidR="00B043F0" w:rsidRPr="00E9198C">
        <w:rPr>
          <w:rStyle w:val="Char0"/>
          <w:rFonts w:hint="cs"/>
          <w:rtl/>
        </w:rPr>
        <w:t xml:space="preserve">د و همچنین </w:t>
      </w:r>
      <w:r w:rsidR="0003026F" w:rsidRPr="00E9198C">
        <w:rPr>
          <w:rStyle w:val="Char0"/>
          <w:rFonts w:hint="cs"/>
          <w:rtl/>
        </w:rPr>
        <w:t>در برابر یکدیگر بدون هیچ انگیزه‌ای</w:t>
      </w:r>
      <w:r w:rsidR="00D17577" w:rsidRPr="00E9198C">
        <w:rPr>
          <w:rStyle w:val="Char0"/>
          <w:rFonts w:hint="cs"/>
          <w:rtl/>
        </w:rPr>
        <w:t xml:space="preserve"> منفی</w:t>
      </w:r>
      <w:r w:rsidR="0003026F" w:rsidRPr="00E9198C">
        <w:rPr>
          <w:rStyle w:val="Char0"/>
          <w:rFonts w:hint="cs"/>
          <w:rtl/>
        </w:rPr>
        <w:t xml:space="preserve"> در صورت اشتباه و خطا </w:t>
      </w:r>
      <w:r w:rsidRPr="00E9198C">
        <w:rPr>
          <w:rStyle w:val="Char0"/>
          <w:rFonts w:hint="cs"/>
          <w:rtl/>
        </w:rPr>
        <w:t>از جانب</w:t>
      </w:r>
      <w:r w:rsidR="0003026F" w:rsidRPr="00E9198C">
        <w:rPr>
          <w:rStyle w:val="Char0"/>
          <w:rFonts w:hint="cs"/>
          <w:rtl/>
        </w:rPr>
        <w:t xml:space="preserve"> مسلمانی به</w:t>
      </w:r>
      <w:r w:rsidR="00D17577" w:rsidRPr="00E9198C">
        <w:rPr>
          <w:rStyle w:val="Char0"/>
          <w:rFonts w:hint="cs"/>
          <w:rtl/>
        </w:rPr>
        <w:t xml:space="preserve"> آن </w:t>
      </w:r>
      <w:r w:rsidR="0003026F" w:rsidRPr="00E9198C">
        <w:rPr>
          <w:rStyle w:val="Char0"/>
          <w:rFonts w:hint="cs"/>
          <w:rtl/>
        </w:rPr>
        <w:t>تذک</w:t>
      </w:r>
      <w:r w:rsidR="00D17577" w:rsidRPr="00E9198C">
        <w:rPr>
          <w:rStyle w:val="Char0"/>
          <w:rFonts w:hint="cs"/>
          <w:rtl/>
        </w:rPr>
        <w:t>ّر دهد و وی را از گناه نجات ده</w:t>
      </w:r>
      <w:r w:rsidR="0003026F" w:rsidRPr="00E9198C">
        <w:rPr>
          <w:rStyle w:val="Char0"/>
          <w:rFonts w:hint="cs"/>
          <w:rtl/>
        </w:rPr>
        <w:t>د؛ چرا</w:t>
      </w:r>
      <w:r w:rsidRPr="00E9198C">
        <w:rPr>
          <w:rStyle w:val="Char0"/>
          <w:rFonts w:hint="cs"/>
          <w:rtl/>
        </w:rPr>
        <w:t xml:space="preserve"> که امر نمو</w:t>
      </w:r>
      <w:r w:rsidR="0003026F" w:rsidRPr="00E9198C">
        <w:rPr>
          <w:rStyle w:val="Char0"/>
          <w:rFonts w:hint="cs"/>
          <w:rtl/>
        </w:rPr>
        <w:t>دن مردم به</w:t>
      </w:r>
      <w:r w:rsidRPr="00E9198C">
        <w:rPr>
          <w:rStyle w:val="Char0"/>
          <w:rFonts w:hint="cs"/>
          <w:rtl/>
        </w:rPr>
        <w:t xml:space="preserve"> انجام ا</w:t>
      </w:r>
      <w:r w:rsidR="0003026F" w:rsidRPr="00E9198C">
        <w:rPr>
          <w:rStyle w:val="Char0"/>
          <w:rFonts w:hint="cs"/>
          <w:rtl/>
        </w:rPr>
        <w:t>عم</w:t>
      </w:r>
      <w:r w:rsidRPr="00E9198C">
        <w:rPr>
          <w:rStyle w:val="Char0"/>
          <w:rFonts w:hint="cs"/>
          <w:rtl/>
        </w:rPr>
        <w:t>ال نیک و خود عکس آن را انجام دادن</w:t>
      </w:r>
      <w:r w:rsidR="0003026F" w:rsidRPr="00E9198C">
        <w:rPr>
          <w:rStyle w:val="Char0"/>
          <w:rFonts w:hint="cs"/>
          <w:rtl/>
        </w:rPr>
        <w:t xml:space="preserve">، </w:t>
      </w:r>
      <w:r w:rsidR="00E7151F" w:rsidRPr="00E9198C">
        <w:rPr>
          <w:rStyle w:val="Char0"/>
          <w:rFonts w:hint="cs"/>
          <w:rtl/>
        </w:rPr>
        <w:t>طبق قوانین خداوند</w:t>
      </w:r>
      <w:r w:rsidR="0029696E" w:rsidRPr="00947B62">
        <w:rPr>
          <w:rStyle w:val="Char0"/>
          <w:rFonts w:cs="CTraditional Arabic" w:hint="cs"/>
          <w:rtl/>
        </w:rPr>
        <w:t>أ</w:t>
      </w:r>
      <w:r w:rsidR="00E7151F" w:rsidRPr="00E9198C">
        <w:rPr>
          <w:rStyle w:val="Char0"/>
          <w:rFonts w:hint="cs"/>
          <w:rtl/>
        </w:rPr>
        <w:t xml:space="preserve"> از</w:t>
      </w:r>
      <w:r w:rsidR="008F43B0" w:rsidRPr="00E9198C">
        <w:rPr>
          <w:rStyle w:val="Char0"/>
          <w:rFonts w:hint="cs"/>
          <w:rtl/>
        </w:rPr>
        <w:t xml:space="preserve"> گناهان کبیره است، مثلاً: </w:t>
      </w:r>
      <w:r w:rsidR="006B1F9F">
        <w:rPr>
          <w:rStyle w:val="Char0"/>
          <w:rFonts w:hint="cs"/>
          <w:rtl/>
        </w:rPr>
        <w:t>چنان‌چه</w:t>
      </w:r>
      <w:r w:rsidR="008F43B0" w:rsidRPr="00E9198C">
        <w:rPr>
          <w:rStyle w:val="Char0"/>
          <w:rFonts w:hint="cs"/>
          <w:rtl/>
        </w:rPr>
        <w:t xml:space="preserve"> کسی </w:t>
      </w:r>
      <w:r w:rsidR="00E7151F" w:rsidRPr="00E9198C">
        <w:rPr>
          <w:rStyle w:val="Char0"/>
          <w:rFonts w:hint="cs"/>
          <w:rtl/>
        </w:rPr>
        <w:t>از تحریم ربا و نگاه به نامحر</w:t>
      </w:r>
      <w:r w:rsidR="008F43B0" w:rsidRPr="00E9198C">
        <w:rPr>
          <w:rStyle w:val="Char0"/>
          <w:rFonts w:hint="cs"/>
          <w:rtl/>
        </w:rPr>
        <w:t>م صحبت می‌کند ولی خود در دام‌ معاملات</w:t>
      </w:r>
      <w:r w:rsidR="00E7151F" w:rsidRPr="00E9198C">
        <w:rPr>
          <w:rStyle w:val="Char0"/>
          <w:rFonts w:hint="cs"/>
          <w:rtl/>
        </w:rPr>
        <w:t xml:space="preserve"> حرام و نگاه‌های پلید غرق است، آیا </w:t>
      </w:r>
      <w:r w:rsidR="008F43B0" w:rsidRPr="00E9198C">
        <w:rPr>
          <w:rStyle w:val="Char0"/>
          <w:rFonts w:hint="cs"/>
          <w:rtl/>
        </w:rPr>
        <w:t>این چنین افراد فرمود</w:t>
      </w:r>
      <w:r w:rsidR="007019EB">
        <w:rPr>
          <w:rStyle w:val="Char0"/>
          <w:rFonts w:hint="cs"/>
          <w:rtl/>
        </w:rPr>
        <w:t>ۀ</w:t>
      </w:r>
      <w:r w:rsidR="008F43B0" w:rsidRPr="00E9198C">
        <w:rPr>
          <w:rStyle w:val="Char0"/>
          <w:rFonts w:hint="cs"/>
          <w:rtl/>
        </w:rPr>
        <w:t xml:space="preserve"> خداوند</w:t>
      </w:r>
      <w:r w:rsidR="004F7E2E" w:rsidRPr="004F7E2E">
        <w:rPr>
          <w:rStyle w:val="Char0"/>
          <w:rFonts w:cs="CTraditional Arabic" w:hint="cs"/>
          <w:rtl/>
        </w:rPr>
        <w:t>ﻷ</w:t>
      </w:r>
      <w:r w:rsidR="001C7551" w:rsidRPr="00E9198C">
        <w:rPr>
          <w:rStyle w:val="Char0"/>
          <w:rFonts w:hint="cs"/>
          <w:rtl/>
        </w:rPr>
        <w:t xml:space="preserve"> را فراموش کرده‌اند که می‌فرمای</w:t>
      </w:r>
      <w:r w:rsidR="00D17577" w:rsidRPr="00E9198C">
        <w:rPr>
          <w:rStyle w:val="Char0"/>
          <w:rFonts w:hint="cs"/>
          <w:rtl/>
        </w:rPr>
        <w:t>ن</w:t>
      </w:r>
      <w:r w:rsidR="001C7551" w:rsidRPr="00E9198C">
        <w:rPr>
          <w:rStyle w:val="Char0"/>
          <w:rFonts w:hint="cs"/>
          <w:rtl/>
        </w:rPr>
        <w:t>د:</w:t>
      </w:r>
    </w:p>
    <w:p w:rsidR="00D03928" w:rsidRPr="00957B5C" w:rsidRDefault="00557CE5" w:rsidP="0090022E">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يَٰٓأَيُّهَا </w:t>
      </w:r>
      <w:r w:rsidRPr="00957B5C">
        <w:rPr>
          <w:rStyle w:val="Char5"/>
          <w:rFonts w:hint="cs"/>
          <w:rtl/>
        </w:rPr>
        <w:t>ٱ</w:t>
      </w:r>
      <w:r w:rsidRPr="00957B5C">
        <w:rPr>
          <w:rStyle w:val="Char5"/>
          <w:rFonts w:hint="eastAsia"/>
          <w:rtl/>
        </w:rPr>
        <w:t>لَّذِينَ</w:t>
      </w:r>
      <w:r w:rsidRPr="00957B5C">
        <w:rPr>
          <w:rStyle w:val="Char5"/>
          <w:rtl/>
        </w:rPr>
        <w:t xml:space="preserve"> ءَامَنُواْ لِمَ تَقُولُونَ مَا لَا تَفۡعَلُونَ٢ كَبُرَ مَقۡتًا عِندَ </w:t>
      </w:r>
      <w:r w:rsidRPr="00957B5C">
        <w:rPr>
          <w:rStyle w:val="Char5"/>
          <w:rFonts w:hint="cs"/>
          <w:rtl/>
        </w:rPr>
        <w:t>ٱ</w:t>
      </w:r>
      <w:r w:rsidRPr="00957B5C">
        <w:rPr>
          <w:rStyle w:val="Char5"/>
          <w:rFonts w:hint="eastAsia"/>
          <w:rtl/>
        </w:rPr>
        <w:t>للَّهِ</w:t>
      </w:r>
      <w:r w:rsidRPr="00957B5C">
        <w:rPr>
          <w:rStyle w:val="Char5"/>
          <w:rtl/>
        </w:rPr>
        <w:t xml:space="preserve"> أَن تَقُولُواْ مَا لَا تَفۡعَلُونَ٣</w:t>
      </w:r>
      <w:r>
        <w:rPr>
          <w:rStyle w:val="Char0"/>
          <w:rFonts w:cs="Traditional Arabic"/>
          <w:rtl/>
        </w:rPr>
        <w:t>﴾</w:t>
      </w:r>
      <w:r w:rsidRPr="00957B5C">
        <w:rPr>
          <w:rStyle w:val="Char5"/>
          <w:rtl/>
        </w:rPr>
        <w:t xml:space="preserve"> </w:t>
      </w:r>
      <w:r w:rsidRPr="00957B5C">
        <w:rPr>
          <w:rStyle w:val="Char9"/>
          <w:rtl/>
        </w:rPr>
        <w:t>[الصف: 2-3]</w:t>
      </w:r>
      <w:r w:rsidRPr="00557CE5">
        <w:rPr>
          <w:rStyle w:val="Char0"/>
          <w:rFonts w:hint="cs"/>
          <w:rtl/>
        </w:rPr>
        <w:t>.</w:t>
      </w:r>
      <w:r w:rsidR="00CD3B98" w:rsidRPr="00E9198C">
        <w:rPr>
          <w:rStyle w:val="Char0"/>
          <w:rFonts w:hint="cs"/>
          <w:rtl/>
        </w:rPr>
        <w:t xml:space="preserve"> </w:t>
      </w:r>
      <w:r w:rsidR="00D03928" w:rsidRPr="00105C9E">
        <w:rPr>
          <w:rStyle w:val="Char6"/>
          <w:rFonts w:hint="cs"/>
          <w:rtl/>
        </w:rPr>
        <w:t>«</w:t>
      </w:r>
      <w:r w:rsidR="00402DD0" w:rsidRPr="00105C9E">
        <w:rPr>
          <w:rStyle w:val="Char6"/>
          <w:rFonts w:hint="cs"/>
          <w:rtl/>
        </w:rPr>
        <w:t>ای ک</w:t>
      </w:r>
      <w:r w:rsidR="00196C2E" w:rsidRPr="00105C9E">
        <w:rPr>
          <w:rStyle w:val="Char6"/>
          <w:rFonts w:hint="cs"/>
          <w:rtl/>
        </w:rPr>
        <w:t>سانی که ایمان آورده‌اید! چرا سخن</w:t>
      </w:r>
      <w:r w:rsidR="00402DD0" w:rsidRPr="00105C9E">
        <w:rPr>
          <w:rStyle w:val="Char6"/>
          <w:rFonts w:hint="cs"/>
          <w:rtl/>
        </w:rPr>
        <w:t>ی (به دیگران) می‌گویید که خودتان برابر آن عمل نمی‌کنید؟ اگر سخنی را بگویید و خودتان برابر آن عمل نکنید، موجب کینه و خشم عظیم خدا می‌گردد</w:t>
      </w:r>
      <w:r w:rsidR="00D17577" w:rsidRPr="00105C9E">
        <w:rPr>
          <w:rStyle w:val="Char6"/>
          <w:rFonts w:hint="cs"/>
          <w:rtl/>
        </w:rPr>
        <w:t>.»</w:t>
      </w:r>
    </w:p>
    <w:p w:rsidR="00402DD0" w:rsidRPr="00B757BE" w:rsidRDefault="00156299" w:rsidP="00486AA3">
      <w:pPr>
        <w:pStyle w:val="ab"/>
        <w:bidi/>
        <w:rPr>
          <w:rtl/>
        </w:rPr>
      </w:pPr>
      <w:bookmarkStart w:id="25" w:name="_Toc395705267"/>
      <w:bookmarkStart w:id="26" w:name="_Toc442358038"/>
      <w:r w:rsidRPr="00B757BE">
        <w:rPr>
          <w:rFonts w:hint="cs"/>
          <w:rtl/>
        </w:rPr>
        <w:t>(1-3-2-2)</w:t>
      </w:r>
      <w:r w:rsidR="00BF0BB1">
        <w:rPr>
          <w:rFonts w:cs="B Zar" w:hint="cs"/>
          <w:rtl/>
        </w:rPr>
        <w:t xml:space="preserve"> </w:t>
      </w:r>
      <w:r w:rsidR="00402DD0" w:rsidRPr="00B757BE">
        <w:rPr>
          <w:rFonts w:hint="cs"/>
          <w:rtl/>
        </w:rPr>
        <w:t>ترساندن مؤمنان</w:t>
      </w:r>
      <w:bookmarkEnd w:id="25"/>
      <w:bookmarkEnd w:id="26"/>
    </w:p>
    <w:p w:rsidR="00402DD0" w:rsidRPr="00947B62" w:rsidRDefault="00402DD0" w:rsidP="00947B62">
      <w:pPr>
        <w:tabs>
          <w:tab w:val="left" w:pos="742"/>
          <w:tab w:val="right" w:pos="7031"/>
        </w:tabs>
        <w:bidi/>
        <w:ind w:firstLine="284"/>
        <w:jc w:val="both"/>
        <w:rPr>
          <w:rStyle w:val="Char0"/>
          <w:rtl/>
        </w:rPr>
      </w:pPr>
      <w:r w:rsidRPr="00947B62">
        <w:rPr>
          <w:rStyle w:val="Char0"/>
          <w:rFonts w:hint="cs"/>
          <w:rtl/>
        </w:rPr>
        <w:t>انسان بنابر غریزه ا</w:t>
      </w:r>
      <w:r w:rsidR="002A3E29" w:rsidRPr="00947B62">
        <w:rPr>
          <w:rStyle w:val="Char0"/>
          <w:rFonts w:hint="cs"/>
          <w:rtl/>
        </w:rPr>
        <w:t>ز هر آنچه مای</w:t>
      </w:r>
      <w:r w:rsidR="007019EB" w:rsidRPr="00947B62">
        <w:rPr>
          <w:rStyle w:val="Char0"/>
          <w:rFonts w:hint="cs"/>
          <w:rtl/>
        </w:rPr>
        <w:t>ۀ</w:t>
      </w:r>
      <w:r w:rsidR="002A3E29" w:rsidRPr="00947B62">
        <w:rPr>
          <w:rStyle w:val="Char0"/>
          <w:rFonts w:hint="cs"/>
          <w:rtl/>
        </w:rPr>
        <w:t xml:space="preserve"> </w:t>
      </w:r>
      <w:r w:rsidR="000C5689" w:rsidRPr="00947B62">
        <w:rPr>
          <w:rStyle w:val="Char0"/>
          <w:rFonts w:hint="cs"/>
          <w:rtl/>
        </w:rPr>
        <w:t>اذیّت</w:t>
      </w:r>
      <w:r w:rsidR="002A3E29" w:rsidRPr="00947B62">
        <w:rPr>
          <w:rStyle w:val="Char0"/>
          <w:rFonts w:hint="cs"/>
          <w:rtl/>
        </w:rPr>
        <w:t xml:space="preserve"> و آزار و</w:t>
      </w:r>
      <w:r w:rsidRPr="00947B62">
        <w:rPr>
          <w:rStyle w:val="Char0"/>
          <w:rFonts w:hint="cs"/>
          <w:rtl/>
        </w:rPr>
        <w:t xml:space="preserve"> ضرر به وی گردد، می‌هراسد و لازم</w:t>
      </w:r>
      <w:r w:rsidR="007019EB" w:rsidRPr="00947B62">
        <w:rPr>
          <w:rStyle w:val="Char0"/>
          <w:rFonts w:hint="cs"/>
          <w:rtl/>
        </w:rPr>
        <w:t>ۀ</w:t>
      </w:r>
      <w:r w:rsidRPr="00947B62">
        <w:rPr>
          <w:rStyle w:val="Char0"/>
          <w:rFonts w:hint="cs"/>
          <w:rtl/>
        </w:rPr>
        <w:t xml:space="preserve"> این ترس فرار از آن است</w:t>
      </w:r>
      <w:r w:rsidR="00D17577" w:rsidRPr="00947B62">
        <w:rPr>
          <w:rStyle w:val="Char0"/>
          <w:rFonts w:hint="cs"/>
          <w:rtl/>
        </w:rPr>
        <w:t xml:space="preserve">. </w:t>
      </w:r>
      <w:r w:rsidR="00075D65" w:rsidRPr="00947B62">
        <w:rPr>
          <w:rStyle w:val="Char0"/>
          <w:rFonts w:hint="cs"/>
          <w:rtl/>
        </w:rPr>
        <w:t>شیطان نیز ا</w:t>
      </w:r>
      <w:r w:rsidR="00D17577" w:rsidRPr="00947B62">
        <w:rPr>
          <w:rStyle w:val="Char0"/>
          <w:rFonts w:hint="cs"/>
          <w:rtl/>
        </w:rPr>
        <w:t>ز این صفت انسان باخبر است، و آن</w:t>
      </w:r>
      <w:r w:rsidR="004B5523" w:rsidRPr="00947B62">
        <w:rPr>
          <w:rStyle w:val="Char0"/>
          <w:rFonts w:hint="cs"/>
          <w:rtl/>
        </w:rPr>
        <w:t xml:space="preserve"> </w:t>
      </w:r>
      <w:r w:rsidR="00075D65" w:rsidRPr="00947B62">
        <w:rPr>
          <w:rStyle w:val="Char0"/>
          <w:rFonts w:hint="cs"/>
          <w:rtl/>
        </w:rPr>
        <w:t xml:space="preserve">را </w:t>
      </w:r>
      <w:r w:rsidR="00075D65" w:rsidRPr="00947B62">
        <w:rPr>
          <w:rStyle w:val="Char0"/>
          <w:rFonts w:hint="cs"/>
          <w:rtl/>
        </w:rPr>
        <w:lastRenderedPageBreak/>
        <w:t>وسیله‌ای برای</w:t>
      </w:r>
      <w:r w:rsidR="00D17577" w:rsidRPr="00947B62">
        <w:rPr>
          <w:rStyle w:val="Char0"/>
          <w:rFonts w:hint="cs"/>
          <w:rtl/>
        </w:rPr>
        <w:t xml:space="preserve"> پیشبرد اهداف خبیث خود کرده است.</w:t>
      </w:r>
      <w:r w:rsidR="00075D65" w:rsidRPr="00947B62">
        <w:rPr>
          <w:rStyle w:val="Char0"/>
          <w:rFonts w:hint="cs"/>
          <w:rtl/>
        </w:rPr>
        <w:t xml:space="preserve"> </w:t>
      </w:r>
      <w:r w:rsidR="00393FE0" w:rsidRPr="00947B62">
        <w:rPr>
          <w:rStyle w:val="Char0"/>
          <w:rFonts w:hint="cs"/>
          <w:rtl/>
        </w:rPr>
        <w:t>خداوند تعالی نیز انسان را از این حیل</w:t>
      </w:r>
      <w:r w:rsidR="007019EB" w:rsidRPr="00947B62">
        <w:rPr>
          <w:rStyle w:val="Char0"/>
          <w:rFonts w:hint="cs"/>
          <w:rtl/>
        </w:rPr>
        <w:t>ۀ</w:t>
      </w:r>
      <w:r w:rsidR="00393FE0" w:rsidRPr="00947B62">
        <w:rPr>
          <w:rStyle w:val="Char0"/>
          <w:rFonts w:hint="cs"/>
          <w:rtl/>
        </w:rPr>
        <w:t xml:space="preserve"> شیطان که در دو زمینه؛ مال و </w:t>
      </w:r>
      <w:r w:rsidR="004F7ADD" w:rsidRPr="00947B62">
        <w:rPr>
          <w:rStyle w:val="Char0"/>
          <w:rFonts w:hint="cs"/>
          <w:rtl/>
        </w:rPr>
        <w:t>اولی</w:t>
      </w:r>
      <w:r w:rsidR="00393FE0" w:rsidRPr="00947B62">
        <w:rPr>
          <w:rStyle w:val="Char0"/>
          <w:rFonts w:hint="cs"/>
          <w:rtl/>
        </w:rPr>
        <w:t>ای شیطان می‌ب</w:t>
      </w:r>
      <w:r w:rsidR="00665F53" w:rsidRPr="00947B62">
        <w:rPr>
          <w:rStyle w:val="Char0"/>
          <w:rFonts w:hint="cs"/>
          <w:rtl/>
        </w:rPr>
        <w:t>اشد، به صورت شفاف و</w:t>
      </w:r>
      <w:r w:rsidR="00D17577" w:rsidRPr="00947B62">
        <w:rPr>
          <w:rStyle w:val="Char0"/>
          <w:rFonts w:hint="cs"/>
          <w:rtl/>
        </w:rPr>
        <w:t xml:space="preserve"> با</w:t>
      </w:r>
      <w:r w:rsidR="00665F53" w:rsidRPr="00947B62">
        <w:rPr>
          <w:rStyle w:val="Char0"/>
          <w:rFonts w:hint="cs"/>
          <w:rtl/>
        </w:rPr>
        <w:t xml:space="preserve"> جزئیات آگاه</w:t>
      </w:r>
      <w:r w:rsidR="00393FE0" w:rsidRPr="00947B62">
        <w:rPr>
          <w:rStyle w:val="Char0"/>
          <w:rFonts w:hint="cs"/>
          <w:rtl/>
        </w:rPr>
        <w:t xml:space="preserve"> می‌سازد.</w:t>
      </w:r>
    </w:p>
    <w:p w:rsidR="00393FE0" w:rsidRPr="00B757BE" w:rsidRDefault="00FC7A70" w:rsidP="003F7970">
      <w:pPr>
        <w:pStyle w:val="a3"/>
        <w:rPr>
          <w:rtl/>
        </w:rPr>
      </w:pPr>
      <w:r w:rsidRPr="00B757BE">
        <w:rPr>
          <w:rFonts w:hint="cs"/>
          <w:rtl/>
        </w:rPr>
        <w:t>الف) وسوسه</w:t>
      </w:r>
      <w:r w:rsidRPr="00B757BE">
        <w:rPr>
          <w:rtl/>
        </w:rPr>
        <w:softHyphen/>
      </w:r>
      <w:r w:rsidR="00A35FA1" w:rsidRPr="00B757BE">
        <w:rPr>
          <w:rFonts w:hint="cs"/>
          <w:rtl/>
        </w:rPr>
        <w:t xml:space="preserve">های هراس از تنگدستی </w:t>
      </w:r>
    </w:p>
    <w:p w:rsidR="00F50F8C" w:rsidRPr="00947B62" w:rsidRDefault="00393FE0" w:rsidP="00947B62">
      <w:pPr>
        <w:tabs>
          <w:tab w:val="left" w:pos="742"/>
          <w:tab w:val="right" w:pos="7031"/>
        </w:tabs>
        <w:bidi/>
        <w:ind w:firstLine="284"/>
        <w:jc w:val="both"/>
        <w:rPr>
          <w:rStyle w:val="Char0"/>
          <w:rtl/>
        </w:rPr>
      </w:pPr>
      <w:r w:rsidRPr="00947B62">
        <w:rPr>
          <w:rStyle w:val="Char0"/>
          <w:rFonts w:hint="cs"/>
          <w:rtl/>
        </w:rPr>
        <w:t>انسان مال را دوست دارد، خداوند تعالی می‌فرمای</w:t>
      </w:r>
      <w:r w:rsidR="00D17577" w:rsidRPr="00947B62">
        <w:rPr>
          <w:rStyle w:val="Char0"/>
          <w:rFonts w:hint="cs"/>
          <w:rtl/>
        </w:rPr>
        <w:t>ن</w:t>
      </w:r>
      <w:r w:rsidRPr="00947B62">
        <w:rPr>
          <w:rStyle w:val="Char0"/>
          <w:rFonts w:hint="cs"/>
          <w:rtl/>
        </w:rPr>
        <w:t xml:space="preserve">د: </w:t>
      </w:r>
    </w:p>
    <w:p w:rsidR="00D03928" w:rsidRPr="00957B5C" w:rsidRDefault="003F7970" w:rsidP="003F7970">
      <w:pPr>
        <w:tabs>
          <w:tab w:val="left" w:pos="742"/>
          <w:tab w:val="right" w:pos="7031"/>
        </w:tabs>
        <w:bidi/>
        <w:ind w:firstLine="284"/>
        <w:jc w:val="both"/>
        <w:rPr>
          <w:rStyle w:val="Char9"/>
          <w:rtl/>
        </w:rPr>
      </w:pPr>
      <w:r w:rsidRPr="00D632AE">
        <w:rPr>
          <w:rStyle w:val="Char0"/>
          <w:rFonts w:cs="Traditional Arabic"/>
          <w:spacing w:val="-2"/>
          <w:rtl/>
        </w:rPr>
        <w:t>﴿</w:t>
      </w:r>
      <w:r w:rsidRPr="00957B5C">
        <w:rPr>
          <w:rStyle w:val="Char5"/>
          <w:rtl/>
        </w:rPr>
        <w:t xml:space="preserve">وَتُحِبُّونَ </w:t>
      </w:r>
      <w:r w:rsidRPr="00957B5C">
        <w:rPr>
          <w:rStyle w:val="Char5"/>
          <w:rFonts w:hint="cs"/>
          <w:rtl/>
        </w:rPr>
        <w:t>ٱ</w:t>
      </w:r>
      <w:r w:rsidRPr="00957B5C">
        <w:rPr>
          <w:rStyle w:val="Char5"/>
          <w:rFonts w:hint="eastAsia"/>
          <w:rtl/>
        </w:rPr>
        <w:t>لۡمَالَ</w:t>
      </w:r>
      <w:r w:rsidRPr="00957B5C">
        <w:rPr>
          <w:rStyle w:val="Char5"/>
          <w:rtl/>
        </w:rPr>
        <w:t xml:space="preserve"> حُبّٗا جَمّٗا٢٠</w:t>
      </w:r>
      <w:r w:rsidRPr="00D632AE">
        <w:rPr>
          <w:rStyle w:val="Char0"/>
          <w:rFonts w:cs="Traditional Arabic"/>
          <w:spacing w:val="-2"/>
          <w:rtl/>
        </w:rPr>
        <w:t>﴾</w:t>
      </w:r>
      <w:r w:rsidRPr="00957B5C">
        <w:rPr>
          <w:rStyle w:val="Char5"/>
          <w:rtl/>
        </w:rPr>
        <w:t xml:space="preserve"> </w:t>
      </w:r>
      <w:r w:rsidRPr="00957B5C">
        <w:rPr>
          <w:rStyle w:val="Char9"/>
          <w:rtl/>
        </w:rPr>
        <w:t>[الفجر: 20]</w:t>
      </w:r>
      <w:r w:rsidRPr="00D632AE">
        <w:rPr>
          <w:rStyle w:val="Char0"/>
          <w:rFonts w:hint="cs"/>
          <w:spacing w:val="-2"/>
          <w:rtl/>
        </w:rPr>
        <w:t>.</w:t>
      </w:r>
      <w:r w:rsidRPr="00957B5C">
        <w:rPr>
          <w:rStyle w:val="Char9"/>
          <w:rFonts w:hint="cs"/>
          <w:rtl/>
        </w:rPr>
        <w:t xml:space="preserve"> </w:t>
      </w:r>
      <w:r w:rsidR="00D03928" w:rsidRPr="00D632AE">
        <w:rPr>
          <w:rStyle w:val="Char6"/>
          <w:rFonts w:hint="cs"/>
          <w:spacing w:val="-2"/>
          <w:rtl/>
        </w:rPr>
        <w:t>«</w:t>
      </w:r>
      <w:r w:rsidR="00F50F8C" w:rsidRPr="00D632AE">
        <w:rPr>
          <w:rStyle w:val="Char6"/>
          <w:rFonts w:hint="cs"/>
          <w:spacing w:val="-2"/>
          <w:rtl/>
        </w:rPr>
        <w:t>و اموال و دارایی را بسیار دوست</w:t>
      </w:r>
      <w:r w:rsidR="007F048B" w:rsidRPr="00D632AE">
        <w:rPr>
          <w:rStyle w:val="Char6"/>
          <w:rFonts w:hint="cs"/>
          <w:spacing w:val="-2"/>
          <w:rtl/>
        </w:rPr>
        <w:t xml:space="preserve"> می</w:t>
      </w:r>
      <w:r w:rsidR="00D17577" w:rsidRPr="00D632AE">
        <w:rPr>
          <w:rStyle w:val="Char6"/>
          <w:spacing w:val="-2"/>
          <w:rtl/>
        </w:rPr>
        <w:softHyphen/>
      </w:r>
      <w:r w:rsidR="00F50F8C" w:rsidRPr="00D632AE">
        <w:rPr>
          <w:rStyle w:val="Char6"/>
          <w:rFonts w:hint="cs"/>
          <w:spacing w:val="-2"/>
          <w:rtl/>
        </w:rPr>
        <w:t>دارد</w:t>
      </w:r>
      <w:r w:rsidR="00D03928" w:rsidRPr="00D632AE">
        <w:rPr>
          <w:rStyle w:val="Char6"/>
          <w:rFonts w:hint="cs"/>
          <w:spacing w:val="-2"/>
          <w:rtl/>
        </w:rPr>
        <w:t>».</w:t>
      </w:r>
    </w:p>
    <w:p w:rsidR="00D03928" w:rsidRPr="00947B62" w:rsidRDefault="00F50F8C" w:rsidP="00947B62">
      <w:pPr>
        <w:tabs>
          <w:tab w:val="left" w:pos="742"/>
          <w:tab w:val="right" w:pos="7031"/>
        </w:tabs>
        <w:bidi/>
        <w:ind w:firstLine="284"/>
        <w:jc w:val="both"/>
        <w:rPr>
          <w:rStyle w:val="Char0"/>
          <w:rtl/>
        </w:rPr>
      </w:pPr>
      <w:r w:rsidRPr="00947B62">
        <w:rPr>
          <w:rStyle w:val="Char0"/>
          <w:rFonts w:hint="cs"/>
          <w:rtl/>
        </w:rPr>
        <w:t>و نیز خداوند تعالی می‌فرمای</w:t>
      </w:r>
      <w:r w:rsidR="00D17577" w:rsidRPr="00947B62">
        <w:rPr>
          <w:rStyle w:val="Char0"/>
          <w:rFonts w:hint="cs"/>
          <w:rtl/>
        </w:rPr>
        <w:t>ن</w:t>
      </w:r>
      <w:r w:rsidRPr="00947B62">
        <w:rPr>
          <w:rStyle w:val="Char0"/>
          <w:rFonts w:hint="cs"/>
          <w:rtl/>
        </w:rPr>
        <w:t>د:</w:t>
      </w:r>
    </w:p>
    <w:p w:rsidR="00D14005" w:rsidRPr="00957B5C" w:rsidRDefault="00A87D51" w:rsidP="00C73FA4">
      <w:pPr>
        <w:tabs>
          <w:tab w:val="left" w:pos="742"/>
          <w:tab w:val="right" w:pos="7031"/>
        </w:tabs>
        <w:bidi/>
        <w:ind w:firstLine="284"/>
        <w:jc w:val="both"/>
        <w:rPr>
          <w:rStyle w:val="Char9"/>
          <w:rtl/>
        </w:rPr>
      </w:pPr>
      <w:r w:rsidRPr="0023436D">
        <w:rPr>
          <w:rStyle w:val="Char0"/>
          <w:rFonts w:cs="Traditional Arabic"/>
          <w:spacing w:val="-4"/>
          <w:rtl/>
        </w:rPr>
        <w:t>﴿</w:t>
      </w:r>
      <w:r w:rsidRPr="00957B5C">
        <w:rPr>
          <w:rStyle w:val="Char5"/>
          <w:rtl/>
        </w:rPr>
        <w:t xml:space="preserve">زُيِّنَ لِلنَّاسِ حُبُّ </w:t>
      </w:r>
      <w:r w:rsidRPr="00957B5C">
        <w:rPr>
          <w:rStyle w:val="Char5"/>
          <w:rFonts w:hint="cs"/>
          <w:rtl/>
        </w:rPr>
        <w:t>ٱ</w:t>
      </w:r>
      <w:r w:rsidRPr="00957B5C">
        <w:rPr>
          <w:rStyle w:val="Char5"/>
          <w:rFonts w:hint="eastAsia"/>
          <w:rtl/>
        </w:rPr>
        <w:t>لشَّهَوَٰتِ</w:t>
      </w:r>
      <w:r w:rsidRPr="00957B5C">
        <w:rPr>
          <w:rStyle w:val="Char5"/>
          <w:rtl/>
        </w:rPr>
        <w:t xml:space="preserve"> مِنَ </w:t>
      </w:r>
      <w:r w:rsidRPr="00957B5C">
        <w:rPr>
          <w:rStyle w:val="Char5"/>
          <w:rFonts w:hint="cs"/>
          <w:rtl/>
        </w:rPr>
        <w:t>ٱ</w:t>
      </w:r>
      <w:r w:rsidRPr="00957B5C">
        <w:rPr>
          <w:rStyle w:val="Char5"/>
          <w:rFonts w:hint="eastAsia"/>
          <w:rtl/>
        </w:rPr>
        <w:t>لنِّسَآءِ</w:t>
      </w:r>
      <w:r w:rsidRPr="00957B5C">
        <w:rPr>
          <w:rStyle w:val="Char5"/>
          <w:rtl/>
        </w:rPr>
        <w:t xml:space="preserve"> وَ</w:t>
      </w:r>
      <w:r w:rsidRPr="00957B5C">
        <w:rPr>
          <w:rStyle w:val="Char5"/>
          <w:rFonts w:hint="cs"/>
          <w:rtl/>
        </w:rPr>
        <w:t>ٱ</w:t>
      </w:r>
      <w:r w:rsidRPr="00957B5C">
        <w:rPr>
          <w:rStyle w:val="Char5"/>
          <w:rFonts w:hint="eastAsia"/>
          <w:rtl/>
        </w:rPr>
        <w:t>لۡبَنِينَ</w:t>
      </w:r>
      <w:r w:rsidRPr="00957B5C">
        <w:rPr>
          <w:rStyle w:val="Char5"/>
          <w:rtl/>
        </w:rPr>
        <w:t xml:space="preserve"> وَ</w:t>
      </w:r>
      <w:r w:rsidRPr="00957B5C">
        <w:rPr>
          <w:rStyle w:val="Char5"/>
          <w:rFonts w:hint="cs"/>
          <w:rtl/>
        </w:rPr>
        <w:t>ٱ</w:t>
      </w:r>
      <w:r w:rsidRPr="00957B5C">
        <w:rPr>
          <w:rStyle w:val="Char5"/>
          <w:rFonts w:hint="eastAsia"/>
          <w:rtl/>
        </w:rPr>
        <w:t>لۡقَنَٰطِيرِ</w:t>
      </w:r>
      <w:r w:rsidRPr="00957B5C">
        <w:rPr>
          <w:rStyle w:val="Char5"/>
          <w:rtl/>
        </w:rPr>
        <w:t xml:space="preserve"> </w:t>
      </w:r>
      <w:r w:rsidRPr="00957B5C">
        <w:rPr>
          <w:rStyle w:val="Char5"/>
          <w:rFonts w:hint="cs"/>
          <w:rtl/>
        </w:rPr>
        <w:t>ٱ</w:t>
      </w:r>
      <w:r w:rsidRPr="00957B5C">
        <w:rPr>
          <w:rStyle w:val="Char5"/>
          <w:rFonts w:hint="eastAsia"/>
          <w:rtl/>
        </w:rPr>
        <w:t>لۡمُقَنطَرَةِ</w:t>
      </w:r>
      <w:r w:rsidRPr="00957B5C">
        <w:rPr>
          <w:rStyle w:val="Char5"/>
          <w:rtl/>
        </w:rPr>
        <w:t xml:space="preserve"> مِنَ </w:t>
      </w:r>
      <w:r w:rsidRPr="00957B5C">
        <w:rPr>
          <w:rStyle w:val="Char5"/>
          <w:rFonts w:hint="cs"/>
          <w:rtl/>
        </w:rPr>
        <w:t>ٱ</w:t>
      </w:r>
      <w:r w:rsidRPr="00957B5C">
        <w:rPr>
          <w:rStyle w:val="Char5"/>
          <w:rFonts w:hint="eastAsia"/>
          <w:rtl/>
        </w:rPr>
        <w:t>لذَّهَبِ</w:t>
      </w:r>
      <w:r w:rsidRPr="00957B5C">
        <w:rPr>
          <w:rStyle w:val="Char5"/>
          <w:rtl/>
        </w:rPr>
        <w:t xml:space="preserve"> وَ</w:t>
      </w:r>
      <w:r w:rsidRPr="00957B5C">
        <w:rPr>
          <w:rStyle w:val="Char5"/>
          <w:rFonts w:hint="cs"/>
          <w:rtl/>
        </w:rPr>
        <w:t>ٱ</w:t>
      </w:r>
      <w:r w:rsidRPr="00957B5C">
        <w:rPr>
          <w:rStyle w:val="Char5"/>
          <w:rFonts w:hint="eastAsia"/>
          <w:rtl/>
        </w:rPr>
        <w:t>لۡفِضَّةِ</w:t>
      </w:r>
      <w:r w:rsidRPr="0023436D">
        <w:rPr>
          <w:rStyle w:val="Char0"/>
          <w:rFonts w:cs="Traditional Arabic"/>
          <w:spacing w:val="-4"/>
          <w:rtl/>
        </w:rPr>
        <w:t>﴾</w:t>
      </w:r>
      <w:r w:rsidRPr="00957B5C">
        <w:rPr>
          <w:rStyle w:val="Char5"/>
          <w:rtl/>
        </w:rPr>
        <w:t xml:space="preserve"> </w:t>
      </w:r>
      <w:r w:rsidRPr="00957B5C">
        <w:rPr>
          <w:rStyle w:val="Char9"/>
          <w:rtl/>
        </w:rPr>
        <w:t>[آل عمران: 14]</w:t>
      </w:r>
      <w:r w:rsidRPr="0023436D">
        <w:rPr>
          <w:rStyle w:val="Char6"/>
          <w:rFonts w:hint="cs"/>
          <w:spacing w:val="-4"/>
          <w:rtl/>
        </w:rPr>
        <w:t>.</w:t>
      </w:r>
      <w:r w:rsidR="00C73FA4" w:rsidRPr="00957B5C">
        <w:rPr>
          <w:rStyle w:val="Char9"/>
          <w:rFonts w:hint="cs"/>
          <w:rtl/>
        </w:rPr>
        <w:t xml:space="preserve"> </w:t>
      </w:r>
      <w:r w:rsidR="00D03928" w:rsidRPr="0023436D">
        <w:rPr>
          <w:rStyle w:val="Char6"/>
          <w:rFonts w:hint="cs"/>
          <w:spacing w:val="-4"/>
          <w:rtl/>
        </w:rPr>
        <w:t>«</w:t>
      </w:r>
      <w:r w:rsidR="00D14005" w:rsidRPr="0023436D">
        <w:rPr>
          <w:rStyle w:val="Char6"/>
          <w:rFonts w:hint="cs"/>
          <w:spacing w:val="-4"/>
          <w:rtl/>
        </w:rPr>
        <w:t xml:space="preserve">برای انسان، </w:t>
      </w:r>
      <w:r w:rsidR="00933F7E" w:rsidRPr="0023436D">
        <w:rPr>
          <w:rStyle w:val="Char6"/>
          <w:rFonts w:hint="cs"/>
          <w:spacing w:val="-4"/>
          <w:rtl/>
        </w:rPr>
        <w:t>محبّت</w:t>
      </w:r>
      <w:r w:rsidR="00D14005" w:rsidRPr="0023436D">
        <w:rPr>
          <w:rStyle w:val="Char6"/>
          <w:rFonts w:hint="cs"/>
          <w:spacing w:val="-4"/>
          <w:rtl/>
        </w:rPr>
        <w:t xml:space="preserve"> شهوات (و دلبستگی به امور مادی) جلوه داده شده است</w:t>
      </w:r>
      <w:r w:rsidR="00E20E21" w:rsidRPr="0023436D">
        <w:rPr>
          <w:rStyle w:val="Char6"/>
          <w:rFonts w:hint="cs"/>
          <w:spacing w:val="-4"/>
          <w:rtl/>
        </w:rPr>
        <w:t xml:space="preserve">. </w:t>
      </w:r>
      <w:r w:rsidR="00D14005" w:rsidRPr="0023436D">
        <w:rPr>
          <w:rStyle w:val="Char6"/>
          <w:rFonts w:hint="cs"/>
          <w:spacing w:val="-4"/>
          <w:rtl/>
        </w:rPr>
        <w:t>از قبیل:</w:t>
      </w:r>
      <w:r w:rsidR="00E20E21" w:rsidRPr="0023436D">
        <w:rPr>
          <w:rStyle w:val="Char6"/>
          <w:rFonts w:hint="cs"/>
          <w:spacing w:val="-4"/>
          <w:rtl/>
        </w:rPr>
        <w:t xml:space="preserve"> </w:t>
      </w:r>
      <w:r w:rsidR="00D14005" w:rsidRPr="0023436D">
        <w:rPr>
          <w:rStyle w:val="Char6"/>
          <w:rFonts w:hint="cs"/>
          <w:spacing w:val="-4"/>
          <w:rtl/>
        </w:rPr>
        <w:t>عشق به زنان و فرزندان و ثروت هنگفت و آلاف و الوف طلا و نقره</w:t>
      </w:r>
      <w:r w:rsidR="0023436D" w:rsidRPr="0023436D">
        <w:rPr>
          <w:rStyle w:val="Char6"/>
          <w:rFonts w:hint="cs"/>
          <w:spacing w:val="-4"/>
          <w:rtl/>
        </w:rPr>
        <w:t>...</w:t>
      </w:r>
      <w:r w:rsidR="00E20E21" w:rsidRPr="0023436D">
        <w:rPr>
          <w:rStyle w:val="Char6"/>
          <w:rFonts w:hint="cs"/>
          <w:spacing w:val="-4"/>
          <w:rtl/>
        </w:rPr>
        <w:t>».</w:t>
      </w:r>
    </w:p>
    <w:p w:rsidR="007F048B" w:rsidRPr="00947B62" w:rsidRDefault="00B3672F" w:rsidP="00947B62">
      <w:pPr>
        <w:tabs>
          <w:tab w:val="left" w:pos="742"/>
          <w:tab w:val="right" w:pos="7031"/>
        </w:tabs>
        <w:bidi/>
        <w:ind w:firstLine="284"/>
        <w:jc w:val="both"/>
        <w:rPr>
          <w:rStyle w:val="Char0"/>
          <w:rtl/>
        </w:rPr>
      </w:pPr>
      <w:r w:rsidRPr="00947B62">
        <w:rPr>
          <w:rStyle w:val="Char0"/>
          <w:rFonts w:hint="cs"/>
          <w:rtl/>
        </w:rPr>
        <w:t xml:space="preserve">پس شیطان یکی از مدخل‌های نفوذ و </w:t>
      </w:r>
      <w:r w:rsidR="000C5689" w:rsidRPr="00947B62">
        <w:rPr>
          <w:rStyle w:val="Char0"/>
          <w:rFonts w:hint="cs"/>
          <w:rtl/>
        </w:rPr>
        <w:t>تسلّط</w:t>
      </w:r>
      <w:r w:rsidRPr="00947B62">
        <w:rPr>
          <w:rStyle w:val="Char0"/>
          <w:rFonts w:hint="cs"/>
          <w:rtl/>
        </w:rPr>
        <w:t xml:space="preserve"> بر انسان را حریص کردن انسان بر مادی</w:t>
      </w:r>
      <w:r w:rsidR="00D17577" w:rsidRPr="00947B62">
        <w:rPr>
          <w:rStyle w:val="Char0"/>
          <w:rFonts w:hint="cs"/>
          <w:rtl/>
        </w:rPr>
        <w:t>ّ</w:t>
      </w:r>
      <w:r w:rsidRPr="00947B62">
        <w:rPr>
          <w:rStyle w:val="Char0"/>
          <w:rFonts w:hint="cs"/>
          <w:rtl/>
        </w:rPr>
        <w:t>ات می‌داند و سعی دارد در این زمینه از دو جهت به انسان ضربه بزند:</w:t>
      </w:r>
    </w:p>
    <w:p w:rsidR="007F048B" w:rsidRPr="00947B62" w:rsidRDefault="008153D3" w:rsidP="00947B62">
      <w:pPr>
        <w:tabs>
          <w:tab w:val="left" w:pos="742"/>
          <w:tab w:val="right" w:pos="7031"/>
        </w:tabs>
        <w:bidi/>
        <w:ind w:firstLine="284"/>
        <w:jc w:val="both"/>
        <w:rPr>
          <w:rStyle w:val="Char0"/>
          <w:spacing w:val="-4"/>
          <w:rtl/>
        </w:rPr>
      </w:pPr>
      <w:r w:rsidRPr="00947B62">
        <w:rPr>
          <w:rStyle w:val="Char0"/>
          <w:rFonts w:hint="cs"/>
          <w:spacing w:val="-4"/>
          <w:rtl/>
        </w:rPr>
        <w:t>اوّل</w:t>
      </w:r>
      <w:r w:rsidR="00B3672F" w:rsidRPr="00947B62">
        <w:rPr>
          <w:rStyle w:val="Char0"/>
          <w:rFonts w:hint="cs"/>
          <w:spacing w:val="-4"/>
          <w:rtl/>
        </w:rPr>
        <w:t>) سعی دارد که انسان به حرام و از</w:t>
      </w:r>
      <w:r w:rsidR="000000FA" w:rsidRPr="00947B62">
        <w:rPr>
          <w:rStyle w:val="Char0"/>
          <w:rFonts w:hint="cs"/>
          <w:spacing w:val="-4"/>
          <w:rtl/>
        </w:rPr>
        <w:t xml:space="preserve"> راه‌های </w:t>
      </w:r>
      <w:r w:rsidR="00B3672F" w:rsidRPr="00947B62">
        <w:rPr>
          <w:rStyle w:val="Char0"/>
          <w:rFonts w:hint="cs"/>
          <w:spacing w:val="-4"/>
          <w:rtl/>
        </w:rPr>
        <w:t>بس ناشایست به این مادی</w:t>
      </w:r>
      <w:r w:rsidR="00D17577" w:rsidRPr="00947B62">
        <w:rPr>
          <w:rStyle w:val="Char0"/>
          <w:rFonts w:hint="cs"/>
          <w:spacing w:val="-4"/>
          <w:rtl/>
        </w:rPr>
        <w:t>ّ</w:t>
      </w:r>
      <w:r w:rsidR="00B3672F" w:rsidRPr="00947B62">
        <w:rPr>
          <w:rStyle w:val="Char0"/>
          <w:rFonts w:hint="cs"/>
          <w:spacing w:val="-4"/>
          <w:rtl/>
        </w:rPr>
        <w:t>ات دست یابد.</w:t>
      </w:r>
    </w:p>
    <w:p w:rsidR="00D14005" w:rsidRPr="00947B62" w:rsidRDefault="008153D3" w:rsidP="00947B62">
      <w:pPr>
        <w:widowControl w:val="0"/>
        <w:tabs>
          <w:tab w:val="left" w:pos="742"/>
          <w:tab w:val="right" w:pos="7031"/>
        </w:tabs>
        <w:bidi/>
        <w:ind w:firstLine="284"/>
        <w:jc w:val="both"/>
        <w:rPr>
          <w:rStyle w:val="Char0"/>
          <w:rtl/>
        </w:rPr>
      </w:pPr>
      <w:r w:rsidRPr="00947B62">
        <w:rPr>
          <w:rStyle w:val="Char0"/>
          <w:rFonts w:hint="cs"/>
          <w:rtl/>
        </w:rPr>
        <w:t>دوّم</w:t>
      </w:r>
      <w:r w:rsidR="00B3672F" w:rsidRPr="00947B62">
        <w:rPr>
          <w:rStyle w:val="Char0"/>
          <w:rFonts w:hint="cs"/>
          <w:rtl/>
        </w:rPr>
        <w:t xml:space="preserve">) </w:t>
      </w:r>
      <w:r w:rsidR="0038770D" w:rsidRPr="00947B62">
        <w:rPr>
          <w:rStyle w:val="Char0"/>
          <w:rFonts w:hint="cs"/>
          <w:rtl/>
        </w:rPr>
        <w:t>تلاش می‌کن</w:t>
      </w:r>
      <w:r w:rsidR="006B6CBA" w:rsidRPr="00947B62">
        <w:rPr>
          <w:rStyle w:val="Char0"/>
          <w:rFonts w:hint="cs"/>
          <w:rtl/>
        </w:rPr>
        <w:t xml:space="preserve">د که انسان را از </w:t>
      </w:r>
      <w:r w:rsidR="00E8222B" w:rsidRPr="00947B62">
        <w:rPr>
          <w:rStyle w:val="Char0"/>
          <w:rFonts w:hint="cs"/>
          <w:rtl/>
        </w:rPr>
        <w:t>انجام اعمال صا</w:t>
      </w:r>
      <w:r w:rsidR="008C4EE8" w:rsidRPr="00947B62">
        <w:rPr>
          <w:rStyle w:val="Char0"/>
          <w:rFonts w:hint="cs"/>
          <w:rtl/>
        </w:rPr>
        <w:t>لح با مالش همچون انفاق و زکات و</w:t>
      </w:r>
      <w:r w:rsidR="00E8222B" w:rsidRPr="00947B62">
        <w:rPr>
          <w:rStyle w:val="Char0"/>
          <w:rFonts w:hint="cs"/>
          <w:rtl/>
        </w:rPr>
        <w:t>...</w:t>
      </w:r>
      <w:r w:rsidR="006B6CBA" w:rsidRPr="00947B62">
        <w:rPr>
          <w:rStyle w:val="Char0"/>
          <w:rFonts w:hint="cs"/>
          <w:rtl/>
        </w:rPr>
        <w:t xml:space="preserve"> بترساند و</w:t>
      </w:r>
      <w:r w:rsidR="000000FA" w:rsidRPr="00947B62">
        <w:rPr>
          <w:rStyle w:val="Char0"/>
          <w:rFonts w:hint="cs"/>
          <w:rtl/>
        </w:rPr>
        <w:t xml:space="preserve"> راه‌های </w:t>
      </w:r>
      <w:r w:rsidR="006B6CBA" w:rsidRPr="00947B62">
        <w:rPr>
          <w:rStyle w:val="Char0"/>
          <w:rFonts w:hint="cs"/>
          <w:rtl/>
        </w:rPr>
        <w:t>ترس و رعب انداختن وی نیز روش‌های مختلف دارد، در مواردی انسان را از انفاق باز می‌دارد و آن را مای</w:t>
      </w:r>
      <w:r w:rsidR="007019EB" w:rsidRPr="00947B62">
        <w:rPr>
          <w:rStyle w:val="Char0"/>
          <w:rFonts w:hint="cs"/>
          <w:rtl/>
        </w:rPr>
        <w:t>ۀ</w:t>
      </w:r>
      <w:r w:rsidR="006B6CBA" w:rsidRPr="00947B62">
        <w:rPr>
          <w:rStyle w:val="Char0"/>
          <w:rFonts w:hint="cs"/>
          <w:rtl/>
        </w:rPr>
        <w:t xml:space="preserve"> فقیر شدن انسان جلوه می‌دهد در حالی که خداوند فرمود</w:t>
      </w:r>
      <w:r w:rsidR="00D17577" w:rsidRPr="00947B62">
        <w:rPr>
          <w:rStyle w:val="Char0"/>
          <w:rFonts w:hint="cs"/>
          <w:rtl/>
        </w:rPr>
        <w:t>ه</w:t>
      </w:r>
      <w:r w:rsidR="00D17577" w:rsidRPr="00947B62">
        <w:rPr>
          <w:rStyle w:val="Char0"/>
          <w:rFonts w:hint="cs"/>
          <w:rtl/>
        </w:rPr>
        <w:softHyphen/>
        <w:t>اند</w:t>
      </w:r>
      <w:r w:rsidR="006B6CBA" w:rsidRPr="00947B62">
        <w:rPr>
          <w:rStyle w:val="Char0"/>
          <w:rFonts w:hint="cs"/>
          <w:rtl/>
        </w:rPr>
        <w:t>:</w:t>
      </w:r>
    </w:p>
    <w:p w:rsidR="00D03928" w:rsidRPr="00957B5C" w:rsidRDefault="00EA58B3" w:rsidP="00EA58B3">
      <w:pPr>
        <w:widowControl w:val="0"/>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يَمۡحَقُ </w:t>
      </w:r>
      <w:r w:rsidRPr="00957B5C">
        <w:rPr>
          <w:rStyle w:val="Char5"/>
          <w:rFonts w:hint="cs"/>
          <w:rtl/>
        </w:rPr>
        <w:t>ٱ</w:t>
      </w:r>
      <w:r w:rsidRPr="00957B5C">
        <w:rPr>
          <w:rStyle w:val="Char5"/>
          <w:rFonts w:hint="eastAsia"/>
          <w:rtl/>
        </w:rPr>
        <w:t>للَّهُ</w:t>
      </w:r>
      <w:r w:rsidRPr="00957B5C">
        <w:rPr>
          <w:rStyle w:val="Char5"/>
          <w:rtl/>
        </w:rPr>
        <w:t xml:space="preserve"> </w:t>
      </w:r>
      <w:r w:rsidRPr="00957B5C">
        <w:rPr>
          <w:rStyle w:val="Char5"/>
          <w:rFonts w:hint="cs"/>
          <w:rtl/>
        </w:rPr>
        <w:t>ٱ</w:t>
      </w:r>
      <w:r w:rsidRPr="00957B5C">
        <w:rPr>
          <w:rStyle w:val="Char5"/>
          <w:rFonts w:hint="eastAsia"/>
          <w:rtl/>
        </w:rPr>
        <w:t>لرِّبَوٰاْ</w:t>
      </w:r>
      <w:r w:rsidRPr="00957B5C">
        <w:rPr>
          <w:rStyle w:val="Char5"/>
          <w:rtl/>
        </w:rPr>
        <w:t xml:space="preserve"> وَيُرۡبِي </w:t>
      </w:r>
      <w:r w:rsidRPr="00957B5C">
        <w:rPr>
          <w:rStyle w:val="Char5"/>
          <w:rFonts w:hint="cs"/>
          <w:rtl/>
        </w:rPr>
        <w:t>ٱ</w:t>
      </w:r>
      <w:r w:rsidRPr="00957B5C">
        <w:rPr>
          <w:rStyle w:val="Char5"/>
          <w:rFonts w:hint="eastAsia"/>
          <w:rtl/>
        </w:rPr>
        <w:t>لصَّدَقَٰتِۗ</w:t>
      </w:r>
      <w:r>
        <w:rPr>
          <w:rStyle w:val="Char0"/>
          <w:rFonts w:cs="Traditional Arabic"/>
          <w:rtl/>
        </w:rPr>
        <w:t>﴾</w:t>
      </w:r>
      <w:r w:rsidRPr="00957B5C">
        <w:rPr>
          <w:rStyle w:val="Char5"/>
          <w:rtl/>
        </w:rPr>
        <w:t xml:space="preserve"> </w:t>
      </w:r>
      <w:r w:rsidRPr="00957B5C">
        <w:rPr>
          <w:rStyle w:val="Char9"/>
          <w:rtl/>
        </w:rPr>
        <w:t>[البقرة: 276]</w:t>
      </w:r>
      <w:r w:rsidRPr="00EA58B3">
        <w:rPr>
          <w:rStyle w:val="Char0"/>
          <w:rFonts w:hint="cs"/>
          <w:rtl/>
        </w:rPr>
        <w:t>.</w:t>
      </w:r>
      <w:r w:rsidRPr="00957B5C">
        <w:rPr>
          <w:rStyle w:val="Char9"/>
          <w:rFonts w:hint="cs"/>
          <w:rtl/>
        </w:rPr>
        <w:t xml:space="preserve"> </w:t>
      </w:r>
      <w:r w:rsidR="00D03928" w:rsidRPr="00105C9E">
        <w:rPr>
          <w:rStyle w:val="Char6"/>
          <w:rFonts w:hint="cs"/>
          <w:rtl/>
        </w:rPr>
        <w:t>«</w:t>
      </w:r>
      <w:r w:rsidR="001765C9" w:rsidRPr="00105C9E">
        <w:rPr>
          <w:rStyle w:val="Char6"/>
          <w:rFonts w:hint="cs"/>
          <w:rtl/>
        </w:rPr>
        <w:t>خداوند ربا را نابود می‌کند و (ثواب) صدقات (و اموالی که از آن بذل و بخشش شود) را فزونی می‌بخشد</w:t>
      </w:r>
      <w:r w:rsidR="00D17577" w:rsidRPr="00105C9E">
        <w:rPr>
          <w:rStyle w:val="Char6"/>
          <w:rFonts w:hint="cs"/>
          <w:rtl/>
        </w:rPr>
        <w:t>.»</w:t>
      </w:r>
    </w:p>
    <w:p w:rsidR="00D03928" w:rsidRPr="00947B62" w:rsidRDefault="00456B55" w:rsidP="00947B62">
      <w:pPr>
        <w:tabs>
          <w:tab w:val="left" w:pos="742"/>
          <w:tab w:val="right" w:pos="7031"/>
        </w:tabs>
        <w:bidi/>
        <w:ind w:firstLine="284"/>
        <w:jc w:val="both"/>
        <w:rPr>
          <w:rStyle w:val="Char0"/>
          <w:spacing w:val="-2"/>
          <w:rtl/>
        </w:rPr>
      </w:pPr>
      <w:r w:rsidRPr="00947B62">
        <w:rPr>
          <w:rStyle w:val="Char0"/>
          <w:rFonts w:hint="cs"/>
          <w:spacing w:val="-2"/>
          <w:rtl/>
        </w:rPr>
        <w:t xml:space="preserve">این بدان خاطر است که شیطان خواهان فقر و فحشا است، خداوند </w:t>
      </w:r>
      <w:r w:rsidR="00693682" w:rsidRPr="00947B62">
        <w:rPr>
          <w:rStyle w:val="Char0"/>
          <w:rFonts w:hint="cs"/>
          <w:spacing w:val="-2"/>
          <w:rtl/>
        </w:rPr>
        <w:t>تعال</w:t>
      </w:r>
      <w:r w:rsidRPr="00947B62">
        <w:rPr>
          <w:rStyle w:val="Char0"/>
          <w:rFonts w:hint="cs"/>
          <w:spacing w:val="-2"/>
          <w:rtl/>
        </w:rPr>
        <w:t>ی</w:t>
      </w:r>
      <w:r w:rsidR="001765C9" w:rsidRPr="00947B62">
        <w:rPr>
          <w:rStyle w:val="Char0"/>
          <w:rFonts w:hint="cs"/>
          <w:spacing w:val="-2"/>
          <w:rtl/>
        </w:rPr>
        <w:t xml:space="preserve"> می‌فرمای</w:t>
      </w:r>
      <w:r w:rsidR="00D17577" w:rsidRPr="00947B62">
        <w:rPr>
          <w:rStyle w:val="Char0"/>
          <w:rFonts w:hint="cs"/>
          <w:spacing w:val="-2"/>
          <w:rtl/>
        </w:rPr>
        <w:t>ن</w:t>
      </w:r>
      <w:r w:rsidR="001765C9" w:rsidRPr="00947B62">
        <w:rPr>
          <w:rStyle w:val="Char0"/>
          <w:rFonts w:hint="cs"/>
          <w:spacing w:val="-2"/>
          <w:rtl/>
        </w:rPr>
        <w:t>د:</w:t>
      </w:r>
    </w:p>
    <w:p w:rsidR="00D03928" w:rsidRPr="00957B5C" w:rsidRDefault="00FF1A81" w:rsidP="00FF1A81">
      <w:pPr>
        <w:tabs>
          <w:tab w:val="left" w:pos="742"/>
          <w:tab w:val="right" w:pos="7031"/>
        </w:tabs>
        <w:bidi/>
        <w:ind w:firstLine="284"/>
        <w:jc w:val="both"/>
        <w:rPr>
          <w:rStyle w:val="Char9"/>
          <w:rtl/>
        </w:rPr>
      </w:pPr>
      <w:r>
        <w:rPr>
          <w:rStyle w:val="Char0"/>
          <w:rFonts w:cs="Traditional Arabic"/>
          <w:spacing w:val="-2"/>
          <w:rtl/>
        </w:rPr>
        <w:t>﴿</w:t>
      </w:r>
      <w:r w:rsidRPr="00957B5C">
        <w:rPr>
          <w:rStyle w:val="Char5"/>
          <w:rFonts w:hint="cs"/>
          <w:rtl/>
        </w:rPr>
        <w:t>ٱ</w:t>
      </w:r>
      <w:r w:rsidRPr="00957B5C">
        <w:rPr>
          <w:rStyle w:val="Char5"/>
          <w:rFonts w:hint="eastAsia"/>
          <w:rtl/>
        </w:rPr>
        <w:t>لشَّيۡطَٰنُ</w:t>
      </w:r>
      <w:r w:rsidRPr="00957B5C">
        <w:rPr>
          <w:rStyle w:val="Char5"/>
          <w:rtl/>
        </w:rPr>
        <w:t xml:space="preserve"> يَعِدُكُمُ </w:t>
      </w:r>
      <w:r w:rsidRPr="00957B5C">
        <w:rPr>
          <w:rStyle w:val="Char5"/>
          <w:rFonts w:hint="cs"/>
          <w:rtl/>
        </w:rPr>
        <w:t>ٱ</w:t>
      </w:r>
      <w:r w:rsidRPr="00957B5C">
        <w:rPr>
          <w:rStyle w:val="Char5"/>
          <w:rFonts w:hint="eastAsia"/>
          <w:rtl/>
        </w:rPr>
        <w:t>لۡفَقۡرَ</w:t>
      </w:r>
      <w:r w:rsidRPr="00957B5C">
        <w:rPr>
          <w:rStyle w:val="Char5"/>
          <w:rtl/>
        </w:rPr>
        <w:t xml:space="preserve"> وَيَأۡمُرُكُم بِ</w:t>
      </w:r>
      <w:r w:rsidRPr="00957B5C">
        <w:rPr>
          <w:rStyle w:val="Char5"/>
          <w:rFonts w:hint="cs"/>
          <w:rtl/>
        </w:rPr>
        <w:t>ٱ</w:t>
      </w:r>
      <w:r w:rsidRPr="00957B5C">
        <w:rPr>
          <w:rStyle w:val="Char5"/>
          <w:rFonts w:hint="eastAsia"/>
          <w:rtl/>
        </w:rPr>
        <w:t>لۡفَحۡشَآءِۖ</w:t>
      </w:r>
      <w:r w:rsidRPr="00957B5C">
        <w:rPr>
          <w:rStyle w:val="Char5"/>
          <w:rtl/>
        </w:rPr>
        <w:t xml:space="preserve"> وَ</w:t>
      </w:r>
      <w:r w:rsidRPr="00957B5C">
        <w:rPr>
          <w:rStyle w:val="Char5"/>
          <w:rFonts w:hint="cs"/>
          <w:rtl/>
        </w:rPr>
        <w:t>ٱ</w:t>
      </w:r>
      <w:r w:rsidRPr="00957B5C">
        <w:rPr>
          <w:rStyle w:val="Char5"/>
          <w:rFonts w:hint="eastAsia"/>
          <w:rtl/>
        </w:rPr>
        <w:t>للَّهُ</w:t>
      </w:r>
      <w:r w:rsidRPr="00957B5C">
        <w:rPr>
          <w:rStyle w:val="Char5"/>
          <w:rtl/>
        </w:rPr>
        <w:t xml:space="preserve"> يَعِدُكُم مَّغۡفِرَةٗ مِّنۡهُ وَفَضۡلٗاۗ وَ</w:t>
      </w:r>
      <w:r w:rsidRPr="00957B5C">
        <w:rPr>
          <w:rStyle w:val="Char5"/>
          <w:rFonts w:hint="cs"/>
          <w:rtl/>
        </w:rPr>
        <w:t>ٱ</w:t>
      </w:r>
      <w:r w:rsidRPr="00957B5C">
        <w:rPr>
          <w:rStyle w:val="Char5"/>
          <w:rFonts w:hint="eastAsia"/>
          <w:rtl/>
        </w:rPr>
        <w:t>للَّهُ</w:t>
      </w:r>
      <w:r w:rsidRPr="00957B5C">
        <w:rPr>
          <w:rStyle w:val="Char5"/>
          <w:rtl/>
        </w:rPr>
        <w:t xml:space="preserve"> وَٰسِعٌ عَلِيمٞ٢٦٨</w:t>
      </w:r>
      <w:r>
        <w:rPr>
          <w:rStyle w:val="Char0"/>
          <w:rFonts w:cs="Traditional Arabic"/>
          <w:spacing w:val="-2"/>
          <w:rtl/>
        </w:rPr>
        <w:t>﴾</w:t>
      </w:r>
      <w:r w:rsidRPr="00957B5C">
        <w:rPr>
          <w:rStyle w:val="Char5"/>
          <w:rtl/>
        </w:rPr>
        <w:t xml:space="preserve"> </w:t>
      </w:r>
      <w:r w:rsidRPr="00957B5C">
        <w:rPr>
          <w:rStyle w:val="Char9"/>
          <w:rtl/>
        </w:rPr>
        <w:t>[البقرة: 268]</w:t>
      </w:r>
      <w:r w:rsidRPr="00FF1A81">
        <w:rPr>
          <w:rStyle w:val="Char0"/>
          <w:rFonts w:hint="cs"/>
          <w:rtl/>
        </w:rPr>
        <w:t>.</w:t>
      </w:r>
      <w:r w:rsidRPr="00957B5C">
        <w:rPr>
          <w:rStyle w:val="Char9"/>
          <w:rFonts w:hint="cs"/>
          <w:rtl/>
        </w:rPr>
        <w:t xml:space="preserve"> </w:t>
      </w:r>
      <w:r w:rsidR="00D03928" w:rsidRPr="00105C9E">
        <w:rPr>
          <w:rStyle w:val="Char6"/>
          <w:rFonts w:hint="cs"/>
          <w:rtl/>
        </w:rPr>
        <w:t>«</w:t>
      </w:r>
      <w:r w:rsidR="00E8577D" w:rsidRPr="00105C9E">
        <w:rPr>
          <w:rStyle w:val="Char6"/>
          <w:rFonts w:hint="cs"/>
          <w:rtl/>
        </w:rPr>
        <w:t>اهریمن شما را وعده تهیدستی می‌دهد و</w:t>
      </w:r>
      <w:r w:rsidR="007F048B" w:rsidRPr="00105C9E">
        <w:rPr>
          <w:rStyle w:val="Char6"/>
          <w:rFonts w:hint="cs"/>
          <w:rtl/>
        </w:rPr>
        <w:t xml:space="preserve"> به</w:t>
      </w:r>
      <w:r w:rsidR="00E8577D" w:rsidRPr="00105C9E">
        <w:rPr>
          <w:rStyle w:val="Char6"/>
          <w:rFonts w:hint="cs"/>
          <w:rtl/>
        </w:rPr>
        <w:t xml:space="preserve"> انجام گناه شما را دستور می‌دهد، ولی خداوند به شما وعده آمرز</w:t>
      </w:r>
      <w:r w:rsidR="007F048B" w:rsidRPr="00105C9E">
        <w:rPr>
          <w:rStyle w:val="Char6"/>
          <w:rFonts w:hint="cs"/>
          <w:rtl/>
        </w:rPr>
        <w:t xml:space="preserve">ش خویش و فزونی می‌دهد و خداوند </w:t>
      </w:r>
      <w:r w:rsidR="00E8577D" w:rsidRPr="00105C9E">
        <w:rPr>
          <w:rStyle w:val="Char6"/>
          <w:rFonts w:hint="cs"/>
          <w:rtl/>
        </w:rPr>
        <w:t>فضل و رحمتش وسیع (و از همه چیز) آگاه است</w:t>
      </w:r>
      <w:r w:rsidR="00D17577" w:rsidRPr="00105C9E">
        <w:rPr>
          <w:rStyle w:val="Char6"/>
          <w:rFonts w:hint="cs"/>
          <w:rtl/>
        </w:rPr>
        <w:t>.»</w:t>
      </w:r>
    </w:p>
    <w:p w:rsidR="00141AEF" w:rsidRPr="00947B62" w:rsidRDefault="00456B55" w:rsidP="00947B62">
      <w:pPr>
        <w:tabs>
          <w:tab w:val="left" w:pos="742"/>
          <w:tab w:val="right" w:pos="7031"/>
        </w:tabs>
        <w:bidi/>
        <w:ind w:firstLine="284"/>
        <w:jc w:val="both"/>
        <w:rPr>
          <w:rStyle w:val="Char0"/>
          <w:rtl/>
        </w:rPr>
      </w:pPr>
      <w:r w:rsidRPr="00947B62">
        <w:rPr>
          <w:rStyle w:val="Char0"/>
          <w:rFonts w:hint="cs"/>
          <w:rtl/>
        </w:rPr>
        <w:t>شیطان بنابر</w:t>
      </w:r>
      <w:r w:rsidR="00F20A91" w:rsidRPr="00947B62">
        <w:rPr>
          <w:rStyle w:val="Char0"/>
          <w:rFonts w:hint="cs"/>
          <w:rtl/>
        </w:rPr>
        <w:t xml:space="preserve"> علاقه</w:t>
      </w:r>
      <w:r w:rsidR="00F20A91" w:rsidRPr="00947B62">
        <w:rPr>
          <w:rStyle w:val="Char0"/>
          <w:rFonts w:hint="cs"/>
          <w:rtl/>
        </w:rPr>
        <w:softHyphen/>
        <w:t>ای که انسان به مال و شغل و جایگاه ماد</w:t>
      </w:r>
      <w:r w:rsidR="00D17577" w:rsidRPr="00947B62">
        <w:rPr>
          <w:rStyle w:val="Char0"/>
          <w:rFonts w:hint="cs"/>
          <w:rtl/>
        </w:rPr>
        <w:t>ّ</w:t>
      </w:r>
      <w:r w:rsidR="00F20A91" w:rsidRPr="00947B62">
        <w:rPr>
          <w:rStyle w:val="Char0"/>
          <w:rFonts w:hint="cs"/>
          <w:rtl/>
        </w:rPr>
        <w:t>ی که دارد، سعی دارد انسان ر</w:t>
      </w:r>
      <w:r w:rsidR="0038770D" w:rsidRPr="00947B62">
        <w:rPr>
          <w:rStyle w:val="Char0"/>
          <w:rFonts w:hint="cs"/>
          <w:rtl/>
        </w:rPr>
        <w:t>ا برای حفظ و نگهداری آن به گونه</w:t>
      </w:r>
      <w:r w:rsidR="0038770D" w:rsidRPr="00947B62">
        <w:rPr>
          <w:rStyle w:val="Char0"/>
          <w:rtl/>
        </w:rPr>
        <w:softHyphen/>
      </w:r>
      <w:r w:rsidR="0038770D" w:rsidRPr="00947B62">
        <w:rPr>
          <w:rStyle w:val="Char0"/>
          <w:rFonts w:hint="cs"/>
          <w:rtl/>
        </w:rPr>
        <w:t>ای</w:t>
      </w:r>
      <w:r w:rsidR="00F20A91" w:rsidRPr="00947B62">
        <w:rPr>
          <w:rStyle w:val="Char0"/>
          <w:rFonts w:hint="cs"/>
          <w:rtl/>
        </w:rPr>
        <w:t xml:space="preserve"> بهراساند تا انسان جهت محافظت آن از امر الهی درگذرد و دست به هر کاری بزند، </w:t>
      </w:r>
      <w:r w:rsidR="00312519" w:rsidRPr="00947B62">
        <w:rPr>
          <w:rStyle w:val="Char0"/>
          <w:rFonts w:hint="cs"/>
          <w:rtl/>
        </w:rPr>
        <w:t xml:space="preserve">و در مواردی این مسئله برای داعی آنقدر </w:t>
      </w:r>
      <w:r w:rsidR="00312519" w:rsidRPr="00947B62">
        <w:rPr>
          <w:rStyle w:val="Char0"/>
          <w:rFonts w:hint="cs"/>
          <w:rtl/>
        </w:rPr>
        <w:lastRenderedPageBreak/>
        <w:t>سنگین می</w:t>
      </w:r>
      <w:r w:rsidR="00312519" w:rsidRPr="00947B62">
        <w:rPr>
          <w:rStyle w:val="Char0"/>
          <w:rFonts w:hint="cs"/>
          <w:rtl/>
        </w:rPr>
        <w:softHyphen/>
        <w:t>شود که در صورتی که در ایمان و توکّل خود سستی کند مجالی برای ضرب</w:t>
      </w:r>
      <w:r w:rsidR="007019EB" w:rsidRPr="00947B62">
        <w:rPr>
          <w:rStyle w:val="Char0"/>
          <w:rFonts w:hint="cs"/>
          <w:rtl/>
        </w:rPr>
        <w:t>ۀ</w:t>
      </w:r>
      <w:r w:rsidR="00312519" w:rsidRPr="00947B62">
        <w:rPr>
          <w:rStyle w:val="Char0"/>
          <w:rFonts w:hint="cs"/>
          <w:rtl/>
        </w:rPr>
        <w:t xml:space="preserve"> سهمگین شیطان بر او حاصل می</w:t>
      </w:r>
      <w:r w:rsidR="00312519" w:rsidRPr="00947B62">
        <w:rPr>
          <w:rStyle w:val="Char0"/>
          <w:rFonts w:hint="cs"/>
          <w:rtl/>
        </w:rPr>
        <w:softHyphen/>
        <w:t>شود و نباید در این راستا از هیچ تهدیدی بهراسد و فقط الله را مدّنظر گیرد.</w:t>
      </w:r>
    </w:p>
    <w:p w:rsidR="00141AEF" w:rsidRPr="00B757BE" w:rsidRDefault="00141AEF" w:rsidP="00486AA3">
      <w:pPr>
        <w:pStyle w:val="ab"/>
        <w:bidi/>
        <w:rPr>
          <w:rtl/>
        </w:rPr>
      </w:pPr>
      <w:bookmarkStart w:id="27" w:name="_Toc395705268"/>
      <w:bookmarkStart w:id="28" w:name="_Toc442358039"/>
      <w:r w:rsidRPr="00B757BE">
        <w:rPr>
          <w:rFonts w:hint="cs"/>
          <w:rtl/>
        </w:rPr>
        <w:t>پیشگیری و مقابله با فتن</w:t>
      </w:r>
      <w:r w:rsidR="00D17577" w:rsidRPr="00B757BE">
        <w:rPr>
          <w:rFonts w:hint="cs"/>
          <w:rtl/>
        </w:rPr>
        <w:t>ة</w:t>
      </w:r>
      <w:r w:rsidRPr="00B757BE">
        <w:rPr>
          <w:rFonts w:hint="cs"/>
          <w:rtl/>
        </w:rPr>
        <w:t xml:space="preserve"> مال</w:t>
      </w:r>
      <w:bookmarkEnd w:id="27"/>
      <w:bookmarkEnd w:id="28"/>
    </w:p>
    <w:p w:rsidR="00141AEF" w:rsidRDefault="00141AEF" w:rsidP="00947B62">
      <w:pPr>
        <w:tabs>
          <w:tab w:val="left" w:pos="742"/>
          <w:tab w:val="right" w:pos="7031"/>
        </w:tabs>
        <w:bidi/>
        <w:ind w:firstLine="284"/>
        <w:jc w:val="both"/>
        <w:rPr>
          <w:rStyle w:val="Char0"/>
          <w:rtl/>
        </w:rPr>
      </w:pPr>
      <w:r w:rsidRPr="00E9198C">
        <w:rPr>
          <w:rStyle w:val="Char0"/>
          <w:rFonts w:hint="cs"/>
          <w:rtl/>
        </w:rPr>
        <w:t>انسان مسلمان و دعوتگر باید بداند که مال از آن</w:t>
      </w:r>
      <w:r w:rsidR="00D17577" w:rsidRPr="00E9198C">
        <w:rPr>
          <w:rStyle w:val="Char0"/>
          <w:rFonts w:hint="cs"/>
          <w:rtl/>
        </w:rPr>
        <w:t>ِ</w:t>
      </w:r>
      <w:r w:rsidRPr="00E9198C">
        <w:rPr>
          <w:rStyle w:val="Char0"/>
          <w:rFonts w:hint="cs"/>
          <w:rtl/>
        </w:rPr>
        <w:t xml:space="preserve"> خد</w:t>
      </w:r>
      <w:r w:rsidR="00D104C0" w:rsidRPr="00E9198C">
        <w:rPr>
          <w:rStyle w:val="Char0"/>
          <w:rFonts w:hint="cs"/>
          <w:rtl/>
        </w:rPr>
        <w:t>است، و خداوند</w:t>
      </w:r>
      <w:r w:rsidR="004F7E2E" w:rsidRPr="00947B62">
        <w:rPr>
          <w:rStyle w:val="Char0"/>
          <w:rFonts w:cs="CTraditional Arabic" w:hint="cs"/>
          <w:rtl/>
        </w:rPr>
        <w:t>ﻷ</w:t>
      </w:r>
      <w:r w:rsidR="00D17577" w:rsidRPr="00E9198C">
        <w:rPr>
          <w:rStyle w:val="Char0"/>
          <w:rFonts w:hint="cs"/>
          <w:rtl/>
        </w:rPr>
        <w:t>،</w:t>
      </w:r>
      <w:r w:rsidR="00D104C0" w:rsidRPr="00E9198C">
        <w:rPr>
          <w:rStyle w:val="Char0"/>
          <w:rFonts w:hint="cs"/>
          <w:rtl/>
        </w:rPr>
        <w:t xml:space="preserve"> انسان را مالک مال</w:t>
      </w:r>
      <w:r w:rsidRPr="00E9198C">
        <w:rPr>
          <w:rStyle w:val="Char0"/>
          <w:rFonts w:hint="cs"/>
          <w:rtl/>
        </w:rPr>
        <w:t xml:space="preserve"> کرده است، خداوند تعالی می‌فرمای</w:t>
      </w:r>
      <w:r w:rsidR="00D17577" w:rsidRPr="00E9198C">
        <w:rPr>
          <w:rStyle w:val="Char0"/>
          <w:rFonts w:hint="cs"/>
          <w:rtl/>
        </w:rPr>
        <w:t>ن</w:t>
      </w:r>
      <w:r w:rsidRPr="00E9198C">
        <w:rPr>
          <w:rStyle w:val="Char0"/>
          <w:rFonts w:hint="cs"/>
          <w:rtl/>
        </w:rPr>
        <w:t>د:</w:t>
      </w:r>
    </w:p>
    <w:p w:rsidR="00D03928" w:rsidRPr="00957B5C" w:rsidRDefault="003F4534" w:rsidP="00D428C9">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وَءَاتُوهُم مِّن مَّالِ </w:t>
      </w:r>
      <w:r w:rsidRPr="00957B5C">
        <w:rPr>
          <w:rStyle w:val="Char5"/>
          <w:rFonts w:hint="cs"/>
          <w:rtl/>
        </w:rPr>
        <w:t>ٱ</w:t>
      </w:r>
      <w:r w:rsidRPr="00957B5C">
        <w:rPr>
          <w:rStyle w:val="Char5"/>
          <w:rFonts w:hint="eastAsia"/>
          <w:rtl/>
        </w:rPr>
        <w:t>للَّهِ</w:t>
      </w:r>
      <w:r w:rsidRPr="00957B5C">
        <w:rPr>
          <w:rStyle w:val="Char5"/>
          <w:rtl/>
        </w:rPr>
        <w:t xml:space="preserve"> </w:t>
      </w:r>
      <w:r w:rsidRPr="00957B5C">
        <w:rPr>
          <w:rStyle w:val="Char5"/>
          <w:rFonts w:hint="cs"/>
          <w:rtl/>
        </w:rPr>
        <w:t>ٱ</w:t>
      </w:r>
      <w:r w:rsidRPr="00957B5C">
        <w:rPr>
          <w:rStyle w:val="Char5"/>
          <w:rFonts w:hint="eastAsia"/>
          <w:rtl/>
        </w:rPr>
        <w:t>لَّذِيٓ</w:t>
      </w:r>
      <w:r w:rsidRPr="00957B5C">
        <w:rPr>
          <w:rStyle w:val="Char5"/>
          <w:rtl/>
        </w:rPr>
        <w:t xml:space="preserve"> ءَاتَىٰ</w:t>
      </w:r>
      <w:r w:rsidRPr="00957B5C">
        <w:rPr>
          <w:rStyle w:val="Char5"/>
          <w:rFonts w:hint="eastAsia"/>
          <w:rtl/>
        </w:rPr>
        <w:t>كُمۡۚ</w:t>
      </w:r>
      <w:r>
        <w:rPr>
          <w:rStyle w:val="Char0"/>
          <w:rFonts w:cs="Traditional Arabic"/>
          <w:rtl/>
        </w:rPr>
        <w:t>﴾</w:t>
      </w:r>
      <w:r w:rsidRPr="00957B5C">
        <w:rPr>
          <w:rStyle w:val="Char5"/>
          <w:rtl/>
        </w:rPr>
        <w:t xml:space="preserve"> </w:t>
      </w:r>
      <w:r w:rsidRPr="00957B5C">
        <w:rPr>
          <w:rStyle w:val="Char9"/>
          <w:rtl/>
        </w:rPr>
        <w:t>[النور: 33]</w:t>
      </w:r>
      <w:r w:rsidRPr="003F4534">
        <w:rPr>
          <w:rStyle w:val="Char0"/>
          <w:rFonts w:hint="cs"/>
          <w:rtl/>
        </w:rPr>
        <w:t>.</w:t>
      </w:r>
      <w:r w:rsidR="00D428C9" w:rsidRPr="00957B5C">
        <w:rPr>
          <w:rStyle w:val="Char9"/>
          <w:rFonts w:hint="cs"/>
          <w:rtl/>
        </w:rPr>
        <w:t xml:space="preserve"> </w:t>
      </w:r>
      <w:r w:rsidR="00D03928" w:rsidRPr="00105C9E">
        <w:rPr>
          <w:rStyle w:val="Char6"/>
          <w:rFonts w:hint="cs"/>
          <w:rtl/>
        </w:rPr>
        <w:t>«</w:t>
      </w:r>
      <w:r w:rsidR="00802447" w:rsidRPr="00105C9E">
        <w:rPr>
          <w:rStyle w:val="Char6"/>
          <w:rFonts w:hint="cs"/>
          <w:rtl/>
        </w:rPr>
        <w:t>و از مال و ثروت خدا که خدا به شما داده است بدیشان بدهید</w:t>
      </w:r>
      <w:r w:rsidR="00975074" w:rsidRPr="00105C9E">
        <w:rPr>
          <w:rStyle w:val="Char6"/>
          <w:rFonts w:hint="cs"/>
          <w:rtl/>
        </w:rPr>
        <w:t>.»</w:t>
      </w:r>
    </w:p>
    <w:p w:rsidR="00D03928" w:rsidRPr="00947B62" w:rsidRDefault="00802447" w:rsidP="00947B62">
      <w:pPr>
        <w:tabs>
          <w:tab w:val="left" w:pos="742"/>
          <w:tab w:val="right" w:pos="7031"/>
        </w:tabs>
        <w:bidi/>
        <w:ind w:firstLine="284"/>
        <w:jc w:val="both"/>
        <w:rPr>
          <w:rStyle w:val="Char0"/>
          <w:rtl/>
        </w:rPr>
      </w:pPr>
      <w:r w:rsidRPr="00947B62">
        <w:rPr>
          <w:rStyle w:val="Char0"/>
          <w:rFonts w:hint="cs"/>
          <w:rtl/>
        </w:rPr>
        <w:t>و نیز می‌فرمای</w:t>
      </w:r>
      <w:r w:rsidR="00D17577" w:rsidRPr="00947B62">
        <w:rPr>
          <w:rStyle w:val="Char0"/>
          <w:rFonts w:hint="cs"/>
          <w:rtl/>
        </w:rPr>
        <w:t>ن</w:t>
      </w:r>
      <w:r w:rsidRPr="00947B62">
        <w:rPr>
          <w:rStyle w:val="Char0"/>
          <w:rFonts w:hint="cs"/>
          <w:rtl/>
        </w:rPr>
        <w:t>د:</w:t>
      </w:r>
    </w:p>
    <w:p w:rsidR="00D03928" w:rsidRPr="00957B5C" w:rsidRDefault="00B5469A" w:rsidP="00B5469A">
      <w:pPr>
        <w:tabs>
          <w:tab w:val="left" w:pos="742"/>
          <w:tab w:val="right" w:pos="7031"/>
        </w:tabs>
        <w:bidi/>
        <w:ind w:firstLine="284"/>
        <w:jc w:val="both"/>
        <w:rPr>
          <w:rStyle w:val="Char9"/>
          <w:rtl/>
        </w:rPr>
      </w:pPr>
      <w:r>
        <w:rPr>
          <w:rStyle w:val="Char0"/>
          <w:rFonts w:cs="Traditional Arabic"/>
          <w:rtl/>
        </w:rPr>
        <w:t>﴿</w:t>
      </w:r>
      <w:r w:rsidRPr="00957B5C">
        <w:rPr>
          <w:rStyle w:val="Char5"/>
          <w:rtl/>
        </w:rPr>
        <w:t>ءَامِنُواْ بِ</w:t>
      </w:r>
      <w:r w:rsidRPr="00957B5C">
        <w:rPr>
          <w:rStyle w:val="Char5"/>
          <w:rFonts w:hint="cs"/>
          <w:rtl/>
        </w:rPr>
        <w:t>ٱ</w:t>
      </w:r>
      <w:r w:rsidRPr="00957B5C">
        <w:rPr>
          <w:rStyle w:val="Char5"/>
          <w:rFonts w:hint="eastAsia"/>
          <w:rtl/>
        </w:rPr>
        <w:t>للَّهِ</w:t>
      </w:r>
      <w:r w:rsidRPr="00957B5C">
        <w:rPr>
          <w:rStyle w:val="Char5"/>
          <w:rtl/>
        </w:rPr>
        <w:t xml:space="preserve"> وَرَسُولِهِ</w:t>
      </w:r>
      <w:r w:rsidRPr="00957B5C">
        <w:rPr>
          <w:rStyle w:val="Char5"/>
          <w:rFonts w:hint="cs"/>
          <w:rtl/>
        </w:rPr>
        <w:t>ۦ</w:t>
      </w:r>
      <w:r w:rsidRPr="00957B5C">
        <w:rPr>
          <w:rStyle w:val="Char5"/>
          <w:rtl/>
        </w:rPr>
        <w:t xml:space="preserve"> وَأَنفِقُواْ مِمَّا جَعَلَكُم مُّسۡتَخۡلَفِينَ فِيهِۖ فَ</w:t>
      </w:r>
      <w:r w:rsidRPr="00957B5C">
        <w:rPr>
          <w:rStyle w:val="Char5"/>
          <w:rFonts w:hint="cs"/>
          <w:rtl/>
        </w:rPr>
        <w:t>ٱ</w:t>
      </w:r>
      <w:r w:rsidRPr="00957B5C">
        <w:rPr>
          <w:rStyle w:val="Char5"/>
          <w:rFonts w:hint="eastAsia"/>
          <w:rtl/>
        </w:rPr>
        <w:t>لَّذِينَ</w:t>
      </w:r>
      <w:r w:rsidRPr="00957B5C">
        <w:rPr>
          <w:rStyle w:val="Char5"/>
          <w:rtl/>
        </w:rPr>
        <w:t xml:space="preserve"> ءَامَنُواْ مِنكُمۡ وَأَنفَقُواْ لَهُمۡ أَجۡرٞ كَبِيرٞ٧</w:t>
      </w:r>
      <w:r>
        <w:rPr>
          <w:rStyle w:val="Char0"/>
          <w:rFonts w:cs="Traditional Arabic"/>
          <w:rtl/>
        </w:rPr>
        <w:t>﴾</w:t>
      </w:r>
      <w:r w:rsidRPr="00957B5C">
        <w:rPr>
          <w:rStyle w:val="Char5"/>
          <w:rtl/>
        </w:rPr>
        <w:t xml:space="preserve"> </w:t>
      </w:r>
      <w:r w:rsidRPr="00957B5C">
        <w:rPr>
          <w:rStyle w:val="Char9"/>
          <w:rtl/>
        </w:rPr>
        <w:t>[الحديد: 7]</w:t>
      </w:r>
      <w:r w:rsidRPr="00B5469A">
        <w:rPr>
          <w:rStyle w:val="Char0"/>
          <w:rFonts w:hint="cs"/>
          <w:rtl/>
        </w:rPr>
        <w:t>.</w:t>
      </w:r>
      <w:r w:rsidRPr="00957B5C">
        <w:rPr>
          <w:rStyle w:val="Char9"/>
          <w:rFonts w:hint="cs"/>
          <w:rtl/>
        </w:rPr>
        <w:t xml:space="preserve"> </w:t>
      </w:r>
      <w:r w:rsidR="00D03928" w:rsidRPr="00105C9E">
        <w:rPr>
          <w:rStyle w:val="Char6"/>
          <w:rFonts w:hint="cs"/>
          <w:rtl/>
        </w:rPr>
        <w:t>«</w:t>
      </w:r>
      <w:r w:rsidR="00C21E69" w:rsidRPr="00105C9E">
        <w:rPr>
          <w:rStyle w:val="Char6"/>
          <w:rFonts w:hint="cs"/>
          <w:rtl/>
        </w:rPr>
        <w:t>به خدا و پیغمبرش ایمان بیاورید، و از چیزهایی ببخشید که شما را در</w:t>
      </w:r>
      <w:r w:rsidR="00707D4B">
        <w:rPr>
          <w:rStyle w:val="Char6"/>
          <w:rFonts w:hint="cs"/>
          <w:rtl/>
        </w:rPr>
        <w:t xml:space="preserve"> آن‌ها </w:t>
      </w:r>
      <w:r w:rsidR="00C21E69" w:rsidRPr="00105C9E">
        <w:rPr>
          <w:rStyle w:val="Char6"/>
          <w:rFonts w:hint="cs"/>
          <w:rtl/>
        </w:rPr>
        <w:t>نماینده(ی خود در تصر</w:t>
      </w:r>
      <w:r w:rsidR="00C00AB0" w:rsidRPr="00105C9E">
        <w:rPr>
          <w:rStyle w:val="Char6"/>
          <w:rFonts w:hint="cs"/>
          <w:rtl/>
        </w:rPr>
        <w:t>ّ</w:t>
      </w:r>
      <w:r w:rsidR="00C21E69" w:rsidRPr="00105C9E">
        <w:rPr>
          <w:rStyle w:val="Char6"/>
          <w:rFonts w:hint="cs"/>
          <w:rtl/>
        </w:rPr>
        <w:t xml:space="preserve">ف) </w:t>
      </w:r>
      <w:r w:rsidR="007B3743" w:rsidRPr="00105C9E">
        <w:rPr>
          <w:rStyle w:val="Char6"/>
          <w:rFonts w:hint="cs"/>
          <w:rtl/>
        </w:rPr>
        <w:t>و ج</w:t>
      </w:r>
      <w:r w:rsidR="00C02DEB" w:rsidRPr="00105C9E">
        <w:rPr>
          <w:rStyle w:val="Char6"/>
          <w:rFonts w:hint="cs"/>
          <w:rtl/>
        </w:rPr>
        <w:t>انشین دیگران در بدست گرفتن اموال</w:t>
      </w:r>
      <w:r w:rsidR="007B3743" w:rsidRPr="00105C9E">
        <w:rPr>
          <w:rStyle w:val="Char6"/>
          <w:rFonts w:hint="cs"/>
          <w:rtl/>
        </w:rPr>
        <w:t xml:space="preserve"> کرده است؛ </w:t>
      </w:r>
      <w:r w:rsidR="00252818" w:rsidRPr="00105C9E">
        <w:rPr>
          <w:rStyle w:val="Char6"/>
          <w:rFonts w:hint="cs"/>
          <w:rtl/>
        </w:rPr>
        <w:t>زیرا کسانی که از شما ایمان بیاورند و (در راه خدا) بذل و بخشش کنند، پاداش بزرگی دارند</w:t>
      </w:r>
      <w:r w:rsidR="00975074" w:rsidRPr="00105C9E">
        <w:rPr>
          <w:rStyle w:val="Char6"/>
          <w:rFonts w:hint="cs"/>
          <w:rtl/>
        </w:rPr>
        <w:t>.»</w:t>
      </w:r>
    </w:p>
    <w:p w:rsidR="00D03928" w:rsidRPr="00947B62" w:rsidRDefault="0044328D" w:rsidP="00947B62">
      <w:pPr>
        <w:widowControl w:val="0"/>
        <w:tabs>
          <w:tab w:val="left" w:pos="742"/>
          <w:tab w:val="right" w:pos="7031"/>
        </w:tabs>
        <w:bidi/>
        <w:ind w:firstLine="284"/>
        <w:jc w:val="both"/>
        <w:rPr>
          <w:rStyle w:val="Char0"/>
          <w:rtl/>
        </w:rPr>
      </w:pPr>
      <w:r w:rsidRPr="00947B62">
        <w:rPr>
          <w:rStyle w:val="Char0"/>
          <w:rFonts w:hint="cs"/>
          <w:rtl/>
        </w:rPr>
        <w:t>پس انسان با این وصف قبل از مرگ</w:t>
      </w:r>
      <w:r w:rsidR="00C00AB0" w:rsidRPr="00947B62">
        <w:rPr>
          <w:rStyle w:val="Char0"/>
          <w:rFonts w:hint="cs"/>
          <w:rtl/>
        </w:rPr>
        <w:t>،</w:t>
      </w:r>
      <w:r w:rsidRPr="00947B62">
        <w:rPr>
          <w:rStyle w:val="Char0"/>
          <w:rFonts w:hint="cs"/>
          <w:rtl/>
        </w:rPr>
        <w:t xml:space="preserve"> حیاتش را غنیمت شمرد و اموال خود را انفاق کند؛ تا در سای</w:t>
      </w:r>
      <w:r w:rsidR="007019EB" w:rsidRPr="00947B62">
        <w:rPr>
          <w:rStyle w:val="Char0"/>
          <w:rFonts w:hint="cs"/>
          <w:rtl/>
        </w:rPr>
        <w:t>ۀ</w:t>
      </w:r>
      <w:r w:rsidRPr="00947B62">
        <w:rPr>
          <w:rStyle w:val="Char0"/>
          <w:rFonts w:hint="cs"/>
          <w:rtl/>
        </w:rPr>
        <w:t xml:space="preserve"> این انفاق جدا</w:t>
      </w:r>
      <w:r w:rsidR="00BF15D4" w:rsidRPr="00947B62">
        <w:rPr>
          <w:rStyle w:val="Char0"/>
          <w:rFonts w:hint="cs"/>
          <w:rtl/>
        </w:rPr>
        <w:t>ی از لبیک گفتن به امر پروردگار</w:t>
      </w:r>
      <w:r w:rsidRPr="00947B62">
        <w:rPr>
          <w:rStyle w:val="Char0"/>
          <w:rFonts w:hint="cs"/>
          <w:rtl/>
        </w:rPr>
        <w:t>، از مزایای آن در دنیا و آخرت بهره‌مند گردد. خداوند تعالی می‌فرمای</w:t>
      </w:r>
      <w:r w:rsidR="00C00AB0" w:rsidRPr="00947B62">
        <w:rPr>
          <w:rStyle w:val="Char0"/>
          <w:rFonts w:hint="cs"/>
          <w:rtl/>
        </w:rPr>
        <w:t>ن</w:t>
      </w:r>
      <w:r w:rsidRPr="00947B62">
        <w:rPr>
          <w:rStyle w:val="Char0"/>
          <w:rFonts w:hint="cs"/>
          <w:rtl/>
        </w:rPr>
        <w:t>د:</w:t>
      </w:r>
    </w:p>
    <w:p w:rsidR="00D03928" w:rsidRPr="00957B5C" w:rsidRDefault="002E6C8F" w:rsidP="00344F04">
      <w:pPr>
        <w:widowControl w:val="0"/>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وَأَنفِقُواْ مِن مَّا رَزَقۡنَٰكُم مِّن قَبۡلِ أَن يَأۡتِيَ أَحَدَكُمُ </w:t>
      </w:r>
      <w:r w:rsidRPr="00957B5C">
        <w:rPr>
          <w:rStyle w:val="Char5"/>
          <w:rFonts w:hint="cs"/>
          <w:rtl/>
        </w:rPr>
        <w:t>ٱ</w:t>
      </w:r>
      <w:r w:rsidRPr="00957B5C">
        <w:rPr>
          <w:rStyle w:val="Char5"/>
          <w:rFonts w:hint="eastAsia"/>
          <w:rtl/>
        </w:rPr>
        <w:t>لۡمَوۡتُ</w:t>
      </w:r>
      <w:r w:rsidRPr="00957B5C">
        <w:rPr>
          <w:rStyle w:val="Char5"/>
          <w:rtl/>
        </w:rPr>
        <w:t xml:space="preserve"> فَيَقُولَ رَبِّ لَوۡلَآ أَخَّرۡتَنِيٓ إِلَىٰٓ أَجَلٖ قَرِيبٖ فَأَصَّدَّقَ وَأَكُن مِّنَ </w:t>
      </w:r>
      <w:r w:rsidRPr="00957B5C">
        <w:rPr>
          <w:rStyle w:val="Char5"/>
          <w:rFonts w:hint="cs"/>
          <w:rtl/>
        </w:rPr>
        <w:t>ٱ</w:t>
      </w:r>
      <w:r w:rsidRPr="00957B5C">
        <w:rPr>
          <w:rStyle w:val="Char5"/>
          <w:rFonts w:hint="eastAsia"/>
          <w:rtl/>
        </w:rPr>
        <w:t>لصَّٰلِحِينَ</w:t>
      </w:r>
      <w:r w:rsidRPr="00957B5C">
        <w:rPr>
          <w:rStyle w:val="Char5"/>
          <w:rtl/>
        </w:rPr>
        <w:t xml:space="preserve">١٠ وَلَن يُؤَخِّرَ </w:t>
      </w:r>
      <w:r w:rsidRPr="00957B5C">
        <w:rPr>
          <w:rStyle w:val="Char5"/>
          <w:rFonts w:hint="cs"/>
          <w:rtl/>
        </w:rPr>
        <w:t>ٱ</w:t>
      </w:r>
      <w:r w:rsidRPr="00957B5C">
        <w:rPr>
          <w:rStyle w:val="Char5"/>
          <w:rFonts w:hint="eastAsia"/>
          <w:rtl/>
        </w:rPr>
        <w:t>للَّهُ</w:t>
      </w:r>
      <w:r w:rsidRPr="00957B5C">
        <w:rPr>
          <w:rStyle w:val="Char5"/>
          <w:rtl/>
        </w:rPr>
        <w:t xml:space="preserve"> نَفۡسًا إِذَا جَآءَ أَجَلُهَاۚ وَ</w:t>
      </w:r>
      <w:r w:rsidRPr="00957B5C">
        <w:rPr>
          <w:rStyle w:val="Char5"/>
          <w:rFonts w:hint="cs"/>
          <w:rtl/>
        </w:rPr>
        <w:t>ٱ</w:t>
      </w:r>
      <w:r w:rsidRPr="00957B5C">
        <w:rPr>
          <w:rStyle w:val="Char5"/>
          <w:rFonts w:hint="eastAsia"/>
          <w:rtl/>
        </w:rPr>
        <w:t>للَّهُ</w:t>
      </w:r>
      <w:r w:rsidRPr="00957B5C">
        <w:rPr>
          <w:rStyle w:val="Char5"/>
          <w:rtl/>
        </w:rPr>
        <w:t xml:space="preserve"> خَبِيرُۢ بِمَا تَعۡمَلُونَ١١</w:t>
      </w:r>
      <w:r>
        <w:rPr>
          <w:rStyle w:val="Char0"/>
          <w:rFonts w:cs="Traditional Arabic"/>
          <w:rtl/>
        </w:rPr>
        <w:t>﴾</w:t>
      </w:r>
      <w:r w:rsidRPr="00957B5C">
        <w:rPr>
          <w:rStyle w:val="Char5"/>
          <w:rtl/>
        </w:rPr>
        <w:t xml:space="preserve"> </w:t>
      </w:r>
      <w:r w:rsidRPr="00957B5C">
        <w:rPr>
          <w:rStyle w:val="Char9"/>
          <w:rtl/>
        </w:rPr>
        <w:t>[المنافقون: 10-11]</w:t>
      </w:r>
      <w:r w:rsidRPr="002E6C8F">
        <w:rPr>
          <w:rStyle w:val="Char0"/>
          <w:rFonts w:hint="cs"/>
          <w:rtl/>
        </w:rPr>
        <w:t>.</w:t>
      </w:r>
      <w:r w:rsidR="00344F04" w:rsidRPr="00957B5C">
        <w:rPr>
          <w:rStyle w:val="Char9"/>
          <w:rFonts w:hint="cs"/>
          <w:rtl/>
        </w:rPr>
        <w:t xml:space="preserve"> </w:t>
      </w:r>
      <w:r w:rsidR="00D03928" w:rsidRPr="00105C9E">
        <w:rPr>
          <w:rStyle w:val="Char6"/>
          <w:rFonts w:hint="cs"/>
          <w:rtl/>
        </w:rPr>
        <w:t>«</w:t>
      </w:r>
      <w:r w:rsidR="001B0D3F" w:rsidRPr="00105C9E">
        <w:rPr>
          <w:rStyle w:val="Char6"/>
          <w:rFonts w:hint="cs"/>
          <w:rtl/>
        </w:rPr>
        <w:t>از چیزهایی که به شما داده‌ایم بذل و بخشش و صدقه و احسان کنید، پیش از</w:t>
      </w:r>
      <w:r w:rsidR="002D0ACB">
        <w:rPr>
          <w:rStyle w:val="Char6"/>
          <w:rFonts w:hint="cs"/>
          <w:rtl/>
        </w:rPr>
        <w:t xml:space="preserve"> آنکه </w:t>
      </w:r>
      <w:r w:rsidR="001B0D3F" w:rsidRPr="00105C9E">
        <w:rPr>
          <w:rStyle w:val="Char6"/>
          <w:rFonts w:hint="cs"/>
          <w:rtl/>
        </w:rPr>
        <w:t>مرگ یکی از شما در رسد و بگوید: پروردگارا! چه می‌شود اگر مد</w:t>
      </w:r>
      <w:r w:rsidR="00C00AB0" w:rsidRPr="00105C9E">
        <w:rPr>
          <w:rStyle w:val="Char6"/>
          <w:rFonts w:hint="cs"/>
          <w:rtl/>
        </w:rPr>
        <w:t>ّ</w:t>
      </w:r>
      <w:r w:rsidR="001B0D3F" w:rsidRPr="00105C9E">
        <w:rPr>
          <w:rStyle w:val="Char6"/>
          <w:rFonts w:hint="cs"/>
          <w:rtl/>
        </w:rPr>
        <w:t>ت کمی مرا به تأخیر اندازی و ز</w:t>
      </w:r>
      <w:r w:rsidR="00DA7312" w:rsidRPr="00105C9E">
        <w:rPr>
          <w:rStyle w:val="Char6"/>
          <w:rFonts w:hint="cs"/>
          <w:rtl/>
        </w:rPr>
        <w:t>ن</w:t>
      </w:r>
      <w:r w:rsidR="001B0D3F" w:rsidRPr="00105C9E">
        <w:rPr>
          <w:rStyle w:val="Char6"/>
          <w:rFonts w:hint="cs"/>
          <w:rtl/>
        </w:rPr>
        <w:t>ده‌ام بگذاری تا احسان و صدقه بدهم و در نتیجه از زمر</w:t>
      </w:r>
      <w:r w:rsidR="007019EB">
        <w:rPr>
          <w:rStyle w:val="Char6"/>
          <w:rFonts w:hint="cs"/>
          <w:rtl/>
        </w:rPr>
        <w:t>ۀ</w:t>
      </w:r>
      <w:r w:rsidR="001B0D3F" w:rsidRPr="00105C9E">
        <w:rPr>
          <w:rStyle w:val="Char6"/>
          <w:rFonts w:hint="cs"/>
          <w:rtl/>
        </w:rPr>
        <w:t xml:space="preserve"> صالحان و خوبان شوم؟!</w:t>
      </w:r>
      <w:r w:rsidR="00975074" w:rsidRPr="00105C9E">
        <w:rPr>
          <w:rStyle w:val="Char6"/>
          <w:rFonts w:hint="cs"/>
          <w:rtl/>
        </w:rPr>
        <w:t>.»</w:t>
      </w:r>
    </w:p>
    <w:p w:rsidR="00D03928" w:rsidRDefault="0057002D" w:rsidP="00947B62">
      <w:pPr>
        <w:tabs>
          <w:tab w:val="left" w:pos="742"/>
          <w:tab w:val="right" w:pos="7031"/>
        </w:tabs>
        <w:bidi/>
        <w:ind w:firstLine="284"/>
        <w:jc w:val="both"/>
        <w:rPr>
          <w:rStyle w:val="Char0"/>
          <w:spacing w:val="-2"/>
          <w:rtl/>
        </w:rPr>
      </w:pPr>
      <w:r w:rsidRPr="005C7D82">
        <w:rPr>
          <w:rStyle w:val="Char0"/>
          <w:rFonts w:hint="cs"/>
          <w:spacing w:val="-2"/>
          <w:rtl/>
        </w:rPr>
        <w:t xml:space="preserve">انسان مسلمان و دعوتگر باید بداند که خداوند </w:t>
      </w:r>
      <w:r w:rsidR="00D45FFC" w:rsidRPr="005C7D82">
        <w:rPr>
          <w:rStyle w:val="Char0"/>
          <w:rFonts w:hint="cs"/>
          <w:spacing w:val="-2"/>
          <w:rtl/>
        </w:rPr>
        <w:t>متعال</w:t>
      </w:r>
      <w:r w:rsidR="00C00AB0" w:rsidRPr="005C7D82">
        <w:rPr>
          <w:rStyle w:val="Char0"/>
          <w:rFonts w:hint="cs"/>
          <w:spacing w:val="-2"/>
          <w:rtl/>
        </w:rPr>
        <w:t>،</w:t>
      </w:r>
      <w:r w:rsidRPr="005C7D82">
        <w:rPr>
          <w:rStyle w:val="Char0"/>
          <w:rFonts w:hint="cs"/>
          <w:spacing w:val="-2"/>
          <w:rtl/>
        </w:rPr>
        <w:t xml:space="preserve"> </w:t>
      </w:r>
      <w:r w:rsidR="00C00AB0" w:rsidRPr="005C7D82">
        <w:rPr>
          <w:rStyle w:val="Char0"/>
          <w:rFonts w:hint="cs"/>
          <w:spacing w:val="-2"/>
          <w:rtl/>
        </w:rPr>
        <w:t>رزّاق است.</w:t>
      </w:r>
      <w:r w:rsidRPr="005C7D82">
        <w:rPr>
          <w:rStyle w:val="Char0"/>
          <w:rFonts w:hint="cs"/>
          <w:spacing w:val="-2"/>
          <w:rtl/>
        </w:rPr>
        <w:t xml:space="preserve"> و در مواردی که دعوتگری از طرف</w:t>
      </w:r>
      <w:r w:rsidR="00B35F88" w:rsidRPr="005C7D82">
        <w:rPr>
          <w:rStyle w:val="Char0"/>
          <w:rFonts w:hint="cs"/>
          <w:spacing w:val="-2"/>
          <w:rtl/>
        </w:rPr>
        <w:t xml:space="preserve"> شیطان </w:t>
      </w:r>
      <w:r w:rsidR="00D45FFC" w:rsidRPr="005C7D82">
        <w:rPr>
          <w:rStyle w:val="Char0"/>
          <w:rFonts w:hint="cs"/>
          <w:spacing w:val="-2"/>
          <w:rtl/>
        </w:rPr>
        <w:t>تهدید به</w:t>
      </w:r>
      <w:r w:rsidR="00C00AB0" w:rsidRPr="005C7D82">
        <w:rPr>
          <w:rStyle w:val="Char0"/>
          <w:rFonts w:hint="cs"/>
          <w:spacing w:val="-2"/>
          <w:rtl/>
        </w:rPr>
        <w:t xml:space="preserve"> </w:t>
      </w:r>
      <w:r w:rsidR="00A20F74" w:rsidRPr="005C7D82">
        <w:rPr>
          <w:rStyle w:val="Char0"/>
          <w:rFonts w:hint="cs"/>
          <w:spacing w:val="-2"/>
          <w:rtl/>
        </w:rPr>
        <w:t>نابودی رزق و روزیش می</w:t>
      </w:r>
      <w:r w:rsidR="00A20F74" w:rsidRPr="005C7D82">
        <w:rPr>
          <w:rStyle w:val="Char0"/>
          <w:rFonts w:hint="cs"/>
          <w:spacing w:val="-2"/>
          <w:rtl/>
        </w:rPr>
        <w:softHyphen/>
        <w:t>شود</w:t>
      </w:r>
      <w:r w:rsidR="00C00AB0" w:rsidRPr="005C7D82">
        <w:rPr>
          <w:rStyle w:val="Char0"/>
          <w:rFonts w:hint="cs"/>
          <w:spacing w:val="-2"/>
          <w:rtl/>
        </w:rPr>
        <w:t>،</w:t>
      </w:r>
      <w:r w:rsidR="00B35F88" w:rsidRPr="005C7D82">
        <w:rPr>
          <w:rStyle w:val="Char0"/>
          <w:rFonts w:hint="cs"/>
          <w:spacing w:val="-2"/>
          <w:rtl/>
        </w:rPr>
        <w:t xml:space="preserve"> </w:t>
      </w:r>
      <w:r w:rsidR="00D45FFC" w:rsidRPr="005C7D82">
        <w:rPr>
          <w:rStyle w:val="Char0"/>
          <w:rFonts w:hint="cs"/>
          <w:spacing w:val="-2"/>
          <w:rtl/>
        </w:rPr>
        <w:t>در این حالت ترس</w:t>
      </w:r>
      <w:r w:rsidRPr="005C7D82">
        <w:rPr>
          <w:rStyle w:val="Char0"/>
          <w:rFonts w:hint="cs"/>
          <w:spacing w:val="-2"/>
          <w:rtl/>
        </w:rPr>
        <w:t xml:space="preserve"> فقر و مشکلات ماد</w:t>
      </w:r>
      <w:r w:rsidR="00C00AB0" w:rsidRPr="005C7D82">
        <w:rPr>
          <w:rStyle w:val="Char0"/>
          <w:rFonts w:hint="cs"/>
          <w:spacing w:val="-2"/>
          <w:rtl/>
        </w:rPr>
        <w:t>ّ</w:t>
      </w:r>
      <w:r w:rsidRPr="005C7D82">
        <w:rPr>
          <w:rStyle w:val="Char0"/>
          <w:rFonts w:hint="cs"/>
          <w:spacing w:val="-2"/>
          <w:rtl/>
        </w:rPr>
        <w:t>ی به سراغش می‌آید</w:t>
      </w:r>
      <w:r w:rsidR="00C00AB0" w:rsidRPr="005C7D82">
        <w:rPr>
          <w:rStyle w:val="Char0"/>
          <w:rFonts w:hint="cs"/>
          <w:spacing w:val="-2"/>
          <w:rtl/>
        </w:rPr>
        <w:t>، وی</w:t>
      </w:r>
      <w:r w:rsidRPr="005C7D82">
        <w:rPr>
          <w:rStyle w:val="Char0"/>
          <w:rFonts w:hint="cs"/>
          <w:spacing w:val="-2"/>
          <w:rtl/>
        </w:rPr>
        <w:t xml:space="preserve"> باید بداند که خداوند</w:t>
      </w:r>
      <w:r w:rsidR="0029696E" w:rsidRPr="00947B62">
        <w:rPr>
          <w:rStyle w:val="Char0"/>
          <w:rFonts w:cs="CTraditional Arabic" w:hint="cs"/>
          <w:spacing w:val="-2"/>
          <w:rtl/>
        </w:rPr>
        <w:t>أ</w:t>
      </w:r>
      <w:r w:rsidR="00C00AB0" w:rsidRPr="005C7D82">
        <w:rPr>
          <w:rStyle w:val="Char0"/>
          <w:rFonts w:hint="cs"/>
          <w:spacing w:val="-2"/>
          <w:rtl/>
        </w:rPr>
        <w:t>،</w:t>
      </w:r>
      <w:r w:rsidRPr="005C7D82">
        <w:rPr>
          <w:rStyle w:val="Char0"/>
          <w:rFonts w:hint="cs"/>
          <w:spacing w:val="-2"/>
          <w:rtl/>
        </w:rPr>
        <w:t xml:space="preserve"> </w:t>
      </w:r>
      <w:r w:rsidR="00C00AB0" w:rsidRPr="005C7D82">
        <w:rPr>
          <w:rStyle w:val="Char0"/>
          <w:rFonts w:hint="cs"/>
          <w:spacing w:val="-2"/>
          <w:rtl/>
        </w:rPr>
        <w:t>رزّاق</w:t>
      </w:r>
      <w:r w:rsidRPr="005C7D82">
        <w:rPr>
          <w:rStyle w:val="Char0"/>
          <w:rFonts w:hint="cs"/>
          <w:spacing w:val="-2"/>
          <w:rtl/>
        </w:rPr>
        <w:t xml:space="preserve"> است</w:t>
      </w:r>
      <w:r w:rsidR="00C00AB0" w:rsidRPr="005C7D82">
        <w:rPr>
          <w:rStyle w:val="Char0"/>
          <w:rFonts w:hint="cs"/>
          <w:spacing w:val="-2"/>
          <w:rtl/>
        </w:rPr>
        <w:t xml:space="preserve">. </w:t>
      </w:r>
      <w:r w:rsidR="00A20F74" w:rsidRPr="005C7D82">
        <w:rPr>
          <w:rStyle w:val="Char0"/>
          <w:rFonts w:hint="cs"/>
          <w:spacing w:val="-2"/>
          <w:rtl/>
        </w:rPr>
        <w:t>برای مسلمان</w:t>
      </w:r>
      <w:r w:rsidRPr="005C7D82">
        <w:rPr>
          <w:rStyle w:val="Char0"/>
          <w:rFonts w:hint="cs"/>
          <w:spacing w:val="-2"/>
          <w:rtl/>
        </w:rPr>
        <w:t xml:space="preserve"> مسل</w:t>
      </w:r>
      <w:r w:rsidR="00C00AB0" w:rsidRPr="005C7D82">
        <w:rPr>
          <w:rStyle w:val="Char0"/>
          <w:rFonts w:hint="cs"/>
          <w:spacing w:val="-2"/>
          <w:rtl/>
        </w:rPr>
        <w:t>َّ</w:t>
      </w:r>
      <w:r w:rsidRPr="005C7D82">
        <w:rPr>
          <w:rStyle w:val="Char0"/>
          <w:rFonts w:hint="cs"/>
          <w:spacing w:val="-2"/>
          <w:rtl/>
        </w:rPr>
        <w:t xml:space="preserve">م است که تکیه بر اسباب </w:t>
      </w:r>
      <w:r w:rsidR="00C00AB0" w:rsidRPr="005C7D82">
        <w:rPr>
          <w:rStyle w:val="Char0"/>
          <w:rFonts w:hint="cs"/>
          <w:spacing w:val="-2"/>
          <w:rtl/>
        </w:rPr>
        <w:t>مبنی بر رازق بودن</w:t>
      </w:r>
      <w:r w:rsidR="00707D4B" w:rsidRPr="005C7D82">
        <w:rPr>
          <w:rStyle w:val="Char0"/>
          <w:rFonts w:hint="cs"/>
          <w:spacing w:val="-2"/>
          <w:rtl/>
        </w:rPr>
        <w:t xml:space="preserve"> آن‌ها </w:t>
      </w:r>
      <w:r w:rsidR="00C00AB0" w:rsidRPr="005C7D82">
        <w:rPr>
          <w:rStyle w:val="Char0"/>
          <w:rFonts w:hint="cs"/>
          <w:spacing w:val="-2"/>
          <w:rtl/>
        </w:rPr>
        <w:t>شرک است</w:t>
      </w:r>
      <w:r w:rsidRPr="005C7D82">
        <w:rPr>
          <w:rStyle w:val="Char0"/>
          <w:rFonts w:hint="cs"/>
          <w:spacing w:val="-2"/>
          <w:rtl/>
        </w:rPr>
        <w:t xml:space="preserve"> و نفی </w:t>
      </w:r>
      <w:r w:rsidRPr="005C7D82">
        <w:rPr>
          <w:rStyle w:val="Char0"/>
          <w:rFonts w:hint="cs"/>
          <w:spacing w:val="-2"/>
          <w:rtl/>
        </w:rPr>
        <w:lastRenderedPageBreak/>
        <w:t>اسباب که مشروع و علنی هستند کفر به حساب می‌آید، پس</w:t>
      </w:r>
      <w:r w:rsidR="005934E6" w:rsidRPr="005C7D82">
        <w:rPr>
          <w:rStyle w:val="Char0"/>
          <w:rFonts w:hint="cs"/>
          <w:spacing w:val="-2"/>
          <w:rtl/>
        </w:rPr>
        <w:t xml:space="preserve"> هرکس </w:t>
      </w:r>
      <w:r w:rsidRPr="005C7D82">
        <w:rPr>
          <w:rStyle w:val="Char0"/>
          <w:rFonts w:hint="cs"/>
          <w:spacing w:val="-2"/>
          <w:rtl/>
        </w:rPr>
        <w:t xml:space="preserve">از ترس فقر از بیان و عمل به حق استنکاف کند، نباید شک </w:t>
      </w:r>
      <w:r w:rsidR="00D45FFC" w:rsidRPr="005C7D82">
        <w:rPr>
          <w:rStyle w:val="Char0"/>
          <w:rFonts w:hint="cs"/>
          <w:spacing w:val="-2"/>
          <w:rtl/>
        </w:rPr>
        <w:t>داشته باشد که وی در رازقی</w:t>
      </w:r>
      <w:r w:rsidR="00D9202B" w:rsidRPr="005C7D82">
        <w:rPr>
          <w:rStyle w:val="Char0"/>
          <w:rFonts w:hint="cs"/>
          <w:spacing w:val="-2"/>
          <w:rtl/>
        </w:rPr>
        <w:t>ّ</w:t>
      </w:r>
      <w:r w:rsidRPr="005C7D82">
        <w:rPr>
          <w:rStyle w:val="Char0"/>
          <w:rFonts w:hint="cs"/>
          <w:spacing w:val="-2"/>
          <w:rtl/>
        </w:rPr>
        <w:t>ت</w:t>
      </w:r>
      <w:r w:rsidR="00D45FFC" w:rsidRPr="005C7D82">
        <w:rPr>
          <w:rStyle w:val="Char0"/>
          <w:rFonts w:hint="cs"/>
          <w:spacing w:val="-2"/>
          <w:rtl/>
        </w:rPr>
        <w:t xml:space="preserve"> خداوند</w:t>
      </w:r>
      <w:r w:rsidR="0029696E" w:rsidRPr="005C7D82">
        <w:rPr>
          <w:rStyle w:val="Char0"/>
          <w:rFonts w:cs="CTraditional Arabic" w:hint="cs"/>
          <w:spacing w:val="-2"/>
          <w:rtl/>
        </w:rPr>
        <w:t>أ</w:t>
      </w:r>
      <w:r w:rsidRPr="005C7D82">
        <w:rPr>
          <w:rStyle w:val="Char0"/>
          <w:rFonts w:hint="cs"/>
          <w:spacing w:val="-2"/>
          <w:rtl/>
        </w:rPr>
        <w:t xml:space="preserve"> دچار مشکل</w:t>
      </w:r>
      <w:r w:rsidR="00D45FFC" w:rsidRPr="005C7D82">
        <w:rPr>
          <w:rStyle w:val="Char0"/>
          <w:rFonts w:hint="cs"/>
          <w:spacing w:val="-2"/>
          <w:rtl/>
        </w:rPr>
        <w:t xml:space="preserve"> </w:t>
      </w:r>
      <w:r w:rsidR="00D9202B" w:rsidRPr="005C7D82">
        <w:rPr>
          <w:rStyle w:val="Char0"/>
          <w:rFonts w:hint="cs"/>
          <w:spacing w:val="-2"/>
          <w:rtl/>
        </w:rPr>
        <w:t xml:space="preserve">شده </w:t>
      </w:r>
      <w:r w:rsidRPr="005C7D82">
        <w:rPr>
          <w:rStyle w:val="Char0"/>
          <w:rFonts w:hint="cs"/>
          <w:spacing w:val="-2"/>
          <w:rtl/>
        </w:rPr>
        <w:t>و دامنش به شرک آلوده گشته است؛ زیرا خداوند</w:t>
      </w:r>
      <w:r w:rsidR="0029696E" w:rsidRPr="005C7D82">
        <w:rPr>
          <w:rStyle w:val="Char0"/>
          <w:rFonts w:cs="CTraditional Arabic" w:hint="cs"/>
          <w:spacing w:val="-2"/>
          <w:rtl/>
        </w:rPr>
        <w:t>أ</w:t>
      </w:r>
      <w:r w:rsidRPr="005C7D82">
        <w:rPr>
          <w:rStyle w:val="Char0"/>
          <w:rFonts w:hint="cs"/>
          <w:spacing w:val="-2"/>
          <w:rtl/>
        </w:rPr>
        <w:t xml:space="preserve"> می‌فرمای</w:t>
      </w:r>
      <w:r w:rsidR="00A20F74" w:rsidRPr="005C7D82">
        <w:rPr>
          <w:rStyle w:val="Char0"/>
          <w:rFonts w:hint="cs"/>
          <w:spacing w:val="-2"/>
          <w:rtl/>
        </w:rPr>
        <w:t>ن</w:t>
      </w:r>
      <w:r w:rsidRPr="005C7D82">
        <w:rPr>
          <w:rStyle w:val="Char0"/>
          <w:rFonts w:hint="cs"/>
          <w:spacing w:val="-2"/>
          <w:rtl/>
        </w:rPr>
        <w:t xml:space="preserve">د: </w:t>
      </w:r>
    </w:p>
    <w:p w:rsidR="00D03928" w:rsidRPr="00E9198C" w:rsidRDefault="00AF4131" w:rsidP="00CF1A6A">
      <w:pPr>
        <w:tabs>
          <w:tab w:val="left" w:pos="742"/>
          <w:tab w:val="right" w:pos="7031"/>
        </w:tabs>
        <w:bidi/>
        <w:ind w:firstLine="284"/>
        <w:jc w:val="both"/>
        <w:rPr>
          <w:rStyle w:val="Char0"/>
          <w:rtl/>
        </w:rPr>
      </w:pPr>
      <w:r>
        <w:rPr>
          <w:rStyle w:val="Char0"/>
          <w:rFonts w:cs="Traditional Arabic"/>
          <w:spacing w:val="-2"/>
          <w:rtl/>
        </w:rPr>
        <w:t>﴿</w:t>
      </w:r>
      <w:r w:rsidRPr="00957B5C">
        <w:rPr>
          <w:rStyle w:val="Char5"/>
          <w:rtl/>
        </w:rPr>
        <w:t xml:space="preserve">۞وَمَا مِن دَآبَّةٖ فِي </w:t>
      </w:r>
      <w:r w:rsidRPr="00957B5C">
        <w:rPr>
          <w:rStyle w:val="Char5"/>
          <w:rFonts w:hint="cs"/>
          <w:rtl/>
        </w:rPr>
        <w:t>ٱ</w:t>
      </w:r>
      <w:r w:rsidRPr="00957B5C">
        <w:rPr>
          <w:rStyle w:val="Char5"/>
          <w:rFonts w:hint="eastAsia"/>
          <w:rtl/>
        </w:rPr>
        <w:t>لۡأَرۡضِ</w:t>
      </w:r>
      <w:r w:rsidRPr="00957B5C">
        <w:rPr>
          <w:rStyle w:val="Char5"/>
          <w:rtl/>
        </w:rPr>
        <w:t xml:space="preserve"> إِلَّا عَلَى </w:t>
      </w:r>
      <w:r w:rsidRPr="00957B5C">
        <w:rPr>
          <w:rStyle w:val="Char5"/>
          <w:rFonts w:hint="cs"/>
          <w:rtl/>
        </w:rPr>
        <w:t>ٱ</w:t>
      </w:r>
      <w:r w:rsidRPr="00957B5C">
        <w:rPr>
          <w:rStyle w:val="Char5"/>
          <w:rFonts w:hint="eastAsia"/>
          <w:rtl/>
        </w:rPr>
        <w:t>للَّهِ</w:t>
      </w:r>
      <w:r w:rsidRPr="00957B5C">
        <w:rPr>
          <w:rStyle w:val="Char5"/>
          <w:rtl/>
        </w:rPr>
        <w:t xml:space="preserve"> رِزۡقُهَا</w:t>
      </w:r>
      <w:r>
        <w:rPr>
          <w:rStyle w:val="Char0"/>
          <w:rFonts w:cs="Traditional Arabic"/>
          <w:spacing w:val="-2"/>
          <w:rtl/>
        </w:rPr>
        <w:t>﴾</w:t>
      </w:r>
      <w:r w:rsidRPr="00957B5C">
        <w:rPr>
          <w:rStyle w:val="Char5"/>
          <w:rtl/>
        </w:rPr>
        <w:t xml:space="preserve"> </w:t>
      </w:r>
      <w:r w:rsidRPr="00957B5C">
        <w:rPr>
          <w:rStyle w:val="Char9"/>
          <w:rtl/>
        </w:rPr>
        <w:t>[هود: 6]</w:t>
      </w:r>
      <w:r w:rsidRPr="00AF4131">
        <w:rPr>
          <w:rStyle w:val="Char0"/>
          <w:rFonts w:hint="cs"/>
          <w:rtl/>
        </w:rPr>
        <w:t>.</w:t>
      </w:r>
      <w:r w:rsidR="00CD3B98" w:rsidRPr="00CF1A6A">
        <w:rPr>
          <w:rStyle w:val="Char0"/>
          <w:rFonts w:hint="cs"/>
          <w:rtl/>
        </w:rPr>
        <w:t xml:space="preserve"> </w:t>
      </w:r>
      <w:r w:rsidR="00D03928" w:rsidRPr="00105C9E">
        <w:rPr>
          <w:rStyle w:val="Char6"/>
          <w:rFonts w:hint="cs"/>
          <w:rtl/>
        </w:rPr>
        <w:t>«</w:t>
      </w:r>
      <w:r w:rsidR="00EC1836" w:rsidRPr="00105C9E">
        <w:rPr>
          <w:rStyle w:val="Char6"/>
          <w:rFonts w:hint="cs"/>
          <w:rtl/>
        </w:rPr>
        <w:t>هیچ جنبنده‌ای در زمین نیست مگر</w:t>
      </w:r>
      <w:r w:rsidR="00706289">
        <w:rPr>
          <w:rStyle w:val="Char6"/>
          <w:rFonts w:hint="cs"/>
          <w:rtl/>
        </w:rPr>
        <w:t xml:space="preserve"> اینکه </w:t>
      </w:r>
      <w:r w:rsidR="00EC1836" w:rsidRPr="00105C9E">
        <w:rPr>
          <w:rStyle w:val="Char6"/>
          <w:rFonts w:hint="cs"/>
          <w:rtl/>
        </w:rPr>
        <w:t>روزی آن، بر عهد</w:t>
      </w:r>
      <w:r w:rsidR="007019EB">
        <w:rPr>
          <w:rStyle w:val="Char6"/>
          <w:rFonts w:hint="cs"/>
          <w:rtl/>
        </w:rPr>
        <w:t>ۀ</w:t>
      </w:r>
      <w:r w:rsidR="00EC1836" w:rsidRPr="00105C9E">
        <w:rPr>
          <w:rStyle w:val="Char6"/>
          <w:rFonts w:hint="cs"/>
          <w:rtl/>
        </w:rPr>
        <w:t xml:space="preserve"> خداست</w:t>
      </w:r>
      <w:r w:rsidR="00C00AB0" w:rsidRPr="00105C9E">
        <w:rPr>
          <w:rStyle w:val="Char6"/>
          <w:rFonts w:hint="cs"/>
          <w:rtl/>
        </w:rPr>
        <w:t>.»</w:t>
      </w:r>
    </w:p>
    <w:p w:rsidR="00D03928" w:rsidRPr="00E9198C" w:rsidRDefault="00EC1836" w:rsidP="00947B62">
      <w:pPr>
        <w:tabs>
          <w:tab w:val="left" w:pos="742"/>
          <w:tab w:val="right" w:pos="7031"/>
        </w:tabs>
        <w:bidi/>
        <w:ind w:firstLine="284"/>
        <w:jc w:val="both"/>
        <w:rPr>
          <w:rStyle w:val="Char0"/>
          <w:rtl/>
        </w:rPr>
      </w:pPr>
      <w:r w:rsidRPr="00E9198C">
        <w:rPr>
          <w:rStyle w:val="Char0"/>
          <w:rFonts w:hint="cs"/>
          <w:rtl/>
        </w:rPr>
        <w:t>این آی</w:t>
      </w:r>
      <w:r w:rsidR="007019EB">
        <w:rPr>
          <w:rStyle w:val="Char0"/>
          <w:rFonts w:hint="cs"/>
          <w:rtl/>
        </w:rPr>
        <w:t>ۀ</w:t>
      </w:r>
      <w:r w:rsidRPr="00E9198C">
        <w:rPr>
          <w:rStyle w:val="Char0"/>
          <w:rFonts w:hint="cs"/>
          <w:rtl/>
        </w:rPr>
        <w:t xml:space="preserve"> کریمه بیانی واضح در کفیل بودن خداوند</w:t>
      </w:r>
      <w:r w:rsidR="00F76FC5" w:rsidRPr="00947B62">
        <w:rPr>
          <w:rStyle w:val="Char0"/>
          <w:rFonts w:cs="CTraditional Arabic" w:hint="cs"/>
          <w:rtl/>
        </w:rPr>
        <w:t>ـ</w:t>
      </w:r>
      <w:r w:rsidRPr="00E9198C">
        <w:rPr>
          <w:rStyle w:val="Char0"/>
          <w:rFonts w:hint="cs"/>
          <w:rtl/>
        </w:rPr>
        <w:t xml:space="preserve"> به رساندن رزق به هر جنبنده بر زمین دارد</w:t>
      </w:r>
      <w:r w:rsidR="00713788" w:rsidRPr="00E9198C">
        <w:rPr>
          <w:rStyle w:val="Char0"/>
          <w:rFonts w:hint="cs"/>
          <w:rtl/>
        </w:rPr>
        <w:t xml:space="preserve"> و</w:t>
      </w:r>
      <w:r w:rsidRPr="00E9198C">
        <w:rPr>
          <w:rStyle w:val="Char0"/>
          <w:rFonts w:hint="cs"/>
          <w:rtl/>
        </w:rPr>
        <w:t xml:space="preserve"> انسان نیز در این وعد</w:t>
      </w:r>
      <w:r w:rsidR="007019EB">
        <w:rPr>
          <w:rStyle w:val="Char0"/>
          <w:rFonts w:hint="cs"/>
          <w:rtl/>
        </w:rPr>
        <w:t>ۀ</w:t>
      </w:r>
      <w:r w:rsidRPr="00E9198C">
        <w:rPr>
          <w:rStyle w:val="Char0"/>
          <w:rFonts w:hint="cs"/>
          <w:rtl/>
        </w:rPr>
        <w:t xml:space="preserve"> صادق</w:t>
      </w:r>
      <w:r w:rsidR="00D9202B" w:rsidRPr="00E9198C">
        <w:rPr>
          <w:rStyle w:val="Char0"/>
          <w:rFonts w:hint="cs"/>
          <w:rtl/>
        </w:rPr>
        <w:t>،</w:t>
      </w:r>
      <w:r w:rsidRPr="00E9198C">
        <w:rPr>
          <w:rStyle w:val="Char0"/>
          <w:rFonts w:hint="cs"/>
          <w:rtl/>
        </w:rPr>
        <w:t xml:space="preserve"> داخل می‌گردد.</w:t>
      </w:r>
    </w:p>
    <w:p w:rsidR="00EC1836" w:rsidRPr="00947B62" w:rsidRDefault="00EC1836" w:rsidP="00947B62">
      <w:pPr>
        <w:tabs>
          <w:tab w:val="left" w:pos="742"/>
          <w:tab w:val="right" w:pos="7031"/>
        </w:tabs>
        <w:bidi/>
        <w:ind w:firstLine="284"/>
        <w:jc w:val="both"/>
        <w:rPr>
          <w:rStyle w:val="Char0"/>
          <w:rtl/>
        </w:rPr>
      </w:pPr>
      <w:r w:rsidRPr="00947B62">
        <w:rPr>
          <w:rStyle w:val="Char0"/>
          <w:rFonts w:hint="cs"/>
          <w:rtl/>
        </w:rPr>
        <w:t>و نیز خداوند تعالی می‌فرمای</w:t>
      </w:r>
      <w:r w:rsidR="00D9202B" w:rsidRPr="00947B62">
        <w:rPr>
          <w:rStyle w:val="Char0"/>
          <w:rFonts w:hint="cs"/>
          <w:rtl/>
        </w:rPr>
        <w:t>ن</w:t>
      </w:r>
      <w:r w:rsidRPr="00947B62">
        <w:rPr>
          <w:rStyle w:val="Char0"/>
          <w:rFonts w:hint="cs"/>
          <w:rtl/>
        </w:rPr>
        <w:t>د:</w:t>
      </w:r>
    </w:p>
    <w:p w:rsidR="00D03928" w:rsidRPr="00957B5C" w:rsidRDefault="00EE6854" w:rsidP="00305AE1">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وَكَأَيِّن مِّن دَآبَّةٖ لَّا تَحۡمِلُ رِزۡقَهَا </w:t>
      </w:r>
      <w:r w:rsidRPr="00957B5C">
        <w:rPr>
          <w:rStyle w:val="Char5"/>
          <w:rFonts w:hint="cs"/>
          <w:rtl/>
        </w:rPr>
        <w:t>ٱ</w:t>
      </w:r>
      <w:r w:rsidRPr="00957B5C">
        <w:rPr>
          <w:rStyle w:val="Char5"/>
          <w:rFonts w:hint="eastAsia"/>
          <w:rtl/>
        </w:rPr>
        <w:t>للَّهُ</w:t>
      </w:r>
      <w:r w:rsidRPr="00957B5C">
        <w:rPr>
          <w:rStyle w:val="Char5"/>
          <w:rtl/>
        </w:rPr>
        <w:t xml:space="preserve"> يَرۡزُقُهَا وَإِيَّاكُمۡۚ</w:t>
      </w:r>
      <w:r>
        <w:rPr>
          <w:rStyle w:val="Char0"/>
          <w:rFonts w:cs="Traditional Arabic"/>
          <w:rtl/>
        </w:rPr>
        <w:t>﴾</w:t>
      </w:r>
      <w:r w:rsidRPr="00957B5C">
        <w:rPr>
          <w:rStyle w:val="Char5"/>
          <w:rtl/>
        </w:rPr>
        <w:t xml:space="preserve"> </w:t>
      </w:r>
      <w:r w:rsidRPr="00957B5C">
        <w:rPr>
          <w:rStyle w:val="Char9"/>
          <w:rtl/>
        </w:rPr>
        <w:t>[العنكبوت: 60]</w:t>
      </w:r>
      <w:r w:rsidRPr="00EE6854">
        <w:rPr>
          <w:rStyle w:val="Char0"/>
          <w:rFonts w:hint="cs"/>
          <w:rtl/>
        </w:rPr>
        <w:t>.</w:t>
      </w:r>
      <w:r w:rsidR="00305AE1" w:rsidRPr="00957B5C">
        <w:rPr>
          <w:rStyle w:val="Char9"/>
          <w:rFonts w:hint="cs"/>
          <w:rtl/>
        </w:rPr>
        <w:t xml:space="preserve"> </w:t>
      </w:r>
      <w:r w:rsidR="00D03928" w:rsidRPr="00105C9E">
        <w:rPr>
          <w:rStyle w:val="Char6"/>
          <w:rFonts w:hint="cs"/>
          <w:rtl/>
        </w:rPr>
        <w:t>«</w:t>
      </w:r>
      <w:r w:rsidR="00A3708C" w:rsidRPr="00105C9E">
        <w:rPr>
          <w:rStyle w:val="Char6"/>
          <w:rFonts w:hint="cs"/>
          <w:rtl/>
        </w:rPr>
        <w:t>چه بسیارند جنبندگانی که نمی‌توانند روزی خود را بردارند، خدا روزی‌رسان</w:t>
      </w:r>
      <w:r w:rsidR="00707D4B">
        <w:rPr>
          <w:rStyle w:val="Char6"/>
          <w:rFonts w:hint="cs"/>
          <w:rtl/>
        </w:rPr>
        <w:t xml:space="preserve"> آن‌ها </w:t>
      </w:r>
      <w:r w:rsidR="00A3708C" w:rsidRPr="00105C9E">
        <w:rPr>
          <w:rStyle w:val="Char6"/>
          <w:rFonts w:hint="cs"/>
          <w:rtl/>
        </w:rPr>
        <w:t>و شماست</w:t>
      </w:r>
      <w:r w:rsidR="00D9202B" w:rsidRPr="00105C9E">
        <w:rPr>
          <w:rStyle w:val="Char6"/>
          <w:rFonts w:hint="cs"/>
          <w:rtl/>
        </w:rPr>
        <w:t>.»</w:t>
      </w:r>
      <w:r w:rsidR="00D9202B" w:rsidRPr="00105C9E">
        <w:rPr>
          <w:rStyle w:val="Char6"/>
          <w:rtl/>
        </w:rPr>
        <w:t xml:space="preserve"> </w:t>
      </w:r>
      <w:r w:rsidR="00D9202B" w:rsidRPr="0026267C">
        <w:rPr>
          <w:rStyle w:val="Char6"/>
          <w:vertAlign w:val="superscript"/>
          <w:rtl/>
        </w:rPr>
        <w:footnoteReference w:id="18"/>
      </w:r>
    </w:p>
    <w:p w:rsidR="00A3708C" w:rsidRDefault="00574C79" w:rsidP="00947B62">
      <w:pPr>
        <w:tabs>
          <w:tab w:val="left" w:pos="742"/>
          <w:tab w:val="right" w:pos="7031"/>
        </w:tabs>
        <w:bidi/>
        <w:ind w:firstLine="284"/>
        <w:jc w:val="both"/>
        <w:rPr>
          <w:rStyle w:val="Char0"/>
          <w:spacing w:val="-2"/>
          <w:rtl/>
        </w:rPr>
      </w:pPr>
      <w:r w:rsidRPr="005830EF">
        <w:rPr>
          <w:rStyle w:val="Char0"/>
          <w:rFonts w:hint="cs"/>
          <w:spacing w:val="-2"/>
          <w:rtl/>
        </w:rPr>
        <w:t xml:space="preserve">پس انسان مسلمان باید </w:t>
      </w:r>
      <w:r w:rsidR="008A7B44" w:rsidRPr="005830EF">
        <w:rPr>
          <w:rStyle w:val="Char0"/>
          <w:rFonts w:hint="cs"/>
          <w:spacing w:val="-2"/>
          <w:rtl/>
        </w:rPr>
        <w:t>همیشه بداند که خداوند رازق</w:t>
      </w:r>
      <w:r w:rsidR="00D9202B" w:rsidRPr="005830EF">
        <w:rPr>
          <w:rStyle w:val="Char0"/>
          <w:rFonts w:hint="cs"/>
          <w:spacing w:val="-2"/>
          <w:rtl/>
        </w:rPr>
        <w:t>ِ</w:t>
      </w:r>
      <w:r w:rsidR="008A7B44" w:rsidRPr="005830EF">
        <w:rPr>
          <w:rStyle w:val="Char0"/>
          <w:rFonts w:hint="cs"/>
          <w:spacing w:val="-2"/>
          <w:rtl/>
        </w:rPr>
        <w:t xml:space="preserve"> اوست و </w:t>
      </w:r>
      <w:r w:rsidR="009C7A17" w:rsidRPr="005830EF">
        <w:rPr>
          <w:rStyle w:val="Char0"/>
          <w:rFonts w:hint="cs"/>
          <w:spacing w:val="-2"/>
          <w:rtl/>
        </w:rPr>
        <w:t>تقوا</w:t>
      </w:r>
      <w:r w:rsidR="008A7B44" w:rsidRPr="005830EF">
        <w:rPr>
          <w:rStyle w:val="Char0"/>
          <w:rFonts w:hint="cs"/>
          <w:spacing w:val="-2"/>
          <w:rtl/>
        </w:rPr>
        <w:t xml:space="preserve"> پیشه کردن و </w:t>
      </w:r>
      <w:r w:rsidR="00A20F74" w:rsidRPr="005830EF">
        <w:rPr>
          <w:rStyle w:val="Char0"/>
          <w:rFonts w:hint="cs"/>
          <w:spacing w:val="-2"/>
          <w:rtl/>
        </w:rPr>
        <w:t>بر حق ماندن و تقوا پیشه کردن مسیله</w:t>
      </w:r>
      <w:r w:rsidR="00A20F74" w:rsidRPr="005830EF">
        <w:rPr>
          <w:rStyle w:val="Char0"/>
          <w:rFonts w:hint="cs"/>
          <w:spacing w:val="-2"/>
          <w:rtl/>
        </w:rPr>
        <w:softHyphen/>
        <w:t>ای برای کسب رزق می</w:t>
      </w:r>
      <w:r w:rsidR="00A20F74" w:rsidRPr="005830EF">
        <w:rPr>
          <w:rStyle w:val="Char0"/>
          <w:rFonts w:hint="cs"/>
          <w:spacing w:val="-2"/>
          <w:rtl/>
        </w:rPr>
        <w:softHyphen/>
        <w:t>باشد.</w:t>
      </w:r>
      <w:r w:rsidR="00A946B9" w:rsidRPr="005830EF">
        <w:rPr>
          <w:rStyle w:val="Char0"/>
          <w:rFonts w:hint="cs"/>
          <w:spacing w:val="-2"/>
          <w:rtl/>
        </w:rPr>
        <w:t xml:space="preserve"> خداوند</w:t>
      </w:r>
      <w:r w:rsidR="00F76FC5" w:rsidRPr="00947B62">
        <w:rPr>
          <w:rStyle w:val="Char0"/>
          <w:rFonts w:cs="CTraditional Arabic" w:hint="cs"/>
          <w:spacing w:val="-2"/>
          <w:rtl/>
        </w:rPr>
        <w:t>ـ</w:t>
      </w:r>
      <w:r w:rsidR="008A7B44" w:rsidRPr="005830EF">
        <w:rPr>
          <w:rStyle w:val="Char0"/>
          <w:rFonts w:hint="cs"/>
          <w:spacing w:val="-2"/>
          <w:rtl/>
        </w:rPr>
        <w:t xml:space="preserve"> می‌فرمای</w:t>
      </w:r>
      <w:r w:rsidR="00D9202B" w:rsidRPr="005830EF">
        <w:rPr>
          <w:rStyle w:val="Char0"/>
          <w:rFonts w:hint="cs"/>
          <w:spacing w:val="-2"/>
          <w:rtl/>
        </w:rPr>
        <w:t>ن</w:t>
      </w:r>
      <w:r w:rsidR="008A7B44" w:rsidRPr="005830EF">
        <w:rPr>
          <w:rStyle w:val="Char0"/>
          <w:rFonts w:hint="cs"/>
          <w:spacing w:val="-2"/>
          <w:rtl/>
        </w:rPr>
        <w:t>د:</w:t>
      </w:r>
    </w:p>
    <w:p w:rsidR="00D03928" w:rsidRPr="00957B5C" w:rsidRDefault="009B3258" w:rsidP="00B8199D">
      <w:pPr>
        <w:widowControl w:val="0"/>
        <w:tabs>
          <w:tab w:val="left" w:pos="742"/>
          <w:tab w:val="right" w:pos="7031"/>
        </w:tabs>
        <w:bidi/>
        <w:ind w:firstLine="284"/>
        <w:jc w:val="both"/>
        <w:rPr>
          <w:rStyle w:val="Char9"/>
          <w:rtl/>
        </w:rPr>
      </w:pPr>
      <w:r>
        <w:rPr>
          <w:rStyle w:val="Char0"/>
          <w:rFonts w:cs="Traditional Arabic"/>
          <w:spacing w:val="-2"/>
          <w:rtl/>
        </w:rPr>
        <w:t>﴿</w:t>
      </w:r>
      <w:r w:rsidRPr="00957B5C">
        <w:rPr>
          <w:rStyle w:val="Char5"/>
          <w:rtl/>
        </w:rPr>
        <w:t xml:space="preserve">وَمَن يَتَّقِ </w:t>
      </w:r>
      <w:r w:rsidRPr="00957B5C">
        <w:rPr>
          <w:rStyle w:val="Char5"/>
          <w:rFonts w:hint="cs"/>
          <w:rtl/>
        </w:rPr>
        <w:t>ٱ</w:t>
      </w:r>
      <w:r w:rsidRPr="00957B5C">
        <w:rPr>
          <w:rStyle w:val="Char5"/>
          <w:rFonts w:hint="eastAsia"/>
          <w:rtl/>
        </w:rPr>
        <w:t>للَّهَ</w:t>
      </w:r>
      <w:r w:rsidRPr="00957B5C">
        <w:rPr>
          <w:rStyle w:val="Char5"/>
          <w:rtl/>
        </w:rPr>
        <w:t xml:space="preserve"> يَجۡعَل لَّهُ</w:t>
      </w:r>
      <w:r w:rsidRPr="00957B5C">
        <w:rPr>
          <w:rStyle w:val="Char5"/>
          <w:rFonts w:hint="cs"/>
          <w:rtl/>
        </w:rPr>
        <w:t>ۥ</w:t>
      </w:r>
      <w:r w:rsidRPr="00957B5C">
        <w:rPr>
          <w:rStyle w:val="Char5"/>
          <w:rtl/>
        </w:rPr>
        <w:t xml:space="preserve"> مَخۡرَجٗا٢ وَيَرۡزُقۡهُ مِنۡ حَيۡثُ لَا يَحۡتَسِبُۚ</w:t>
      </w:r>
      <w:r>
        <w:rPr>
          <w:rStyle w:val="Char0"/>
          <w:rFonts w:cs="Traditional Arabic"/>
          <w:spacing w:val="-2"/>
          <w:rtl/>
        </w:rPr>
        <w:t>﴾</w:t>
      </w:r>
      <w:r w:rsidRPr="00957B5C">
        <w:rPr>
          <w:rStyle w:val="Char5"/>
          <w:rtl/>
        </w:rPr>
        <w:t xml:space="preserve"> </w:t>
      </w:r>
      <w:r w:rsidRPr="00957B5C">
        <w:rPr>
          <w:rStyle w:val="Char9"/>
          <w:rtl/>
        </w:rPr>
        <w:t>[الطلاق: 2-3]</w:t>
      </w:r>
      <w:r w:rsidR="00DB0671" w:rsidRPr="00DB0671">
        <w:rPr>
          <w:rStyle w:val="Char0"/>
          <w:rFonts w:hint="cs"/>
          <w:rtl/>
        </w:rPr>
        <w:t>.</w:t>
      </w:r>
      <w:r w:rsidR="00DB0671" w:rsidRPr="00957B5C">
        <w:rPr>
          <w:rStyle w:val="Char9"/>
          <w:rFonts w:hint="cs"/>
          <w:rtl/>
        </w:rPr>
        <w:t xml:space="preserve"> </w:t>
      </w:r>
      <w:r w:rsidR="00D03928" w:rsidRPr="00105C9E">
        <w:rPr>
          <w:rStyle w:val="Char6"/>
          <w:rFonts w:hint="cs"/>
          <w:rtl/>
        </w:rPr>
        <w:lastRenderedPageBreak/>
        <w:t>«</w:t>
      </w:r>
      <w:r w:rsidR="00DB0671">
        <w:rPr>
          <w:rStyle w:val="Char6"/>
          <w:rFonts w:hint="cs"/>
          <w:rtl/>
        </w:rPr>
        <w:t>هر</w:t>
      </w:r>
      <w:r w:rsidR="00152702" w:rsidRPr="00105C9E">
        <w:rPr>
          <w:rStyle w:val="Char6"/>
          <w:rFonts w:hint="cs"/>
          <w:rtl/>
        </w:rPr>
        <w:t>کس از خدا بترسد و پرهیزگاری کند، خدا راه نجات را برای او فراهم می‌سازد و به او از جایی که تصورش نمی‌کند روزی می‌رساند</w:t>
      </w:r>
      <w:r w:rsidR="00D9202B" w:rsidRPr="00105C9E">
        <w:rPr>
          <w:rStyle w:val="Char6"/>
          <w:rFonts w:hint="cs"/>
          <w:rtl/>
        </w:rPr>
        <w:t>.</w:t>
      </w:r>
      <w:r w:rsidR="00D03928" w:rsidRPr="00105C9E">
        <w:rPr>
          <w:rStyle w:val="Char6"/>
          <w:rFonts w:hint="cs"/>
          <w:rtl/>
        </w:rPr>
        <w:t>»</w:t>
      </w:r>
      <w:r w:rsidR="008A7B44" w:rsidRPr="0026267C">
        <w:rPr>
          <w:rStyle w:val="Char6"/>
          <w:vertAlign w:val="superscript"/>
          <w:rtl/>
        </w:rPr>
        <w:footnoteReference w:id="19"/>
      </w:r>
    </w:p>
    <w:p w:rsidR="00D03928" w:rsidRPr="00B757BE" w:rsidRDefault="00024651" w:rsidP="00236888">
      <w:pPr>
        <w:pStyle w:val="a3"/>
        <w:rPr>
          <w:rtl/>
        </w:rPr>
      </w:pPr>
      <w:r w:rsidRPr="00B757BE">
        <w:rPr>
          <w:rFonts w:hint="cs"/>
          <w:rtl/>
        </w:rPr>
        <w:t>ب) ترساندن شیطان از دوستانش</w:t>
      </w:r>
    </w:p>
    <w:p w:rsidR="00024651" w:rsidRPr="00947B62" w:rsidRDefault="00024651" w:rsidP="00947B62">
      <w:pPr>
        <w:tabs>
          <w:tab w:val="left" w:pos="742"/>
          <w:tab w:val="right" w:pos="7031"/>
        </w:tabs>
        <w:bidi/>
        <w:ind w:firstLine="284"/>
        <w:jc w:val="both"/>
        <w:rPr>
          <w:rStyle w:val="Char0"/>
          <w:rtl/>
        </w:rPr>
      </w:pPr>
      <w:r w:rsidRPr="00947B62">
        <w:rPr>
          <w:rStyle w:val="Char0"/>
          <w:rFonts w:hint="cs"/>
          <w:rtl/>
        </w:rPr>
        <w:t>دوستان</w:t>
      </w:r>
      <w:r w:rsidR="00D9202B" w:rsidRPr="00947B62">
        <w:rPr>
          <w:rStyle w:val="Char0"/>
          <w:rFonts w:hint="cs"/>
          <w:rtl/>
        </w:rPr>
        <w:t>ِ</w:t>
      </w:r>
      <w:r w:rsidRPr="00947B62">
        <w:rPr>
          <w:rStyle w:val="Char0"/>
          <w:rFonts w:hint="cs"/>
          <w:rtl/>
        </w:rPr>
        <w:t xml:space="preserve"> شیطان، یاری</w:t>
      </w:r>
      <w:r w:rsidRPr="00947B62">
        <w:rPr>
          <w:rStyle w:val="Char0"/>
          <w:rFonts w:hint="eastAsia"/>
          <w:rtl/>
        </w:rPr>
        <w:t>‌دهندگ</w:t>
      </w:r>
      <w:r w:rsidR="00225168" w:rsidRPr="00947B62">
        <w:rPr>
          <w:rStyle w:val="Char0"/>
          <w:rFonts w:hint="cs"/>
          <w:rtl/>
        </w:rPr>
        <w:t>ا</w:t>
      </w:r>
      <w:r w:rsidRPr="00947B62">
        <w:rPr>
          <w:rStyle w:val="Char0"/>
          <w:rFonts w:hint="eastAsia"/>
          <w:rtl/>
        </w:rPr>
        <w:t>ن، دوستداران و پیروان</w:t>
      </w:r>
      <w:r w:rsidR="00D9202B" w:rsidRPr="00947B62">
        <w:rPr>
          <w:rStyle w:val="Char0"/>
          <w:rFonts w:hint="cs"/>
          <w:rtl/>
        </w:rPr>
        <w:t>ِ</w:t>
      </w:r>
      <w:r w:rsidRPr="00947B62">
        <w:rPr>
          <w:rStyle w:val="Char0"/>
          <w:rFonts w:hint="eastAsia"/>
          <w:rtl/>
        </w:rPr>
        <w:t xml:space="preserve"> او هستند، </w:t>
      </w:r>
      <w:r w:rsidRPr="00947B62">
        <w:rPr>
          <w:rStyle w:val="Char0"/>
          <w:rFonts w:hint="cs"/>
          <w:rtl/>
        </w:rPr>
        <w:t>اهریمن با داشتن چنین دوستانی سعی دارد که دل</w:t>
      </w:r>
      <w:r w:rsidR="00D9202B" w:rsidRPr="00947B62">
        <w:rPr>
          <w:rStyle w:val="Char0"/>
          <w:rFonts w:hint="cs"/>
          <w:rtl/>
        </w:rPr>
        <w:t>ِ</w:t>
      </w:r>
      <w:r w:rsidRPr="00947B62">
        <w:rPr>
          <w:rStyle w:val="Char0"/>
          <w:rFonts w:hint="cs"/>
          <w:rtl/>
        </w:rPr>
        <w:t xml:space="preserve"> مؤمنان را بلرزاند و</w:t>
      </w:r>
      <w:r w:rsidR="00707D4B" w:rsidRPr="00947B62">
        <w:rPr>
          <w:rStyle w:val="Char0"/>
          <w:rFonts w:hint="cs"/>
          <w:rtl/>
        </w:rPr>
        <w:t xml:space="preserve"> آن‌ها </w:t>
      </w:r>
      <w:r w:rsidRPr="00947B62">
        <w:rPr>
          <w:rStyle w:val="Char0"/>
          <w:rFonts w:hint="cs"/>
          <w:rtl/>
        </w:rPr>
        <w:t>را از وجود و عملکرد دوستانش بهراسد، خداوند تعالی می‌فرمای</w:t>
      </w:r>
      <w:r w:rsidR="00D9202B" w:rsidRPr="00947B62">
        <w:rPr>
          <w:rStyle w:val="Char0"/>
          <w:rFonts w:hint="cs"/>
          <w:rtl/>
        </w:rPr>
        <w:t>ن</w:t>
      </w:r>
      <w:r w:rsidRPr="00947B62">
        <w:rPr>
          <w:rStyle w:val="Char0"/>
          <w:rFonts w:hint="cs"/>
          <w:rtl/>
        </w:rPr>
        <w:t xml:space="preserve">د: </w:t>
      </w:r>
    </w:p>
    <w:p w:rsidR="00D03928" w:rsidRPr="00957B5C" w:rsidRDefault="008D410E" w:rsidP="00F06B8B">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إِنَّمَا ذَٰلِكُمُ </w:t>
      </w:r>
      <w:r w:rsidRPr="00957B5C">
        <w:rPr>
          <w:rStyle w:val="Char5"/>
          <w:rFonts w:hint="cs"/>
          <w:rtl/>
        </w:rPr>
        <w:t>ٱ</w:t>
      </w:r>
      <w:r w:rsidRPr="00957B5C">
        <w:rPr>
          <w:rStyle w:val="Char5"/>
          <w:rFonts w:hint="eastAsia"/>
          <w:rtl/>
        </w:rPr>
        <w:t>لشَّيۡطَٰنُ</w:t>
      </w:r>
      <w:r w:rsidRPr="00957B5C">
        <w:rPr>
          <w:rStyle w:val="Char5"/>
          <w:rtl/>
        </w:rPr>
        <w:t xml:space="preserve"> يُخَوِّفُ أَوۡلِيَآءَهُ</w:t>
      </w:r>
      <w:r w:rsidRPr="00957B5C">
        <w:rPr>
          <w:rStyle w:val="Char5"/>
          <w:rFonts w:hint="cs"/>
          <w:rtl/>
        </w:rPr>
        <w:t>ۥ</w:t>
      </w:r>
      <w:r w:rsidRPr="00957B5C">
        <w:rPr>
          <w:rStyle w:val="Char5"/>
          <w:rtl/>
        </w:rPr>
        <w:t xml:space="preserve"> فَلَا تَخَافُوهُمۡ وَخَافُونِ إِن كُنتُم مُّؤۡمِنِينَ١٧٥</w:t>
      </w:r>
      <w:r>
        <w:rPr>
          <w:rStyle w:val="Char0"/>
          <w:rFonts w:cs="Traditional Arabic"/>
          <w:rtl/>
        </w:rPr>
        <w:t>﴾</w:t>
      </w:r>
      <w:r w:rsidRPr="00957B5C">
        <w:rPr>
          <w:rStyle w:val="Char5"/>
          <w:rtl/>
        </w:rPr>
        <w:t xml:space="preserve"> </w:t>
      </w:r>
      <w:r w:rsidRPr="00957B5C">
        <w:rPr>
          <w:rStyle w:val="Char9"/>
          <w:rtl/>
        </w:rPr>
        <w:t>[آل عمران: 175]</w:t>
      </w:r>
      <w:r w:rsidRPr="008D410E">
        <w:rPr>
          <w:rStyle w:val="Char0"/>
          <w:rFonts w:hint="cs"/>
          <w:rtl/>
        </w:rPr>
        <w:t>.</w:t>
      </w:r>
      <w:r w:rsidR="00F06B8B" w:rsidRPr="00957B5C">
        <w:rPr>
          <w:rStyle w:val="Char9"/>
          <w:rFonts w:hint="cs"/>
          <w:rtl/>
        </w:rPr>
        <w:t xml:space="preserve"> </w:t>
      </w:r>
      <w:r w:rsidR="00D03928" w:rsidRPr="00105C9E">
        <w:rPr>
          <w:rStyle w:val="Char6"/>
          <w:rFonts w:hint="cs"/>
          <w:rtl/>
        </w:rPr>
        <w:t>«</w:t>
      </w:r>
      <w:r w:rsidR="007536E3" w:rsidRPr="00105C9E">
        <w:rPr>
          <w:rStyle w:val="Char6"/>
          <w:rFonts w:hint="cs"/>
          <w:rtl/>
        </w:rPr>
        <w:t>این تنها اهریمن است که شما را از دوستان خود می‌ترساند، پس از آنان مترسید و از من بترسید اگر مؤمنان هستید</w:t>
      </w:r>
      <w:r w:rsidR="00975074" w:rsidRPr="00105C9E">
        <w:rPr>
          <w:rStyle w:val="Char6"/>
          <w:rFonts w:hint="cs"/>
          <w:rtl/>
        </w:rPr>
        <w:t>.»</w:t>
      </w:r>
    </w:p>
    <w:p w:rsidR="00D03928" w:rsidRPr="00ED295C" w:rsidRDefault="007536E3" w:rsidP="00ED295C">
      <w:pPr>
        <w:tabs>
          <w:tab w:val="left" w:pos="742"/>
          <w:tab w:val="right" w:pos="7031"/>
        </w:tabs>
        <w:bidi/>
        <w:ind w:firstLine="284"/>
        <w:jc w:val="both"/>
        <w:rPr>
          <w:rStyle w:val="Char0"/>
          <w:rtl/>
        </w:rPr>
      </w:pPr>
      <w:r w:rsidRPr="00ED295C">
        <w:rPr>
          <w:rStyle w:val="Char0"/>
          <w:rFonts w:hint="cs"/>
          <w:rtl/>
        </w:rPr>
        <w:t>پس شیطان بر دوستان خود تکیه می‌زند و انصار خود را بازوهای خود می‌داند تا بدین وسیله به مؤمنان ضربه زند، با هم</w:t>
      </w:r>
      <w:r w:rsidR="007019EB" w:rsidRPr="00ED295C">
        <w:rPr>
          <w:rStyle w:val="Char0"/>
          <w:rFonts w:hint="cs"/>
          <w:rtl/>
        </w:rPr>
        <w:t>ۀ</w:t>
      </w:r>
      <w:r w:rsidRPr="00ED295C">
        <w:rPr>
          <w:rStyle w:val="Char0"/>
          <w:rFonts w:hint="cs"/>
          <w:rtl/>
        </w:rPr>
        <w:t xml:space="preserve"> این تهدیدها خداوند</w:t>
      </w:r>
      <w:r w:rsidR="00685B19" w:rsidRPr="00ED295C">
        <w:rPr>
          <w:rStyle w:val="Char0"/>
          <w:rFonts w:cs="CTraditional Arabic" w:hint="cs"/>
          <w:rtl/>
        </w:rPr>
        <w:t>ـ</w:t>
      </w:r>
      <w:r w:rsidR="00685B19" w:rsidRPr="00ED295C">
        <w:rPr>
          <w:rStyle w:val="Char0"/>
          <w:rFonts w:hint="cs"/>
          <w:rtl/>
        </w:rPr>
        <w:t xml:space="preserve"> </w:t>
      </w:r>
      <w:r w:rsidRPr="00ED295C">
        <w:rPr>
          <w:rStyle w:val="Char0"/>
          <w:rFonts w:hint="cs"/>
          <w:rtl/>
        </w:rPr>
        <w:t>ابراز می‌دارد که دوستان</w:t>
      </w:r>
      <w:r w:rsidR="00D9202B" w:rsidRPr="00ED295C">
        <w:rPr>
          <w:rStyle w:val="Char0"/>
          <w:rFonts w:hint="cs"/>
          <w:rtl/>
        </w:rPr>
        <w:t>ِ</w:t>
      </w:r>
      <w:r w:rsidRPr="00ED295C">
        <w:rPr>
          <w:rStyle w:val="Char0"/>
          <w:rFonts w:hint="cs"/>
          <w:rtl/>
        </w:rPr>
        <w:t xml:space="preserve"> شیطان ضعیف و پوچند و ارزش ترسیدن را ندارند و تنها کسی که مستحق ترس</w:t>
      </w:r>
      <w:r w:rsidR="00225168" w:rsidRPr="00ED295C">
        <w:rPr>
          <w:rStyle w:val="Char0"/>
          <w:rFonts w:hint="cs"/>
          <w:rtl/>
        </w:rPr>
        <w:t xml:space="preserve"> </w:t>
      </w:r>
      <w:r w:rsidR="00D9202B" w:rsidRPr="00ED295C">
        <w:rPr>
          <w:rStyle w:val="Char0"/>
          <w:rFonts w:hint="cs"/>
          <w:rtl/>
        </w:rPr>
        <w:t>را داراست،</w:t>
      </w:r>
      <w:r w:rsidRPr="00ED295C">
        <w:rPr>
          <w:rStyle w:val="Char0"/>
          <w:rFonts w:hint="cs"/>
          <w:rtl/>
        </w:rPr>
        <w:t xml:space="preserve"> خداوند </w:t>
      </w:r>
      <w:r w:rsidR="00225168" w:rsidRPr="00ED295C">
        <w:rPr>
          <w:rStyle w:val="Char0"/>
          <w:rFonts w:hint="cs"/>
          <w:rtl/>
        </w:rPr>
        <w:t>متعال</w:t>
      </w:r>
      <w:r w:rsidRPr="00ED295C">
        <w:rPr>
          <w:rStyle w:val="Char0"/>
          <w:rFonts w:hint="cs"/>
          <w:rtl/>
        </w:rPr>
        <w:t xml:space="preserve"> می‌</w:t>
      </w:r>
      <w:r w:rsidR="00D9202B" w:rsidRPr="00ED295C">
        <w:rPr>
          <w:rStyle w:val="Char0"/>
          <w:rFonts w:hint="cs"/>
          <w:rtl/>
        </w:rPr>
        <w:t>باشد.</w:t>
      </w:r>
      <w:r w:rsidR="00E43B0C" w:rsidRPr="00ED295C">
        <w:rPr>
          <w:rStyle w:val="Char0"/>
          <w:rFonts w:hint="cs"/>
          <w:rtl/>
        </w:rPr>
        <w:t xml:space="preserve"> از صفات انبیای الهی</w:t>
      </w:r>
      <w:r w:rsidR="008B571D" w:rsidRPr="00ED295C">
        <w:rPr>
          <w:rStyle w:val="Char0"/>
          <w:rFonts w:hint="cs"/>
          <w:rtl/>
        </w:rPr>
        <w:t xml:space="preserve"> که اسوه و ق</w:t>
      </w:r>
      <w:r w:rsidR="00E43B0C" w:rsidRPr="00ED295C">
        <w:rPr>
          <w:rStyle w:val="Char0"/>
          <w:rFonts w:hint="cs"/>
          <w:rtl/>
        </w:rPr>
        <w:t>دو</w:t>
      </w:r>
      <w:r w:rsidR="007019EB" w:rsidRPr="00ED295C">
        <w:rPr>
          <w:rStyle w:val="Char0"/>
          <w:rFonts w:hint="cs"/>
          <w:rtl/>
        </w:rPr>
        <w:t>ۀ</w:t>
      </w:r>
      <w:r w:rsidR="00E43B0C" w:rsidRPr="00ED295C">
        <w:rPr>
          <w:rStyle w:val="Char0"/>
          <w:rFonts w:hint="cs"/>
          <w:rtl/>
        </w:rPr>
        <w:t xml:space="preserve"> بشریتند، این </w:t>
      </w:r>
      <w:r w:rsidR="00D9202B" w:rsidRPr="00ED295C">
        <w:rPr>
          <w:rStyle w:val="Char0"/>
          <w:rFonts w:hint="cs"/>
          <w:rtl/>
        </w:rPr>
        <w:t>می</w:t>
      </w:r>
      <w:r w:rsidR="00D9202B" w:rsidRPr="00ED295C">
        <w:rPr>
          <w:rStyle w:val="Char0"/>
          <w:rFonts w:hint="cs"/>
          <w:rtl/>
        </w:rPr>
        <w:softHyphen/>
        <w:t>باشد</w:t>
      </w:r>
      <w:r w:rsidR="00E43B0C" w:rsidRPr="00ED295C">
        <w:rPr>
          <w:rStyle w:val="Char0"/>
          <w:rFonts w:hint="cs"/>
          <w:rtl/>
        </w:rPr>
        <w:t xml:space="preserve"> که در برابر ترس‌ها و تهدیدها فقط از خداوند</w:t>
      </w:r>
      <w:r w:rsidR="004F7E2E" w:rsidRPr="00ED295C">
        <w:rPr>
          <w:rStyle w:val="Char0"/>
          <w:rFonts w:cs="CTraditional Arabic" w:hint="cs"/>
          <w:rtl/>
        </w:rPr>
        <w:t>ﻷ</w:t>
      </w:r>
      <w:r w:rsidR="00D9202B" w:rsidRPr="00ED295C">
        <w:rPr>
          <w:rStyle w:val="Char0"/>
          <w:rFonts w:hint="cs"/>
          <w:rtl/>
        </w:rPr>
        <w:t xml:space="preserve"> هراس دارن</w:t>
      </w:r>
      <w:r w:rsidR="00E43B0C" w:rsidRPr="00ED295C">
        <w:rPr>
          <w:rStyle w:val="Char0"/>
          <w:rFonts w:hint="cs"/>
          <w:rtl/>
        </w:rPr>
        <w:t>د. خداوند تعالی می‌فرمای</w:t>
      </w:r>
      <w:r w:rsidR="00D9202B" w:rsidRPr="00ED295C">
        <w:rPr>
          <w:rStyle w:val="Char0"/>
          <w:rFonts w:hint="cs"/>
          <w:rtl/>
        </w:rPr>
        <w:t>ن</w:t>
      </w:r>
      <w:r w:rsidR="00E43B0C" w:rsidRPr="00ED295C">
        <w:rPr>
          <w:rStyle w:val="Char0"/>
          <w:rFonts w:hint="cs"/>
          <w:rtl/>
        </w:rPr>
        <w:t>د:</w:t>
      </w:r>
    </w:p>
    <w:p w:rsidR="00D03928" w:rsidRPr="00957B5C" w:rsidRDefault="00E56903" w:rsidP="00E56903">
      <w:pPr>
        <w:tabs>
          <w:tab w:val="left" w:pos="742"/>
          <w:tab w:val="right" w:pos="7031"/>
        </w:tabs>
        <w:bidi/>
        <w:ind w:firstLine="284"/>
        <w:jc w:val="both"/>
        <w:rPr>
          <w:rStyle w:val="Char9"/>
          <w:rtl/>
        </w:rPr>
      </w:pPr>
      <w:r>
        <w:rPr>
          <w:rStyle w:val="Char0"/>
          <w:rFonts w:cs="Traditional Arabic"/>
          <w:rtl/>
        </w:rPr>
        <w:t>﴿</w:t>
      </w:r>
      <w:r w:rsidRPr="00957B5C">
        <w:rPr>
          <w:rStyle w:val="Char5"/>
          <w:rFonts w:hint="cs"/>
          <w:rtl/>
        </w:rPr>
        <w:t>ٱ</w:t>
      </w:r>
      <w:r w:rsidRPr="00957B5C">
        <w:rPr>
          <w:rStyle w:val="Char5"/>
          <w:rFonts w:hint="eastAsia"/>
          <w:rtl/>
        </w:rPr>
        <w:t>لَّذِينَ</w:t>
      </w:r>
      <w:r w:rsidRPr="00957B5C">
        <w:rPr>
          <w:rStyle w:val="Char5"/>
          <w:rtl/>
        </w:rPr>
        <w:t xml:space="preserve"> يُبَلِّغُونَ رِسَٰلَٰتِ </w:t>
      </w:r>
      <w:r w:rsidRPr="00957B5C">
        <w:rPr>
          <w:rStyle w:val="Char5"/>
          <w:rFonts w:hint="cs"/>
          <w:rtl/>
        </w:rPr>
        <w:t>ٱ</w:t>
      </w:r>
      <w:r w:rsidRPr="00957B5C">
        <w:rPr>
          <w:rStyle w:val="Char5"/>
          <w:rFonts w:hint="eastAsia"/>
          <w:rtl/>
        </w:rPr>
        <w:t>للَّهِ</w:t>
      </w:r>
      <w:r w:rsidRPr="00957B5C">
        <w:rPr>
          <w:rStyle w:val="Char5"/>
          <w:rtl/>
        </w:rPr>
        <w:t xml:space="preserve"> وَيَخۡشَوۡنَهُ</w:t>
      </w:r>
      <w:r w:rsidRPr="00957B5C">
        <w:rPr>
          <w:rStyle w:val="Char5"/>
          <w:rFonts w:hint="cs"/>
          <w:rtl/>
        </w:rPr>
        <w:t>ۥ</w:t>
      </w:r>
      <w:r w:rsidRPr="00957B5C">
        <w:rPr>
          <w:rStyle w:val="Char5"/>
          <w:rtl/>
        </w:rPr>
        <w:t xml:space="preserve"> وَلَا يَخۡشَوۡنَ أَحَدًا إِلَّا </w:t>
      </w:r>
      <w:r w:rsidRPr="00957B5C">
        <w:rPr>
          <w:rStyle w:val="Char5"/>
          <w:rFonts w:hint="cs"/>
          <w:rtl/>
        </w:rPr>
        <w:t>ٱ</w:t>
      </w:r>
      <w:r w:rsidRPr="00957B5C">
        <w:rPr>
          <w:rStyle w:val="Char5"/>
          <w:rFonts w:hint="eastAsia"/>
          <w:rtl/>
        </w:rPr>
        <w:t>للَّهَۗ</w:t>
      </w:r>
      <w:r w:rsidRPr="00957B5C">
        <w:rPr>
          <w:rStyle w:val="Char5"/>
          <w:rtl/>
        </w:rPr>
        <w:t xml:space="preserve"> وَكَفَىٰ بِ</w:t>
      </w:r>
      <w:r w:rsidRPr="00957B5C">
        <w:rPr>
          <w:rStyle w:val="Char5"/>
          <w:rFonts w:hint="cs"/>
          <w:rtl/>
        </w:rPr>
        <w:t>ٱ</w:t>
      </w:r>
      <w:r w:rsidRPr="00957B5C">
        <w:rPr>
          <w:rStyle w:val="Char5"/>
          <w:rFonts w:hint="eastAsia"/>
          <w:rtl/>
        </w:rPr>
        <w:t>للَّهِ</w:t>
      </w:r>
      <w:r w:rsidRPr="00957B5C">
        <w:rPr>
          <w:rStyle w:val="Char5"/>
          <w:rtl/>
        </w:rPr>
        <w:t xml:space="preserve"> حَسِيبٗا٣٩</w:t>
      </w:r>
      <w:r>
        <w:rPr>
          <w:rStyle w:val="Char0"/>
          <w:rFonts w:cs="Traditional Arabic"/>
          <w:rtl/>
        </w:rPr>
        <w:t>﴾</w:t>
      </w:r>
      <w:r w:rsidRPr="00957B5C">
        <w:rPr>
          <w:rStyle w:val="Char5"/>
          <w:rtl/>
        </w:rPr>
        <w:t xml:space="preserve"> </w:t>
      </w:r>
      <w:r w:rsidRPr="00957B5C">
        <w:rPr>
          <w:rStyle w:val="Char9"/>
          <w:rtl/>
        </w:rPr>
        <w:t>[الأحزاب: 39]</w:t>
      </w:r>
      <w:r w:rsidRPr="00E56903">
        <w:rPr>
          <w:rStyle w:val="Char0"/>
          <w:rFonts w:hint="cs"/>
          <w:rtl/>
        </w:rPr>
        <w:t>.</w:t>
      </w:r>
      <w:r w:rsidRPr="00957B5C">
        <w:rPr>
          <w:rStyle w:val="Char9"/>
          <w:rFonts w:hint="cs"/>
          <w:rtl/>
        </w:rPr>
        <w:t xml:space="preserve"> </w:t>
      </w:r>
      <w:r w:rsidR="00D03928" w:rsidRPr="00105C9E">
        <w:rPr>
          <w:rStyle w:val="Char6"/>
          <w:rFonts w:hint="cs"/>
          <w:rtl/>
        </w:rPr>
        <w:t>«</w:t>
      </w:r>
      <w:r w:rsidR="00E43B0C" w:rsidRPr="00105C9E">
        <w:rPr>
          <w:rStyle w:val="Char6"/>
          <w:rFonts w:hint="cs"/>
          <w:rtl/>
        </w:rPr>
        <w:t>پیغمبران پیشین، یعنی آن کسانی که رسالت‌های خدا را (به مردم می‌رساندند)، و از او می‌ترسیدند و از کسی جز خدا نمی‌ترسیدند، و همین بس که خدا حسابگر باشد</w:t>
      </w:r>
      <w:r w:rsidR="00D9202B" w:rsidRPr="00105C9E">
        <w:rPr>
          <w:rStyle w:val="Char6"/>
          <w:rFonts w:hint="cs"/>
          <w:rtl/>
        </w:rPr>
        <w:t>.»</w:t>
      </w:r>
    </w:p>
    <w:p w:rsidR="00271364" w:rsidRDefault="00464DE0" w:rsidP="00947B62">
      <w:pPr>
        <w:tabs>
          <w:tab w:val="left" w:pos="742"/>
          <w:tab w:val="right" w:pos="7031"/>
        </w:tabs>
        <w:bidi/>
        <w:ind w:firstLine="284"/>
        <w:jc w:val="both"/>
        <w:rPr>
          <w:rStyle w:val="Char0"/>
          <w:rtl/>
        </w:rPr>
      </w:pPr>
      <w:r w:rsidRPr="00E9198C">
        <w:rPr>
          <w:rStyle w:val="Char0"/>
          <w:rFonts w:hint="cs"/>
          <w:rtl/>
        </w:rPr>
        <w:t>و نباید فراموش کرد</w:t>
      </w:r>
      <w:r w:rsidR="00271364" w:rsidRPr="00E9198C">
        <w:rPr>
          <w:rStyle w:val="Char0"/>
          <w:rFonts w:hint="cs"/>
          <w:rtl/>
        </w:rPr>
        <w:t xml:space="preserve"> کسانی که به این ندا لبیک گفته‌اند، پیروزمند شده‌اند، همانند اصحاب پیغمبر خدا</w:t>
      </w:r>
      <w:r w:rsidR="00BF0BB1" w:rsidRPr="00947B62">
        <w:rPr>
          <w:rFonts w:cs="CTraditional Arabic" w:hint="cs"/>
          <w:color w:val="000000"/>
          <w:sz w:val="28"/>
          <w:szCs w:val="28"/>
          <w:rtl/>
          <w:lang w:bidi="fa-IR"/>
        </w:rPr>
        <w:t xml:space="preserve"> ج </w:t>
      </w:r>
      <w:r w:rsidR="00271364" w:rsidRPr="00E9198C">
        <w:rPr>
          <w:rStyle w:val="Char0"/>
          <w:rFonts w:hint="cs"/>
          <w:rtl/>
        </w:rPr>
        <w:t>که خداوند</w:t>
      </w:r>
      <w:r w:rsidR="00F76FC5" w:rsidRPr="00F76FC5">
        <w:rPr>
          <w:rStyle w:val="Char0"/>
          <w:rFonts w:cs="CTraditional Arabic" w:hint="cs"/>
          <w:rtl/>
        </w:rPr>
        <w:t>ـ</w:t>
      </w:r>
      <w:r w:rsidR="00271364" w:rsidRPr="00E9198C">
        <w:rPr>
          <w:rStyle w:val="Char0"/>
          <w:rFonts w:hint="cs"/>
          <w:rtl/>
        </w:rPr>
        <w:t xml:space="preserve"> در مورد</w:t>
      </w:r>
      <w:r w:rsidR="00707D4B">
        <w:rPr>
          <w:rStyle w:val="Char0"/>
          <w:rFonts w:hint="cs"/>
          <w:rtl/>
        </w:rPr>
        <w:t xml:space="preserve"> آن‌ها</w:t>
      </w:r>
      <w:r w:rsidR="00C4796F" w:rsidRPr="00C4796F">
        <w:rPr>
          <w:rStyle w:val="Char0"/>
          <w:rFonts w:cs="CTraditional Arabic" w:hint="cs"/>
          <w:rtl/>
        </w:rPr>
        <w:t>ش</w:t>
      </w:r>
      <w:r w:rsidR="00271364" w:rsidRPr="00E9198C">
        <w:rPr>
          <w:rStyle w:val="Char0"/>
          <w:rFonts w:hint="cs"/>
          <w:rtl/>
        </w:rPr>
        <w:t xml:space="preserve"> می‌فرمای</w:t>
      </w:r>
      <w:r w:rsidR="00D9202B" w:rsidRPr="00E9198C">
        <w:rPr>
          <w:rStyle w:val="Char0"/>
          <w:rFonts w:hint="cs"/>
          <w:rtl/>
        </w:rPr>
        <w:t>ن</w:t>
      </w:r>
      <w:r w:rsidR="00271364" w:rsidRPr="00E9198C">
        <w:rPr>
          <w:rStyle w:val="Char0"/>
          <w:rFonts w:hint="cs"/>
          <w:rtl/>
        </w:rPr>
        <w:t>د:</w:t>
      </w:r>
    </w:p>
    <w:p w:rsidR="00D03928" w:rsidRPr="00E9198C" w:rsidRDefault="009D24AE" w:rsidP="009D24AE">
      <w:pPr>
        <w:tabs>
          <w:tab w:val="left" w:pos="742"/>
          <w:tab w:val="right" w:pos="7031"/>
        </w:tabs>
        <w:bidi/>
        <w:ind w:firstLine="284"/>
        <w:jc w:val="both"/>
        <w:rPr>
          <w:rStyle w:val="Char0"/>
          <w:rtl/>
        </w:rPr>
      </w:pPr>
      <w:r>
        <w:rPr>
          <w:rStyle w:val="Char0"/>
          <w:rFonts w:cs="Traditional Arabic"/>
          <w:rtl/>
        </w:rPr>
        <w:t>﴿</w:t>
      </w:r>
      <w:r w:rsidRPr="00957B5C">
        <w:rPr>
          <w:rStyle w:val="Char5"/>
          <w:rFonts w:hint="cs"/>
          <w:rtl/>
        </w:rPr>
        <w:t>ٱ</w:t>
      </w:r>
      <w:r w:rsidRPr="00957B5C">
        <w:rPr>
          <w:rStyle w:val="Char5"/>
          <w:rFonts w:hint="eastAsia"/>
          <w:rtl/>
        </w:rPr>
        <w:t>لَّذِينَ</w:t>
      </w:r>
      <w:r w:rsidRPr="00957B5C">
        <w:rPr>
          <w:rStyle w:val="Char5"/>
          <w:rtl/>
        </w:rPr>
        <w:t xml:space="preserve"> </w:t>
      </w:r>
      <w:r w:rsidRPr="00957B5C">
        <w:rPr>
          <w:rStyle w:val="Char5"/>
          <w:rFonts w:hint="cs"/>
          <w:rtl/>
        </w:rPr>
        <w:t>ٱ</w:t>
      </w:r>
      <w:r w:rsidRPr="00957B5C">
        <w:rPr>
          <w:rStyle w:val="Char5"/>
          <w:rFonts w:hint="eastAsia"/>
          <w:rtl/>
        </w:rPr>
        <w:t>سۡتَجَابُواْ</w:t>
      </w:r>
      <w:r w:rsidRPr="00957B5C">
        <w:rPr>
          <w:rStyle w:val="Char5"/>
          <w:rtl/>
        </w:rPr>
        <w:t xml:space="preserve"> لِلَّهِ وَ</w:t>
      </w:r>
      <w:r w:rsidRPr="00957B5C">
        <w:rPr>
          <w:rStyle w:val="Char5"/>
          <w:rFonts w:hint="cs"/>
          <w:rtl/>
        </w:rPr>
        <w:t>ٱ</w:t>
      </w:r>
      <w:r w:rsidRPr="00957B5C">
        <w:rPr>
          <w:rStyle w:val="Char5"/>
          <w:rFonts w:hint="eastAsia"/>
          <w:rtl/>
        </w:rPr>
        <w:t>لرَّسُولِ</w:t>
      </w:r>
      <w:r w:rsidRPr="00957B5C">
        <w:rPr>
          <w:rStyle w:val="Char5"/>
          <w:rtl/>
        </w:rPr>
        <w:t xml:space="preserve"> مِنۢ بَعۡدِ مَآ أَصَابَهُمُ </w:t>
      </w:r>
      <w:r w:rsidRPr="00957B5C">
        <w:rPr>
          <w:rStyle w:val="Char5"/>
          <w:rFonts w:hint="cs"/>
          <w:rtl/>
        </w:rPr>
        <w:t>ٱ</w:t>
      </w:r>
      <w:r w:rsidRPr="00957B5C">
        <w:rPr>
          <w:rStyle w:val="Char5"/>
          <w:rFonts w:hint="eastAsia"/>
          <w:rtl/>
        </w:rPr>
        <w:t>لۡقَرۡحُۚ</w:t>
      </w:r>
      <w:r w:rsidRPr="00957B5C">
        <w:rPr>
          <w:rStyle w:val="Char5"/>
          <w:rtl/>
        </w:rPr>
        <w:t xml:space="preserve"> لِلَّذِينَ أَحۡسَنُواْ مِنۡهُمۡ وَ</w:t>
      </w:r>
      <w:r w:rsidRPr="00957B5C">
        <w:rPr>
          <w:rStyle w:val="Char5"/>
          <w:rFonts w:hint="cs"/>
          <w:rtl/>
        </w:rPr>
        <w:t>ٱ</w:t>
      </w:r>
      <w:r w:rsidRPr="00957B5C">
        <w:rPr>
          <w:rStyle w:val="Char5"/>
          <w:rFonts w:hint="eastAsia"/>
          <w:rtl/>
        </w:rPr>
        <w:t>تَّقَوۡاْ</w:t>
      </w:r>
      <w:r w:rsidRPr="00957B5C">
        <w:rPr>
          <w:rStyle w:val="Char5"/>
          <w:rtl/>
        </w:rPr>
        <w:t xml:space="preserve"> أَجۡرٌ عَظِيمٌ١٧٢ </w:t>
      </w:r>
      <w:r w:rsidRPr="00957B5C">
        <w:rPr>
          <w:rStyle w:val="Char5"/>
          <w:rFonts w:hint="cs"/>
          <w:rtl/>
        </w:rPr>
        <w:t>ٱ</w:t>
      </w:r>
      <w:r w:rsidRPr="00957B5C">
        <w:rPr>
          <w:rStyle w:val="Char5"/>
          <w:rFonts w:hint="eastAsia"/>
          <w:rtl/>
        </w:rPr>
        <w:t>لَّذِينَ</w:t>
      </w:r>
      <w:r w:rsidRPr="00957B5C">
        <w:rPr>
          <w:rStyle w:val="Char5"/>
          <w:rtl/>
        </w:rPr>
        <w:t xml:space="preserve"> قَالَ لَهُمُ </w:t>
      </w:r>
      <w:r w:rsidRPr="00957B5C">
        <w:rPr>
          <w:rStyle w:val="Char5"/>
          <w:rFonts w:hint="cs"/>
          <w:rtl/>
        </w:rPr>
        <w:t>ٱ</w:t>
      </w:r>
      <w:r w:rsidRPr="00957B5C">
        <w:rPr>
          <w:rStyle w:val="Char5"/>
          <w:rFonts w:hint="eastAsia"/>
          <w:rtl/>
        </w:rPr>
        <w:t>لنَّاسُ</w:t>
      </w:r>
      <w:r w:rsidRPr="00957B5C">
        <w:rPr>
          <w:rStyle w:val="Char5"/>
          <w:rtl/>
        </w:rPr>
        <w:t xml:space="preserve"> إِنَّ </w:t>
      </w:r>
      <w:r w:rsidRPr="00957B5C">
        <w:rPr>
          <w:rStyle w:val="Char5"/>
          <w:rFonts w:hint="cs"/>
          <w:rtl/>
        </w:rPr>
        <w:t>ٱ</w:t>
      </w:r>
      <w:r w:rsidRPr="00957B5C">
        <w:rPr>
          <w:rStyle w:val="Char5"/>
          <w:rFonts w:hint="eastAsia"/>
          <w:rtl/>
        </w:rPr>
        <w:t>لنَّاسَ</w:t>
      </w:r>
      <w:r w:rsidRPr="00957B5C">
        <w:rPr>
          <w:rStyle w:val="Char5"/>
          <w:rtl/>
        </w:rPr>
        <w:t xml:space="preserve"> قَدۡ جَمَعُواْ لَكُمۡ فَ</w:t>
      </w:r>
      <w:r w:rsidRPr="00957B5C">
        <w:rPr>
          <w:rStyle w:val="Char5"/>
          <w:rFonts w:hint="cs"/>
          <w:rtl/>
        </w:rPr>
        <w:t>ٱ</w:t>
      </w:r>
      <w:r w:rsidRPr="00957B5C">
        <w:rPr>
          <w:rStyle w:val="Char5"/>
          <w:rFonts w:hint="eastAsia"/>
          <w:rtl/>
        </w:rPr>
        <w:t>خۡشَوۡهُمۡ</w:t>
      </w:r>
      <w:r w:rsidRPr="00957B5C">
        <w:rPr>
          <w:rStyle w:val="Char5"/>
          <w:rtl/>
        </w:rPr>
        <w:t xml:space="preserve"> فَزَادَهُمۡ إِيمَٰنٗا وَقَالُواْ حَسۡبُنَا </w:t>
      </w:r>
      <w:r w:rsidRPr="00957B5C">
        <w:rPr>
          <w:rStyle w:val="Char5"/>
          <w:rFonts w:hint="cs"/>
          <w:rtl/>
        </w:rPr>
        <w:t>ٱ</w:t>
      </w:r>
      <w:r w:rsidRPr="00957B5C">
        <w:rPr>
          <w:rStyle w:val="Char5"/>
          <w:rFonts w:hint="eastAsia"/>
          <w:rtl/>
        </w:rPr>
        <w:t>للَّهُ</w:t>
      </w:r>
      <w:r w:rsidRPr="00957B5C">
        <w:rPr>
          <w:rStyle w:val="Char5"/>
          <w:rtl/>
        </w:rPr>
        <w:t xml:space="preserve"> وَنِعۡمَ </w:t>
      </w:r>
      <w:r w:rsidRPr="00957B5C">
        <w:rPr>
          <w:rStyle w:val="Char5"/>
          <w:rFonts w:hint="cs"/>
          <w:rtl/>
        </w:rPr>
        <w:t>ٱ</w:t>
      </w:r>
      <w:r w:rsidRPr="00957B5C">
        <w:rPr>
          <w:rStyle w:val="Char5"/>
          <w:rFonts w:hint="eastAsia"/>
          <w:rtl/>
        </w:rPr>
        <w:t>لۡوَكِيلُ</w:t>
      </w:r>
      <w:r w:rsidRPr="00957B5C">
        <w:rPr>
          <w:rStyle w:val="Char5"/>
          <w:rtl/>
        </w:rPr>
        <w:t>١٧٣</w:t>
      </w:r>
      <w:r>
        <w:rPr>
          <w:rStyle w:val="Char0"/>
          <w:rFonts w:cs="Traditional Arabic"/>
          <w:rtl/>
        </w:rPr>
        <w:t>﴾</w:t>
      </w:r>
      <w:r w:rsidRPr="00957B5C">
        <w:rPr>
          <w:rStyle w:val="Char5"/>
          <w:rtl/>
        </w:rPr>
        <w:t xml:space="preserve"> </w:t>
      </w:r>
      <w:r w:rsidRPr="00957B5C">
        <w:rPr>
          <w:rStyle w:val="Char9"/>
          <w:rtl/>
        </w:rPr>
        <w:t>[آل عمران: 172-173]</w:t>
      </w:r>
      <w:r w:rsidRPr="009D24AE">
        <w:rPr>
          <w:rStyle w:val="Char0"/>
          <w:rFonts w:hint="cs"/>
          <w:rtl/>
        </w:rPr>
        <w:t>.</w:t>
      </w:r>
      <w:r>
        <w:rPr>
          <w:rStyle w:val="Char0"/>
          <w:rFonts w:hint="cs"/>
          <w:rtl/>
        </w:rPr>
        <w:t xml:space="preserve"> </w:t>
      </w:r>
      <w:r w:rsidR="00D03928" w:rsidRPr="00105C9E">
        <w:rPr>
          <w:rStyle w:val="Char6"/>
          <w:rFonts w:hint="cs"/>
          <w:rtl/>
        </w:rPr>
        <w:t>«</w:t>
      </w:r>
      <w:r w:rsidR="009E7E03" w:rsidRPr="00105C9E">
        <w:rPr>
          <w:rStyle w:val="Char6"/>
          <w:rFonts w:hint="cs"/>
          <w:rtl/>
        </w:rPr>
        <w:t xml:space="preserve">کسانی که پس </w:t>
      </w:r>
      <w:r w:rsidR="009E7E03" w:rsidRPr="00105C9E">
        <w:rPr>
          <w:rStyle w:val="Char6"/>
          <w:rFonts w:hint="cs"/>
          <w:rtl/>
        </w:rPr>
        <w:lastRenderedPageBreak/>
        <w:t>از زخم‌هایی که خورد</w:t>
      </w:r>
      <w:r w:rsidR="00C33E20" w:rsidRPr="00105C9E">
        <w:rPr>
          <w:rStyle w:val="Char6"/>
          <w:rFonts w:hint="cs"/>
          <w:rtl/>
        </w:rPr>
        <w:t>ند و جراحت‌هایی که برداشتند، فرم</w:t>
      </w:r>
      <w:r w:rsidR="009E7E03" w:rsidRPr="00105C9E">
        <w:rPr>
          <w:rStyle w:val="Char6"/>
          <w:rFonts w:hint="cs"/>
          <w:rtl/>
        </w:rPr>
        <w:t>ان خدا و پیغمبر را اجابت کردند، برای کسانی که (چنین کار) نیکی کردند و (از نافرمانی خدا و پیغمبر ترسیدند و) پرهیز نمودند، اجر و پاداش بس بزرگی است</w:t>
      </w:r>
      <w:r w:rsidR="002D265F" w:rsidRPr="00105C9E">
        <w:rPr>
          <w:rStyle w:val="Char6"/>
          <w:rFonts w:hint="cs"/>
          <w:rtl/>
        </w:rPr>
        <w:t>.</w:t>
      </w:r>
      <w:r w:rsidR="000C5689" w:rsidRPr="00105C9E">
        <w:rPr>
          <w:rStyle w:val="Char6"/>
          <w:rFonts w:hint="cs"/>
          <w:rtl/>
        </w:rPr>
        <w:t xml:space="preserve"> </w:t>
      </w:r>
      <w:r w:rsidR="002D265F" w:rsidRPr="00105C9E">
        <w:rPr>
          <w:rStyle w:val="Char6"/>
          <w:rFonts w:hint="cs"/>
          <w:rtl/>
        </w:rPr>
        <w:t>آن کسانی که مردمان بدیشان گفتند:</w:t>
      </w:r>
      <w:r w:rsidR="000C5689" w:rsidRPr="00105C9E">
        <w:rPr>
          <w:rStyle w:val="Char6"/>
          <w:rFonts w:hint="cs"/>
          <w:rtl/>
        </w:rPr>
        <w:t xml:space="preserve"> </w:t>
      </w:r>
      <w:r w:rsidR="002D265F" w:rsidRPr="00105C9E">
        <w:rPr>
          <w:rStyle w:val="Char6"/>
          <w:rFonts w:hint="cs"/>
          <w:rtl/>
        </w:rPr>
        <w:t>مردمان بر ضد شما گرد یکدیگر فراهم آمده</w:t>
      </w:r>
      <w:r w:rsidR="002D265F" w:rsidRPr="00105C9E">
        <w:rPr>
          <w:rStyle w:val="Char6"/>
          <w:rFonts w:hint="cs"/>
          <w:rtl/>
        </w:rPr>
        <w:softHyphen/>
        <w:t>اند، پس از ایشان بترسید؛ ولی بر ایمان ایشان افزود و گفتند: خدا ما را بس و او بهترین حامی و سرپرست است</w:t>
      </w:r>
      <w:r w:rsidR="000C5689" w:rsidRPr="00105C9E">
        <w:rPr>
          <w:rStyle w:val="Char6"/>
          <w:rFonts w:hint="cs"/>
          <w:rtl/>
        </w:rPr>
        <w:t>.»</w:t>
      </w:r>
    </w:p>
    <w:p w:rsidR="00D03928" w:rsidRPr="00E9198C" w:rsidRDefault="009E7E03" w:rsidP="00947B62">
      <w:pPr>
        <w:tabs>
          <w:tab w:val="left" w:pos="742"/>
          <w:tab w:val="right" w:pos="7031"/>
        </w:tabs>
        <w:bidi/>
        <w:ind w:firstLine="284"/>
        <w:jc w:val="both"/>
        <w:rPr>
          <w:rStyle w:val="Char0"/>
          <w:rtl/>
        </w:rPr>
      </w:pPr>
      <w:r w:rsidRPr="00E9198C">
        <w:rPr>
          <w:rStyle w:val="Char0"/>
          <w:rFonts w:hint="cs"/>
          <w:rtl/>
        </w:rPr>
        <w:t>این مؤمنان، آن کسانی هستند که پیغمبر</w:t>
      </w:r>
      <w:r w:rsidR="00BF0BB1" w:rsidRPr="00947B62">
        <w:rPr>
          <w:rFonts w:cs="CTraditional Arabic" w:hint="cs"/>
          <w:color w:val="000000"/>
          <w:sz w:val="28"/>
          <w:szCs w:val="28"/>
          <w:rtl/>
          <w:lang w:bidi="fa-IR"/>
        </w:rPr>
        <w:t xml:space="preserve"> ج </w:t>
      </w:r>
      <w:r w:rsidRPr="00E9198C">
        <w:rPr>
          <w:rStyle w:val="Char0"/>
          <w:rFonts w:hint="cs"/>
          <w:rtl/>
        </w:rPr>
        <w:t>آنان را سحرگاه</w:t>
      </w:r>
      <w:r w:rsidR="00B41874" w:rsidRPr="00E9198C">
        <w:rPr>
          <w:rStyle w:val="Char0"/>
          <w:rFonts w:hint="cs"/>
          <w:rtl/>
        </w:rPr>
        <w:t>ِ</w:t>
      </w:r>
      <w:r w:rsidRPr="00E9198C">
        <w:rPr>
          <w:rStyle w:val="Char0"/>
          <w:rFonts w:hint="cs"/>
          <w:rtl/>
        </w:rPr>
        <w:t xml:space="preserve"> روز بعد از کارزار</w:t>
      </w:r>
      <w:r w:rsidR="000C5689" w:rsidRPr="00E9198C">
        <w:rPr>
          <w:rStyle w:val="Char0"/>
          <w:rFonts w:hint="cs"/>
          <w:rtl/>
        </w:rPr>
        <w:t>ِ</w:t>
      </w:r>
      <w:r w:rsidRPr="00E9198C">
        <w:rPr>
          <w:rStyle w:val="Char0"/>
          <w:rFonts w:hint="cs"/>
          <w:rtl/>
        </w:rPr>
        <w:t xml:space="preserve"> تلخ و ناگوار ا</w:t>
      </w:r>
      <w:r w:rsidR="000C5689" w:rsidRPr="00E9198C">
        <w:rPr>
          <w:rStyle w:val="Char0"/>
          <w:rFonts w:hint="cs"/>
          <w:rtl/>
        </w:rPr>
        <w:t>ُ</w:t>
      </w:r>
      <w:r w:rsidRPr="00E9198C">
        <w:rPr>
          <w:rStyle w:val="Char0"/>
          <w:rFonts w:hint="cs"/>
          <w:rtl/>
        </w:rPr>
        <w:t>ح</w:t>
      </w:r>
      <w:r w:rsidR="000C5689" w:rsidRPr="00E9198C">
        <w:rPr>
          <w:rStyle w:val="Char0"/>
          <w:rFonts w:hint="cs"/>
          <w:rtl/>
        </w:rPr>
        <w:t>ُ</w:t>
      </w:r>
      <w:r w:rsidRPr="00E9198C">
        <w:rPr>
          <w:rStyle w:val="Char0"/>
          <w:rFonts w:hint="cs"/>
          <w:rtl/>
        </w:rPr>
        <w:t>د، بار دیگر به بیرون رفتن با خود خواند، و ایشان در حالی که هنوز زخم‌هایشان تازه بود، و د</w:t>
      </w:r>
      <w:r w:rsidR="007377D1" w:rsidRPr="00E9198C">
        <w:rPr>
          <w:rStyle w:val="Char0"/>
          <w:rFonts w:hint="cs"/>
          <w:rtl/>
        </w:rPr>
        <w:t>یر</w:t>
      </w:r>
      <w:r w:rsidR="00554FFC" w:rsidRPr="00E9198C">
        <w:rPr>
          <w:rStyle w:val="Char0"/>
          <w:rFonts w:hint="cs"/>
          <w:rtl/>
        </w:rPr>
        <w:t>و</w:t>
      </w:r>
      <w:r w:rsidR="007377D1" w:rsidRPr="00E9198C">
        <w:rPr>
          <w:rStyle w:val="Char0"/>
          <w:rFonts w:hint="cs"/>
          <w:rtl/>
        </w:rPr>
        <w:t>ز نیمه‌جانی از دست</w:t>
      </w:r>
      <w:r w:rsidR="000C5689" w:rsidRPr="00E9198C">
        <w:rPr>
          <w:rStyle w:val="Char0"/>
          <w:rFonts w:hint="cs"/>
          <w:rtl/>
        </w:rPr>
        <w:t>ِ</w:t>
      </w:r>
      <w:r w:rsidR="007377D1" w:rsidRPr="00E9198C">
        <w:rPr>
          <w:rStyle w:val="Char0"/>
          <w:rFonts w:hint="cs"/>
          <w:rtl/>
        </w:rPr>
        <w:t xml:space="preserve"> مرگ در کارزار ب</w:t>
      </w:r>
      <w:r w:rsidR="000C5689" w:rsidRPr="00E9198C">
        <w:rPr>
          <w:rStyle w:val="Char0"/>
          <w:rFonts w:hint="cs"/>
          <w:rtl/>
        </w:rPr>
        <w:t>ِ</w:t>
      </w:r>
      <w:r w:rsidR="007377D1" w:rsidRPr="00E9198C">
        <w:rPr>
          <w:rStyle w:val="Char0"/>
          <w:rFonts w:hint="cs"/>
          <w:rtl/>
        </w:rPr>
        <w:t>در برده</w:t>
      </w:r>
      <w:r w:rsidR="000C5689" w:rsidRPr="00E9198C">
        <w:rPr>
          <w:rStyle w:val="Char0"/>
          <w:rFonts w:hint="cs"/>
          <w:rtl/>
        </w:rPr>
        <w:t xml:space="preserve"> بودند</w:t>
      </w:r>
      <w:r w:rsidR="007377D1" w:rsidRPr="00E9198C">
        <w:rPr>
          <w:rStyle w:val="Char0"/>
          <w:rFonts w:hint="cs"/>
          <w:rtl/>
        </w:rPr>
        <w:t xml:space="preserve">، و هنوز هول و هراس و بلوای رزم، </w:t>
      </w:r>
      <w:r w:rsidR="004D1A9C" w:rsidRPr="00E9198C">
        <w:rPr>
          <w:rStyle w:val="Char0"/>
          <w:rFonts w:hint="cs"/>
          <w:rtl/>
        </w:rPr>
        <w:t>و مرارت و سخ</w:t>
      </w:r>
      <w:r w:rsidR="00554FFC" w:rsidRPr="00E9198C">
        <w:rPr>
          <w:rStyle w:val="Char0"/>
          <w:rFonts w:hint="cs"/>
          <w:rtl/>
        </w:rPr>
        <w:t>تی شکست، و شد</w:t>
      </w:r>
      <w:r w:rsidR="000C5689" w:rsidRPr="00E9198C">
        <w:rPr>
          <w:rStyle w:val="Char0"/>
          <w:rFonts w:hint="cs"/>
          <w:rtl/>
        </w:rPr>
        <w:t>ّ</w:t>
      </w:r>
      <w:r w:rsidR="00554FFC" w:rsidRPr="00E9198C">
        <w:rPr>
          <w:rStyle w:val="Char0"/>
          <w:rFonts w:hint="cs"/>
          <w:rtl/>
        </w:rPr>
        <w:t>ت و حد</w:t>
      </w:r>
      <w:r w:rsidR="000C5689" w:rsidRPr="00E9198C">
        <w:rPr>
          <w:rStyle w:val="Char0"/>
          <w:rFonts w:hint="cs"/>
          <w:rtl/>
        </w:rPr>
        <w:t>ّ</w:t>
      </w:r>
      <w:r w:rsidR="00554FFC" w:rsidRPr="00E9198C">
        <w:rPr>
          <w:rStyle w:val="Char0"/>
          <w:rFonts w:hint="cs"/>
          <w:rtl/>
        </w:rPr>
        <w:t>ت بلا و اندو</w:t>
      </w:r>
      <w:r w:rsidR="004D1A9C" w:rsidRPr="00E9198C">
        <w:rPr>
          <w:rStyle w:val="Char0"/>
          <w:rFonts w:hint="cs"/>
          <w:rtl/>
        </w:rPr>
        <w:t>ه را فراموش نکرده، و عزم و اراد</w:t>
      </w:r>
      <w:r w:rsidR="007019EB">
        <w:rPr>
          <w:rStyle w:val="Char0"/>
          <w:rFonts w:hint="cs"/>
          <w:rtl/>
        </w:rPr>
        <w:t>ۀ</w:t>
      </w:r>
      <w:r w:rsidR="004D1A9C" w:rsidRPr="00E9198C">
        <w:rPr>
          <w:rStyle w:val="Char0"/>
          <w:rFonts w:hint="cs"/>
          <w:rtl/>
        </w:rPr>
        <w:t xml:space="preserve"> خ</w:t>
      </w:r>
      <w:r w:rsidR="00C6246F">
        <w:rPr>
          <w:rStyle w:val="Char0"/>
          <w:rFonts w:hint="cs"/>
          <w:rtl/>
        </w:rPr>
        <w:t>ویشتن را باخته، و گذشته از زخمی</w:t>
      </w:r>
      <w:r w:rsidR="00C6246F">
        <w:rPr>
          <w:rStyle w:val="Char0"/>
          <w:rFonts w:hint="eastAsia"/>
          <w:rtl/>
        </w:rPr>
        <w:t>‌</w:t>
      </w:r>
      <w:r w:rsidR="004D1A9C" w:rsidRPr="00E9198C">
        <w:rPr>
          <w:rStyle w:val="Char0"/>
          <w:rFonts w:hint="cs"/>
          <w:rtl/>
        </w:rPr>
        <w:t xml:space="preserve">بودن، تعدادشان </w:t>
      </w:r>
      <w:r w:rsidR="000C5689" w:rsidRPr="00E9198C">
        <w:rPr>
          <w:rStyle w:val="Char0"/>
          <w:rFonts w:hint="cs"/>
          <w:rtl/>
        </w:rPr>
        <w:t>کاهش یافته</w:t>
      </w:r>
      <w:r w:rsidR="004D1A9C" w:rsidRPr="00E9198C">
        <w:rPr>
          <w:rStyle w:val="Char0"/>
          <w:rFonts w:hint="cs"/>
          <w:rtl/>
        </w:rPr>
        <w:t xml:space="preserve"> بود، فرمان رسول</w:t>
      </w:r>
      <w:r w:rsidR="00BF0BB1" w:rsidRPr="00BF0BB1">
        <w:rPr>
          <w:rFonts w:cs="CTraditional Arabic" w:hint="cs"/>
          <w:color w:val="000000"/>
          <w:sz w:val="28"/>
          <w:szCs w:val="28"/>
          <w:rtl/>
          <w:lang w:bidi="fa-IR"/>
        </w:rPr>
        <w:t xml:space="preserve"> ج</w:t>
      </w:r>
      <w:r w:rsidR="00BF0BB1">
        <w:rPr>
          <w:rFonts w:cs="CTraditional Arabic" w:hint="cs"/>
          <w:color w:val="000000"/>
          <w:sz w:val="28"/>
          <w:szCs w:val="28"/>
          <w:rtl/>
          <w:lang w:bidi="fa-IR"/>
        </w:rPr>
        <w:t xml:space="preserve"> </w:t>
      </w:r>
      <w:r w:rsidR="004D1A9C" w:rsidRPr="00E9198C">
        <w:rPr>
          <w:rStyle w:val="Char0"/>
          <w:rFonts w:hint="cs"/>
          <w:rtl/>
        </w:rPr>
        <w:t>را لبیک گفتند.</w:t>
      </w:r>
    </w:p>
    <w:p w:rsidR="004D1A9C" w:rsidRDefault="004D1A9C" w:rsidP="00947B62">
      <w:pPr>
        <w:tabs>
          <w:tab w:val="left" w:pos="742"/>
          <w:tab w:val="right" w:pos="7031"/>
        </w:tabs>
        <w:bidi/>
        <w:ind w:firstLine="284"/>
        <w:jc w:val="both"/>
        <w:rPr>
          <w:rStyle w:val="Char0"/>
          <w:rtl/>
        </w:rPr>
      </w:pPr>
      <w:r w:rsidRPr="00E9198C">
        <w:rPr>
          <w:rStyle w:val="Char0"/>
          <w:rFonts w:hint="cs"/>
          <w:rtl/>
        </w:rPr>
        <w:t>این رادمردان تاریخ</w:t>
      </w:r>
      <w:r w:rsidR="000C5689" w:rsidRPr="00E9198C">
        <w:rPr>
          <w:rStyle w:val="Char0"/>
          <w:rFonts w:hint="cs"/>
          <w:rtl/>
        </w:rPr>
        <w:t>،</w:t>
      </w:r>
      <w:r w:rsidRPr="00E9198C">
        <w:rPr>
          <w:rStyle w:val="Char0"/>
          <w:rFonts w:hint="cs"/>
          <w:rtl/>
        </w:rPr>
        <w:t xml:space="preserve"> الگویی برای عمل هستند و با هم</w:t>
      </w:r>
      <w:r w:rsidR="007019EB">
        <w:rPr>
          <w:rStyle w:val="Char0"/>
          <w:rFonts w:hint="cs"/>
          <w:rtl/>
        </w:rPr>
        <w:t>ۀ</w:t>
      </w:r>
      <w:r w:rsidR="000C5689" w:rsidRPr="00E9198C">
        <w:rPr>
          <w:rStyle w:val="Char0"/>
          <w:rFonts w:hint="cs"/>
          <w:rtl/>
        </w:rPr>
        <w:t xml:space="preserve"> ترس و هولی که</w:t>
      </w:r>
      <w:r w:rsidR="00707D4B">
        <w:rPr>
          <w:rStyle w:val="Char0"/>
          <w:rFonts w:hint="cs"/>
          <w:rtl/>
        </w:rPr>
        <w:t xml:space="preserve"> آن‌ها </w:t>
      </w:r>
      <w:r w:rsidR="000C5689" w:rsidRPr="00E9198C">
        <w:rPr>
          <w:rStyle w:val="Char0"/>
          <w:rFonts w:hint="cs"/>
          <w:rtl/>
        </w:rPr>
        <w:t>را در</w:t>
      </w:r>
      <w:r w:rsidRPr="00E9198C">
        <w:rPr>
          <w:rStyle w:val="Char0"/>
          <w:rFonts w:hint="cs"/>
          <w:rtl/>
        </w:rPr>
        <w:t xml:space="preserve">بر گرفته </w:t>
      </w:r>
      <w:r w:rsidR="000C5689" w:rsidRPr="00E9198C">
        <w:rPr>
          <w:rStyle w:val="Char0"/>
          <w:rFonts w:hint="cs"/>
          <w:rtl/>
        </w:rPr>
        <w:t>بود (</w:t>
      </w:r>
      <w:r w:rsidRPr="00E9198C">
        <w:rPr>
          <w:rStyle w:val="Char0"/>
          <w:rFonts w:hint="cs"/>
          <w:rtl/>
        </w:rPr>
        <w:t>و خداوند این راز غیبی را برملا کرد</w:t>
      </w:r>
      <w:r w:rsidR="000C5689" w:rsidRPr="00E9198C">
        <w:rPr>
          <w:rStyle w:val="Char0"/>
          <w:rFonts w:hint="cs"/>
          <w:rtl/>
        </w:rPr>
        <w:t>؛</w:t>
      </w:r>
      <w:r w:rsidRPr="00E9198C">
        <w:rPr>
          <w:rStyle w:val="Char0"/>
          <w:rFonts w:hint="cs"/>
          <w:rtl/>
        </w:rPr>
        <w:t xml:space="preserve"> زیرا فقط خداوند به درون‌ها آگاه است،</w:t>
      </w:r>
      <w:r w:rsidR="000C5689" w:rsidRPr="00E9198C">
        <w:rPr>
          <w:rStyle w:val="Char0"/>
          <w:rFonts w:hint="cs"/>
          <w:rtl/>
        </w:rPr>
        <w:t>)</w:t>
      </w:r>
      <w:r w:rsidRPr="00E9198C">
        <w:rPr>
          <w:rStyle w:val="Char0"/>
          <w:rFonts w:hint="cs"/>
          <w:rtl/>
        </w:rPr>
        <w:t xml:space="preserve"> ولی</w:t>
      </w:r>
      <w:r w:rsidR="00707D4B">
        <w:rPr>
          <w:rStyle w:val="Char0"/>
          <w:rFonts w:hint="cs"/>
          <w:rtl/>
        </w:rPr>
        <w:t xml:space="preserve"> آن‌ها </w:t>
      </w:r>
      <w:r w:rsidRPr="00E9198C">
        <w:rPr>
          <w:rStyle w:val="Char0"/>
          <w:rFonts w:hint="cs"/>
          <w:rtl/>
        </w:rPr>
        <w:t>استقامت کردند و دست از پا خطا نکردند و</w:t>
      </w:r>
      <w:r w:rsidR="00554FFC" w:rsidRPr="00E9198C">
        <w:rPr>
          <w:rStyle w:val="Char0"/>
          <w:rFonts w:hint="cs"/>
          <w:rtl/>
        </w:rPr>
        <w:t xml:space="preserve"> با</w:t>
      </w:r>
      <w:r w:rsidRPr="00E9198C">
        <w:rPr>
          <w:rStyle w:val="Char0"/>
          <w:rFonts w:hint="cs"/>
          <w:rtl/>
        </w:rPr>
        <w:t xml:space="preserve"> قدم‌</w:t>
      </w:r>
      <w:r w:rsidR="000F780A" w:rsidRPr="00E9198C">
        <w:rPr>
          <w:rStyle w:val="Char0"/>
          <w:rFonts w:hint="cs"/>
          <w:rtl/>
        </w:rPr>
        <w:t xml:space="preserve">های </w:t>
      </w:r>
      <w:r w:rsidR="000C5689" w:rsidRPr="00E9198C">
        <w:rPr>
          <w:rStyle w:val="Char0"/>
          <w:rFonts w:hint="cs"/>
          <w:rtl/>
        </w:rPr>
        <w:t xml:space="preserve">محکم و </w:t>
      </w:r>
      <w:r w:rsidR="000F780A" w:rsidRPr="00E9198C">
        <w:rPr>
          <w:rStyle w:val="Char0"/>
          <w:rFonts w:hint="cs"/>
          <w:rtl/>
        </w:rPr>
        <w:t>طربناک به سوی حقیقت رفتند هرچند خطرها و ملامت‌هایی را احساس می‌کردند، پس هر مسلمان و دعوتگری نیز باید بداند که در مسیر حق دچار آزمون‌هایی خواهد شد؛ چرا که دعوت به سوی خداوند</w:t>
      </w:r>
      <w:r w:rsidR="004F7E2E" w:rsidRPr="00947B62">
        <w:rPr>
          <w:rStyle w:val="Char0"/>
          <w:rFonts w:cs="CTraditional Arabic" w:hint="cs"/>
          <w:rtl/>
        </w:rPr>
        <w:t>ﻷ</w:t>
      </w:r>
      <w:r w:rsidR="000C5689" w:rsidRPr="00E9198C">
        <w:rPr>
          <w:rStyle w:val="Char0"/>
          <w:rFonts w:hint="cs"/>
          <w:rtl/>
        </w:rPr>
        <w:t>،</w:t>
      </w:r>
      <w:r w:rsidR="000F780A" w:rsidRPr="00E9198C">
        <w:rPr>
          <w:rStyle w:val="Char0"/>
          <w:rFonts w:hint="cs"/>
          <w:rtl/>
        </w:rPr>
        <w:t xml:space="preserve"> جهاد در راه او محسوب می‌شود، </w:t>
      </w:r>
      <w:r w:rsidR="00554FFC" w:rsidRPr="00E9198C">
        <w:rPr>
          <w:rStyle w:val="Char0"/>
          <w:rFonts w:hint="cs"/>
          <w:rtl/>
        </w:rPr>
        <w:t>و بی‌شک جهاد معارضه و مبارزه با باطل است و سر</w:t>
      </w:r>
      <w:r w:rsidR="000C5689" w:rsidRPr="00E9198C">
        <w:rPr>
          <w:rStyle w:val="Char0"/>
          <w:rFonts w:hint="cs"/>
          <w:rtl/>
        </w:rPr>
        <w:t>ِ</w:t>
      </w:r>
      <w:r w:rsidR="00554FFC" w:rsidRPr="00E9198C">
        <w:rPr>
          <w:rStyle w:val="Char0"/>
          <w:rFonts w:hint="cs"/>
          <w:rtl/>
        </w:rPr>
        <w:t xml:space="preserve"> ستیز با</w:t>
      </w:r>
      <w:r w:rsidR="007C7FA6" w:rsidRPr="00E9198C">
        <w:rPr>
          <w:rStyle w:val="Char0"/>
          <w:rFonts w:hint="cs"/>
          <w:rtl/>
        </w:rPr>
        <w:t xml:space="preserve"> ظالم</w:t>
      </w:r>
      <w:r w:rsidR="00554FFC" w:rsidRPr="00E9198C">
        <w:rPr>
          <w:rStyle w:val="Char0"/>
          <w:rFonts w:hint="cs"/>
          <w:rtl/>
        </w:rPr>
        <w:t>ان</w:t>
      </w:r>
      <w:r w:rsidR="000C5689" w:rsidRPr="00E9198C">
        <w:rPr>
          <w:rStyle w:val="Char0"/>
          <w:rFonts w:hint="cs"/>
          <w:rtl/>
        </w:rPr>
        <w:t>ِ</w:t>
      </w:r>
      <w:r w:rsidR="007C7FA6" w:rsidRPr="00E9198C">
        <w:rPr>
          <w:rStyle w:val="Char0"/>
          <w:rFonts w:hint="cs"/>
          <w:rtl/>
        </w:rPr>
        <w:t xml:space="preserve"> زورگویی دارد که در پیشبرد</w:t>
      </w:r>
      <w:r w:rsidR="0091146C" w:rsidRPr="00E9198C">
        <w:rPr>
          <w:rStyle w:val="Char0"/>
          <w:rFonts w:hint="cs"/>
          <w:rtl/>
        </w:rPr>
        <w:t xml:space="preserve"> اهداف خبیث</w:t>
      </w:r>
      <w:r w:rsidR="00554FFC" w:rsidRPr="00E9198C">
        <w:rPr>
          <w:rStyle w:val="Char0"/>
          <w:rFonts w:hint="cs"/>
          <w:rtl/>
        </w:rPr>
        <w:t xml:space="preserve"> خود از هر گونه اقدام</w:t>
      </w:r>
      <w:r w:rsidR="0091146C" w:rsidRPr="00E9198C">
        <w:rPr>
          <w:rStyle w:val="Char0"/>
          <w:rFonts w:hint="cs"/>
          <w:rtl/>
        </w:rPr>
        <w:t>ی</w:t>
      </w:r>
      <w:r w:rsidR="00554FFC" w:rsidRPr="00E9198C">
        <w:rPr>
          <w:rStyle w:val="Char0"/>
          <w:rFonts w:hint="cs"/>
          <w:rtl/>
        </w:rPr>
        <w:t xml:space="preserve"> علیه مسلمانان و دعوتگران</w:t>
      </w:r>
      <w:r w:rsidR="0091146C" w:rsidRPr="00E9198C">
        <w:rPr>
          <w:rStyle w:val="Char0"/>
          <w:rFonts w:hint="cs"/>
          <w:rtl/>
        </w:rPr>
        <w:t xml:space="preserve"> دریغ نمی‌کنند و آنان را </w:t>
      </w:r>
      <w:r w:rsidR="000C5689" w:rsidRPr="00E9198C">
        <w:rPr>
          <w:rStyle w:val="Char0"/>
          <w:rFonts w:hint="cs"/>
          <w:rtl/>
        </w:rPr>
        <w:t>اذیّت</w:t>
      </w:r>
      <w:r w:rsidR="0091146C" w:rsidRPr="00E9198C">
        <w:rPr>
          <w:rStyle w:val="Char0"/>
          <w:rFonts w:hint="cs"/>
          <w:rtl/>
        </w:rPr>
        <w:t xml:space="preserve"> و آزار می</w:t>
      </w:r>
      <w:r w:rsidR="0091146C" w:rsidRPr="00E9198C">
        <w:rPr>
          <w:rStyle w:val="Char0"/>
          <w:rtl/>
        </w:rPr>
        <w:softHyphen/>
      </w:r>
      <w:r w:rsidR="0091146C" w:rsidRPr="00E9198C">
        <w:rPr>
          <w:rStyle w:val="Char0"/>
          <w:rFonts w:hint="cs"/>
          <w:rtl/>
        </w:rPr>
        <w:t>نمایند و</w:t>
      </w:r>
      <w:r w:rsidR="007C7FA6" w:rsidRPr="00E9198C">
        <w:rPr>
          <w:rStyle w:val="Char0"/>
          <w:rFonts w:hint="cs"/>
          <w:rtl/>
        </w:rPr>
        <w:t xml:space="preserve"> ...، پس دعوتگر باید دلخوش و دلگرم به </w:t>
      </w:r>
      <w:r w:rsidR="000C5689" w:rsidRPr="00E9198C">
        <w:rPr>
          <w:rStyle w:val="Char0"/>
          <w:rFonts w:hint="cs"/>
          <w:rtl/>
        </w:rPr>
        <w:t>وعده</w:t>
      </w:r>
      <w:r w:rsidR="000C5689" w:rsidRPr="00E9198C">
        <w:rPr>
          <w:rStyle w:val="Char0"/>
          <w:rFonts w:hint="cs"/>
          <w:rtl/>
        </w:rPr>
        <w:softHyphen/>
        <w:t xml:space="preserve">های الهی و </w:t>
      </w:r>
      <w:r w:rsidR="007C7FA6" w:rsidRPr="00E9198C">
        <w:rPr>
          <w:rStyle w:val="Char0"/>
          <w:rFonts w:hint="cs"/>
          <w:rtl/>
        </w:rPr>
        <w:t xml:space="preserve">ثواب و رضایت </w:t>
      </w:r>
      <w:r w:rsidR="000C5689" w:rsidRPr="00E9198C">
        <w:rPr>
          <w:rStyle w:val="Char0"/>
          <w:rFonts w:hint="cs"/>
          <w:rtl/>
        </w:rPr>
        <w:t>وی</w:t>
      </w:r>
      <w:r w:rsidR="007C7FA6" w:rsidRPr="00E9198C">
        <w:rPr>
          <w:rStyle w:val="Char0"/>
          <w:rFonts w:hint="cs"/>
          <w:rtl/>
        </w:rPr>
        <w:t xml:space="preserve"> باشد</w:t>
      </w:r>
      <w:r w:rsidR="000C5689" w:rsidRPr="00E9198C">
        <w:rPr>
          <w:rStyle w:val="Char0"/>
          <w:rFonts w:hint="cs"/>
          <w:rtl/>
        </w:rPr>
        <w:t>.</w:t>
      </w:r>
      <w:r w:rsidR="0091146C" w:rsidRPr="00E9198C">
        <w:rPr>
          <w:rStyle w:val="Char0"/>
          <w:rFonts w:hint="cs"/>
          <w:rtl/>
        </w:rPr>
        <w:t xml:space="preserve"> خداوند انسان را از این مضمون</w:t>
      </w:r>
      <w:r w:rsidR="0045473E" w:rsidRPr="00E9198C">
        <w:rPr>
          <w:rStyle w:val="Char0"/>
          <w:rFonts w:hint="cs"/>
          <w:rtl/>
        </w:rPr>
        <w:t xml:space="preserve"> آگاه می‌سازد و می‌فرمای</w:t>
      </w:r>
      <w:r w:rsidR="000C5689" w:rsidRPr="00E9198C">
        <w:rPr>
          <w:rStyle w:val="Char0"/>
          <w:rFonts w:hint="cs"/>
          <w:rtl/>
        </w:rPr>
        <w:t>ن</w:t>
      </w:r>
      <w:r w:rsidR="0045473E" w:rsidRPr="00E9198C">
        <w:rPr>
          <w:rStyle w:val="Char0"/>
          <w:rFonts w:hint="cs"/>
          <w:rtl/>
        </w:rPr>
        <w:t>د:</w:t>
      </w:r>
    </w:p>
    <w:p w:rsidR="00D03928" w:rsidRDefault="00C6246F" w:rsidP="00FA3A35">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وَلَا تَهِنُواْ فِي </w:t>
      </w:r>
      <w:r w:rsidRPr="00957B5C">
        <w:rPr>
          <w:rStyle w:val="Char5"/>
          <w:rFonts w:hint="cs"/>
          <w:rtl/>
        </w:rPr>
        <w:t>ٱ</w:t>
      </w:r>
      <w:r w:rsidRPr="00957B5C">
        <w:rPr>
          <w:rStyle w:val="Char5"/>
          <w:rFonts w:hint="eastAsia"/>
          <w:rtl/>
        </w:rPr>
        <w:t>بۡتِغَآءِ</w:t>
      </w:r>
      <w:r w:rsidRPr="00957B5C">
        <w:rPr>
          <w:rStyle w:val="Char5"/>
          <w:rtl/>
        </w:rPr>
        <w:t xml:space="preserve"> </w:t>
      </w:r>
      <w:r w:rsidRPr="00957B5C">
        <w:rPr>
          <w:rStyle w:val="Char5"/>
          <w:rFonts w:hint="cs"/>
          <w:rtl/>
        </w:rPr>
        <w:t>ٱ</w:t>
      </w:r>
      <w:r w:rsidRPr="00957B5C">
        <w:rPr>
          <w:rStyle w:val="Char5"/>
          <w:rFonts w:hint="eastAsia"/>
          <w:rtl/>
        </w:rPr>
        <w:t>لۡقَوۡمِۖ</w:t>
      </w:r>
      <w:r w:rsidRPr="00957B5C">
        <w:rPr>
          <w:rStyle w:val="Char5"/>
          <w:rtl/>
        </w:rPr>
        <w:t xml:space="preserve"> إِن تَكُونُواْ تَأۡلَمُونَ فَإِنَّهُمۡ يَأۡلَمُونَ كَمَا تَأۡلَمُونَۖ وَتَرۡجُونَ مِنَ </w:t>
      </w:r>
      <w:r w:rsidRPr="00957B5C">
        <w:rPr>
          <w:rStyle w:val="Char5"/>
          <w:rFonts w:hint="cs"/>
          <w:rtl/>
        </w:rPr>
        <w:t>ٱ</w:t>
      </w:r>
      <w:r w:rsidRPr="00957B5C">
        <w:rPr>
          <w:rStyle w:val="Char5"/>
          <w:rFonts w:hint="eastAsia"/>
          <w:rtl/>
        </w:rPr>
        <w:t>للَّهِ</w:t>
      </w:r>
      <w:r w:rsidRPr="00957B5C">
        <w:rPr>
          <w:rStyle w:val="Char5"/>
          <w:rtl/>
        </w:rPr>
        <w:t xml:space="preserve"> مَا لَا يَرۡجُونَۗ وَكَانَ </w:t>
      </w:r>
      <w:r w:rsidRPr="00957B5C">
        <w:rPr>
          <w:rStyle w:val="Char5"/>
          <w:rFonts w:hint="cs"/>
          <w:rtl/>
        </w:rPr>
        <w:t>ٱ</w:t>
      </w:r>
      <w:r w:rsidRPr="00957B5C">
        <w:rPr>
          <w:rStyle w:val="Char5"/>
          <w:rFonts w:hint="eastAsia"/>
          <w:rtl/>
        </w:rPr>
        <w:t>للَّهُ</w:t>
      </w:r>
      <w:r w:rsidRPr="00957B5C">
        <w:rPr>
          <w:rStyle w:val="Char5"/>
          <w:rtl/>
        </w:rPr>
        <w:t xml:space="preserve"> عَلِيمًا حَكِيمًا١٠٤</w:t>
      </w:r>
      <w:r>
        <w:rPr>
          <w:rStyle w:val="Char0"/>
          <w:rFonts w:cs="Traditional Arabic"/>
          <w:rtl/>
        </w:rPr>
        <w:t>﴾</w:t>
      </w:r>
      <w:r w:rsidRPr="00957B5C">
        <w:rPr>
          <w:rStyle w:val="Char5"/>
          <w:rtl/>
        </w:rPr>
        <w:t xml:space="preserve"> </w:t>
      </w:r>
      <w:r w:rsidRPr="00957B5C">
        <w:rPr>
          <w:rStyle w:val="Char9"/>
          <w:rtl/>
        </w:rPr>
        <w:t>[النساء: 104]</w:t>
      </w:r>
      <w:r w:rsidRPr="00C6246F">
        <w:rPr>
          <w:rStyle w:val="Char0"/>
          <w:rFonts w:hint="cs"/>
          <w:rtl/>
        </w:rPr>
        <w:t>.</w:t>
      </w:r>
      <w:r w:rsidR="00FA3A35" w:rsidRPr="00957B5C">
        <w:rPr>
          <w:rStyle w:val="Char9"/>
          <w:rFonts w:hint="cs"/>
          <w:rtl/>
        </w:rPr>
        <w:t xml:space="preserve"> </w:t>
      </w:r>
      <w:r w:rsidR="00D03928" w:rsidRPr="00105C9E">
        <w:rPr>
          <w:rStyle w:val="Char6"/>
          <w:rFonts w:hint="cs"/>
          <w:rtl/>
        </w:rPr>
        <w:t>«</w:t>
      </w:r>
      <w:r w:rsidR="0045473E" w:rsidRPr="00105C9E">
        <w:rPr>
          <w:rStyle w:val="Char6"/>
          <w:rFonts w:hint="cs"/>
          <w:rtl/>
        </w:rPr>
        <w:t>در جستجوی قوم (کافری که اعلان جنگ نمودند) سستی مکنید. اگر (از جنگ و جراحات و آزار آن</w:t>
      </w:r>
      <w:r w:rsidR="00EB4739">
        <w:rPr>
          <w:rStyle w:val="Char6"/>
          <w:rFonts w:hint="cs"/>
          <w:rtl/>
        </w:rPr>
        <w:t>‌</w:t>
      </w:r>
      <w:r w:rsidR="0045473E" w:rsidRPr="00105C9E">
        <w:rPr>
          <w:rStyle w:val="Char6"/>
          <w:rFonts w:hint="cs"/>
          <w:rtl/>
        </w:rPr>
        <w:t xml:space="preserve">ها) درد می‌کشید، آنان هم مثل شما درد می‌کشند </w:t>
      </w:r>
      <w:r w:rsidR="0091146C" w:rsidRPr="00105C9E">
        <w:rPr>
          <w:rStyle w:val="Char6"/>
          <w:rFonts w:hint="cs"/>
          <w:rtl/>
        </w:rPr>
        <w:t>و رنج می‌بر</w:t>
      </w:r>
      <w:r w:rsidR="0045473E" w:rsidRPr="00105C9E">
        <w:rPr>
          <w:rStyle w:val="Char6"/>
          <w:rFonts w:hint="cs"/>
          <w:rtl/>
        </w:rPr>
        <w:t>ند، (ولی فرق شما و ایشان در این است که) شما چیزی از خدا می‌خواهید که آنان نمی‌خواهند (و آن رضای الله و بهشت جاویدان است) و خداوند آگاه و حکیم است</w:t>
      </w:r>
      <w:r w:rsidR="00D03928" w:rsidRPr="00105C9E">
        <w:rPr>
          <w:rStyle w:val="Char6"/>
          <w:rFonts w:hint="cs"/>
          <w:rtl/>
        </w:rPr>
        <w:t>».</w:t>
      </w:r>
    </w:p>
    <w:p w:rsidR="00252BED" w:rsidRPr="00957B5C" w:rsidRDefault="00252BED" w:rsidP="00252BED">
      <w:pPr>
        <w:tabs>
          <w:tab w:val="left" w:pos="742"/>
          <w:tab w:val="right" w:pos="7031"/>
        </w:tabs>
        <w:bidi/>
        <w:ind w:firstLine="284"/>
        <w:jc w:val="both"/>
        <w:rPr>
          <w:rStyle w:val="Char9"/>
          <w:rtl/>
        </w:rPr>
      </w:pPr>
    </w:p>
    <w:p w:rsidR="00D03928" w:rsidRPr="00B757BE" w:rsidRDefault="004C15E4" w:rsidP="00486AA3">
      <w:pPr>
        <w:pStyle w:val="ab"/>
        <w:bidi/>
        <w:rPr>
          <w:rtl/>
        </w:rPr>
      </w:pPr>
      <w:bookmarkStart w:id="29" w:name="_Toc395705269"/>
      <w:bookmarkStart w:id="30" w:name="_Toc442358040"/>
      <w:r w:rsidRPr="00B757BE">
        <w:rPr>
          <w:rFonts w:hint="cs"/>
          <w:rtl/>
        </w:rPr>
        <w:lastRenderedPageBreak/>
        <w:t xml:space="preserve">پیشگیری از ترس از </w:t>
      </w:r>
      <w:r w:rsidR="004F7ADD" w:rsidRPr="00B757BE">
        <w:rPr>
          <w:rFonts w:hint="cs"/>
          <w:rtl/>
        </w:rPr>
        <w:t>اولی</w:t>
      </w:r>
      <w:r w:rsidRPr="00B757BE">
        <w:rPr>
          <w:rFonts w:hint="cs"/>
          <w:rtl/>
        </w:rPr>
        <w:t>ای شیطان</w:t>
      </w:r>
      <w:bookmarkEnd w:id="29"/>
      <w:bookmarkEnd w:id="30"/>
    </w:p>
    <w:p w:rsidR="004C15E4" w:rsidRPr="00E739DB" w:rsidRDefault="0095795E" w:rsidP="00947B62">
      <w:pPr>
        <w:tabs>
          <w:tab w:val="left" w:pos="742"/>
          <w:tab w:val="right" w:pos="7031"/>
        </w:tabs>
        <w:bidi/>
        <w:ind w:firstLine="284"/>
        <w:jc w:val="both"/>
        <w:rPr>
          <w:color w:val="000000"/>
          <w:spacing w:val="-4"/>
          <w:sz w:val="28"/>
          <w:szCs w:val="28"/>
          <w:rtl/>
          <w:lang w:bidi="fa-IR"/>
        </w:rPr>
      </w:pPr>
      <w:r w:rsidRPr="00E739DB">
        <w:rPr>
          <w:rStyle w:val="Char0"/>
          <w:rFonts w:hint="cs"/>
          <w:spacing w:val="-4"/>
          <w:rtl/>
        </w:rPr>
        <w:t xml:space="preserve">مسلمان و دعوتگر </w:t>
      </w:r>
      <w:r w:rsidR="00DA1D27" w:rsidRPr="00E739DB">
        <w:rPr>
          <w:rStyle w:val="Char0"/>
          <w:rFonts w:hint="cs"/>
          <w:spacing w:val="-4"/>
          <w:rtl/>
        </w:rPr>
        <w:t>باید بداند که از جمله قوانین و</w:t>
      </w:r>
      <w:r w:rsidR="000C5689" w:rsidRPr="00E739DB">
        <w:rPr>
          <w:rStyle w:val="Char0"/>
          <w:rFonts w:hint="cs"/>
          <w:spacing w:val="-4"/>
          <w:rtl/>
        </w:rPr>
        <w:t xml:space="preserve"> سنّت</w:t>
      </w:r>
      <w:r w:rsidRPr="00E739DB">
        <w:rPr>
          <w:rStyle w:val="Char0"/>
          <w:rFonts w:hint="cs"/>
          <w:spacing w:val="-4"/>
          <w:rtl/>
        </w:rPr>
        <w:t>‌های الهی ابتلا و آزمون مؤمنان است، تا ایمان</w:t>
      </w:r>
      <w:r w:rsidR="000C5689" w:rsidRPr="00E739DB">
        <w:rPr>
          <w:rStyle w:val="Char0"/>
          <w:rFonts w:hint="cs"/>
          <w:spacing w:val="-4"/>
          <w:rtl/>
        </w:rPr>
        <w:t>ِ</w:t>
      </w:r>
      <w:r w:rsidRPr="00E739DB">
        <w:rPr>
          <w:rStyle w:val="Char0"/>
          <w:rFonts w:hint="cs"/>
          <w:spacing w:val="-4"/>
          <w:rtl/>
        </w:rPr>
        <w:t xml:space="preserve"> صادق از غیر</w:t>
      </w:r>
      <w:r w:rsidR="000C5689" w:rsidRPr="00E739DB">
        <w:rPr>
          <w:rStyle w:val="Char0"/>
          <w:rFonts w:hint="cs"/>
          <w:spacing w:val="-4"/>
          <w:rtl/>
        </w:rPr>
        <w:t xml:space="preserve">ِ </w:t>
      </w:r>
      <w:r w:rsidR="00B41874" w:rsidRPr="00E739DB">
        <w:rPr>
          <w:rStyle w:val="Char0"/>
          <w:rFonts w:hint="cs"/>
          <w:spacing w:val="-4"/>
          <w:rtl/>
        </w:rPr>
        <w:t>صادق هویدا گردد.</w:t>
      </w:r>
      <w:r w:rsidRPr="00E739DB">
        <w:rPr>
          <w:rStyle w:val="Char0"/>
          <w:rFonts w:hint="cs"/>
          <w:spacing w:val="-4"/>
          <w:rtl/>
        </w:rPr>
        <w:t xml:space="preserve"> </w:t>
      </w:r>
      <w:r w:rsidR="000C5689" w:rsidRPr="00E739DB">
        <w:rPr>
          <w:rStyle w:val="Char0"/>
          <w:rFonts w:hint="cs"/>
          <w:spacing w:val="-4"/>
          <w:rtl/>
        </w:rPr>
        <w:t>در این راستا با برخی از فرموده</w:t>
      </w:r>
      <w:r w:rsidR="000C5689" w:rsidRPr="00E739DB">
        <w:rPr>
          <w:rStyle w:val="Char0"/>
          <w:spacing w:val="-4"/>
          <w:rtl/>
        </w:rPr>
        <w:softHyphen/>
      </w:r>
      <w:r w:rsidR="00B41874" w:rsidRPr="00E739DB">
        <w:rPr>
          <w:rStyle w:val="Char0"/>
          <w:rFonts w:hint="cs"/>
          <w:spacing w:val="-4"/>
          <w:rtl/>
        </w:rPr>
        <w:t>های حضرت حقّ</w:t>
      </w:r>
      <w:r w:rsidR="0029696E" w:rsidRPr="00947B62">
        <w:rPr>
          <w:rStyle w:val="Char0"/>
          <w:rFonts w:cs="CTraditional Arabic" w:hint="cs"/>
          <w:spacing w:val="-4"/>
          <w:rtl/>
        </w:rPr>
        <w:t>أ</w:t>
      </w:r>
      <w:r w:rsidR="00B41874" w:rsidRPr="00E739DB">
        <w:rPr>
          <w:rStyle w:val="Char0"/>
          <w:rFonts w:hint="cs"/>
          <w:spacing w:val="-4"/>
          <w:rtl/>
        </w:rPr>
        <w:t xml:space="preserve"> </w:t>
      </w:r>
      <w:r w:rsidR="000C5689" w:rsidRPr="00E739DB">
        <w:rPr>
          <w:rStyle w:val="Char0"/>
          <w:rFonts w:hint="cs"/>
          <w:spacing w:val="-4"/>
          <w:rtl/>
        </w:rPr>
        <w:t>همراه می</w:t>
      </w:r>
      <w:r w:rsidR="000C5689" w:rsidRPr="00E739DB">
        <w:rPr>
          <w:rStyle w:val="Char0"/>
          <w:rFonts w:hint="cs"/>
          <w:spacing w:val="-4"/>
          <w:rtl/>
        </w:rPr>
        <w:softHyphen/>
        <w:t xml:space="preserve">شویم تا </w:t>
      </w:r>
      <w:r w:rsidR="00F51440" w:rsidRPr="00E739DB">
        <w:rPr>
          <w:rStyle w:val="Char0"/>
          <w:rFonts w:hint="cs"/>
          <w:spacing w:val="-4"/>
          <w:rtl/>
        </w:rPr>
        <w:t>این مسئله بهتر محرز شود،</w:t>
      </w:r>
      <w:r w:rsidR="000C5689" w:rsidRPr="00E739DB">
        <w:rPr>
          <w:rStyle w:val="Char0"/>
          <w:rFonts w:hint="cs"/>
          <w:spacing w:val="-4"/>
          <w:rtl/>
        </w:rPr>
        <w:t xml:space="preserve"> </w:t>
      </w:r>
      <w:r w:rsidR="004931FD" w:rsidRPr="00E739DB">
        <w:rPr>
          <w:rStyle w:val="Char0"/>
          <w:rFonts w:hint="cs"/>
          <w:spacing w:val="-4"/>
          <w:rtl/>
        </w:rPr>
        <w:t>خداوند</w:t>
      </w:r>
      <w:r w:rsidR="0029696E" w:rsidRPr="00E739DB">
        <w:rPr>
          <w:rStyle w:val="Char0"/>
          <w:rFonts w:cs="CTraditional Arabic" w:hint="cs"/>
          <w:spacing w:val="-4"/>
          <w:rtl/>
        </w:rPr>
        <w:t>أ</w:t>
      </w:r>
      <w:r w:rsidRPr="00E739DB">
        <w:rPr>
          <w:rStyle w:val="Char0"/>
          <w:rFonts w:hint="cs"/>
          <w:spacing w:val="-4"/>
          <w:rtl/>
        </w:rPr>
        <w:t xml:space="preserve"> می‌فرمای</w:t>
      </w:r>
      <w:r w:rsidR="000C5689" w:rsidRPr="00E739DB">
        <w:rPr>
          <w:rStyle w:val="Char0"/>
          <w:rFonts w:hint="cs"/>
          <w:spacing w:val="-4"/>
          <w:rtl/>
        </w:rPr>
        <w:t>ن</w:t>
      </w:r>
      <w:r w:rsidRPr="00E739DB">
        <w:rPr>
          <w:rStyle w:val="Char0"/>
          <w:rFonts w:hint="cs"/>
          <w:spacing w:val="-4"/>
          <w:rtl/>
        </w:rPr>
        <w:t>د</w:t>
      </w:r>
      <w:r w:rsidR="00F51440" w:rsidRPr="00E739DB">
        <w:rPr>
          <w:rStyle w:val="Char0"/>
          <w:rFonts w:hint="cs"/>
          <w:spacing w:val="-4"/>
          <w:rtl/>
        </w:rPr>
        <w:t>:</w:t>
      </w:r>
    </w:p>
    <w:p w:rsidR="004C15E4" w:rsidRPr="00947B62" w:rsidRDefault="004D502D" w:rsidP="00947B62">
      <w:pPr>
        <w:numPr>
          <w:ilvl w:val="0"/>
          <w:numId w:val="33"/>
        </w:numPr>
        <w:bidi/>
        <w:ind w:left="641" w:hanging="357"/>
        <w:jc w:val="both"/>
        <w:rPr>
          <w:rStyle w:val="Char0"/>
        </w:rPr>
      </w:pPr>
      <w:r w:rsidRPr="00947B62">
        <w:rPr>
          <w:rStyle w:val="Char0"/>
          <w:rFonts w:hint="cs"/>
          <w:rtl/>
        </w:rPr>
        <w:t>در سور</w:t>
      </w:r>
      <w:r w:rsidR="007019EB" w:rsidRPr="00947B62">
        <w:rPr>
          <w:rStyle w:val="Char0"/>
          <w:rFonts w:hint="cs"/>
          <w:rtl/>
        </w:rPr>
        <w:t>ۀ</w:t>
      </w:r>
      <w:r w:rsidRPr="00947B62">
        <w:rPr>
          <w:rStyle w:val="Char0"/>
          <w:rFonts w:hint="cs"/>
          <w:rtl/>
        </w:rPr>
        <w:t xml:space="preserve"> عنکبوت: </w:t>
      </w:r>
    </w:p>
    <w:p w:rsidR="00D03928" w:rsidRPr="00957B5C" w:rsidRDefault="00B71AD6" w:rsidP="00B71AD6">
      <w:pPr>
        <w:pStyle w:val="a0"/>
        <w:rPr>
          <w:rStyle w:val="Char9"/>
          <w:rtl/>
        </w:rPr>
      </w:pPr>
      <w:r>
        <w:rPr>
          <w:rFonts w:cs="Traditional Arabic"/>
          <w:rtl/>
        </w:rPr>
        <w:t>﴿</w:t>
      </w:r>
      <w:r w:rsidRPr="00957B5C">
        <w:rPr>
          <w:rStyle w:val="Char5"/>
          <w:rtl/>
        </w:rPr>
        <w:t xml:space="preserve">الٓمٓ١ أَحَسِبَ </w:t>
      </w:r>
      <w:r w:rsidRPr="00957B5C">
        <w:rPr>
          <w:rStyle w:val="Char5"/>
          <w:rFonts w:hint="cs"/>
          <w:rtl/>
        </w:rPr>
        <w:t>ٱ</w:t>
      </w:r>
      <w:r w:rsidRPr="00957B5C">
        <w:rPr>
          <w:rStyle w:val="Char5"/>
          <w:rFonts w:hint="eastAsia"/>
          <w:rtl/>
        </w:rPr>
        <w:t>لنَّاسُ</w:t>
      </w:r>
      <w:r w:rsidRPr="00957B5C">
        <w:rPr>
          <w:rStyle w:val="Char5"/>
          <w:rtl/>
        </w:rPr>
        <w:t xml:space="preserve"> أَن يُتۡرَكُوٓاْ أَن يَقُولُوٓاْ ءَامَنَّا وَهُمۡ لَا يُفۡتَنُونَ٢ وَلَقَدۡ فَتَنَّا </w:t>
      </w:r>
      <w:r w:rsidRPr="00957B5C">
        <w:rPr>
          <w:rStyle w:val="Char5"/>
          <w:rFonts w:hint="cs"/>
          <w:rtl/>
        </w:rPr>
        <w:t>ٱ</w:t>
      </w:r>
      <w:r w:rsidRPr="00957B5C">
        <w:rPr>
          <w:rStyle w:val="Char5"/>
          <w:rFonts w:hint="eastAsia"/>
          <w:rtl/>
        </w:rPr>
        <w:t>لَّذِينَ</w:t>
      </w:r>
      <w:r w:rsidRPr="00957B5C">
        <w:rPr>
          <w:rStyle w:val="Char5"/>
          <w:rtl/>
        </w:rPr>
        <w:t xml:space="preserve"> مِن قَبۡلِهِمۡۖ فَلَيَعۡلَمَنَّ </w:t>
      </w:r>
      <w:r w:rsidRPr="00957B5C">
        <w:rPr>
          <w:rStyle w:val="Char5"/>
          <w:rFonts w:hint="cs"/>
          <w:rtl/>
        </w:rPr>
        <w:t>ٱ</w:t>
      </w:r>
      <w:r w:rsidRPr="00957B5C">
        <w:rPr>
          <w:rStyle w:val="Char5"/>
          <w:rFonts w:hint="eastAsia"/>
          <w:rtl/>
        </w:rPr>
        <w:t>للَّهُ</w:t>
      </w:r>
      <w:r w:rsidRPr="00957B5C">
        <w:rPr>
          <w:rStyle w:val="Char5"/>
          <w:rtl/>
        </w:rPr>
        <w:t xml:space="preserve"> </w:t>
      </w:r>
      <w:r w:rsidRPr="00957B5C">
        <w:rPr>
          <w:rStyle w:val="Char5"/>
          <w:rFonts w:hint="cs"/>
          <w:rtl/>
        </w:rPr>
        <w:t>ٱ</w:t>
      </w:r>
      <w:r w:rsidRPr="00957B5C">
        <w:rPr>
          <w:rStyle w:val="Char5"/>
          <w:rFonts w:hint="eastAsia"/>
          <w:rtl/>
        </w:rPr>
        <w:t>لَّذِينَ</w:t>
      </w:r>
      <w:r w:rsidRPr="00957B5C">
        <w:rPr>
          <w:rStyle w:val="Char5"/>
          <w:rtl/>
        </w:rPr>
        <w:t xml:space="preserve"> صَدَقُواْ وَلَيَعۡلَمَنَّ </w:t>
      </w:r>
      <w:r w:rsidRPr="00957B5C">
        <w:rPr>
          <w:rStyle w:val="Char5"/>
          <w:rFonts w:hint="cs"/>
          <w:rtl/>
        </w:rPr>
        <w:t>ٱ</w:t>
      </w:r>
      <w:r w:rsidRPr="00957B5C">
        <w:rPr>
          <w:rStyle w:val="Char5"/>
          <w:rFonts w:hint="eastAsia"/>
          <w:rtl/>
        </w:rPr>
        <w:t>لۡكَٰذِبِينَ</w:t>
      </w:r>
      <w:r w:rsidRPr="00957B5C">
        <w:rPr>
          <w:rStyle w:val="Char5"/>
          <w:rtl/>
        </w:rPr>
        <w:t>٣</w:t>
      </w:r>
      <w:r>
        <w:rPr>
          <w:rFonts w:cs="Traditional Arabic"/>
          <w:rtl/>
        </w:rPr>
        <w:t>﴾</w:t>
      </w:r>
      <w:r w:rsidRPr="00957B5C">
        <w:rPr>
          <w:rStyle w:val="Char5"/>
          <w:rtl/>
        </w:rPr>
        <w:t xml:space="preserve"> </w:t>
      </w:r>
      <w:r w:rsidRPr="00957B5C">
        <w:rPr>
          <w:rStyle w:val="Char9"/>
          <w:rtl/>
        </w:rPr>
        <w:t>[العنكبوت: 1-3]</w:t>
      </w:r>
      <w:r w:rsidRPr="00B71AD6">
        <w:rPr>
          <w:rFonts w:hint="cs"/>
          <w:rtl/>
        </w:rPr>
        <w:t>.</w:t>
      </w:r>
      <w:r>
        <w:rPr>
          <w:rFonts w:hint="cs"/>
          <w:rtl/>
        </w:rPr>
        <w:t xml:space="preserve"> </w:t>
      </w:r>
      <w:r w:rsidR="004D502D" w:rsidRPr="00105C9E">
        <w:rPr>
          <w:rStyle w:val="Char6"/>
          <w:rFonts w:hint="cs"/>
          <w:rtl/>
        </w:rPr>
        <w:t>«الف، لام، میم، آیا مردمان گمان برده‌اند همین که بگویند ایمان آورده‌ایم به حال خود رها می‌شوند و ایشان آزمایش نمی‌گردند؟ ما کسانی را که قبل از ایشان بوده‌اند (با انواع تکالیف و مشقت‌ها و با اقسام نعمت‌ها و محنت‌ها) آزمایش کرده‌ایم، آخر باید خدا بداند چه کسانی راست می‌گویند، و چه کسانی دروغ می‌گویند</w:t>
      </w:r>
      <w:r w:rsidR="00975074" w:rsidRPr="00105C9E">
        <w:rPr>
          <w:rStyle w:val="Char6"/>
          <w:rFonts w:hint="cs"/>
          <w:rtl/>
        </w:rPr>
        <w:t>.»</w:t>
      </w:r>
    </w:p>
    <w:p w:rsidR="00D03928" w:rsidRPr="00947B62" w:rsidRDefault="00C04BAC" w:rsidP="00947B62">
      <w:pPr>
        <w:numPr>
          <w:ilvl w:val="0"/>
          <w:numId w:val="33"/>
        </w:numPr>
        <w:bidi/>
        <w:jc w:val="both"/>
        <w:rPr>
          <w:rStyle w:val="Char0"/>
        </w:rPr>
      </w:pPr>
      <w:r w:rsidRPr="00947B62">
        <w:rPr>
          <w:rStyle w:val="Char0"/>
          <w:rFonts w:hint="cs"/>
          <w:rtl/>
        </w:rPr>
        <w:t>در سور</w:t>
      </w:r>
      <w:r w:rsidR="007019EB" w:rsidRPr="00947B62">
        <w:rPr>
          <w:rStyle w:val="Char0"/>
          <w:rFonts w:hint="cs"/>
          <w:rtl/>
        </w:rPr>
        <w:t>ۀ</w:t>
      </w:r>
      <w:r w:rsidRPr="00947B62">
        <w:rPr>
          <w:rStyle w:val="Char0"/>
          <w:rFonts w:hint="cs"/>
          <w:rtl/>
        </w:rPr>
        <w:t xml:space="preserve"> بقره: </w:t>
      </w:r>
    </w:p>
    <w:p w:rsidR="00D03928" w:rsidRPr="00957B5C" w:rsidRDefault="00E2766D" w:rsidP="00C01E06">
      <w:pPr>
        <w:pStyle w:val="a0"/>
        <w:rPr>
          <w:rStyle w:val="Char9"/>
          <w:rtl/>
        </w:rPr>
      </w:pPr>
      <w:r w:rsidRPr="00AF036C">
        <w:rPr>
          <w:rFonts w:cs="Traditional Arabic"/>
          <w:spacing w:val="-2"/>
          <w:rtl/>
        </w:rPr>
        <w:t>﴿</w:t>
      </w:r>
      <w:r w:rsidRPr="00957B5C">
        <w:rPr>
          <w:rStyle w:val="Char5"/>
          <w:rtl/>
        </w:rPr>
        <w:t xml:space="preserve">أَمۡ حَسِبۡتُمۡ أَن تَدۡخُلُواْ </w:t>
      </w:r>
      <w:r w:rsidRPr="00957B5C">
        <w:rPr>
          <w:rStyle w:val="Char5"/>
          <w:rFonts w:hint="cs"/>
          <w:rtl/>
        </w:rPr>
        <w:t>ٱ</w:t>
      </w:r>
      <w:r w:rsidRPr="00957B5C">
        <w:rPr>
          <w:rStyle w:val="Char5"/>
          <w:rFonts w:hint="eastAsia"/>
          <w:rtl/>
        </w:rPr>
        <w:t>لۡجَنَّةَ</w:t>
      </w:r>
      <w:r w:rsidRPr="00957B5C">
        <w:rPr>
          <w:rStyle w:val="Char5"/>
          <w:rtl/>
        </w:rPr>
        <w:t xml:space="preserve"> وَلَمَّا يَأۡتِكُم مَّثَلُ </w:t>
      </w:r>
      <w:r w:rsidRPr="00957B5C">
        <w:rPr>
          <w:rStyle w:val="Char5"/>
          <w:rFonts w:hint="cs"/>
          <w:rtl/>
        </w:rPr>
        <w:t>ٱ</w:t>
      </w:r>
      <w:r w:rsidRPr="00957B5C">
        <w:rPr>
          <w:rStyle w:val="Char5"/>
          <w:rFonts w:hint="eastAsia"/>
          <w:rtl/>
        </w:rPr>
        <w:t>لَّذِينَ</w:t>
      </w:r>
      <w:r w:rsidRPr="00957B5C">
        <w:rPr>
          <w:rStyle w:val="Char5"/>
          <w:rtl/>
        </w:rPr>
        <w:t xml:space="preserve"> خَلَوۡاْ مِن قَبۡلِكُمۖ مَّسَّتۡهُمُ </w:t>
      </w:r>
      <w:r w:rsidRPr="00957B5C">
        <w:rPr>
          <w:rStyle w:val="Char5"/>
          <w:rFonts w:hint="cs"/>
          <w:rtl/>
        </w:rPr>
        <w:t>ٱ</w:t>
      </w:r>
      <w:r w:rsidRPr="00957B5C">
        <w:rPr>
          <w:rStyle w:val="Char5"/>
          <w:rFonts w:hint="eastAsia"/>
          <w:rtl/>
        </w:rPr>
        <w:t>لۡبَأۡسَآءُ</w:t>
      </w:r>
      <w:r w:rsidRPr="00957B5C">
        <w:rPr>
          <w:rStyle w:val="Char5"/>
          <w:rtl/>
        </w:rPr>
        <w:t xml:space="preserve"> وَ</w:t>
      </w:r>
      <w:r w:rsidRPr="00957B5C">
        <w:rPr>
          <w:rStyle w:val="Char5"/>
          <w:rFonts w:hint="cs"/>
          <w:rtl/>
        </w:rPr>
        <w:t>ٱ</w:t>
      </w:r>
      <w:r w:rsidRPr="00957B5C">
        <w:rPr>
          <w:rStyle w:val="Char5"/>
          <w:rFonts w:hint="eastAsia"/>
          <w:rtl/>
        </w:rPr>
        <w:t>لضَّرَّآءُ</w:t>
      </w:r>
      <w:r w:rsidRPr="00957B5C">
        <w:rPr>
          <w:rStyle w:val="Char5"/>
          <w:rtl/>
        </w:rPr>
        <w:t xml:space="preserve"> وَزُلۡزِلُواْ حَتَّىٰ يَقُولَ </w:t>
      </w:r>
      <w:r w:rsidRPr="00957B5C">
        <w:rPr>
          <w:rStyle w:val="Char5"/>
          <w:rFonts w:hint="cs"/>
          <w:rtl/>
        </w:rPr>
        <w:t>ٱ</w:t>
      </w:r>
      <w:r w:rsidRPr="00957B5C">
        <w:rPr>
          <w:rStyle w:val="Char5"/>
          <w:rFonts w:hint="eastAsia"/>
          <w:rtl/>
        </w:rPr>
        <w:t>لرَّسُولُ</w:t>
      </w:r>
      <w:r w:rsidRPr="00957B5C">
        <w:rPr>
          <w:rStyle w:val="Char5"/>
          <w:rtl/>
        </w:rPr>
        <w:t xml:space="preserve"> وَ</w:t>
      </w:r>
      <w:r w:rsidRPr="00957B5C">
        <w:rPr>
          <w:rStyle w:val="Char5"/>
          <w:rFonts w:hint="cs"/>
          <w:rtl/>
        </w:rPr>
        <w:t>ٱ</w:t>
      </w:r>
      <w:r w:rsidRPr="00957B5C">
        <w:rPr>
          <w:rStyle w:val="Char5"/>
          <w:rFonts w:hint="eastAsia"/>
          <w:rtl/>
        </w:rPr>
        <w:t>لَّذِينَ</w:t>
      </w:r>
      <w:r w:rsidRPr="00957B5C">
        <w:rPr>
          <w:rStyle w:val="Char5"/>
          <w:rtl/>
        </w:rPr>
        <w:t xml:space="preserve"> ءَامَنُواْ مَعَهُ</w:t>
      </w:r>
      <w:r w:rsidRPr="00957B5C">
        <w:rPr>
          <w:rStyle w:val="Char5"/>
          <w:rFonts w:hint="cs"/>
          <w:rtl/>
        </w:rPr>
        <w:t>ۥ</w:t>
      </w:r>
      <w:r w:rsidRPr="00957B5C">
        <w:rPr>
          <w:rStyle w:val="Char5"/>
          <w:rtl/>
        </w:rPr>
        <w:t xml:space="preserve"> مَتَىٰ نَصۡرُ </w:t>
      </w:r>
      <w:r w:rsidRPr="00957B5C">
        <w:rPr>
          <w:rStyle w:val="Char5"/>
          <w:rFonts w:hint="cs"/>
          <w:rtl/>
        </w:rPr>
        <w:t>ٱ</w:t>
      </w:r>
      <w:r w:rsidRPr="00957B5C">
        <w:rPr>
          <w:rStyle w:val="Char5"/>
          <w:rFonts w:hint="eastAsia"/>
          <w:rtl/>
        </w:rPr>
        <w:t>للَّهِۗ</w:t>
      </w:r>
      <w:r w:rsidRPr="00957B5C">
        <w:rPr>
          <w:rStyle w:val="Char5"/>
          <w:rtl/>
        </w:rPr>
        <w:t xml:space="preserve"> أَلَآ إِنَّ ن</w:t>
      </w:r>
      <w:r w:rsidRPr="00957B5C">
        <w:rPr>
          <w:rStyle w:val="Char5"/>
          <w:rFonts w:hint="eastAsia"/>
          <w:rtl/>
        </w:rPr>
        <w:t>َصۡرَ</w:t>
      </w:r>
      <w:r w:rsidRPr="00957B5C">
        <w:rPr>
          <w:rStyle w:val="Char5"/>
          <w:rtl/>
        </w:rPr>
        <w:t xml:space="preserve"> </w:t>
      </w:r>
      <w:r w:rsidRPr="00957B5C">
        <w:rPr>
          <w:rStyle w:val="Char5"/>
          <w:rFonts w:hint="cs"/>
          <w:rtl/>
        </w:rPr>
        <w:t>ٱ</w:t>
      </w:r>
      <w:r w:rsidRPr="00957B5C">
        <w:rPr>
          <w:rStyle w:val="Char5"/>
          <w:rFonts w:hint="eastAsia"/>
          <w:rtl/>
        </w:rPr>
        <w:t>للَّهِ</w:t>
      </w:r>
      <w:r w:rsidRPr="00957B5C">
        <w:rPr>
          <w:rStyle w:val="Char5"/>
          <w:rtl/>
        </w:rPr>
        <w:t xml:space="preserve"> قَرِيبٞ٢١٤</w:t>
      </w:r>
      <w:r w:rsidRPr="00AF036C">
        <w:rPr>
          <w:rFonts w:cs="Traditional Arabic"/>
          <w:spacing w:val="-2"/>
          <w:rtl/>
        </w:rPr>
        <w:t>﴾</w:t>
      </w:r>
      <w:r w:rsidRPr="00957B5C">
        <w:rPr>
          <w:rStyle w:val="Char5"/>
          <w:rtl/>
        </w:rPr>
        <w:t xml:space="preserve"> </w:t>
      </w:r>
      <w:r w:rsidRPr="00957B5C">
        <w:rPr>
          <w:rStyle w:val="Char9"/>
          <w:rtl/>
        </w:rPr>
        <w:t>[البقرة: 214]</w:t>
      </w:r>
      <w:r w:rsidRPr="00AF036C">
        <w:rPr>
          <w:rFonts w:hint="cs"/>
          <w:spacing w:val="-2"/>
          <w:rtl/>
        </w:rPr>
        <w:t>.</w:t>
      </w:r>
      <w:r w:rsidR="00C01E06" w:rsidRPr="00AF036C">
        <w:rPr>
          <w:rFonts w:hint="cs"/>
          <w:spacing w:val="-2"/>
          <w:rtl/>
        </w:rPr>
        <w:t xml:space="preserve"> </w:t>
      </w:r>
      <w:r w:rsidR="00D03928" w:rsidRPr="00AF036C">
        <w:rPr>
          <w:rStyle w:val="Char6"/>
          <w:rFonts w:hint="cs"/>
          <w:spacing w:val="-2"/>
          <w:rtl/>
        </w:rPr>
        <w:t>«</w:t>
      </w:r>
      <w:r w:rsidR="00C04BAC" w:rsidRPr="00AF036C">
        <w:rPr>
          <w:rStyle w:val="Char6"/>
          <w:rFonts w:hint="cs"/>
          <w:spacing w:val="-2"/>
          <w:rtl/>
        </w:rPr>
        <w:t>آیا گمان برده‌اید که داخل بهشت می‌شوید بدون</w:t>
      </w:r>
      <w:r w:rsidR="002D0ACB">
        <w:rPr>
          <w:rStyle w:val="Char6"/>
          <w:rFonts w:hint="cs"/>
          <w:spacing w:val="-2"/>
          <w:rtl/>
        </w:rPr>
        <w:t xml:space="preserve"> آنکه </w:t>
      </w:r>
      <w:r w:rsidR="00C04BAC" w:rsidRPr="00AF036C">
        <w:rPr>
          <w:rStyle w:val="Char6"/>
          <w:rFonts w:hint="cs"/>
          <w:spacing w:val="-2"/>
          <w:rtl/>
        </w:rPr>
        <w:t xml:space="preserve">به شما همان برسد که به کسانی رسیده است که پیش از شما درگذشته‌اند؟ زیان‌های مالی و جانی به آنان دست داده است و پریشان </w:t>
      </w:r>
      <w:r w:rsidR="00681BC2" w:rsidRPr="00AF036C">
        <w:rPr>
          <w:rStyle w:val="Char6"/>
          <w:rFonts w:hint="cs"/>
          <w:spacing w:val="-2"/>
          <w:rtl/>
        </w:rPr>
        <w:t>گشته‌اند که پیغمبر و کسانی که با</w:t>
      </w:r>
      <w:r w:rsidR="002072B9" w:rsidRPr="00AF036C">
        <w:rPr>
          <w:rStyle w:val="Char6"/>
          <w:rFonts w:hint="cs"/>
          <w:spacing w:val="-2"/>
          <w:rtl/>
        </w:rPr>
        <w:t xml:space="preserve"> او</w:t>
      </w:r>
      <w:r w:rsidR="00681BC2" w:rsidRPr="00AF036C">
        <w:rPr>
          <w:rStyle w:val="Char6"/>
          <w:rFonts w:hint="cs"/>
          <w:spacing w:val="-2"/>
          <w:rtl/>
        </w:rPr>
        <w:t xml:space="preserve"> ایمان آورده بوده‌</w:t>
      </w:r>
      <w:r w:rsidR="009907EE" w:rsidRPr="00AF036C">
        <w:rPr>
          <w:rStyle w:val="Char6"/>
          <w:rFonts w:hint="cs"/>
          <w:spacing w:val="-2"/>
          <w:rtl/>
        </w:rPr>
        <w:t>اند می‌گفته‌اند: پس یاری خدا کی</w:t>
      </w:r>
      <w:r w:rsidR="00681BC2" w:rsidRPr="00AF036C">
        <w:rPr>
          <w:rStyle w:val="Char6"/>
          <w:rFonts w:hint="cs"/>
          <w:spacing w:val="-2"/>
          <w:rtl/>
        </w:rPr>
        <w:t xml:space="preserve"> (و کجا) است؟! بی‌گمان یاری خدا نزدیک است</w:t>
      </w:r>
      <w:r w:rsidR="006F093F" w:rsidRPr="00AF036C">
        <w:rPr>
          <w:rStyle w:val="Char6"/>
          <w:rFonts w:hint="cs"/>
          <w:spacing w:val="-2"/>
          <w:rtl/>
        </w:rPr>
        <w:t>.</w:t>
      </w:r>
      <w:r w:rsidR="00D03928" w:rsidRPr="00AF036C">
        <w:rPr>
          <w:rStyle w:val="Char6"/>
          <w:rFonts w:hint="cs"/>
          <w:spacing w:val="-2"/>
          <w:rtl/>
        </w:rPr>
        <w:t>»</w:t>
      </w:r>
    </w:p>
    <w:p w:rsidR="00D03928" w:rsidRPr="00947B62" w:rsidRDefault="00BD38E7" w:rsidP="00947B62">
      <w:pPr>
        <w:numPr>
          <w:ilvl w:val="0"/>
          <w:numId w:val="33"/>
        </w:numPr>
        <w:bidi/>
        <w:jc w:val="both"/>
        <w:rPr>
          <w:rStyle w:val="Char0"/>
        </w:rPr>
      </w:pPr>
      <w:r w:rsidRPr="00947B62">
        <w:rPr>
          <w:rStyle w:val="Char0"/>
          <w:rFonts w:hint="cs"/>
          <w:rtl/>
        </w:rPr>
        <w:t>در سور</w:t>
      </w:r>
      <w:r w:rsidR="007019EB" w:rsidRPr="00947B62">
        <w:rPr>
          <w:rStyle w:val="Char0"/>
          <w:rFonts w:hint="cs"/>
          <w:rtl/>
        </w:rPr>
        <w:t>ۀ</w:t>
      </w:r>
      <w:r w:rsidRPr="00947B62">
        <w:rPr>
          <w:rStyle w:val="Char0"/>
          <w:rFonts w:hint="cs"/>
          <w:rtl/>
        </w:rPr>
        <w:t xml:space="preserve"> </w:t>
      </w:r>
      <w:r w:rsidR="00975074" w:rsidRPr="00947B62">
        <w:rPr>
          <w:rStyle w:val="Char0"/>
          <w:rFonts w:hint="cs"/>
          <w:rtl/>
        </w:rPr>
        <w:t>محمّد</w:t>
      </w:r>
      <w:r w:rsidRPr="00947B62">
        <w:rPr>
          <w:rStyle w:val="Char0"/>
          <w:rFonts w:hint="cs"/>
          <w:rtl/>
        </w:rPr>
        <w:t xml:space="preserve">: </w:t>
      </w:r>
    </w:p>
    <w:p w:rsidR="00D03928" w:rsidRPr="00957B5C" w:rsidRDefault="00C70458" w:rsidP="00C70458">
      <w:pPr>
        <w:pStyle w:val="a0"/>
        <w:rPr>
          <w:rStyle w:val="Char9"/>
          <w:rtl/>
        </w:rPr>
      </w:pPr>
      <w:r>
        <w:rPr>
          <w:rFonts w:cs="Traditional Arabic"/>
          <w:rtl/>
        </w:rPr>
        <w:t>﴿</w:t>
      </w:r>
      <w:r w:rsidRPr="00957B5C">
        <w:rPr>
          <w:rStyle w:val="Char5"/>
          <w:rtl/>
        </w:rPr>
        <w:t xml:space="preserve">وَلَنَبۡلُوَنَّكُمۡ حَتَّىٰ نَعۡلَمَ </w:t>
      </w:r>
      <w:r w:rsidRPr="00957B5C">
        <w:rPr>
          <w:rStyle w:val="Char5"/>
          <w:rFonts w:hint="cs"/>
          <w:rtl/>
        </w:rPr>
        <w:t>ٱ</w:t>
      </w:r>
      <w:r w:rsidRPr="00957B5C">
        <w:rPr>
          <w:rStyle w:val="Char5"/>
          <w:rFonts w:hint="eastAsia"/>
          <w:rtl/>
        </w:rPr>
        <w:t>لۡمُجَٰهِدِينَ</w:t>
      </w:r>
      <w:r w:rsidRPr="00957B5C">
        <w:rPr>
          <w:rStyle w:val="Char5"/>
          <w:rtl/>
        </w:rPr>
        <w:t xml:space="preserve"> مِنكُمۡ وَ</w:t>
      </w:r>
      <w:r w:rsidRPr="00957B5C">
        <w:rPr>
          <w:rStyle w:val="Char5"/>
          <w:rFonts w:hint="cs"/>
          <w:rtl/>
        </w:rPr>
        <w:t>ٱ</w:t>
      </w:r>
      <w:r w:rsidRPr="00957B5C">
        <w:rPr>
          <w:rStyle w:val="Char5"/>
          <w:rFonts w:hint="eastAsia"/>
          <w:rtl/>
        </w:rPr>
        <w:t>لصَّٰبِرِينَ</w:t>
      </w:r>
      <w:r w:rsidRPr="00957B5C">
        <w:rPr>
          <w:rStyle w:val="Char5"/>
          <w:rtl/>
        </w:rPr>
        <w:t xml:space="preserve"> وَنَبۡلُوَاْ أَخۡبَارَكُمۡ٣١</w:t>
      </w:r>
      <w:r>
        <w:rPr>
          <w:rFonts w:cs="Traditional Arabic"/>
          <w:rtl/>
        </w:rPr>
        <w:t>﴾</w:t>
      </w:r>
      <w:r w:rsidRPr="00957B5C">
        <w:rPr>
          <w:rStyle w:val="Char5"/>
          <w:rtl/>
        </w:rPr>
        <w:t xml:space="preserve"> </w:t>
      </w:r>
      <w:r w:rsidRPr="00957B5C">
        <w:rPr>
          <w:rStyle w:val="Char9"/>
          <w:rtl/>
        </w:rPr>
        <w:t>[محمد: 31]</w:t>
      </w:r>
      <w:r w:rsidRPr="00C70458">
        <w:rPr>
          <w:rFonts w:hint="cs"/>
          <w:rtl/>
        </w:rPr>
        <w:t>.</w:t>
      </w:r>
      <w:r>
        <w:rPr>
          <w:rFonts w:hint="cs"/>
          <w:rtl/>
        </w:rPr>
        <w:t xml:space="preserve"> </w:t>
      </w:r>
      <w:r w:rsidR="00D03928" w:rsidRPr="00105C9E">
        <w:rPr>
          <w:rStyle w:val="Char6"/>
          <w:rFonts w:hint="cs"/>
          <w:rtl/>
        </w:rPr>
        <w:t>«</w:t>
      </w:r>
      <w:r w:rsidR="00F8002A" w:rsidRPr="00105C9E">
        <w:rPr>
          <w:rStyle w:val="Char6"/>
          <w:rFonts w:hint="cs"/>
          <w:rtl/>
        </w:rPr>
        <w:t xml:space="preserve">ما همه شما را (با وجود آگاهی از اعمالتان) قطعاً آزمایش می‌کنیم، </w:t>
      </w:r>
      <w:r w:rsidR="007F5BA3" w:rsidRPr="00105C9E">
        <w:rPr>
          <w:rStyle w:val="Char6"/>
          <w:rFonts w:hint="cs"/>
          <w:rtl/>
        </w:rPr>
        <w:t>تا معلوم شود مجاهدان و صابران شما کیانن</w:t>
      </w:r>
      <w:r w:rsidR="00C61C27" w:rsidRPr="00105C9E">
        <w:rPr>
          <w:rStyle w:val="Char6"/>
          <w:rFonts w:hint="cs"/>
          <w:rtl/>
        </w:rPr>
        <w:t>د و اخبار شما را بیازماییم (که آ</w:t>
      </w:r>
      <w:r w:rsidR="007F5BA3" w:rsidRPr="00105C9E">
        <w:rPr>
          <w:rStyle w:val="Char6"/>
          <w:rFonts w:hint="cs"/>
          <w:rtl/>
        </w:rPr>
        <w:t>یا در راه اسلام صادقانه سخن گفته‌اید یا خیر؟!</w:t>
      </w:r>
      <w:r w:rsidR="006F093F" w:rsidRPr="00105C9E">
        <w:rPr>
          <w:rStyle w:val="Char6"/>
          <w:rFonts w:hint="cs"/>
          <w:rtl/>
        </w:rPr>
        <w:t>.»</w:t>
      </w:r>
    </w:p>
    <w:p w:rsidR="00D03928" w:rsidRPr="00947B62" w:rsidRDefault="007F5BA3" w:rsidP="00947B62">
      <w:pPr>
        <w:numPr>
          <w:ilvl w:val="0"/>
          <w:numId w:val="33"/>
        </w:numPr>
        <w:bidi/>
        <w:jc w:val="both"/>
        <w:rPr>
          <w:rStyle w:val="Char0"/>
        </w:rPr>
      </w:pPr>
      <w:r w:rsidRPr="00947B62">
        <w:rPr>
          <w:rStyle w:val="Char0"/>
          <w:rFonts w:hint="cs"/>
          <w:rtl/>
        </w:rPr>
        <w:t>در سور</w:t>
      </w:r>
      <w:r w:rsidR="007019EB" w:rsidRPr="00947B62">
        <w:rPr>
          <w:rStyle w:val="Char0"/>
          <w:rFonts w:hint="cs"/>
          <w:rtl/>
        </w:rPr>
        <w:t>ۀ</w:t>
      </w:r>
      <w:r w:rsidRPr="00947B62">
        <w:rPr>
          <w:rStyle w:val="Char0"/>
          <w:rFonts w:hint="cs"/>
          <w:rtl/>
        </w:rPr>
        <w:t xml:space="preserve"> آل عمران:</w:t>
      </w:r>
    </w:p>
    <w:p w:rsidR="00A16895" w:rsidRPr="00957B5C" w:rsidRDefault="00182EB8" w:rsidP="00182EB8">
      <w:pPr>
        <w:pStyle w:val="a0"/>
        <w:rPr>
          <w:rStyle w:val="Char9"/>
          <w:rtl/>
        </w:rPr>
      </w:pPr>
      <w:r>
        <w:rPr>
          <w:rFonts w:cs="Traditional Arabic"/>
          <w:rtl/>
        </w:rPr>
        <w:t>﴿</w:t>
      </w:r>
      <w:r w:rsidRPr="00957B5C">
        <w:rPr>
          <w:rStyle w:val="Char5"/>
          <w:rtl/>
        </w:rPr>
        <w:t xml:space="preserve">۞لَتُبۡلَوُنَّ فِيٓ أَمۡوَٰلِكُمۡ وَأَنفُسِكُمۡ وَلَتَسۡمَعُنَّ مِنَ </w:t>
      </w:r>
      <w:r w:rsidRPr="00957B5C">
        <w:rPr>
          <w:rStyle w:val="Char5"/>
          <w:rFonts w:hint="cs"/>
          <w:rtl/>
        </w:rPr>
        <w:t>ٱ</w:t>
      </w:r>
      <w:r w:rsidRPr="00957B5C">
        <w:rPr>
          <w:rStyle w:val="Char5"/>
          <w:rFonts w:hint="eastAsia"/>
          <w:rtl/>
        </w:rPr>
        <w:t>لَّذِينَ</w:t>
      </w:r>
      <w:r w:rsidRPr="00957B5C">
        <w:rPr>
          <w:rStyle w:val="Char5"/>
          <w:rtl/>
        </w:rPr>
        <w:t xml:space="preserve"> أُوتُواْ </w:t>
      </w:r>
      <w:r w:rsidRPr="00957B5C">
        <w:rPr>
          <w:rStyle w:val="Char5"/>
          <w:rFonts w:hint="cs"/>
          <w:rtl/>
        </w:rPr>
        <w:t>ٱ</w:t>
      </w:r>
      <w:r w:rsidRPr="00957B5C">
        <w:rPr>
          <w:rStyle w:val="Char5"/>
          <w:rFonts w:hint="eastAsia"/>
          <w:rtl/>
        </w:rPr>
        <w:t>لۡكِتَٰبَ</w:t>
      </w:r>
      <w:r w:rsidRPr="00957B5C">
        <w:rPr>
          <w:rStyle w:val="Char5"/>
          <w:rtl/>
        </w:rPr>
        <w:t xml:space="preserve"> مِن قَبۡلِكُمۡ وَمِنَ </w:t>
      </w:r>
      <w:r w:rsidRPr="00957B5C">
        <w:rPr>
          <w:rStyle w:val="Char5"/>
          <w:rFonts w:hint="cs"/>
          <w:rtl/>
        </w:rPr>
        <w:t>ٱ</w:t>
      </w:r>
      <w:r w:rsidRPr="00957B5C">
        <w:rPr>
          <w:rStyle w:val="Char5"/>
          <w:rFonts w:hint="eastAsia"/>
          <w:rtl/>
        </w:rPr>
        <w:t>لَّذِينَ</w:t>
      </w:r>
      <w:r w:rsidRPr="00957B5C">
        <w:rPr>
          <w:rStyle w:val="Char5"/>
          <w:rtl/>
        </w:rPr>
        <w:t xml:space="preserve"> أَشۡرَكُوٓاْ أَذٗى كَثِيرٗاۚ وَإِن تَصۡبِرُواْ وَتَتَّقُواْ فَإِنَّ ذَٰلِكَ مِنۡ عَزۡمِ </w:t>
      </w:r>
      <w:r w:rsidRPr="00957B5C">
        <w:rPr>
          <w:rStyle w:val="Char5"/>
          <w:rFonts w:hint="cs"/>
          <w:rtl/>
        </w:rPr>
        <w:t>ٱ</w:t>
      </w:r>
      <w:r w:rsidRPr="00957B5C">
        <w:rPr>
          <w:rStyle w:val="Char5"/>
          <w:rFonts w:hint="eastAsia"/>
          <w:rtl/>
        </w:rPr>
        <w:t>لۡأُمُورِ</w:t>
      </w:r>
      <w:r w:rsidRPr="00957B5C">
        <w:rPr>
          <w:rStyle w:val="Char5"/>
          <w:rtl/>
        </w:rPr>
        <w:t>١٨٦</w:t>
      </w:r>
      <w:r>
        <w:rPr>
          <w:rFonts w:cs="Traditional Arabic"/>
          <w:rtl/>
        </w:rPr>
        <w:t>﴾</w:t>
      </w:r>
      <w:r w:rsidRPr="00957B5C">
        <w:rPr>
          <w:rStyle w:val="Char5"/>
          <w:rtl/>
        </w:rPr>
        <w:t xml:space="preserve"> </w:t>
      </w:r>
      <w:r w:rsidRPr="00957B5C">
        <w:rPr>
          <w:rStyle w:val="Char9"/>
          <w:rtl/>
        </w:rPr>
        <w:t>[آل عمران: 186]</w:t>
      </w:r>
      <w:r w:rsidRPr="00182EB8">
        <w:rPr>
          <w:rFonts w:hint="cs"/>
          <w:rtl/>
        </w:rPr>
        <w:t>.</w:t>
      </w:r>
      <w:r w:rsidR="008E7551">
        <w:rPr>
          <w:rFonts w:hint="cs"/>
          <w:rtl/>
        </w:rPr>
        <w:t xml:space="preserve"> </w:t>
      </w:r>
      <w:r w:rsidR="00A16895" w:rsidRPr="00105C9E">
        <w:rPr>
          <w:rStyle w:val="Char6"/>
          <w:rFonts w:hint="cs"/>
          <w:rtl/>
        </w:rPr>
        <w:t xml:space="preserve">«به طور مسلم از لحاظ مال و جان خود مورد آزمایش قرار می‌گیرید و حتماً از </w:t>
      </w:r>
      <w:r w:rsidR="00A16895" w:rsidRPr="00105C9E">
        <w:rPr>
          <w:rStyle w:val="Char6"/>
          <w:rFonts w:hint="cs"/>
          <w:rtl/>
        </w:rPr>
        <w:lastRenderedPageBreak/>
        <w:t>کسانی که پیش از شما بدیشان کتاب داده شده است، و از کسانی که کفر ورزیده‌اند، اذیّت و آزار فراوانی می‌بینید و اگر بردباری کنید و (از آنچه باید پرهیز کرد) بپرهیزید، (کارهای شایسته همین است و) این اموری است که باید بر انجام</w:t>
      </w:r>
      <w:r w:rsidR="00707D4B">
        <w:rPr>
          <w:rStyle w:val="Char6"/>
          <w:rFonts w:hint="cs"/>
          <w:rtl/>
        </w:rPr>
        <w:t xml:space="preserve"> آن‌ها </w:t>
      </w:r>
      <w:r w:rsidR="00A16895" w:rsidRPr="00105C9E">
        <w:rPr>
          <w:rStyle w:val="Char6"/>
          <w:rFonts w:hint="cs"/>
          <w:rtl/>
        </w:rPr>
        <w:t>عزم را جزم کرد و در اجرای</w:t>
      </w:r>
      <w:r w:rsidR="00707D4B">
        <w:rPr>
          <w:rStyle w:val="Char6"/>
          <w:rFonts w:hint="cs"/>
          <w:rtl/>
        </w:rPr>
        <w:t xml:space="preserve"> آن‌ها </w:t>
      </w:r>
      <w:r w:rsidR="00A16895" w:rsidRPr="00105C9E">
        <w:rPr>
          <w:rStyle w:val="Char6"/>
          <w:rFonts w:hint="cs"/>
          <w:rtl/>
        </w:rPr>
        <w:t>کوشید.»</w:t>
      </w:r>
    </w:p>
    <w:p w:rsidR="00D03928" w:rsidRDefault="00995534" w:rsidP="0002203B">
      <w:pPr>
        <w:tabs>
          <w:tab w:val="left" w:pos="742"/>
          <w:tab w:val="right" w:pos="7031"/>
        </w:tabs>
        <w:bidi/>
        <w:ind w:firstLine="284"/>
        <w:jc w:val="both"/>
        <w:rPr>
          <w:rStyle w:val="Char0"/>
          <w:rtl/>
        </w:rPr>
      </w:pPr>
      <w:r w:rsidRPr="00E9198C">
        <w:rPr>
          <w:rStyle w:val="Char0"/>
          <w:rFonts w:hint="cs"/>
          <w:rtl/>
        </w:rPr>
        <w:t>پس دعوتگر باید بداند که از قوانین ثابت خداوند تعالی بروز</w:t>
      </w:r>
      <w:r w:rsidR="004E583F">
        <w:rPr>
          <w:rStyle w:val="Char0"/>
          <w:rFonts w:hint="cs"/>
          <w:rtl/>
        </w:rPr>
        <w:t xml:space="preserve"> سختی‌ها </w:t>
      </w:r>
      <w:r w:rsidRPr="00E9198C">
        <w:rPr>
          <w:rStyle w:val="Char0"/>
          <w:rFonts w:hint="cs"/>
          <w:rtl/>
        </w:rPr>
        <w:t xml:space="preserve">و </w:t>
      </w:r>
      <w:r w:rsidR="0054339B" w:rsidRPr="00E9198C">
        <w:rPr>
          <w:rStyle w:val="Char0"/>
          <w:rFonts w:hint="cs"/>
          <w:rtl/>
        </w:rPr>
        <w:t>مشکلات جهت آزمایش</w:t>
      </w:r>
      <w:r w:rsidR="0009470B" w:rsidRPr="00E9198C">
        <w:rPr>
          <w:rStyle w:val="Char0"/>
          <w:rFonts w:hint="cs"/>
          <w:rtl/>
        </w:rPr>
        <w:t xml:space="preserve"> </w:t>
      </w:r>
      <w:r w:rsidR="00443AB5" w:rsidRPr="00E9198C">
        <w:rPr>
          <w:rStyle w:val="Char0"/>
          <w:rFonts w:hint="cs"/>
          <w:rtl/>
        </w:rPr>
        <w:t>او است پس وجود</w:t>
      </w:r>
      <w:r w:rsidR="004E583F">
        <w:rPr>
          <w:rStyle w:val="Char0"/>
          <w:rFonts w:hint="cs"/>
          <w:rtl/>
        </w:rPr>
        <w:t xml:space="preserve"> سختی‌ها </w:t>
      </w:r>
      <w:r w:rsidR="00443AB5" w:rsidRPr="00E9198C">
        <w:rPr>
          <w:rStyle w:val="Char0"/>
          <w:rFonts w:hint="cs"/>
          <w:rtl/>
        </w:rPr>
        <w:t>و مصیبت‌ها دلیل بر تعطیل شدن و کم‌رنگ شدن امر خطیر دعوت ندارد؛ زیرا آن واجب شرعی است و بدون آن جامعه و دین از بین می‌روند و این رسالت انبیا</w:t>
      </w:r>
      <w:r w:rsidR="003C3BA3" w:rsidRPr="00E9198C">
        <w:rPr>
          <w:rStyle w:val="Char0"/>
          <w:rFonts w:hint="cs"/>
          <w:rtl/>
        </w:rPr>
        <w:t>ء</w:t>
      </w:r>
      <w:r w:rsidR="00695AF7" w:rsidRPr="00947B62">
        <w:rPr>
          <w:rStyle w:val="Char0"/>
          <w:rFonts w:cs="CTraditional Arabic" w:hint="cs"/>
          <w:rtl/>
        </w:rPr>
        <w:t>†</w:t>
      </w:r>
      <w:r w:rsidR="00443AB5" w:rsidRPr="00E9198C">
        <w:rPr>
          <w:rStyle w:val="Char0"/>
          <w:rFonts w:hint="cs"/>
          <w:rtl/>
        </w:rPr>
        <w:t xml:space="preserve"> که هم‌اکنون بر دوش ام</w:t>
      </w:r>
      <w:r w:rsidR="00BE4C27" w:rsidRPr="00E9198C">
        <w:rPr>
          <w:rStyle w:val="Char0"/>
          <w:rFonts w:hint="cs"/>
          <w:rtl/>
        </w:rPr>
        <w:t>ّ</w:t>
      </w:r>
      <w:r w:rsidR="00443AB5" w:rsidRPr="00E9198C">
        <w:rPr>
          <w:rStyle w:val="Char0"/>
          <w:rFonts w:hint="cs"/>
          <w:rtl/>
        </w:rPr>
        <w:t>ت</w:t>
      </w:r>
      <w:r w:rsidR="003C3BA3" w:rsidRPr="00E9198C">
        <w:rPr>
          <w:rStyle w:val="Char0"/>
          <w:rFonts w:hint="cs"/>
          <w:rtl/>
        </w:rPr>
        <w:t>ِ</w:t>
      </w:r>
      <w:r w:rsidR="00443AB5" w:rsidRPr="00E9198C">
        <w:rPr>
          <w:rStyle w:val="Char0"/>
          <w:rFonts w:hint="cs"/>
          <w:rtl/>
        </w:rPr>
        <w:t xml:space="preserve"> </w:t>
      </w:r>
      <w:r w:rsidR="00975074" w:rsidRPr="00E9198C">
        <w:rPr>
          <w:rStyle w:val="Char0"/>
          <w:rFonts w:hint="cs"/>
          <w:rtl/>
        </w:rPr>
        <w:t>محمّد</w:t>
      </w:r>
      <w:r w:rsidR="00BF0BB1" w:rsidRPr="00BF0BB1">
        <w:rPr>
          <w:rFonts w:cs="CTraditional Arabic" w:hint="cs"/>
          <w:color w:val="000000"/>
          <w:sz w:val="28"/>
          <w:szCs w:val="28"/>
          <w:rtl/>
          <w:lang w:bidi="fa-IR"/>
        </w:rPr>
        <w:t xml:space="preserve"> ج</w:t>
      </w:r>
      <w:r w:rsidR="00BF0BB1">
        <w:rPr>
          <w:rFonts w:cs="CTraditional Arabic" w:hint="cs"/>
          <w:color w:val="000000"/>
          <w:sz w:val="28"/>
          <w:szCs w:val="28"/>
          <w:rtl/>
          <w:lang w:bidi="fa-IR"/>
        </w:rPr>
        <w:t xml:space="preserve"> </w:t>
      </w:r>
      <w:r w:rsidR="00587CD5" w:rsidRPr="00E9198C">
        <w:rPr>
          <w:rStyle w:val="Char0"/>
          <w:rFonts w:hint="cs"/>
          <w:rtl/>
        </w:rPr>
        <w:t>گذاشته</w:t>
      </w:r>
      <w:r w:rsidR="0054339B" w:rsidRPr="00E9198C">
        <w:rPr>
          <w:rStyle w:val="Char0"/>
          <w:rFonts w:hint="cs"/>
          <w:rtl/>
        </w:rPr>
        <w:t xml:space="preserve"> شده</w:t>
      </w:r>
      <w:r w:rsidR="0054339B" w:rsidRPr="00E9198C">
        <w:rPr>
          <w:rStyle w:val="Char0"/>
          <w:rFonts w:hint="cs"/>
          <w:rtl/>
        </w:rPr>
        <w:softHyphen/>
        <w:t>است</w:t>
      </w:r>
      <w:r w:rsidR="00587CD5" w:rsidRPr="00E9198C">
        <w:rPr>
          <w:rStyle w:val="Char0"/>
          <w:rFonts w:hint="cs"/>
          <w:rtl/>
        </w:rPr>
        <w:t xml:space="preserve"> باید مطابق قوانین خداوند</w:t>
      </w:r>
      <w:r w:rsidR="0029696E" w:rsidRPr="0029696E">
        <w:rPr>
          <w:rStyle w:val="Char0"/>
          <w:rFonts w:cs="CTraditional Arabic" w:hint="cs"/>
          <w:rtl/>
        </w:rPr>
        <w:t>أ</w:t>
      </w:r>
      <w:r w:rsidR="00587CD5" w:rsidRPr="00E9198C">
        <w:rPr>
          <w:rStyle w:val="Char0"/>
          <w:rFonts w:hint="cs"/>
          <w:rtl/>
        </w:rPr>
        <w:t xml:space="preserve"> اجرا گردد و دعوتگر ه</w:t>
      </w:r>
      <w:r w:rsidR="0054339B" w:rsidRPr="00E9198C">
        <w:rPr>
          <w:rStyle w:val="Char0"/>
          <w:rFonts w:hint="cs"/>
          <w:rtl/>
        </w:rPr>
        <w:t>م نباید از تخو</w:t>
      </w:r>
      <w:r w:rsidR="005F1457" w:rsidRPr="00E9198C">
        <w:rPr>
          <w:rStyle w:val="Char0"/>
          <w:rFonts w:hint="cs"/>
          <w:rtl/>
        </w:rPr>
        <w:t>یف شیطان و انصار وی بهراسد؛ زیرا بدون شک هیچ سختی و آزاری بدون اذن</w:t>
      </w:r>
      <w:r w:rsidR="0054339B" w:rsidRPr="00E9198C">
        <w:rPr>
          <w:rStyle w:val="Char0"/>
          <w:rFonts w:hint="cs"/>
          <w:rtl/>
        </w:rPr>
        <w:t xml:space="preserve"> و اراد</w:t>
      </w:r>
      <w:r w:rsidR="007019EB">
        <w:rPr>
          <w:rStyle w:val="Char0"/>
          <w:rFonts w:hint="cs"/>
          <w:rtl/>
        </w:rPr>
        <w:t>ۀ</w:t>
      </w:r>
      <w:r w:rsidR="0054339B" w:rsidRPr="00E9198C">
        <w:rPr>
          <w:rStyle w:val="Char0"/>
          <w:rFonts w:hint="cs"/>
          <w:rtl/>
        </w:rPr>
        <w:t xml:space="preserve"> خداوند به انسان نمی‌رس</w:t>
      </w:r>
      <w:r w:rsidR="005F1457" w:rsidRPr="00E9198C">
        <w:rPr>
          <w:rStyle w:val="Char0"/>
          <w:rFonts w:hint="cs"/>
          <w:rtl/>
        </w:rPr>
        <w:t>د، خداوند تعالی می‌فرمای</w:t>
      </w:r>
      <w:r w:rsidR="00BE4C27" w:rsidRPr="00E9198C">
        <w:rPr>
          <w:rStyle w:val="Char0"/>
          <w:rFonts w:hint="cs"/>
          <w:rtl/>
        </w:rPr>
        <w:t>ن</w:t>
      </w:r>
      <w:r w:rsidR="005F1457" w:rsidRPr="00E9198C">
        <w:rPr>
          <w:rStyle w:val="Char0"/>
          <w:rFonts w:hint="cs"/>
          <w:rtl/>
        </w:rPr>
        <w:t>د:</w:t>
      </w:r>
    </w:p>
    <w:p w:rsidR="003C3BA3" w:rsidRPr="00957B5C" w:rsidRDefault="00B64E6A" w:rsidP="0002076E">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قُل لَّن يُصِيبَنَآ إِلَّا مَا كَتَبَ </w:t>
      </w:r>
      <w:r w:rsidRPr="00957B5C">
        <w:rPr>
          <w:rStyle w:val="Char5"/>
          <w:rFonts w:hint="cs"/>
          <w:rtl/>
        </w:rPr>
        <w:t>ٱ</w:t>
      </w:r>
      <w:r w:rsidRPr="00957B5C">
        <w:rPr>
          <w:rStyle w:val="Char5"/>
          <w:rFonts w:hint="eastAsia"/>
          <w:rtl/>
        </w:rPr>
        <w:t>للَّهُ</w:t>
      </w:r>
      <w:r w:rsidRPr="00957B5C">
        <w:rPr>
          <w:rStyle w:val="Char5"/>
          <w:rtl/>
        </w:rPr>
        <w:t xml:space="preserve"> لَنَا هُوَ مَوۡلَىٰنَاۚ وَعَلَى </w:t>
      </w:r>
      <w:r w:rsidRPr="00957B5C">
        <w:rPr>
          <w:rStyle w:val="Char5"/>
          <w:rFonts w:hint="cs"/>
          <w:rtl/>
        </w:rPr>
        <w:t>ٱ</w:t>
      </w:r>
      <w:r w:rsidRPr="00957B5C">
        <w:rPr>
          <w:rStyle w:val="Char5"/>
          <w:rFonts w:hint="eastAsia"/>
          <w:rtl/>
        </w:rPr>
        <w:t>للَّهِ</w:t>
      </w:r>
      <w:r w:rsidRPr="00957B5C">
        <w:rPr>
          <w:rStyle w:val="Char5"/>
          <w:rtl/>
        </w:rPr>
        <w:t xml:space="preserve"> فَلۡيَتَوَكَّلِ </w:t>
      </w:r>
      <w:r w:rsidRPr="00957B5C">
        <w:rPr>
          <w:rStyle w:val="Char5"/>
          <w:rFonts w:hint="cs"/>
          <w:rtl/>
        </w:rPr>
        <w:t>ٱ</w:t>
      </w:r>
      <w:r w:rsidRPr="00957B5C">
        <w:rPr>
          <w:rStyle w:val="Char5"/>
          <w:rFonts w:hint="eastAsia"/>
          <w:rtl/>
        </w:rPr>
        <w:t>لۡمُؤۡمِنُونَ</w:t>
      </w:r>
      <w:r w:rsidRPr="00957B5C">
        <w:rPr>
          <w:rStyle w:val="Char5"/>
          <w:rtl/>
        </w:rPr>
        <w:t>٥١</w:t>
      </w:r>
      <w:r>
        <w:rPr>
          <w:rStyle w:val="Char0"/>
          <w:rFonts w:cs="Traditional Arabic"/>
          <w:rtl/>
        </w:rPr>
        <w:t>﴾</w:t>
      </w:r>
      <w:r w:rsidRPr="00957B5C">
        <w:rPr>
          <w:rStyle w:val="Char5"/>
          <w:rtl/>
        </w:rPr>
        <w:t xml:space="preserve"> </w:t>
      </w:r>
      <w:r w:rsidRPr="00957B5C">
        <w:rPr>
          <w:rStyle w:val="Char9"/>
          <w:rtl/>
        </w:rPr>
        <w:t>[التوبة: 51]</w:t>
      </w:r>
      <w:r w:rsidRPr="00B64E6A">
        <w:rPr>
          <w:rStyle w:val="Char0"/>
          <w:rFonts w:hint="cs"/>
          <w:rtl/>
        </w:rPr>
        <w:t>.</w:t>
      </w:r>
      <w:r w:rsidR="0002076E" w:rsidRPr="00957B5C">
        <w:rPr>
          <w:rStyle w:val="Char9"/>
          <w:rFonts w:hint="cs"/>
          <w:rtl/>
        </w:rPr>
        <w:t xml:space="preserve"> </w:t>
      </w:r>
      <w:r w:rsidR="00A1152B" w:rsidRPr="00105C9E">
        <w:rPr>
          <w:rStyle w:val="Char6"/>
          <w:rFonts w:hint="cs"/>
          <w:rtl/>
        </w:rPr>
        <w:t>«</w:t>
      </w:r>
      <w:r w:rsidR="00702060" w:rsidRPr="00105C9E">
        <w:rPr>
          <w:rStyle w:val="Char6"/>
          <w:rFonts w:hint="cs"/>
          <w:rtl/>
        </w:rPr>
        <w:t xml:space="preserve">بگو: هر چیزی (از خیر و شرّ) به ما نمی‌رسد، مگر چیزی که خدا برای ما مقدر کرده است. او مولی و سرپرست ما است، و مؤمنان باید تنها بر خدا </w:t>
      </w:r>
      <w:r w:rsidR="008F1047" w:rsidRPr="00105C9E">
        <w:rPr>
          <w:rStyle w:val="Char6"/>
          <w:rFonts w:hint="cs"/>
          <w:rtl/>
        </w:rPr>
        <w:t>توکّل</w:t>
      </w:r>
      <w:r w:rsidR="00702060" w:rsidRPr="00105C9E">
        <w:rPr>
          <w:rStyle w:val="Char6"/>
          <w:rFonts w:hint="cs"/>
          <w:rtl/>
        </w:rPr>
        <w:t xml:space="preserve"> کنند و بس</w:t>
      </w:r>
      <w:r w:rsidR="00975074" w:rsidRPr="00105C9E">
        <w:rPr>
          <w:rStyle w:val="Char6"/>
          <w:rFonts w:hint="cs"/>
          <w:rtl/>
        </w:rPr>
        <w:t>.»</w:t>
      </w:r>
    </w:p>
    <w:p w:rsidR="003C3BA3" w:rsidRDefault="00BE4C27" w:rsidP="00947B62">
      <w:pPr>
        <w:tabs>
          <w:tab w:val="left" w:pos="742"/>
          <w:tab w:val="right" w:pos="7031"/>
        </w:tabs>
        <w:bidi/>
        <w:ind w:firstLine="284"/>
        <w:jc w:val="both"/>
        <w:rPr>
          <w:rStyle w:val="Char0"/>
          <w:rtl/>
        </w:rPr>
      </w:pPr>
      <w:r w:rsidRPr="00E9198C">
        <w:rPr>
          <w:rStyle w:val="Char0"/>
          <w:rFonts w:hint="cs"/>
          <w:rtl/>
        </w:rPr>
        <w:t xml:space="preserve"> </w:t>
      </w:r>
      <w:r w:rsidR="004C07D9" w:rsidRPr="00E9198C">
        <w:rPr>
          <w:rStyle w:val="Char0"/>
          <w:rFonts w:hint="cs"/>
          <w:rtl/>
        </w:rPr>
        <w:t>پس وقتی خداوند</w:t>
      </w:r>
      <w:r w:rsidR="0029696E" w:rsidRPr="00947B62">
        <w:rPr>
          <w:rStyle w:val="Char0"/>
          <w:rFonts w:cs="CTraditional Arabic" w:hint="cs"/>
          <w:rtl/>
        </w:rPr>
        <w:t>أ</w:t>
      </w:r>
      <w:r w:rsidR="004C07D9" w:rsidRPr="00E9198C">
        <w:rPr>
          <w:rStyle w:val="Char0"/>
          <w:rFonts w:hint="cs"/>
          <w:rtl/>
        </w:rPr>
        <w:t xml:space="preserve"> سر</w:t>
      </w:r>
      <w:r w:rsidR="00CF433D" w:rsidRPr="00E9198C">
        <w:rPr>
          <w:rStyle w:val="Char0"/>
          <w:rFonts w:hint="cs"/>
          <w:rtl/>
        </w:rPr>
        <w:t>پرست مؤمنین باشد چه باکی وجود دارد که انسان از</w:t>
      </w:r>
      <w:r w:rsidR="004C07D9" w:rsidRPr="00E9198C">
        <w:rPr>
          <w:rStyle w:val="Char0"/>
          <w:rFonts w:hint="cs"/>
          <w:rtl/>
        </w:rPr>
        <w:t xml:space="preserve"> موجودات حقیر</w:t>
      </w:r>
      <w:r w:rsidR="00CF433D" w:rsidRPr="00E9198C">
        <w:rPr>
          <w:rStyle w:val="Char0"/>
          <w:rFonts w:hint="cs"/>
          <w:rtl/>
        </w:rPr>
        <w:t xml:space="preserve"> و پلید و شیطان </w:t>
      </w:r>
      <w:r w:rsidR="003C3BA3" w:rsidRPr="00E9198C">
        <w:rPr>
          <w:rStyle w:val="Char0"/>
          <w:rFonts w:hint="cs"/>
          <w:rtl/>
        </w:rPr>
        <w:t xml:space="preserve">صفت </w:t>
      </w:r>
      <w:r w:rsidR="00D011F6" w:rsidRPr="00E9198C">
        <w:rPr>
          <w:rStyle w:val="Char0"/>
          <w:rFonts w:hint="cs"/>
          <w:rtl/>
        </w:rPr>
        <w:t>بترسد</w:t>
      </w:r>
      <w:r w:rsidR="00D011F6" w:rsidRPr="0026267C">
        <w:rPr>
          <w:rStyle w:val="Char0"/>
          <w:vertAlign w:val="superscript"/>
          <w:rtl/>
        </w:rPr>
        <w:footnoteReference w:id="20"/>
      </w:r>
      <w:r w:rsidR="00D011F6" w:rsidRPr="00E9198C">
        <w:rPr>
          <w:rStyle w:val="Char0"/>
          <w:rFonts w:hint="cs"/>
          <w:rtl/>
        </w:rPr>
        <w:t>،</w:t>
      </w:r>
      <w:r w:rsidR="003C3BA3" w:rsidRPr="00E9198C">
        <w:rPr>
          <w:rStyle w:val="Char0"/>
          <w:rFonts w:hint="cs"/>
          <w:rtl/>
        </w:rPr>
        <w:t xml:space="preserve"> جدای از این</w:t>
      </w:r>
      <w:r w:rsidR="00CE0705" w:rsidRPr="00E9198C">
        <w:rPr>
          <w:rStyle w:val="Char0"/>
          <w:rFonts w:hint="cs"/>
          <w:rtl/>
        </w:rPr>
        <w:t xml:space="preserve"> دعوتگر</w:t>
      </w:r>
      <w:r w:rsidR="00397D27" w:rsidRPr="00E9198C">
        <w:rPr>
          <w:rStyle w:val="Char0"/>
          <w:rFonts w:hint="cs"/>
          <w:rtl/>
        </w:rPr>
        <w:t xml:space="preserve"> </w:t>
      </w:r>
      <w:r w:rsidR="003C3BA3" w:rsidRPr="00E9198C">
        <w:rPr>
          <w:rStyle w:val="Char0"/>
          <w:rFonts w:hint="cs"/>
          <w:rtl/>
        </w:rPr>
        <w:t>باور راستین دارد</w:t>
      </w:r>
      <w:r w:rsidR="00397D27" w:rsidRPr="00E9198C">
        <w:rPr>
          <w:rStyle w:val="Char0"/>
          <w:rFonts w:hint="cs"/>
          <w:rtl/>
        </w:rPr>
        <w:t xml:space="preserve"> کسی بدون اذن خدا </w:t>
      </w:r>
      <w:r w:rsidR="00CE0705" w:rsidRPr="00E9198C">
        <w:rPr>
          <w:rStyle w:val="Char0"/>
          <w:rFonts w:hint="cs"/>
          <w:rtl/>
        </w:rPr>
        <w:t>نمی</w:t>
      </w:r>
      <w:r w:rsidR="00CE0705" w:rsidRPr="00E9198C">
        <w:rPr>
          <w:rStyle w:val="Char0"/>
          <w:rFonts w:hint="cs"/>
          <w:rtl/>
        </w:rPr>
        <w:softHyphen/>
        <w:t xml:space="preserve">تواند </w:t>
      </w:r>
      <w:r w:rsidR="00397D27" w:rsidRPr="00E9198C">
        <w:rPr>
          <w:rStyle w:val="Char0"/>
          <w:rFonts w:hint="cs"/>
          <w:rtl/>
        </w:rPr>
        <w:t>به وی ضرر</w:t>
      </w:r>
      <w:r w:rsidR="00CE0705" w:rsidRPr="00E9198C">
        <w:rPr>
          <w:rStyle w:val="Char0"/>
          <w:rFonts w:hint="cs"/>
          <w:rtl/>
        </w:rPr>
        <w:t>ی</w:t>
      </w:r>
      <w:r w:rsidR="003C3BA3" w:rsidRPr="00E9198C">
        <w:rPr>
          <w:rStyle w:val="Char0"/>
          <w:rFonts w:hint="cs"/>
          <w:rtl/>
        </w:rPr>
        <w:t xml:space="preserve"> یا نفعی به وی</w:t>
      </w:r>
      <w:r w:rsidR="00CE0705" w:rsidRPr="00E9198C">
        <w:rPr>
          <w:rStyle w:val="Char0"/>
          <w:rFonts w:hint="cs"/>
          <w:rtl/>
        </w:rPr>
        <w:t xml:space="preserve"> ب</w:t>
      </w:r>
      <w:r w:rsidR="00397D27" w:rsidRPr="00E9198C">
        <w:rPr>
          <w:rStyle w:val="Char0"/>
          <w:rFonts w:hint="cs"/>
          <w:rtl/>
        </w:rPr>
        <w:t>ر</w:t>
      </w:r>
      <w:r w:rsidR="00CE0705" w:rsidRPr="00E9198C">
        <w:rPr>
          <w:rStyle w:val="Char0"/>
          <w:rFonts w:hint="cs"/>
          <w:rtl/>
        </w:rPr>
        <w:t xml:space="preserve">ساند </w:t>
      </w:r>
      <w:r w:rsidR="003C3BA3" w:rsidRPr="00E9198C">
        <w:rPr>
          <w:rStyle w:val="Char0"/>
          <w:rFonts w:hint="cs"/>
          <w:rtl/>
        </w:rPr>
        <w:t xml:space="preserve">و </w:t>
      </w:r>
      <w:r w:rsidR="00CE0705" w:rsidRPr="00E9198C">
        <w:rPr>
          <w:rStyle w:val="Char0"/>
          <w:rFonts w:hint="cs"/>
          <w:rtl/>
        </w:rPr>
        <w:t xml:space="preserve">این موضوع چراغ راه </w:t>
      </w:r>
      <w:r w:rsidR="003C3BA3" w:rsidRPr="00E9198C">
        <w:rPr>
          <w:rStyle w:val="Char0"/>
          <w:rFonts w:hint="cs"/>
          <w:rtl/>
        </w:rPr>
        <w:t>اوست</w:t>
      </w:r>
      <w:r w:rsidR="00CE0705" w:rsidRPr="00E9198C">
        <w:rPr>
          <w:rStyle w:val="Char0"/>
          <w:rFonts w:hint="cs"/>
          <w:rtl/>
        </w:rPr>
        <w:t xml:space="preserve"> که دف</w:t>
      </w:r>
      <w:r w:rsidR="00397D27" w:rsidRPr="00E9198C">
        <w:rPr>
          <w:rStyle w:val="Char0"/>
          <w:rFonts w:hint="cs"/>
          <w:rtl/>
        </w:rPr>
        <w:t>ع ضرر و جلب من</w:t>
      </w:r>
      <w:r w:rsidR="00CE0705" w:rsidRPr="00E9198C">
        <w:rPr>
          <w:rStyle w:val="Char0"/>
          <w:rFonts w:hint="cs"/>
          <w:rtl/>
        </w:rPr>
        <w:t>فعت تنها به دست پروردگار</w:t>
      </w:r>
      <w:r w:rsidR="00F76FC5" w:rsidRPr="00F76FC5">
        <w:rPr>
          <w:rStyle w:val="Char0"/>
          <w:rFonts w:cs="CTraditional Arabic" w:hint="cs"/>
          <w:rtl/>
        </w:rPr>
        <w:t>ـ</w:t>
      </w:r>
      <w:r w:rsidR="003C3BA3" w:rsidRPr="00E9198C">
        <w:rPr>
          <w:rStyle w:val="Char0"/>
          <w:rFonts w:hint="cs"/>
          <w:rtl/>
        </w:rPr>
        <w:t xml:space="preserve">، </w:t>
      </w:r>
      <w:r w:rsidR="00CE0705" w:rsidRPr="00E9198C">
        <w:rPr>
          <w:rStyle w:val="Char0"/>
          <w:rFonts w:hint="cs"/>
          <w:rtl/>
        </w:rPr>
        <w:t>حاصل می‌گردد و ب</w:t>
      </w:r>
      <w:r w:rsidR="00397D27" w:rsidRPr="00E9198C">
        <w:rPr>
          <w:rStyle w:val="Char0"/>
          <w:rFonts w:hint="cs"/>
          <w:rtl/>
        </w:rPr>
        <w:t>س</w:t>
      </w:r>
      <w:r w:rsidR="00CE0705" w:rsidRPr="00E9198C">
        <w:rPr>
          <w:rStyle w:val="Char0"/>
          <w:rFonts w:hint="cs"/>
          <w:rtl/>
        </w:rPr>
        <w:t>ی</w:t>
      </w:r>
      <w:r w:rsidR="00397D27" w:rsidRPr="00E9198C">
        <w:rPr>
          <w:rStyle w:val="Char0"/>
          <w:rFonts w:hint="cs"/>
          <w:rtl/>
        </w:rPr>
        <w:t xml:space="preserve"> بیهود</w:t>
      </w:r>
      <w:r w:rsidR="00CE0705" w:rsidRPr="00E9198C">
        <w:rPr>
          <w:rStyle w:val="Char0"/>
          <w:rFonts w:hint="cs"/>
          <w:rtl/>
        </w:rPr>
        <w:t>ه و کژ‌راهی خواهد بود</w:t>
      </w:r>
      <w:r w:rsidR="00420BFF" w:rsidRPr="00E9198C">
        <w:rPr>
          <w:rStyle w:val="Char0"/>
          <w:rFonts w:hint="cs"/>
          <w:rtl/>
        </w:rPr>
        <w:t xml:space="preserve"> که انسان در چنین </w:t>
      </w:r>
      <w:r w:rsidR="00CE0705" w:rsidRPr="00E9198C">
        <w:rPr>
          <w:rStyle w:val="Char0"/>
          <w:rFonts w:hint="cs"/>
          <w:rtl/>
        </w:rPr>
        <w:t>حالات</w:t>
      </w:r>
      <w:r w:rsidR="00420BFF" w:rsidRPr="00E9198C">
        <w:rPr>
          <w:rStyle w:val="Char0"/>
          <w:rFonts w:hint="cs"/>
          <w:rtl/>
        </w:rPr>
        <w:t xml:space="preserve">ی </w:t>
      </w:r>
      <w:r w:rsidR="003C3BA3" w:rsidRPr="00E9198C">
        <w:rPr>
          <w:rStyle w:val="Char0"/>
          <w:rFonts w:hint="cs"/>
          <w:rtl/>
        </w:rPr>
        <w:t>از شیطان و انصار وی بهراسد؛</w:t>
      </w:r>
      <w:r w:rsidR="00397D27" w:rsidRPr="00E9198C">
        <w:rPr>
          <w:rStyle w:val="Char0"/>
          <w:rFonts w:hint="cs"/>
          <w:rtl/>
        </w:rPr>
        <w:t xml:space="preserve"> </w:t>
      </w:r>
      <w:r w:rsidR="0034442F" w:rsidRPr="00E9198C">
        <w:rPr>
          <w:rStyle w:val="Char0"/>
          <w:rFonts w:hint="cs"/>
          <w:rtl/>
        </w:rPr>
        <w:t xml:space="preserve">زیرا </w:t>
      </w:r>
      <w:r w:rsidR="00420BFF" w:rsidRPr="00E9198C">
        <w:rPr>
          <w:rStyle w:val="Char0"/>
          <w:rFonts w:hint="cs"/>
          <w:rtl/>
        </w:rPr>
        <w:t>خداوند</w:t>
      </w:r>
      <w:r w:rsidR="0029696E" w:rsidRPr="0029696E">
        <w:rPr>
          <w:rStyle w:val="Char0"/>
          <w:rFonts w:cs="CTraditional Arabic" w:hint="cs"/>
          <w:rtl/>
        </w:rPr>
        <w:t>أ</w:t>
      </w:r>
      <w:r w:rsidR="00397D27" w:rsidRPr="00E9198C">
        <w:rPr>
          <w:rStyle w:val="Char0"/>
          <w:rFonts w:hint="cs"/>
          <w:rtl/>
        </w:rPr>
        <w:t xml:space="preserve"> می‌فرمای</w:t>
      </w:r>
      <w:r w:rsidR="003C3BA3" w:rsidRPr="00E9198C">
        <w:rPr>
          <w:rStyle w:val="Char0"/>
          <w:rFonts w:hint="cs"/>
          <w:rtl/>
        </w:rPr>
        <w:t>ن</w:t>
      </w:r>
      <w:r w:rsidR="00397D27" w:rsidRPr="00E9198C">
        <w:rPr>
          <w:rStyle w:val="Char0"/>
          <w:rFonts w:hint="cs"/>
          <w:rtl/>
        </w:rPr>
        <w:t>د:</w:t>
      </w:r>
      <w:r w:rsidR="00160771" w:rsidRPr="00E9198C">
        <w:rPr>
          <w:rStyle w:val="Char0"/>
          <w:rFonts w:hint="cs"/>
          <w:rtl/>
        </w:rPr>
        <w:t xml:space="preserve"> </w:t>
      </w:r>
    </w:p>
    <w:p w:rsidR="003C3BA3" w:rsidRPr="00957B5C" w:rsidRDefault="009D2F28" w:rsidP="00DC5C25">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وَإِن يَمۡسَسۡكَ </w:t>
      </w:r>
      <w:r w:rsidRPr="00957B5C">
        <w:rPr>
          <w:rStyle w:val="Char5"/>
          <w:rFonts w:hint="cs"/>
          <w:rtl/>
        </w:rPr>
        <w:t>ٱ</w:t>
      </w:r>
      <w:r w:rsidRPr="00957B5C">
        <w:rPr>
          <w:rStyle w:val="Char5"/>
          <w:rFonts w:hint="eastAsia"/>
          <w:rtl/>
        </w:rPr>
        <w:t>للَّهُ</w:t>
      </w:r>
      <w:r w:rsidRPr="00957B5C">
        <w:rPr>
          <w:rStyle w:val="Char5"/>
          <w:rtl/>
        </w:rPr>
        <w:t xml:space="preserve"> بِضُرّٖ فَلَا كَاشِفَ لَهُ</w:t>
      </w:r>
      <w:r w:rsidRPr="00957B5C">
        <w:rPr>
          <w:rStyle w:val="Char5"/>
          <w:rFonts w:hint="cs"/>
          <w:rtl/>
        </w:rPr>
        <w:t>ۥٓ</w:t>
      </w:r>
      <w:r w:rsidRPr="00957B5C">
        <w:rPr>
          <w:rStyle w:val="Char5"/>
          <w:rtl/>
        </w:rPr>
        <w:t xml:space="preserve"> إِلَّا هُوَۖ وَإِن يَمۡسَسۡكَ بِخَيۡرٖ فَهُوَ عَلَىٰ كُلِّ شَيۡءٖ قَدِيرٞ١٧</w:t>
      </w:r>
      <w:r>
        <w:rPr>
          <w:rStyle w:val="Char0"/>
          <w:rFonts w:cs="Traditional Arabic"/>
          <w:rtl/>
        </w:rPr>
        <w:t>﴾</w:t>
      </w:r>
      <w:r w:rsidRPr="00957B5C">
        <w:rPr>
          <w:rStyle w:val="Char5"/>
          <w:rtl/>
        </w:rPr>
        <w:t xml:space="preserve"> </w:t>
      </w:r>
      <w:r w:rsidRPr="00957B5C">
        <w:rPr>
          <w:rStyle w:val="Char9"/>
          <w:rtl/>
        </w:rPr>
        <w:t>[الأنعام: 17]</w:t>
      </w:r>
      <w:r w:rsidRPr="009D2F28">
        <w:rPr>
          <w:rStyle w:val="Char0"/>
          <w:rFonts w:hint="cs"/>
          <w:rtl/>
        </w:rPr>
        <w:t>.</w:t>
      </w:r>
      <w:r w:rsidR="00DC5C25" w:rsidRPr="00957B5C">
        <w:rPr>
          <w:rStyle w:val="Char9"/>
          <w:rFonts w:hint="cs"/>
          <w:rtl/>
        </w:rPr>
        <w:t xml:space="preserve"> </w:t>
      </w:r>
      <w:r w:rsidR="00A1152B" w:rsidRPr="00105C9E">
        <w:rPr>
          <w:rStyle w:val="Char6"/>
          <w:rFonts w:hint="cs"/>
          <w:rtl/>
        </w:rPr>
        <w:t>«</w:t>
      </w:r>
      <w:r w:rsidR="0068245B" w:rsidRPr="00105C9E">
        <w:rPr>
          <w:rStyle w:val="Char6"/>
          <w:rFonts w:hint="cs"/>
          <w:rtl/>
        </w:rPr>
        <w:t>اگر خداوند زیانی به تو بر</w:t>
      </w:r>
      <w:r w:rsidR="003C3BA3" w:rsidRPr="00105C9E">
        <w:rPr>
          <w:rStyle w:val="Char6"/>
          <w:rFonts w:hint="cs"/>
          <w:rtl/>
        </w:rPr>
        <w:t>ساند،</w:t>
      </w:r>
      <w:r w:rsidR="009E0080">
        <w:rPr>
          <w:rStyle w:val="Char6"/>
          <w:rFonts w:hint="cs"/>
          <w:rtl/>
        </w:rPr>
        <w:t xml:space="preserve"> هیچکس </w:t>
      </w:r>
      <w:r w:rsidR="003C3BA3" w:rsidRPr="00105C9E">
        <w:rPr>
          <w:rStyle w:val="Char6"/>
          <w:rFonts w:hint="cs"/>
          <w:rtl/>
        </w:rPr>
        <w:t>جز او نمی‌تواند آن</w:t>
      </w:r>
      <w:r w:rsidR="003C3BA3" w:rsidRPr="00105C9E">
        <w:rPr>
          <w:rStyle w:val="Char6"/>
          <w:rtl/>
        </w:rPr>
        <w:softHyphen/>
      </w:r>
      <w:r w:rsidR="0068245B" w:rsidRPr="00105C9E">
        <w:rPr>
          <w:rStyle w:val="Char6"/>
          <w:rFonts w:hint="cs"/>
          <w:rtl/>
        </w:rPr>
        <w:t>را برطرف کن</w:t>
      </w:r>
      <w:r w:rsidR="0010025D">
        <w:rPr>
          <w:rStyle w:val="Char6"/>
          <w:rFonts w:hint="cs"/>
          <w:rtl/>
        </w:rPr>
        <w:t>د، و اگر خیری به تو برساند (هیچ</w:t>
      </w:r>
      <w:r w:rsidR="0068245B" w:rsidRPr="00105C9E">
        <w:rPr>
          <w:rStyle w:val="Char6"/>
          <w:rFonts w:hint="cs"/>
          <w:rtl/>
        </w:rPr>
        <w:t>کس نمی‌توان</w:t>
      </w:r>
      <w:r w:rsidR="00ED359F" w:rsidRPr="00105C9E">
        <w:rPr>
          <w:rStyle w:val="Char6"/>
          <w:rFonts w:hint="cs"/>
          <w:rtl/>
        </w:rPr>
        <w:t>د جلوگیری کند)؛ چرا که او بر هر</w:t>
      </w:r>
      <w:r w:rsidR="0068245B" w:rsidRPr="00105C9E">
        <w:rPr>
          <w:rStyle w:val="Char6"/>
          <w:rFonts w:hint="cs"/>
          <w:rtl/>
        </w:rPr>
        <w:t xml:space="preserve"> چیزی توانا است</w:t>
      </w:r>
      <w:r w:rsidR="00A1152B" w:rsidRPr="00105C9E">
        <w:rPr>
          <w:rStyle w:val="Char6"/>
          <w:rFonts w:hint="cs"/>
          <w:rtl/>
        </w:rPr>
        <w:t>».</w:t>
      </w:r>
    </w:p>
    <w:p w:rsidR="003C3BA3" w:rsidRPr="00947B62" w:rsidRDefault="00C52E19" w:rsidP="00947B62">
      <w:pPr>
        <w:tabs>
          <w:tab w:val="left" w:pos="742"/>
          <w:tab w:val="right" w:pos="7031"/>
        </w:tabs>
        <w:bidi/>
        <w:ind w:firstLine="284"/>
        <w:jc w:val="both"/>
        <w:rPr>
          <w:rStyle w:val="Char0"/>
          <w:rtl/>
        </w:rPr>
      </w:pPr>
      <w:r w:rsidRPr="00947B62">
        <w:rPr>
          <w:rStyle w:val="Char0"/>
          <w:rFonts w:hint="cs"/>
          <w:rtl/>
        </w:rPr>
        <w:lastRenderedPageBreak/>
        <w:t xml:space="preserve">این آیه </w:t>
      </w:r>
      <w:r w:rsidR="003C3BA3" w:rsidRPr="00947B62">
        <w:rPr>
          <w:rStyle w:val="Char0"/>
          <w:rFonts w:hint="cs"/>
          <w:rtl/>
        </w:rPr>
        <w:t>ابراز می</w:t>
      </w:r>
      <w:r w:rsidR="003C3BA3" w:rsidRPr="00947B62">
        <w:rPr>
          <w:rStyle w:val="Char0"/>
          <w:rFonts w:hint="cs"/>
          <w:rtl/>
        </w:rPr>
        <w:softHyphen/>
        <w:t>دارد که کسی</w:t>
      </w:r>
      <w:r w:rsidR="00D022AE" w:rsidRPr="00947B62">
        <w:rPr>
          <w:rStyle w:val="Char0"/>
          <w:rFonts w:hint="cs"/>
          <w:rtl/>
        </w:rPr>
        <w:t xml:space="preserve"> بدون اذن پروردگار به کسی</w:t>
      </w:r>
      <w:r w:rsidR="003C3BA3" w:rsidRPr="00947B62">
        <w:rPr>
          <w:rStyle w:val="Char0"/>
          <w:rFonts w:hint="cs"/>
          <w:rtl/>
        </w:rPr>
        <w:t xml:space="preserve"> ضرری نمی</w:t>
      </w:r>
      <w:r w:rsidR="003C3BA3" w:rsidRPr="00947B62">
        <w:rPr>
          <w:rStyle w:val="Char0"/>
          <w:rFonts w:hint="cs"/>
          <w:rtl/>
        </w:rPr>
        <w:softHyphen/>
      </w:r>
      <w:r w:rsidRPr="00947B62">
        <w:rPr>
          <w:rStyle w:val="Char0"/>
          <w:rFonts w:hint="cs"/>
          <w:rtl/>
        </w:rPr>
        <w:t xml:space="preserve">رساند، پس دعوتگر باید در هر حالتی </w:t>
      </w:r>
      <w:r w:rsidR="003C3BA3" w:rsidRPr="00947B62">
        <w:rPr>
          <w:rStyle w:val="Char0"/>
          <w:rFonts w:hint="cs"/>
          <w:rtl/>
        </w:rPr>
        <w:t>و هر شرایطی قدم از راه خارج نکن</w:t>
      </w:r>
      <w:r w:rsidRPr="00947B62">
        <w:rPr>
          <w:rStyle w:val="Char0"/>
          <w:rFonts w:hint="cs"/>
          <w:rtl/>
        </w:rPr>
        <w:t>د و با تما</w:t>
      </w:r>
      <w:r w:rsidR="003C3BA3" w:rsidRPr="00947B62">
        <w:rPr>
          <w:rStyle w:val="Char0"/>
          <w:rFonts w:hint="cs"/>
          <w:rtl/>
        </w:rPr>
        <w:t>م وجود ندای زیر را سر ده</w:t>
      </w:r>
      <w:r w:rsidRPr="00947B62">
        <w:rPr>
          <w:rStyle w:val="Char0"/>
          <w:rFonts w:hint="cs"/>
          <w:rtl/>
        </w:rPr>
        <w:t>د:</w:t>
      </w:r>
    </w:p>
    <w:p w:rsidR="00D03928" w:rsidRPr="00957B5C" w:rsidRDefault="00A054BD" w:rsidP="00A054BD">
      <w:pPr>
        <w:tabs>
          <w:tab w:val="left" w:pos="742"/>
          <w:tab w:val="right" w:pos="7031"/>
        </w:tabs>
        <w:bidi/>
        <w:ind w:firstLine="284"/>
        <w:jc w:val="both"/>
        <w:rPr>
          <w:rStyle w:val="Char9"/>
          <w:rtl/>
        </w:rPr>
      </w:pPr>
      <w:r>
        <w:rPr>
          <w:rStyle w:val="Char0"/>
          <w:rFonts w:cs="Traditional Arabic"/>
          <w:rtl/>
        </w:rPr>
        <w:t>﴿</w:t>
      </w:r>
      <w:r w:rsidRPr="00957B5C">
        <w:rPr>
          <w:rStyle w:val="Char5"/>
          <w:rtl/>
        </w:rPr>
        <w:t>قُلۡ هَٰذِهِ</w:t>
      </w:r>
      <w:r w:rsidRPr="00957B5C">
        <w:rPr>
          <w:rStyle w:val="Char5"/>
          <w:rFonts w:hint="cs"/>
          <w:rtl/>
        </w:rPr>
        <w:t>ۦ</w:t>
      </w:r>
      <w:r w:rsidRPr="00957B5C">
        <w:rPr>
          <w:rStyle w:val="Char5"/>
          <w:rtl/>
        </w:rPr>
        <w:t xml:space="preserve"> سَبِيلِيٓ أَدۡعُوٓاْ إِلَى </w:t>
      </w:r>
      <w:r w:rsidRPr="00957B5C">
        <w:rPr>
          <w:rStyle w:val="Char5"/>
          <w:rFonts w:hint="cs"/>
          <w:rtl/>
        </w:rPr>
        <w:t>ٱ</w:t>
      </w:r>
      <w:r w:rsidRPr="00957B5C">
        <w:rPr>
          <w:rStyle w:val="Char5"/>
          <w:rFonts w:hint="eastAsia"/>
          <w:rtl/>
        </w:rPr>
        <w:t>للَّهِۚ</w:t>
      </w:r>
      <w:r w:rsidRPr="00957B5C">
        <w:rPr>
          <w:rStyle w:val="Char5"/>
          <w:rtl/>
        </w:rPr>
        <w:t xml:space="preserve"> عَلَىٰ بَصِيرَةٍ أَنَا۠ وَمَنِ </w:t>
      </w:r>
      <w:r w:rsidRPr="00957B5C">
        <w:rPr>
          <w:rStyle w:val="Char5"/>
          <w:rFonts w:hint="cs"/>
          <w:rtl/>
        </w:rPr>
        <w:t>ٱ</w:t>
      </w:r>
      <w:r w:rsidRPr="00957B5C">
        <w:rPr>
          <w:rStyle w:val="Char5"/>
          <w:rFonts w:hint="eastAsia"/>
          <w:rtl/>
        </w:rPr>
        <w:t>تَّبَعَنِيۖ</w:t>
      </w:r>
      <w:r w:rsidRPr="00957B5C">
        <w:rPr>
          <w:rStyle w:val="Char5"/>
          <w:rtl/>
        </w:rPr>
        <w:t xml:space="preserve"> وَسُبۡحَٰنَ </w:t>
      </w:r>
      <w:r w:rsidRPr="00957B5C">
        <w:rPr>
          <w:rStyle w:val="Char5"/>
          <w:rFonts w:hint="cs"/>
          <w:rtl/>
        </w:rPr>
        <w:t>ٱ</w:t>
      </w:r>
      <w:r w:rsidRPr="00957B5C">
        <w:rPr>
          <w:rStyle w:val="Char5"/>
          <w:rFonts w:hint="eastAsia"/>
          <w:rtl/>
        </w:rPr>
        <w:t>للَّهِ</w:t>
      </w:r>
      <w:r w:rsidRPr="00957B5C">
        <w:rPr>
          <w:rStyle w:val="Char5"/>
          <w:rtl/>
        </w:rPr>
        <w:t xml:space="preserve"> وَمَآ أَنَا۠ مِنَ </w:t>
      </w:r>
      <w:r w:rsidRPr="00957B5C">
        <w:rPr>
          <w:rStyle w:val="Char5"/>
          <w:rFonts w:hint="cs"/>
          <w:rtl/>
        </w:rPr>
        <w:t>ٱ</w:t>
      </w:r>
      <w:r w:rsidRPr="00957B5C">
        <w:rPr>
          <w:rStyle w:val="Char5"/>
          <w:rFonts w:hint="eastAsia"/>
          <w:rtl/>
        </w:rPr>
        <w:t>لۡمُشۡرِكِينَ</w:t>
      </w:r>
      <w:r w:rsidRPr="00957B5C">
        <w:rPr>
          <w:rStyle w:val="Char5"/>
          <w:rtl/>
        </w:rPr>
        <w:t>١٠٨</w:t>
      </w:r>
      <w:r>
        <w:rPr>
          <w:rStyle w:val="Char0"/>
          <w:rFonts w:cs="Traditional Arabic"/>
          <w:rtl/>
        </w:rPr>
        <w:t>﴾</w:t>
      </w:r>
      <w:r w:rsidRPr="00957B5C">
        <w:rPr>
          <w:rStyle w:val="Char5"/>
          <w:rtl/>
        </w:rPr>
        <w:t xml:space="preserve"> </w:t>
      </w:r>
      <w:r w:rsidRPr="00957B5C">
        <w:rPr>
          <w:rStyle w:val="Char9"/>
          <w:rtl/>
        </w:rPr>
        <w:t>[يوسف: 108]</w:t>
      </w:r>
      <w:r w:rsidRPr="00A054BD">
        <w:rPr>
          <w:rStyle w:val="Char0"/>
          <w:rFonts w:hint="cs"/>
          <w:rtl/>
        </w:rPr>
        <w:t>.</w:t>
      </w:r>
      <w:r w:rsidRPr="00957B5C">
        <w:rPr>
          <w:rStyle w:val="Char9"/>
          <w:rFonts w:hint="cs"/>
          <w:rtl/>
        </w:rPr>
        <w:t xml:space="preserve"> </w:t>
      </w:r>
      <w:r w:rsidR="00A1152B" w:rsidRPr="00105C9E">
        <w:rPr>
          <w:rStyle w:val="Char6"/>
          <w:rFonts w:hint="cs"/>
          <w:rtl/>
        </w:rPr>
        <w:t>«</w:t>
      </w:r>
      <w:r w:rsidR="00F511EC" w:rsidRPr="00105C9E">
        <w:rPr>
          <w:rStyle w:val="Char6"/>
          <w:rFonts w:hint="cs"/>
          <w:rtl/>
        </w:rPr>
        <w:t>بگو: این راه من است که من (مردمان را) با آگاهی و بینش به سوی خدا می‌خوانم و پیروان من هم (چنین می‌باشند)، و خدا را منز</w:t>
      </w:r>
      <w:r w:rsidR="003C3BA3" w:rsidRPr="00105C9E">
        <w:rPr>
          <w:rStyle w:val="Char6"/>
          <w:rFonts w:hint="cs"/>
          <w:rtl/>
        </w:rPr>
        <w:t>ّ</w:t>
      </w:r>
      <w:r w:rsidR="00F511EC" w:rsidRPr="00105C9E">
        <w:rPr>
          <w:rStyle w:val="Char6"/>
          <w:rFonts w:hint="cs"/>
          <w:rtl/>
        </w:rPr>
        <w:t>ه (از انباز و نقص و دیگر ناشایست) می‌دانم، و من از زمر</w:t>
      </w:r>
      <w:r w:rsidR="007019EB">
        <w:rPr>
          <w:rStyle w:val="Char6"/>
          <w:rFonts w:hint="cs"/>
          <w:rtl/>
        </w:rPr>
        <w:t>ۀ</w:t>
      </w:r>
      <w:r w:rsidR="00F511EC" w:rsidRPr="00105C9E">
        <w:rPr>
          <w:rStyle w:val="Char6"/>
          <w:rFonts w:hint="cs"/>
          <w:rtl/>
        </w:rPr>
        <w:t xml:space="preserve"> مشرکان نمی‌باشم</w:t>
      </w:r>
      <w:r w:rsidR="003C3BA3" w:rsidRPr="00105C9E">
        <w:rPr>
          <w:rStyle w:val="Char6"/>
          <w:rFonts w:hint="cs"/>
          <w:rtl/>
        </w:rPr>
        <w:t>.</w:t>
      </w:r>
      <w:r w:rsidR="00A1152B" w:rsidRPr="00105C9E">
        <w:rPr>
          <w:rStyle w:val="Char6"/>
          <w:rFonts w:hint="cs"/>
          <w:rtl/>
        </w:rPr>
        <w:t>»</w:t>
      </w:r>
    </w:p>
    <w:p w:rsidR="001A21E2" w:rsidRPr="00B757BE" w:rsidRDefault="00156299" w:rsidP="00486AA3">
      <w:pPr>
        <w:pStyle w:val="a8"/>
        <w:bidi/>
        <w:rPr>
          <w:rtl/>
        </w:rPr>
      </w:pPr>
      <w:bookmarkStart w:id="31" w:name="_Toc395705270"/>
      <w:bookmarkStart w:id="32" w:name="_Toc442358041"/>
      <w:r w:rsidRPr="00B757BE">
        <w:rPr>
          <w:rFonts w:hint="cs"/>
          <w:rtl/>
        </w:rPr>
        <w:t>(1-3-2-3)</w:t>
      </w:r>
      <w:r w:rsidR="00BF0BB1">
        <w:rPr>
          <w:rFonts w:cs="B Zar" w:hint="cs"/>
          <w:rtl/>
        </w:rPr>
        <w:t xml:space="preserve"> </w:t>
      </w:r>
      <w:r w:rsidR="007077E9" w:rsidRPr="00B757BE">
        <w:rPr>
          <w:rFonts w:hint="cs"/>
          <w:rtl/>
        </w:rPr>
        <w:t>القای آرزوهای دروغین توسط شیطان</w:t>
      </w:r>
      <w:bookmarkEnd w:id="31"/>
      <w:bookmarkEnd w:id="32"/>
    </w:p>
    <w:p w:rsidR="00F511EC" w:rsidRDefault="007077E9" w:rsidP="00947B62">
      <w:pPr>
        <w:tabs>
          <w:tab w:val="left" w:pos="742"/>
          <w:tab w:val="right" w:pos="7031"/>
        </w:tabs>
        <w:bidi/>
        <w:ind w:firstLine="284"/>
        <w:jc w:val="both"/>
        <w:rPr>
          <w:rStyle w:val="Char0"/>
          <w:rtl/>
        </w:rPr>
      </w:pPr>
      <w:r w:rsidRPr="00E9198C">
        <w:rPr>
          <w:rStyle w:val="Char0"/>
          <w:rFonts w:hint="cs"/>
          <w:rtl/>
        </w:rPr>
        <w:t xml:space="preserve">از جمله ترفندهای شایع شیطان گرفتار کردن انسان در بندهای آرزوهای دروغین و دادن وعده‌های پوچ و واهی است که خداوند تعالی این حیله شیطان را که عزم راسخ بر گمراهی فرزندان </w:t>
      </w:r>
      <w:r w:rsidR="005968B6" w:rsidRPr="00E9198C">
        <w:rPr>
          <w:rStyle w:val="Char0"/>
          <w:rFonts w:hint="cs"/>
          <w:rtl/>
        </w:rPr>
        <w:t>آدم</w:t>
      </w:r>
      <w:r w:rsidR="00947B62" w:rsidRPr="00947B62">
        <w:rPr>
          <w:rStyle w:val="Char0"/>
          <w:rFonts w:cs="CTraditional Arabic" w:hint="cs"/>
          <w:rtl/>
        </w:rPr>
        <w:t xml:space="preserve">÷ </w:t>
      </w:r>
      <w:r w:rsidRPr="00E9198C">
        <w:rPr>
          <w:rStyle w:val="Char0"/>
          <w:rFonts w:hint="cs"/>
          <w:rtl/>
        </w:rPr>
        <w:t xml:space="preserve">دارد، به صورت شفاف </w:t>
      </w:r>
      <w:r w:rsidR="00623E16" w:rsidRPr="00E9198C">
        <w:rPr>
          <w:rStyle w:val="Char0"/>
          <w:rFonts w:hint="cs"/>
          <w:rtl/>
        </w:rPr>
        <w:t>چنین بیان</w:t>
      </w:r>
      <w:r w:rsidRPr="00E9198C">
        <w:rPr>
          <w:rStyle w:val="Char0"/>
          <w:rFonts w:hint="cs"/>
          <w:rtl/>
        </w:rPr>
        <w:t xml:space="preserve"> می‌فرماید:</w:t>
      </w:r>
    </w:p>
    <w:p w:rsidR="003C3BA3" w:rsidRPr="00957B5C" w:rsidRDefault="000B7A5D" w:rsidP="00C231BA">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وَلَأُضِلَّنَّهُمۡ وَلَأُمَنِّيَنَّهُمۡ وَلَأٓمُرَنَّهُمۡ فَلَيُبَتِّكُنَّ ءَاذَانَ </w:t>
      </w:r>
      <w:r w:rsidRPr="00957B5C">
        <w:rPr>
          <w:rStyle w:val="Char5"/>
          <w:rFonts w:hint="cs"/>
          <w:rtl/>
        </w:rPr>
        <w:t>ٱ</w:t>
      </w:r>
      <w:r w:rsidRPr="00957B5C">
        <w:rPr>
          <w:rStyle w:val="Char5"/>
          <w:rFonts w:hint="eastAsia"/>
          <w:rtl/>
        </w:rPr>
        <w:t>لۡأَنۡعَٰمِ</w:t>
      </w:r>
      <w:r w:rsidRPr="00957B5C">
        <w:rPr>
          <w:rStyle w:val="Char5"/>
          <w:rtl/>
        </w:rPr>
        <w:t xml:space="preserve"> وَلَأٓمُرَنَّهُمۡ فَلَيُغَيِّرُنَّ خَلۡقَ </w:t>
      </w:r>
      <w:r w:rsidRPr="00957B5C">
        <w:rPr>
          <w:rStyle w:val="Char5"/>
          <w:rFonts w:hint="cs"/>
          <w:rtl/>
        </w:rPr>
        <w:t>ٱ</w:t>
      </w:r>
      <w:r w:rsidRPr="00957B5C">
        <w:rPr>
          <w:rStyle w:val="Char5"/>
          <w:rFonts w:hint="eastAsia"/>
          <w:rtl/>
        </w:rPr>
        <w:t>للَّهِۚ</w:t>
      </w:r>
      <w:r w:rsidRPr="00957B5C">
        <w:rPr>
          <w:rStyle w:val="Char5"/>
          <w:rtl/>
        </w:rPr>
        <w:t xml:space="preserve"> وَمَن يَتَّخِذِ </w:t>
      </w:r>
      <w:r w:rsidRPr="00957B5C">
        <w:rPr>
          <w:rStyle w:val="Char5"/>
          <w:rFonts w:hint="cs"/>
          <w:rtl/>
        </w:rPr>
        <w:t>ٱ</w:t>
      </w:r>
      <w:r w:rsidRPr="00957B5C">
        <w:rPr>
          <w:rStyle w:val="Char5"/>
          <w:rFonts w:hint="eastAsia"/>
          <w:rtl/>
        </w:rPr>
        <w:t>لشَّيۡطَٰنَ</w:t>
      </w:r>
      <w:r w:rsidRPr="00957B5C">
        <w:rPr>
          <w:rStyle w:val="Char5"/>
          <w:rtl/>
        </w:rPr>
        <w:t xml:space="preserve"> وَلِيّٗا مِّن دُونِ </w:t>
      </w:r>
      <w:r w:rsidRPr="00957B5C">
        <w:rPr>
          <w:rStyle w:val="Char5"/>
          <w:rFonts w:hint="cs"/>
          <w:rtl/>
        </w:rPr>
        <w:t>ٱ</w:t>
      </w:r>
      <w:r w:rsidRPr="00957B5C">
        <w:rPr>
          <w:rStyle w:val="Char5"/>
          <w:rFonts w:hint="eastAsia"/>
          <w:rtl/>
        </w:rPr>
        <w:t>للَّهِ</w:t>
      </w:r>
      <w:r w:rsidRPr="00957B5C">
        <w:rPr>
          <w:rStyle w:val="Char5"/>
          <w:rtl/>
        </w:rPr>
        <w:t xml:space="preserve"> فَقَدۡ خَسِرَ خُسۡرَانٗا مُّبِينٗا١١٩</w:t>
      </w:r>
      <w:r>
        <w:rPr>
          <w:rStyle w:val="Char0"/>
          <w:rFonts w:cs="Traditional Arabic"/>
          <w:rtl/>
        </w:rPr>
        <w:t>﴾</w:t>
      </w:r>
      <w:r w:rsidRPr="00957B5C">
        <w:rPr>
          <w:rStyle w:val="Char5"/>
          <w:rtl/>
        </w:rPr>
        <w:t xml:space="preserve"> </w:t>
      </w:r>
      <w:r w:rsidRPr="00957B5C">
        <w:rPr>
          <w:rStyle w:val="Char9"/>
          <w:rtl/>
        </w:rPr>
        <w:t>[النساء: 119]</w:t>
      </w:r>
      <w:r w:rsidRPr="000B7A5D">
        <w:rPr>
          <w:rStyle w:val="Char0"/>
          <w:rFonts w:hint="cs"/>
          <w:rtl/>
        </w:rPr>
        <w:t>.</w:t>
      </w:r>
      <w:r w:rsidR="00C231BA" w:rsidRPr="00957B5C">
        <w:rPr>
          <w:rStyle w:val="Char9"/>
          <w:rFonts w:hint="cs"/>
          <w:rtl/>
        </w:rPr>
        <w:t xml:space="preserve"> </w:t>
      </w:r>
      <w:r w:rsidR="009D09E2" w:rsidRPr="00105C9E">
        <w:rPr>
          <w:rStyle w:val="Char6"/>
          <w:rFonts w:hint="cs"/>
          <w:rtl/>
        </w:rPr>
        <w:t>«</w:t>
      </w:r>
      <w:r w:rsidR="003C3BA3" w:rsidRPr="00105C9E">
        <w:rPr>
          <w:rStyle w:val="Char6"/>
          <w:rtl/>
        </w:rPr>
        <w:t>‏حتماً آنان را گمراه م</w:t>
      </w:r>
      <w:r w:rsidR="007019EB">
        <w:rPr>
          <w:rStyle w:val="Char6"/>
          <w:rtl/>
        </w:rPr>
        <w:t>ی</w:t>
      </w:r>
      <w:r w:rsidR="003C3BA3" w:rsidRPr="00105C9E">
        <w:rPr>
          <w:rStyle w:val="Char6"/>
          <w:rtl/>
        </w:rPr>
        <w:t>‌</w:t>
      </w:r>
      <w:r w:rsidR="007019EB">
        <w:rPr>
          <w:rStyle w:val="Char6"/>
          <w:rtl/>
        </w:rPr>
        <w:t>ک</w:t>
      </w:r>
      <w:r w:rsidR="003C3BA3" w:rsidRPr="00105C9E">
        <w:rPr>
          <w:rStyle w:val="Char6"/>
          <w:rtl/>
        </w:rPr>
        <w:t>نم و به دنبال آر</w:t>
      </w:r>
      <w:r w:rsidR="00152903" w:rsidRPr="00105C9E">
        <w:rPr>
          <w:rStyle w:val="Char6"/>
          <w:rtl/>
        </w:rPr>
        <w:t>زوها و خ</w:t>
      </w:r>
      <w:r w:rsidR="007019EB">
        <w:rPr>
          <w:rStyle w:val="Char6"/>
          <w:rtl/>
        </w:rPr>
        <w:t>ی</w:t>
      </w:r>
      <w:r w:rsidR="00152903" w:rsidRPr="00105C9E">
        <w:rPr>
          <w:rStyle w:val="Char6"/>
          <w:rtl/>
        </w:rPr>
        <w:t>الات روانشان م</w:t>
      </w:r>
      <w:r w:rsidR="007019EB">
        <w:rPr>
          <w:rStyle w:val="Char6"/>
          <w:rtl/>
        </w:rPr>
        <w:t>ی</w:t>
      </w:r>
      <w:r w:rsidR="00152903" w:rsidRPr="00105C9E">
        <w:rPr>
          <w:rStyle w:val="Char6"/>
          <w:rtl/>
        </w:rPr>
        <w:t>‌گردانم، و (آن</w:t>
      </w:r>
      <w:r w:rsidR="003C3BA3" w:rsidRPr="00105C9E">
        <w:rPr>
          <w:rStyle w:val="Char6"/>
          <w:rtl/>
        </w:rPr>
        <w:t xml:space="preserve">گاه </w:t>
      </w:r>
      <w:r w:rsidR="007019EB">
        <w:rPr>
          <w:rStyle w:val="Char6"/>
          <w:rtl/>
        </w:rPr>
        <w:t>ک</w:t>
      </w:r>
      <w:r w:rsidR="003C3BA3" w:rsidRPr="00105C9E">
        <w:rPr>
          <w:rStyle w:val="Char6"/>
          <w:rtl/>
        </w:rPr>
        <w:t>ه بد</w:t>
      </w:r>
      <w:r w:rsidR="007019EB">
        <w:rPr>
          <w:rStyle w:val="Char6"/>
          <w:rtl/>
        </w:rPr>
        <w:t>ی</w:t>
      </w:r>
      <w:r w:rsidR="003C3BA3" w:rsidRPr="00105C9E">
        <w:rPr>
          <w:rStyle w:val="Char6"/>
          <w:rtl/>
        </w:rPr>
        <w:t xml:space="preserve">ن </w:t>
      </w:r>
      <w:r w:rsidR="00152903" w:rsidRPr="00105C9E">
        <w:rPr>
          <w:rStyle w:val="Char6"/>
          <w:rtl/>
        </w:rPr>
        <w:t>وس</w:t>
      </w:r>
      <w:r w:rsidR="007019EB">
        <w:rPr>
          <w:rStyle w:val="Char6"/>
          <w:rtl/>
        </w:rPr>
        <w:t>ی</w:t>
      </w:r>
      <w:r w:rsidR="00152903" w:rsidRPr="00105C9E">
        <w:rPr>
          <w:rStyle w:val="Char6"/>
          <w:rtl/>
        </w:rPr>
        <w:t>له ا</w:t>
      </w:r>
      <w:r w:rsidR="007019EB">
        <w:rPr>
          <w:rStyle w:val="Char6"/>
          <w:rtl/>
        </w:rPr>
        <w:t>ی</w:t>
      </w:r>
      <w:r w:rsidR="00152903" w:rsidRPr="00105C9E">
        <w:rPr>
          <w:rStyle w:val="Char6"/>
          <w:rtl/>
        </w:rPr>
        <w:t xml:space="preserve">شان را فرمانبر خود </w:t>
      </w:r>
      <w:r w:rsidR="007019EB">
        <w:rPr>
          <w:rStyle w:val="Char6"/>
          <w:rtl/>
        </w:rPr>
        <w:t>ک</w:t>
      </w:r>
      <w:r w:rsidR="00152903" w:rsidRPr="00105C9E">
        <w:rPr>
          <w:rStyle w:val="Char6"/>
          <w:rtl/>
        </w:rPr>
        <w:t>ردم، هرچه را خواستم) بد</w:t>
      </w:r>
      <w:r w:rsidR="007019EB">
        <w:rPr>
          <w:rStyle w:val="Char6"/>
          <w:rtl/>
        </w:rPr>
        <w:t>ی</w:t>
      </w:r>
      <w:r w:rsidR="00152903" w:rsidRPr="00105C9E">
        <w:rPr>
          <w:rStyle w:val="Char6"/>
          <w:rtl/>
        </w:rPr>
        <w:t>شان دستور م</w:t>
      </w:r>
      <w:r w:rsidR="007019EB">
        <w:rPr>
          <w:rStyle w:val="Char6"/>
          <w:rtl/>
        </w:rPr>
        <w:t>ی</w:t>
      </w:r>
      <w:r w:rsidR="00152903" w:rsidRPr="00105C9E">
        <w:rPr>
          <w:rStyle w:val="Char6"/>
          <w:rtl/>
        </w:rPr>
        <w:t>‌دهم، و آنان (</w:t>
      </w:r>
      <w:r w:rsidR="003C3BA3" w:rsidRPr="00105C9E">
        <w:rPr>
          <w:rStyle w:val="Char6"/>
          <w:rtl/>
        </w:rPr>
        <w:t xml:space="preserve">اعمال </w:t>
      </w:r>
      <w:r w:rsidR="00152903" w:rsidRPr="00105C9E">
        <w:rPr>
          <w:rStyle w:val="Char6"/>
          <w:rtl/>
        </w:rPr>
        <w:t>خراف</w:t>
      </w:r>
      <w:r w:rsidR="007019EB">
        <w:rPr>
          <w:rStyle w:val="Char6"/>
          <w:rtl/>
        </w:rPr>
        <w:t>ی</w:t>
      </w:r>
      <w:r w:rsidR="00152903" w:rsidRPr="00105C9E">
        <w:rPr>
          <w:rStyle w:val="Char6"/>
          <w:rtl/>
        </w:rPr>
        <w:t xml:space="preserve"> انجام م</w:t>
      </w:r>
      <w:r w:rsidR="007019EB">
        <w:rPr>
          <w:rStyle w:val="Char6"/>
          <w:rtl/>
        </w:rPr>
        <w:t>ی</w:t>
      </w:r>
      <w:r w:rsidR="00152903" w:rsidRPr="00105C9E">
        <w:rPr>
          <w:rStyle w:val="Char6"/>
          <w:rtl/>
        </w:rPr>
        <w:t>‌دهند و از جمله:</w:t>
      </w:r>
      <w:r w:rsidR="003C3BA3" w:rsidRPr="00105C9E">
        <w:rPr>
          <w:rStyle w:val="Char6"/>
          <w:rtl/>
        </w:rPr>
        <w:t>)</w:t>
      </w:r>
      <w:r w:rsidR="004751A3">
        <w:rPr>
          <w:rStyle w:val="Char6"/>
          <w:rtl/>
        </w:rPr>
        <w:t xml:space="preserve"> گوش‌های </w:t>
      </w:r>
      <w:r w:rsidR="00152903" w:rsidRPr="00105C9E">
        <w:rPr>
          <w:rStyle w:val="Char6"/>
          <w:rtl/>
        </w:rPr>
        <w:t>چهارپا</w:t>
      </w:r>
      <w:r w:rsidR="007019EB">
        <w:rPr>
          <w:rStyle w:val="Char6"/>
          <w:rtl/>
        </w:rPr>
        <w:t>ی</w:t>
      </w:r>
      <w:r w:rsidR="00152903" w:rsidRPr="00105C9E">
        <w:rPr>
          <w:rStyle w:val="Char6"/>
          <w:rtl/>
        </w:rPr>
        <w:t>ان را قطع م</w:t>
      </w:r>
      <w:r w:rsidR="007019EB">
        <w:rPr>
          <w:rStyle w:val="Char6"/>
          <w:rtl/>
        </w:rPr>
        <w:t>ی</w:t>
      </w:r>
      <w:r w:rsidR="00152903" w:rsidRPr="00105C9E">
        <w:rPr>
          <w:rStyle w:val="Char6"/>
          <w:rtl/>
        </w:rPr>
        <w:t>‌</w:t>
      </w:r>
      <w:r w:rsidR="007019EB">
        <w:rPr>
          <w:rStyle w:val="Char6"/>
          <w:rtl/>
        </w:rPr>
        <w:t>ک</w:t>
      </w:r>
      <w:r w:rsidR="00152903" w:rsidRPr="00105C9E">
        <w:rPr>
          <w:rStyle w:val="Char6"/>
          <w:rtl/>
        </w:rPr>
        <w:t>نند</w:t>
      </w:r>
      <w:r w:rsidR="003C3BA3" w:rsidRPr="00105C9E">
        <w:rPr>
          <w:rStyle w:val="Char6"/>
          <w:rtl/>
        </w:rPr>
        <w:t>، و بد</w:t>
      </w:r>
      <w:r w:rsidR="007019EB">
        <w:rPr>
          <w:rStyle w:val="Char6"/>
          <w:rtl/>
        </w:rPr>
        <w:t>ی</w:t>
      </w:r>
      <w:r w:rsidR="00152903" w:rsidRPr="00105C9E">
        <w:rPr>
          <w:rStyle w:val="Char6"/>
          <w:rtl/>
        </w:rPr>
        <w:t>شان دستور م</w:t>
      </w:r>
      <w:r w:rsidR="007019EB">
        <w:rPr>
          <w:rStyle w:val="Char6"/>
          <w:rtl/>
        </w:rPr>
        <w:t>ی</w:t>
      </w:r>
      <w:r w:rsidR="00152903" w:rsidRPr="00105C9E">
        <w:rPr>
          <w:rStyle w:val="Char6"/>
          <w:rtl/>
        </w:rPr>
        <w:t>‌دهم</w:t>
      </w:r>
      <w:r w:rsidR="003C3BA3" w:rsidRPr="00105C9E">
        <w:rPr>
          <w:rStyle w:val="Char6"/>
          <w:rtl/>
        </w:rPr>
        <w:t>، و آنان</w:t>
      </w:r>
      <w:r w:rsidR="00152903" w:rsidRPr="00105C9E">
        <w:rPr>
          <w:rStyle w:val="Char6"/>
          <w:rtl/>
        </w:rPr>
        <w:t xml:space="preserve"> آفر</w:t>
      </w:r>
      <w:r w:rsidR="007019EB">
        <w:rPr>
          <w:rStyle w:val="Char6"/>
          <w:rtl/>
        </w:rPr>
        <w:t>ی</w:t>
      </w:r>
      <w:r w:rsidR="00152903" w:rsidRPr="00105C9E">
        <w:rPr>
          <w:rStyle w:val="Char6"/>
          <w:rtl/>
        </w:rPr>
        <w:t>نش خدا را دگرگون م</w:t>
      </w:r>
      <w:r w:rsidR="007019EB">
        <w:rPr>
          <w:rStyle w:val="Char6"/>
          <w:rtl/>
        </w:rPr>
        <w:t>ی</w:t>
      </w:r>
      <w:r w:rsidR="00152903" w:rsidRPr="00105C9E">
        <w:rPr>
          <w:rStyle w:val="Char6"/>
          <w:rtl/>
        </w:rPr>
        <w:t>‌</w:t>
      </w:r>
      <w:r w:rsidR="007019EB">
        <w:rPr>
          <w:rStyle w:val="Char6"/>
          <w:rtl/>
        </w:rPr>
        <w:t>ک</w:t>
      </w:r>
      <w:r w:rsidR="00152903" w:rsidRPr="00105C9E">
        <w:rPr>
          <w:rStyle w:val="Char6"/>
          <w:rtl/>
        </w:rPr>
        <w:t>نند (</w:t>
      </w:r>
      <w:r w:rsidR="003C3BA3" w:rsidRPr="00105C9E">
        <w:rPr>
          <w:rStyle w:val="Char6"/>
          <w:rtl/>
        </w:rPr>
        <w:t>و حتّ</w:t>
      </w:r>
      <w:r w:rsidR="007019EB">
        <w:rPr>
          <w:rStyle w:val="Char6"/>
          <w:rtl/>
        </w:rPr>
        <w:t>ی</w:t>
      </w:r>
      <w:r w:rsidR="003C3BA3" w:rsidRPr="00105C9E">
        <w:rPr>
          <w:rStyle w:val="Char6"/>
          <w:rtl/>
        </w:rPr>
        <w:t xml:space="preserve"> د</w:t>
      </w:r>
      <w:r w:rsidR="007019EB">
        <w:rPr>
          <w:rStyle w:val="Char6"/>
          <w:rtl/>
        </w:rPr>
        <w:t>ی</w:t>
      </w:r>
      <w:r w:rsidR="003C3BA3" w:rsidRPr="00105C9E">
        <w:rPr>
          <w:rStyle w:val="Char6"/>
          <w:rtl/>
        </w:rPr>
        <w:t>ن خدا را تغ</w:t>
      </w:r>
      <w:r w:rsidR="007019EB">
        <w:rPr>
          <w:rStyle w:val="Char6"/>
          <w:rtl/>
        </w:rPr>
        <w:t>یی</w:t>
      </w:r>
      <w:r w:rsidR="003C3BA3" w:rsidRPr="00105C9E">
        <w:rPr>
          <w:rStyle w:val="Char6"/>
          <w:rtl/>
        </w:rPr>
        <w:t xml:space="preserve">ر </w:t>
      </w:r>
      <w:r w:rsidR="00152903" w:rsidRPr="00105C9E">
        <w:rPr>
          <w:rStyle w:val="Char6"/>
          <w:rtl/>
        </w:rPr>
        <w:t>م</w:t>
      </w:r>
      <w:r w:rsidR="007019EB">
        <w:rPr>
          <w:rStyle w:val="Char6"/>
          <w:rtl/>
        </w:rPr>
        <w:t>ی</w:t>
      </w:r>
      <w:r w:rsidR="00152903" w:rsidRPr="00105C9E">
        <w:rPr>
          <w:rStyle w:val="Char6"/>
          <w:rtl/>
        </w:rPr>
        <w:t>‌دهند</w:t>
      </w:r>
      <w:r w:rsidR="003C3BA3" w:rsidRPr="00105C9E">
        <w:rPr>
          <w:rStyle w:val="Char6"/>
          <w:rtl/>
        </w:rPr>
        <w:t>، و</w:t>
      </w:r>
      <w:r w:rsidR="00152903" w:rsidRPr="00105C9E">
        <w:rPr>
          <w:rStyle w:val="Char6"/>
          <w:rtl/>
        </w:rPr>
        <w:t xml:space="preserve"> فطرت توح</w:t>
      </w:r>
      <w:r w:rsidR="007019EB">
        <w:rPr>
          <w:rStyle w:val="Char6"/>
          <w:rtl/>
        </w:rPr>
        <w:t>ی</w:t>
      </w:r>
      <w:r w:rsidR="00152903" w:rsidRPr="00105C9E">
        <w:rPr>
          <w:rStyle w:val="Char6"/>
          <w:rtl/>
        </w:rPr>
        <w:t>د را به شر</w:t>
      </w:r>
      <w:r w:rsidR="007019EB">
        <w:rPr>
          <w:rStyle w:val="Char6"/>
          <w:rtl/>
        </w:rPr>
        <w:t>ک</w:t>
      </w:r>
      <w:r w:rsidR="00152903" w:rsidRPr="00105C9E">
        <w:rPr>
          <w:rStyle w:val="Char6"/>
          <w:rtl/>
        </w:rPr>
        <w:t xml:space="preserve"> م</w:t>
      </w:r>
      <w:r w:rsidR="007019EB">
        <w:rPr>
          <w:rStyle w:val="Char6"/>
          <w:rtl/>
        </w:rPr>
        <w:t>ی</w:t>
      </w:r>
      <w:r w:rsidR="00152903" w:rsidRPr="00105C9E">
        <w:rPr>
          <w:rStyle w:val="Char6"/>
          <w:rtl/>
        </w:rPr>
        <w:t>‌آلا</w:t>
      </w:r>
      <w:r w:rsidR="007019EB">
        <w:rPr>
          <w:rStyle w:val="Char6"/>
          <w:rtl/>
        </w:rPr>
        <w:t>ی</w:t>
      </w:r>
      <w:r w:rsidR="00152903" w:rsidRPr="00105C9E">
        <w:rPr>
          <w:rStyle w:val="Char6"/>
          <w:rtl/>
        </w:rPr>
        <w:t>ند!</w:t>
      </w:r>
      <w:r w:rsidR="003C3BA3" w:rsidRPr="00105C9E">
        <w:rPr>
          <w:rStyle w:val="Char6"/>
          <w:rtl/>
        </w:rPr>
        <w:t>) و</w:t>
      </w:r>
      <w:r w:rsidR="00FF49B1">
        <w:rPr>
          <w:rStyle w:val="Char6"/>
          <w:rtl/>
        </w:rPr>
        <w:t xml:space="preserve"> هرکه </w:t>
      </w:r>
      <w:r w:rsidR="003C3BA3" w:rsidRPr="00105C9E">
        <w:rPr>
          <w:rStyle w:val="Char6"/>
          <w:rtl/>
        </w:rPr>
        <w:t>اهر</w:t>
      </w:r>
      <w:r w:rsidR="007019EB">
        <w:rPr>
          <w:rStyle w:val="Char6"/>
          <w:rtl/>
        </w:rPr>
        <w:t>ی</w:t>
      </w:r>
      <w:r w:rsidR="003C3BA3" w:rsidRPr="00105C9E">
        <w:rPr>
          <w:rStyle w:val="Char6"/>
          <w:rtl/>
        </w:rPr>
        <w:t>من را ب</w:t>
      </w:r>
      <w:r w:rsidR="00152903" w:rsidRPr="00105C9E">
        <w:rPr>
          <w:rStyle w:val="Char6"/>
          <w:rtl/>
        </w:rPr>
        <w:t>ه جا</w:t>
      </w:r>
      <w:r w:rsidR="007019EB">
        <w:rPr>
          <w:rStyle w:val="Char6"/>
          <w:rtl/>
        </w:rPr>
        <w:t>ی</w:t>
      </w:r>
      <w:r w:rsidR="00152903" w:rsidRPr="00105C9E">
        <w:rPr>
          <w:rStyle w:val="Char6"/>
          <w:rtl/>
        </w:rPr>
        <w:t xml:space="preserve"> خدا سرپرست و </w:t>
      </w:r>
      <w:r w:rsidR="007019EB">
        <w:rPr>
          <w:rStyle w:val="Char6"/>
          <w:rtl/>
        </w:rPr>
        <w:t>ی</w:t>
      </w:r>
      <w:r w:rsidR="00152903" w:rsidRPr="00105C9E">
        <w:rPr>
          <w:rStyle w:val="Char6"/>
          <w:rtl/>
        </w:rPr>
        <w:t xml:space="preserve">اور خود </w:t>
      </w:r>
      <w:r w:rsidR="007019EB">
        <w:rPr>
          <w:rStyle w:val="Char6"/>
          <w:rtl/>
        </w:rPr>
        <w:t>ک</w:t>
      </w:r>
      <w:r w:rsidR="00152903" w:rsidRPr="00105C9E">
        <w:rPr>
          <w:rStyle w:val="Char6"/>
          <w:rtl/>
        </w:rPr>
        <w:t>ند</w:t>
      </w:r>
      <w:r w:rsidR="003C3BA3" w:rsidRPr="00105C9E">
        <w:rPr>
          <w:rStyle w:val="Char6"/>
          <w:rtl/>
        </w:rPr>
        <w:t>، به راست</w:t>
      </w:r>
      <w:r w:rsidR="007019EB">
        <w:rPr>
          <w:rStyle w:val="Char6"/>
          <w:rtl/>
        </w:rPr>
        <w:t>ی</w:t>
      </w:r>
      <w:r w:rsidR="003C3BA3" w:rsidRPr="00105C9E">
        <w:rPr>
          <w:rStyle w:val="Char6"/>
          <w:rtl/>
        </w:rPr>
        <w:t xml:space="preserve"> ز</w:t>
      </w:r>
      <w:r w:rsidR="007019EB">
        <w:rPr>
          <w:rStyle w:val="Char6"/>
          <w:rtl/>
        </w:rPr>
        <w:t>ی</w:t>
      </w:r>
      <w:r w:rsidR="003C3BA3" w:rsidRPr="00105C9E">
        <w:rPr>
          <w:rStyle w:val="Char6"/>
          <w:rtl/>
        </w:rPr>
        <w:t>ان آش</w:t>
      </w:r>
      <w:r w:rsidR="007019EB">
        <w:rPr>
          <w:rStyle w:val="Char6"/>
          <w:rtl/>
        </w:rPr>
        <w:t>ک</w:t>
      </w:r>
      <w:r w:rsidR="003C3BA3" w:rsidRPr="00105C9E">
        <w:rPr>
          <w:rStyle w:val="Char6"/>
          <w:rtl/>
        </w:rPr>
        <w:t>ار</w:t>
      </w:r>
      <w:r w:rsidR="007019EB">
        <w:rPr>
          <w:rStyle w:val="Char6"/>
          <w:rtl/>
        </w:rPr>
        <w:t>ی</w:t>
      </w:r>
      <w:r w:rsidR="003C3BA3" w:rsidRPr="00105C9E">
        <w:rPr>
          <w:rStyle w:val="Char6"/>
          <w:rtl/>
        </w:rPr>
        <w:t xml:space="preserve"> </w:t>
      </w:r>
      <w:r w:rsidR="007019EB">
        <w:rPr>
          <w:rStyle w:val="Char6"/>
          <w:rtl/>
        </w:rPr>
        <w:t>ک</w:t>
      </w:r>
      <w:r w:rsidR="003C3BA3" w:rsidRPr="00105C9E">
        <w:rPr>
          <w:rStyle w:val="Char6"/>
          <w:rtl/>
        </w:rPr>
        <w:t>رده است</w:t>
      </w:r>
      <w:r w:rsidR="003C3BA3" w:rsidRPr="00105C9E">
        <w:rPr>
          <w:rStyle w:val="Char6"/>
          <w:rFonts w:hint="cs"/>
          <w:rtl/>
        </w:rPr>
        <w:t>.»</w:t>
      </w:r>
    </w:p>
    <w:p w:rsidR="00152903" w:rsidRDefault="00D321C7" w:rsidP="00947B62">
      <w:pPr>
        <w:tabs>
          <w:tab w:val="left" w:pos="742"/>
          <w:tab w:val="right" w:pos="7031"/>
        </w:tabs>
        <w:bidi/>
        <w:ind w:firstLine="284"/>
        <w:jc w:val="both"/>
        <w:rPr>
          <w:rStyle w:val="Char0"/>
        </w:rPr>
      </w:pPr>
      <w:r w:rsidRPr="00E9198C">
        <w:rPr>
          <w:rStyle w:val="Char0"/>
          <w:rFonts w:hint="cs"/>
          <w:rtl/>
        </w:rPr>
        <w:t xml:space="preserve"> سپس خداوند</w:t>
      </w:r>
      <w:r w:rsidR="004F7E2E" w:rsidRPr="00947B62">
        <w:rPr>
          <w:rStyle w:val="Char0"/>
          <w:rFonts w:cs="CTraditional Arabic" w:hint="cs"/>
          <w:rtl/>
        </w:rPr>
        <w:t>ﻷ</w:t>
      </w:r>
      <w:r w:rsidRPr="00E9198C">
        <w:rPr>
          <w:rStyle w:val="Char0"/>
          <w:rFonts w:hint="cs"/>
          <w:rtl/>
        </w:rPr>
        <w:t xml:space="preserve"> رفتار و ک</w:t>
      </w:r>
      <w:r w:rsidR="00152903" w:rsidRPr="00E9198C">
        <w:rPr>
          <w:rStyle w:val="Char0"/>
          <w:rFonts w:hint="cs"/>
          <w:rtl/>
        </w:rPr>
        <w:t>ُ</w:t>
      </w:r>
      <w:r w:rsidRPr="00E9198C">
        <w:rPr>
          <w:rStyle w:val="Char0"/>
          <w:rFonts w:hint="cs"/>
          <w:rtl/>
        </w:rPr>
        <w:t>نش شیطان را با انسان اینگونه بیان می‌کند، خداوند تعالی می‌فرمای</w:t>
      </w:r>
      <w:r w:rsidR="00152903" w:rsidRPr="00E9198C">
        <w:rPr>
          <w:rStyle w:val="Char0"/>
          <w:rFonts w:hint="cs"/>
          <w:rtl/>
        </w:rPr>
        <w:t>ن</w:t>
      </w:r>
      <w:r w:rsidRPr="00E9198C">
        <w:rPr>
          <w:rStyle w:val="Char0"/>
          <w:rFonts w:hint="cs"/>
          <w:rtl/>
        </w:rPr>
        <w:t>د:</w:t>
      </w:r>
    </w:p>
    <w:p w:rsidR="00152903" w:rsidRPr="00957B5C" w:rsidRDefault="009970C4" w:rsidP="009970C4">
      <w:pPr>
        <w:tabs>
          <w:tab w:val="left" w:pos="742"/>
          <w:tab w:val="right" w:pos="7031"/>
        </w:tabs>
        <w:bidi/>
        <w:ind w:firstLine="284"/>
        <w:jc w:val="both"/>
        <w:rPr>
          <w:rStyle w:val="Char9"/>
          <w:rtl/>
        </w:rPr>
      </w:pPr>
      <w:r w:rsidRPr="002945B3">
        <w:rPr>
          <w:rStyle w:val="Char0"/>
          <w:rFonts w:cs="Traditional Arabic"/>
          <w:spacing w:val="-4"/>
          <w:rtl/>
        </w:rPr>
        <w:t>﴿</w:t>
      </w:r>
      <w:r w:rsidRPr="00957B5C">
        <w:rPr>
          <w:rStyle w:val="Char5"/>
          <w:rtl/>
        </w:rPr>
        <w:t xml:space="preserve">يَعِدُهُمۡ وَيُمَنِّيهِمۡۖ وَمَا يَعِدُهُمُ </w:t>
      </w:r>
      <w:r w:rsidRPr="00957B5C">
        <w:rPr>
          <w:rStyle w:val="Char5"/>
          <w:rFonts w:hint="cs"/>
          <w:rtl/>
        </w:rPr>
        <w:t>ٱ</w:t>
      </w:r>
      <w:r w:rsidRPr="00957B5C">
        <w:rPr>
          <w:rStyle w:val="Char5"/>
          <w:rFonts w:hint="eastAsia"/>
          <w:rtl/>
        </w:rPr>
        <w:t>لشَّيۡطَٰنُ</w:t>
      </w:r>
      <w:r w:rsidRPr="00957B5C">
        <w:rPr>
          <w:rStyle w:val="Char5"/>
          <w:rtl/>
        </w:rPr>
        <w:t xml:space="preserve"> إِلَّا غُرُورًا١٢٠</w:t>
      </w:r>
      <w:r w:rsidRPr="002945B3">
        <w:rPr>
          <w:rStyle w:val="Char0"/>
          <w:rFonts w:cs="Traditional Arabic"/>
          <w:spacing w:val="-4"/>
          <w:rtl/>
        </w:rPr>
        <w:t>﴾</w:t>
      </w:r>
      <w:r w:rsidRPr="00957B5C">
        <w:rPr>
          <w:rStyle w:val="Char5"/>
          <w:rtl/>
        </w:rPr>
        <w:t xml:space="preserve"> </w:t>
      </w:r>
      <w:r w:rsidRPr="00957B5C">
        <w:rPr>
          <w:rStyle w:val="Char9"/>
          <w:rtl/>
        </w:rPr>
        <w:t>[النساء: 120]</w:t>
      </w:r>
      <w:r w:rsidRPr="002945B3">
        <w:rPr>
          <w:rStyle w:val="Char0"/>
          <w:rFonts w:hint="cs"/>
          <w:spacing w:val="-4"/>
          <w:rtl/>
        </w:rPr>
        <w:t>.</w:t>
      </w:r>
      <w:r w:rsidRPr="00957B5C">
        <w:rPr>
          <w:rStyle w:val="Char9"/>
          <w:rFonts w:hint="cs"/>
          <w:rtl/>
        </w:rPr>
        <w:t xml:space="preserve"> </w:t>
      </w:r>
      <w:r w:rsidR="009D09E2" w:rsidRPr="002945B3">
        <w:rPr>
          <w:rStyle w:val="Char6"/>
          <w:rFonts w:hint="cs"/>
          <w:spacing w:val="-4"/>
          <w:rtl/>
        </w:rPr>
        <w:t>«</w:t>
      </w:r>
      <w:r w:rsidR="0039771F" w:rsidRPr="002945B3">
        <w:rPr>
          <w:rStyle w:val="Char6"/>
          <w:rFonts w:hint="cs"/>
          <w:spacing w:val="-4"/>
          <w:rtl/>
        </w:rPr>
        <w:t>اهریمن بدانان وعده‌ها می‌دهد و به آرزوها سرگرم می‌کند، و اهریمن جز وعده‌های فریبکارانه بدیشان نمی‌هد</w:t>
      </w:r>
      <w:r w:rsidR="00152903" w:rsidRPr="002945B3">
        <w:rPr>
          <w:rStyle w:val="Char6"/>
          <w:rFonts w:hint="cs"/>
          <w:spacing w:val="-4"/>
          <w:rtl/>
        </w:rPr>
        <w:t>.</w:t>
      </w:r>
      <w:r w:rsidR="009D09E2" w:rsidRPr="002945B3">
        <w:rPr>
          <w:rStyle w:val="Char6"/>
          <w:rFonts w:hint="cs"/>
          <w:spacing w:val="-4"/>
          <w:rtl/>
        </w:rPr>
        <w:t>»</w:t>
      </w:r>
    </w:p>
    <w:p w:rsidR="00D03928" w:rsidRPr="00947B62" w:rsidRDefault="00152903" w:rsidP="00947B62">
      <w:pPr>
        <w:tabs>
          <w:tab w:val="left" w:pos="742"/>
          <w:tab w:val="right" w:pos="7031"/>
        </w:tabs>
        <w:bidi/>
        <w:ind w:firstLine="284"/>
        <w:jc w:val="both"/>
        <w:rPr>
          <w:rStyle w:val="Char0"/>
          <w:spacing w:val="-2"/>
          <w:rtl/>
        </w:rPr>
      </w:pPr>
      <w:r w:rsidRPr="00947B62">
        <w:rPr>
          <w:rStyle w:val="Char0"/>
          <w:rFonts w:hint="cs"/>
          <w:spacing w:val="-2"/>
          <w:rtl/>
        </w:rPr>
        <w:lastRenderedPageBreak/>
        <w:t>"</w:t>
      </w:r>
      <w:r w:rsidR="009D09E2" w:rsidRPr="00947B62">
        <w:rPr>
          <w:rStyle w:val="Char0"/>
          <w:rFonts w:hint="cs"/>
          <w:spacing w:val="-2"/>
          <w:rtl/>
        </w:rPr>
        <w:t>الأمانی</w:t>
      </w:r>
      <w:r w:rsidRPr="00947B62">
        <w:rPr>
          <w:rStyle w:val="Char0"/>
          <w:rFonts w:hint="cs"/>
          <w:spacing w:val="-2"/>
          <w:rtl/>
        </w:rPr>
        <w:t>"</w:t>
      </w:r>
      <w:r w:rsidR="0039771F" w:rsidRPr="00947B62">
        <w:rPr>
          <w:rStyle w:val="Char0"/>
          <w:rFonts w:hint="cs"/>
          <w:spacing w:val="-2"/>
          <w:rtl/>
        </w:rPr>
        <w:t xml:space="preserve"> جمع أمینه یعنی</w:t>
      </w:r>
      <w:r w:rsidRPr="00947B62">
        <w:rPr>
          <w:rStyle w:val="Char0"/>
          <w:rFonts w:hint="cs"/>
          <w:spacing w:val="-2"/>
          <w:rtl/>
        </w:rPr>
        <w:t>؛ آرزوها</w:t>
      </w:r>
      <w:r w:rsidR="0039771F" w:rsidRPr="00947B62">
        <w:rPr>
          <w:rStyle w:val="Char0"/>
          <w:rFonts w:hint="cs"/>
          <w:spacing w:val="-2"/>
          <w:rtl/>
        </w:rPr>
        <w:t xml:space="preserve">، گفته می‌شود: </w:t>
      </w:r>
      <w:r w:rsidRPr="00947B62">
        <w:rPr>
          <w:rStyle w:val="Char0"/>
          <w:rFonts w:hint="cs"/>
          <w:spacing w:val="-2"/>
          <w:rtl/>
        </w:rPr>
        <w:t>"</w:t>
      </w:r>
      <w:r w:rsidR="0039771F" w:rsidRPr="00947B62">
        <w:rPr>
          <w:rStyle w:val="Char0"/>
          <w:rFonts w:hint="cs"/>
          <w:spacing w:val="-2"/>
          <w:rtl/>
        </w:rPr>
        <w:t xml:space="preserve">تمنی </w:t>
      </w:r>
      <w:r w:rsidR="00946941" w:rsidRPr="00947B62">
        <w:rPr>
          <w:rStyle w:val="Char0"/>
          <w:rFonts w:hint="cs"/>
          <w:spacing w:val="-2"/>
          <w:rtl/>
        </w:rPr>
        <w:t>الشیء</w:t>
      </w:r>
      <w:r w:rsidRPr="00947B62">
        <w:rPr>
          <w:rStyle w:val="Char0"/>
          <w:rFonts w:hint="cs"/>
          <w:spacing w:val="-2"/>
          <w:rtl/>
        </w:rPr>
        <w:t>"</w:t>
      </w:r>
      <w:r w:rsidR="00946941" w:rsidRPr="00947B62">
        <w:rPr>
          <w:rStyle w:val="Char0"/>
          <w:rFonts w:hint="cs"/>
          <w:spacing w:val="-2"/>
          <w:rtl/>
        </w:rPr>
        <w:t xml:space="preserve"> یعنی</w:t>
      </w:r>
      <w:r w:rsidRPr="00947B62">
        <w:rPr>
          <w:rStyle w:val="Char0"/>
          <w:rFonts w:hint="cs"/>
          <w:spacing w:val="-2"/>
          <w:rtl/>
        </w:rPr>
        <w:t>؛</w:t>
      </w:r>
      <w:r w:rsidR="00946941" w:rsidRPr="00947B62">
        <w:rPr>
          <w:rStyle w:val="Char0"/>
          <w:rFonts w:hint="cs"/>
          <w:spacing w:val="-2"/>
          <w:rtl/>
        </w:rPr>
        <w:t xml:space="preserve"> خواستن و آرزو کردن چیزی ولو اسباب</w:t>
      </w:r>
      <w:r w:rsidRPr="00947B62">
        <w:rPr>
          <w:rStyle w:val="Char0"/>
          <w:rFonts w:hint="cs"/>
          <w:spacing w:val="-2"/>
          <w:rtl/>
        </w:rPr>
        <w:t>ِ</w:t>
      </w:r>
      <w:r w:rsidR="00946941" w:rsidRPr="00947B62">
        <w:rPr>
          <w:rStyle w:val="Char0"/>
          <w:rFonts w:hint="cs"/>
          <w:spacing w:val="-2"/>
          <w:rtl/>
        </w:rPr>
        <w:t xml:space="preserve"> کسبش مهی</w:t>
      </w:r>
      <w:r w:rsidRPr="00947B62">
        <w:rPr>
          <w:rStyle w:val="Char0"/>
          <w:rFonts w:hint="cs"/>
          <w:spacing w:val="-2"/>
          <w:rtl/>
        </w:rPr>
        <w:t>ّا نشده باشد.</w:t>
      </w:r>
      <w:r w:rsidR="00946941" w:rsidRPr="00947B62">
        <w:rPr>
          <w:rStyle w:val="Char0"/>
          <w:rFonts w:hint="cs"/>
          <w:spacing w:val="-2"/>
          <w:rtl/>
        </w:rPr>
        <w:t xml:space="preserve"> همانند قمارباز که خواهان کسب ثروت با قمار است در حالی</w:t>
      </w:r>
      <w:r w:rsidR="002945B3" w:rsidRPr="00947B62">
        <w:rPr>
          <w:rStyle w:val="Char0"/>
          <w:rFonts w:hint="cs"/>
          <w:spacing w:val="-2"/>
          <w:rtl/>
        </w:rPr>
        <w:t xml:space="preserve"> </w:t>
      </w:r>
      <w:r w:rsidR="00946941" w:rsidRPr="00947B62">
        <w:rPr>
          <w:rStyle w:val="Char0"/>
          <w:rFonts w:hint="cs"/>
          <w:spacing w:val="-2"/>
          <w:rtl/>
        </w:rPr>
        <w:t>که قمار سبب طبیعی و مشروع برای کسب ثروت نیست.</w:t>
      </w:r>
      <w:r w:rsidR="00946941" w:rsidRPr="00947B62">
        <w:rPr>
          <w:rStyle w:val="Char0"/>
          <w:spacing w:val="-2"/>
          <w:vertAlign w:val="superscript"/>
          <w:rtl/>
        </w:rPr>
        <w:footnoteReference w:id="21"/>
      </w:r>
    </w:p>
    <w:p w:rsidR="00161481" w:rsidRPr="00947B62" w:rsidRDefault="00161481" w:rsidP="00947B62">
      <w:pPr>
        <w:tabs>
          <w:tab w:val="left" w:pos="742"/>
          <w:tab w:val="right" w:pos="7031"/>
        </w:tabs>
        <w:bidi/>
        <w:ind w:firstLine="284"/>
        <w:jc w:val="both"/>
        <w:rPr>
          <w:rStyle w:val="Char0"/>
          <w:spacing w:val="-2"/>
          <w:rtl/>
        </w:rPr>
      </w:pPr>
      <w:r w:rsidRPr="00947B62">
        <w:rPr>
          <w:rStyle w:val="Char0"/>
          <w:rFonts w:hint="cs"/>
          <w:spacing w:val="-2"/>
          <w:rtl/>
        </w:rPr>
        <w:t>در این روش شیطان انسان را غوطه‌ور در خیالات و آرزوهایی می‌کند که در ذات خود حرامند و انسان را از توبه و عمل صالح باز می‌دارند و انسان در آرزوهای واهی همچون طول عمر و عدم وجود قیامت و زنا و کسب حرام گرفتار می‌شود و بخاطر</w:t>
      </w:r>
      <w:r w:rsidR="00707D4B" w:rsidRPr="00947B62">
        <w:rPr>
          <w:rStyle w:val="Char0"/>
          <w:rFonts w:hint="cs"/>
          <w:spacing w:val="-2"/>
          <w:rtl/>
        </w:rPr>
        <w:t xml:space="preserve"> آن‌ها </w:t>
      </w:r>
      <w:r w:rsidRPr="00947B62">
        <w:rPr>
          <w:rStyle w:val="Char0"/>
          <w:rFonts w:hint="cs"/>
          <w:spacing w:val="-2"/>
          <w:rtl/>
        </w:rPr>
        <w:t>دنیا را بر آخرت ترجیح می‌</w:t>
      </w:r>
      <w:r w:rsidR="009D09E2" w:rsidRPr="00947B62">
        <w:rPr>
          <w:rStyle w:val="Char0"/>
          <w:rFonts w:hint="cs"/>
          <w:spacing w:val="-2"/>
          <w:rtl/>
        </w:rPr>
        <w:t>دهد و به فساد کشیده می‌شود، البته</w:t>
      </w:r>
      <w:r w:rsidRPr="00947B62">
        <w:rPr>
          <w:rStyle w:val="Char0"/>
          <w:rFonts w:hint="cs"/>
          <w:spacing w:val="-2"/>
          <w:rtl/>
        </w:rPr>
        <w:t xml:space="preserve"> آرزو کردن صحیح و مشروع نه تنها مذموم نیست بلکه مشروع و مای</w:t>
      </w:r>
      <w:r w:rsidR="007019EB" w:rsidRPr="00947B62">
        <w:rPr>
          <w:rStyle w:val="Char0"/>
          <w:rFonts w:hint="cs"/>
          <w:spacing w:val="-2"/>
          <w:rtl/>
        </w:rPr>
        <w:t>ۀ</w:t>
      </w:r>
      <w:r w:rsidRPr="00947B62">
        <w:rPr>
          <w:rStyle w:val="Char0"/>
          <w:rFonts w:hint="cs"/>
          <w:spacing w:val="-2"/>
          <w:rtl/>
        </w:rPr>
        <w:t xml:space="preserve"> پیشرفت انسان است و وسیله‌ای می‌شود تا انسان انگیزه کسب اعمال صالح و نیز مواهب مشروع دنیوی را داشته باشد.</w:t>
      </w:r>
      <w:r w:rsidRPr="00947B62">
        <w:rPr>
          <w:rStyle w:val="Char0"/>
          <w:spacing w:val="-2"/>
          <w:vertAlign w:val="superscript"/>
          <w:rtl/>
        </w:rPr>
        <w:footnoteReference w:id="22"/>
      </w:r>
    </w:p>
    <w:p w:rsidR="00D03928" w:rsidRPr="00E9198C" w:rsidRDefault="005D06E7" w:rsidP="00947B62">
      <w:pPr>
        <w:tabs>
          <w:tab w:val="left" w:pos="742"/>
          <w:tab w:val="right" w:pos="7031"/>
        </w:tabs>
        <w:bidi/>
        <w:ind w:firstLine="284"/>
        <w:jc w:val="both"/>
        <w:rPr>
          <w:rStyle w:val="Char0"/>
          <w:rtl/>
        </w:rPr>
      </w:pPr>
      <w:r w:rsidRPr="00947B62">
        <w:rPr>
          <w:rStyle w:val="Char0"/>
          <w:rFonts w:hint="cs"/>
          <w:rtl/>
        </w:rPr>
        <w:t>آرزوهایی که شیطان در قلب انسان می‌افکند، ث</w:t>
      </w:r>
      <w:r w:rsidR="001B32A5" w:rsidRPr="00947B62">
        <w:rPr>
          <w:rStyle w:val="Char0"/>
          <w:rFonts w:hint="cs"/>
          <w:rtl/>
        </w:rPr>
        <w:t>ابت نیست بلکه به نسبت اشخاص و اح</w:t>
      </w:r>
      <w:r w:rsidRPr="00947B62">
        <w:rPr>
          <w:rStyle w:val="Char0"/>
          <w:rFonts w:hint="cs"/>
          <w:rtl/>
        </w:rPr>
        <w:t>وال متفاوت است، امام قرطبی در مورد فرمود</w:t>
      </w:r>
      <w:r w:rsidR="007019EB" w:rsidRPr="00947B62">
        <w:rPr>
          <w:rStyle w:val="Char0"/>
          <w:rFonts w:hint="cs"/>
          <w:rtl/>
        </w:rPr>
        <w:t>ۀ</w:t>
      </w:r>
      <w:r w:rsidRPr="00947B62">
        <w:rPr>
          <w:rStyle w:val="Char0"/>
          <w:rFonts w:hint="cs"/>
          <w:rtl/>
        </w:rPr>
        <w:t xml:space="preserve"> خداوند تعالی:</w:t>
      </w:r>
      <w:r w:rsidR="009776C3" w:rsidRPr="00947B62">
        <w:rPr>
          <w:rStyle w:val="Char0"/>
          <w:rFonts w:hint="cs"/>
          <w:rtl/>
        </w:rPr>
        <w:t xml:space="preserve"> </w:t>
      </w:r>
      <w:r w:rsidR="009776C3">
        <w:rPr>
          <w:rStyle w:val="Char2"/>
          <w:rFonts w:ascii="Traditional Arabic" w:hAnsi="Traditional Arabic" w:cs="Traditional Arabic"/>
          <w:rtl/>
        </w:rPr>
        <w:t>﴿</w:t>
      </w:r>
      <w:r w:rsidR="009776C3" w:rsidRPr="00957B5C">
        <w:rPr>
          <w:rStyle w:val="Char5"/>
          <w:rtl/>
        </w:rPr>
        <w:t>وَلَأُمَنِّيَنَّهُمۡ</w:t>
      </w:r>
      <w:r w:rsidR="009776C3">
        <w:rPr>
          <w:rStyle w:val="Char2"/>
          <w:rFonts w:ascii="Traditional Arabic" w:hAnsi="Traditional Arabic" w:cs="Traditional Arabic"/>
          <w:rtl/>
        </w:rPr>
        <w:t>﴾</w:t>
      </w:r>
      <w:r w:rsidRPr="00E9198C">
        <w:rPr>
          <w:rStyle w:val="Char0"/>
          <w:rFonts w:hint="cs"/>
          <w:rtl/>
        </w:rPr>
        <w:t xml:space="preserve"> </w:t>
      </w:r>
      <w:r w:rsidR="000C7D72" w:rsidRPr="00E9198C">
        <w:rPr>
          <w:rStyle w:val="Char0"/>
          <w:rFonts w:hint="cs"/>
          <w:rtl/>
        </w:rPr>
        <w:t>می‌گوید: «و این منحصر به یک آرزو نیست؛ زیرا شیطان هر انسانی را به نوعی از آرزوها و به انداز</w:t>
      </w:r>
      <w:r w:rsidR="007019EB">
        <w:rPr>
          <w:rStyle w:val="Char0"/>
          <w:rFonts w:hint="cs"/>
          <w:rtl/>
        </w:rPr>
        <w:t>ۀ</w:t>
      </w:r>
      <w:r w:rsidR="000C7D72" w:rsidRPr="00E9198C">
        <w:rPr>
          <w:rStyle w:val="Char0"/>
          <w:rFonts w:hint="cs"/>
          <w:rtl/>
        </w:rPr>
        <w:t xml:space="preserve"> رغبت وی به تمایلات و هوی و هوسش گرفتار می‌سازد</w:t>
      </w:r>
      <w:r w:rsidR="00152903" w:rsidRPr="00E9198C">
        <w:rPr>
          <w:rStyle w:val="Char0"/>
          <w:rFonts w:hint="cs"/>
          <w:rtl/>
        </w:rPr>
        <w:t>.</w:t>
      </w:r>
      <w:r w:rsidR="000C7D72" w:rsidRPr="00E9198C">
        <w:rPr>
          <w:rStyle w:val="Char0"/>
          <w:rFonts w:hint="cs"/>
          <w:rtl/>
        </w:rPr>
        <w:t>»، به طور مثال شیطان انسان را فریب می‌دهد که با ق</w:t>
      </w:r>
      <w:r w:rsidR="00152903" w:rsidRPr="00E9198C">
        <w:rPr>
          <w:rStyle w:val="Char0"/>
          <w:rFonts w:hint="cs"/>
          <w:rtl/>
        </w:rPr>
        <w:t>ُ</w:t>
      </w:r>
      <w:r w:rsidR="000C7D72" w:rsidRPr="00E9198C">
        <w:rPr>
          <w:rStyle w:val="Char0"/>
          <w:rFonts w:hint="cs"/>
          <w:rtl/>
        </w:rPr>
        <w:t>مار ثروت بدست آورد، و یا شهوت و هوس را بر او غلبه می‌سازد و او را به زنا ترغیب می‌کند با این توجیه که او ج</w:t>
      </w:r>
      <w:r w:rsidR="00495549" w:rsidRPr="00E9198C">
        <w:rPr>
          <w:rStyle w:val="Char0"/>
          <w:rFonts w:hint="cs"/>
          <w:rtl/>
        </w:rPr>
        <w:t>و</w:t>
      </w:r>
      <w:r w:rsidR="000C7D72" w:rsidRPr="00E9198C">
        <w:rPr>
          <w:rStyle w:val="Char0"/>
          <w:rFonts w:hint="cs"/>
          <w:rtl/>
        </w:rPr>
        <w:t xml:space="preserve">ان است و </w:t>
      </w:r>
      <w:r w:rsidR="00495549" w:rsidRPr="00E9198C">
        <w:rPr>
          <w:rStyle w:val="Char0"/>
          <w:rFonts w:hint="cs"/>
          <w:rtl/>
        </w:rPr>
        <w:t>الان نمی</w:t>
      </w:r>
      <w:r w:rsidR="00495549" w:rsidRPr="00E9198C">
        <w:rPr>
          <w:rStyle w:val="Char0"/>
          <w:rFonts w:hint="cs"/>
          <w:rtl/>
        </w:rPr>
        <w:softHyphen/>
        <w:t xml:space="preserve">تواند ازدواج کند </w:t>
      </w:r>
      <w:r w:rsidR="00152903" w:rsidRPr="00E9198C">
        <w:rPr>
          <w:rStyle w:val="Char0"/>
          <w:rFonts w:hint="cs"/>
          <w:rtl/>
        </w:rPr>
        <w:t xml:space="preserve">مجبور است این کار را بکند، </w:t>
      </w:r>
      <w:r w:rsidR="000C7D72" w:rsidRPr="00E9198C">
        <w:rPr>
          <w:rStyle w:val="Char0"/>
          <w:rFonts w:hint="cs"/>
          <w:rtl/>
        </w:rPr>
        <w:t>و بعد از زنا توبه می‌کند و یا ترغیب به روابط نامشروع با نامحرم می‌کند به انگیز</w:t>
      </w:r>
      <w:r w:rsidR="007019EB">
        <w:rPr>
          <w:rStyle w:val="Char0"/>
          <w:rFonts w:hint="cs"/>
          <w:rtl/>
        </w:rPr>
        <w:t>ۀ</w:t>
      </w:r>
      <w:r w:rsidR="000C7D72" w:rsidRPr="00E9198C">
        <w:rPr>
          <w:rStyle w:val="Char0"/>
          <w:rFonts w:hint="cs"/>
          <w:rtl/>
        </w:rPr>
        <w:t xml:space="preserve"> اینکه می‌خواهد با او ازدواج کند و شناخت بر شخص پیدا کند و در اثنای این وعده‌ها و آرزوها شخص را به منجلاب فساد و تباهی می‌کشاند.</w:t>
      </w:r>
    </w:p>
    <w:p w:rsidR="005F3CC2" w:rsidRDefault="005F3CC2" w:rsidP="00947B62">
      <w:pPr>
        <w:tabs>
          <w:tab w:val="left" w:pos="742"/>
          <w:tab w:val="right" w:pos="7031"/>
        </w:tabs>
        <w:bidi/>
        <w:ind w:firstLine="284"/>
        <w:jc w:val="both"/>
        <w:rPr>
          <w:rStyle w:val="Char0"/>
          <w:rtl/>
        </w:rPr>
      </w:pPr>
      <w:r w:rsidRPr="00E9198C">
        <w:rPr>
          <w:rStyle w:val="Char0"/>
          <w:rFonts w:hint="cs"/>
          <w:rtl/>
        </w:rPr>
        <w:t>خداوند</w:t>
      </w:r>
      <w:r w:rsidR="0029696E" w:rsidRPr="00947B62">
        <w:rPr>
          <w:rStyle w:val="Char0"/>
          <w:rFonts w:cs="CTraditional Arabic" w:hint="cs"/>
          <w:rtl/>
        </w:rPr>
        <w:t>أ</w:t>
      </w:r>
      <w:r w:rsidRPr="00E9198C">
        <w:rPr>
          <w:rStyle w:val="Char0"/>
          <w:rFonts w:hint="cs"/>
          <w:rtl/>
        </w:rPr>
        <w:t xml:space="preserve"> از ترفند</w:t>
      </w:r>
      <w:r w:rsidR="001D16CD" w:rsidRPr="00E9198C">
        <w:rPr>
          <w:rStyle w:val="Char0"/>
          <w:rFonts w:hint="cs"/>
          <w:rtl/>
        </w:rPr>
        <w:t>ها</w:t>
      </w:r>
      <w:r w:rsidR="00874D48" w:rsidRPr="00E9198C">
        <w:rPr>
          <w:rStyle w:val="Char0"/>
          <w:rFonts w:hint="cs"/>
          <w:rtl/>
        </w:rPr>
        <w:t>ی</w:t>
      </w:r>
      <w:r w:rsidRPr="00E9198C">
        <w:rPr>
          <w:rStyle w:val="Char0"/>
          <w:rFonts w:hint="cs"/>
          <w:rtl/>
        </w:rPr>
        <w:t xml:space="preserve"> شیطان </w:t>
      </w:r>
      <w:r w:rsidR="00874D48" w:rsidRPr="00E9198C">
        <w:rPr>
          <w:rStyle w:val="Char0"/>
          <w:rFonts w:hint="cs"/>
          <w:rtl/>
        </w:rPr>
        <w:t>چنین خبر می‌دهد</w:t>
      </w:r>
      <w:r w:rsidRPr="00E9198C">
        <w:rPr>
          <w:rStyle w:val="Char0"/>
          <w:rFonts w:hint="cs"/>
          <w:rtl/>
        </w:rPr>
        <w:t xml:space="preserve">: </w:t>
      </w:r>
    </w:p>
    <w:p w:rsidR="00152903" w:rsidRPr="00957B5C" w:rsidRDefault="00160269" w:rsidP="00160269">
      <w:pPr>
        <w:tabs>
          <w:tab w:val="left" w:pos="742"/>
          <w:tab w:val="right" w:pos="7031"/>
        </w:tabs>
        <w:bidi/>
        <w:ind w:firstLine="284"/>
        <w:jc w:val="both"/>
        <w:rPr>
          <w:rStyle w:val="Char9"/>
          <w:rtl/>
        </w:rPr>
      </w:pPr>
      <w:r w:rsidRPr="007F67A5">
        <w:rPr>
          <w:rStyle w:val="Char0"/>
          <w:rFonts w:cs="Traditional Arabic"/>
          <w:spacing w:val="-4"/>
          <w:rtl/>
        </w:rPr>
        <w:t>﴿</w:t>
      </w:r>
      <w:r w:rsidRPr="00957B5C">
        <w:rPr>
          <w:rStyle w:val="Char5"/>
          <w:rtl/>
        </w:rPr>
        <w:t xml:space="preserve">يَعِدُهُمۡ وَيُمَنِّيهِمۡۖ وَمَا يَعِدُهُمُ </w:t>
      </w:r>
      <w:r w:rsidRPr="00957B5C">
        <w:rPr>
          <w:rStyle w:val="Char5"/>
          <w:rFonts w:hint="cs"/>
          <w:rtl/>
        </w:rPr>
        <w:t>ٱ</w:t>
      </w:r>
      <w:r w:rsidRPr="00957B5C">
        <w:rPr>
          <w:rStyle w:val="Char5"/>
          <w:rFonts w:hint="eastAsia"/>
          <w:rtl/>
        </w:rPr>
        <w:t>لشَّيۡطَٰنُ</w:t>
      </w:r>
      <w:r w:rsidRPr="00957B5C">
        <w:rPr>
          <w:rStyle w:val="Char5"/>
          <w:rtl/>
        </w:rPr>
        <w:t xml:space="preserve"> إِلَّا غُرُورًا١٢٠</w:t>
      </w:r>
      <w:r w:rsidRPr="007F67A5">
        <w:rPr>
          <w:rStyle w:val="Char0"/>
          <w:rFonts w:cs="Traditional Arabic"/>
          <w:spacing w:val="-4"/>
          <w:rtl/>
        </w:rPr>
        <w:t>﴾</w:t>
      </w:r>
      <w:r w:rsidRPr="00957B5C">
        <w:rPr>
          <w:rStyle w:val="Char5"/>
          <w:rtl/>
        </w:rPr>
        <w:t xml:space="preserve"> </w:t>
      </w:r>
      <w:r w:rsidRPr="00957B5C">
        <w:rPr>
          <w:rStyle w:val="Char9"/>
          <w:rtl/>
        </w:rPr>
        <w:t>[النساء: 120]</w:t>
      </w:r>
      <w:r w:rsidRPr="007F67A5">
        <w:rPr>
          <w:rStyle w:val="Char0"/>
          <w:rFonts w:hint="cs"/>
          <w:spacing w:val="-4"/>
          <w:rtl/>
        </w:rPr>
        <w:t>.</w:t>
      </w:r>
      <w:r w:rsidRPr="00957B5C">
        <w:rPr>
          <w:rStyle w:val="Char9"/>
          <w:rFonts w:hint="cs"/>
          <w:rtl/>
        </w:rPr>
        <w:t xml:space="preserve"> </w:t>
      </w:r>
      <w:r w:rsidR="00FF405A" w:rsidRPr="007F67A5">
        <w:rPr>
          <w:rStyle w:val="Char6"/>
          <w:rFonts w:hint="cs"/>
          <w:spacing w:val="-4"/>
          <w:rtl/>
        </w:rPr>
        <w:t>«</w:t>
      </w:r>
      <w:r w:rsidR="005F3CC2" w:rsidRPr="007F67A5">
        <w:rPr>
          <w:rStyle w:val="Char6"/>
          <w:rFonts w:hint="cs"/>
          <w:spacing w:val="-4"/>
          <w:rtl/>
        </w:rPr>
        <w:t>اهریمن بدانان وعده‌ها می‌دهد و به آرزوها سرگرم می‌کند، و اهریمن جز وعده‌های فریبکارانه بدیشان نمی‌هد</w:t>
      </w:r>
      <w:r w:rsidR="00152903" w:rsidRPr="007F67A5">
        <w:rPr>
          <w:rStyle w:val="Char6"/>
          <w:rFonts w:hint="cs"/>
          <w:spacing w:val="-4"/>
          <w:rtl/>
        </w:rPr>
        <w:t>.»</w:t>
      </w:r>
    </w:p>
    <w:p w:rsidR="005F3CC2" w:rsidRPr="00947B62" w:rsidRDefault="005F3CC2" w:rsidP="00947B62">
      <w:pPr>
        <w:tabs>
          <w:tab w:val="left" w:pos="742"/>
          <w:tab w:val="right" w:pos="7031"/>
        </w:tabs>
        <w:bidi/>
        <w:ind w:firstLine="284"/>
        <w:jc w:val="both"/>
        <w:rPr>
          <w:rStyle w:val="Char0"/>
          <w:rtl/>
        </w:rPr>
      </w:pPr>
      <w:r w:rsidRPr="00947B62">
        <w:rPr>
          <w:rStyle w:val="Char0"/>
          <w:rFonts w:hint="cs"/>
          <w:rtl/>
        </w:rPr>
        <w:t xml:space="preserve">شیطان در اثنای وعده‌ها و آرزوها به یاران و یاوران خود وعده می‌دهد که ما بر حق هستیم و در دنیا و </w:t>
      </w:r>
      <w:r w:rsidR="00152903" w:rsidRPr="00947B62">
        <w:rPr>
          <w:rStyle w:val="Char0"/>
          <w:rFonts w:hint="cs"/>
          <w:rtl/>
        </w:rPr>
        <w:t>قیامت پیروز و سعادتمند می‌باشیم.</w:t>
      </w:r>
      <w:r w:rsidRPr="00947B62">
        <w:rPr>
          <w:rStyle w:val="Char0"/>
          <w:rFonts w:hint="cs"/>
          <w:rtl/>
        </w:rPr>
        <w:t xml:space="preserve"> در واقع شیطان کیدش را </w:t>
      </w:r>
      <w:r w:rsidRPr="00947B62">
        <w:rPr>
          <w:rStyle w:val="Char0"/>
          <w:rFonts w:hint="cs"/>
          <w:rtl/>
        </w:rPr>
        <w:lastRenderedPageBreak/>
        <w:t>برمبنای فریب پیش می‌برد</w:t>
      </w:r>
      <w:r w:rsidR="00152903" w:rsidRPr="00947B62">
        <w:rPr>
          <w:rStyle w:val="Char0"/>
          <w:rFonts w:hint="cs"/>
          <w:rtl/>
        </w:rPr>
        <w:t>؛</w:t>
      </w:r>
      <w:r w:rsidRPr="00947B62">
        <w:rPr>
          <w:rStyle w:val="Char0"/>
          <w:rFonts w:hint="cs"/>
          <w:rtl/>
        </w:rPr>
        <w:t xml:space="preserve"> زیرا </w:t>
      </w:r>
      <w:r w:rsidR="00152903" w:rsidRPr="00947B62">
        <w:rPr>
          <w:rStyle w:val="Char0"/>
          <w:rFonts w:hint="cs"/>
          <w:rtl/>
        </w:rPr>
        <w:t>"</w:t>
      </w:r>
      <w:r w:rsidRPr="00947B62">
        <w:rPr>
          <w:rStyle w:val="Char0"/>
          <w:rFonts w:hint="cs"/>
          <w:rtl/>
        </w:rPr>
        <w:t>غرور</w:t>
      </w:r>
      <w:r w:rsidR="00152903" w:rsidRPr="00947B62">
        <w:rPr>
          <w:rStyle w:val="Char0"/>
          <w:rFonts w:hint="cs"/>
          <w:rtl/>
        </w:rPr>
        <w:t>"</w:t>
      </w:r>
      <w:r w:rsidRPr="00947B62">
        <w:rPr>
          <w:rStyle w:val="Char0"/>
          <w:rFonts w:hint="cs"/>
          <w:rtl/>
        </w:rPr>
        <w:t xml:space="preserve"> به چیزی اطلاق می‌شود که در ظاهر</w:t>
      </w:r>
      <w:r w:rsidR="00874D48" w:rsidRPr="00947B62">
        <w:rPr>
          <w:rStyle w:val="Char0"/>
          <w:rFonts w:hint="cs"/>
          <w:rtl/>
        </w:rPr>
        <w:t xml:space="preserve"> محبوب و ایده‌آل است ولی در باطن</w:t>
      </w:r>
      <w:r w:rsidR="00152903" w:rsidRPr="00947B62">
        <w:rPr>
          <w:rStyle w:val="Char0"/>
          <w:rFonts w:hint="cs"/>
          <w:rtl/>
        </w:rPr>
        <w:t xml:space="preserve"> زشت و پست است.</w:t>
      </w:r>
      <w:r w:rsidRPr="00947B62">
        <w:rPr>
          <w:rStyle w:val="Char0"/>
          <w:rFonts w:hint="cs"/>
          <w:rtl/>
        </w:rPr>
        <w:t xml:space="preserve"> و انسان در مواردی که تصو</w:t>
      </w:r>
      <w:r w:rsidR="00152903" w:rsidRPr="00947B62">
        <w:rPr>
          <w:rStyle w:val="Char0"/>
          <w:rFonts w:hint="cs"/>
          <w:rtl/>
        </w:rPr>
        <w:t>ّ</w:t>
      </w:r>
      <w:r w:rsidRPr="00947B62">
        <w:rPr>
          <w:rStyle w:val="Char0"/>
          <w:rFonts w:hint="cs"/>
          <w:rtl/>
        </w:rPr>
        <w:t>ر می‌کند که چیزی برای وی لذیذ و نافع است ولی در نهایت دردها و درماندگی‌ها و ضررها به سراغش می‌آید، در واقع فریب خورده است.</w:t>
      </w:r>
      <w:r w:rsidR="001770AF" w:rsidRPr="00947B62">
        <w:rPr>
          <w:rStyle w:val="Char0"/>
          <w:vertAlign w:val="superscript"/>
          <w:rtl/>
        </w:rPr>
        <w:footnoteReference w:id="23"/>
      </w:r>
    </w:p>
    <w:p w:rsidR="002F0FAD" w:rsidRDefault="007C42EC" w:rsidP="00947B62">
      <w:pPr>
        <w:tabs>
          <w:tab w:val="left" w:pos="742"/>
          <w:tab w:val="right" w:pos="7031"/>
        </w:tabs>
        <w:bidi/>
        <w:ind w:firstLine="284"/>
        <w:jc w:val="both"/>
        <w:rPr>
          <w:rFonts w:cs="B Badr"/>
          <w:b/>
          <w:bCs/>
          <w:color w:val="000000"/>
          <w:sz w:val="28"/>
          <w:szCs w:val="28"/>
          <w:rtl/>
        </w:rPr>
      </w:pPr>
      <w:r w:rsidRPr="00E9198C">
        <w:rPr>
          <w:rStyle w:val="Char0"/>
          <w:rFonts w:hint="cs"/>
          <w:rtl/>
        </w:rPr>
        <w:t>ج</w:t>
      </w:r>
      <w:r w:rsidR="00A614C6" w:rsidRPr="00E9198C">
        <w:rPr>
          <w:rStyle w:val="Char0"/>
          <w:rFonts w:hint="cs"/>
          <w:rtl/>
        </w:rPr>
        <w:t>امعه</w:t>
      </w:r>
      <w:r w:rsidRPr="00E9198C">
        <w:rPr>
          <w:rStyle w:val="Char0"/>
          <w:rFonts w:hint="cs"/>
          <w:rtl/>
        </w:rPr>
        <w:t xml:space="preserve"> اسلامی و هر دعوتگری باید از این ترفند شیطان مصون باشد؛ زیرا شیطان در مواردی</w:t>
      </w:r>
      <w:r w:rsidR="00707D4B">
        <w:rPr>
          <w:rStyle w:val="Char0"/>
          <w:rFonts w:hint="cs"/>
          <w:rtl/>
        </w:rPr>
        <w:t xml:space="preserve"> آن‌ها </w:t>
      </w:r>
      <w:r w:rsidRPr="00E9198C">
        <w:rPr>
          <w:rStyle w:val="Char0"/>
          <w:rFonts w:hint="cs"/>
          <w:rtl/>
        </w:rPr>
        <w:t xml:space="preserve">را فریب می‌دهد </w:t>
      </w:r>
      <w:r w:rsidR="0020609B" w:rsidRPr="00E9198C">
        <w:rPr>
          <w:rStyle w:val="Char0"/>
          <w:rFonts w:hint="cs"/>
          <w:rtl/>
        </w:rPr>
        <w:t>و به</w:t>
      </w:r>
      <w:r w:rsidR="00707D4B">
        <w:rPr>
          <w:rStyle w:val="Char0"/>
          <w:rFonts w:hint="cs"/>
          <w:rtl/>
        </w:rPr>
        <w:t xml:space="preserve"> آن‌ها </w:t>
      </w:r>
      <w:r w:rsidR="0020609B" w:rsidRPr="00E9198C">
        <w:rPr>
          <w:rStyle w:val="Char0"/>
          <w:rFonts w:hint="cs"/>
          <w:rtl/>
        </w:rPr>
        <w:t>القا می</w:t>
      </w:r>
      <w:r w:rsidR="0020609B" w:rsidRPr="00E9198C">
        <w:rPr>
          <w:rStyle w:val="Char0"/>
          <w:rFonts w:hint="cs"/>
          <w:rtl/>
        </w:rPr>
        <w:softHyphen/>
        <w:t xml:space="preserve">کند </w:t>
      </w:r>
      <w:r w:rsidRPr="00E9198C">
        <w:rPr>
          <w:rStyle w:val="Char0"/>
          <w:rFonts w:hint="cs"/>
          <w:rtl/>
        </w:rPr>
        <w:t>که</w:t>
      </w:r>
      <w:r w:rsidR="00707D4B">
        <w:rPr>
          <w:rStyle w:val="Char0"/>
          <w:rFonts w:hint="cs"/>
          <w:rtl/>
        </w:rPr>
        <w:t xml:space="preserve"> آن‌ها </w:t>
      </w:r>
      <w:r w:rsidR="00A614C6" w:rsidRPr="00E9198C">
        <w:rPr>
          <w:rStyle w:val="Char0"/>
          <w:rFonts w:hint="cs"/>
          <w:rtl/>
        </w:rPr>
        <w:t xml:space="preserve">با </w:t>
      </w:r>
      <w:r w:rsidRPr="00E9198C">
        <w:rPr>
          <w:rStyle w:val="Char0"/>
          <w:rFonts w:hint="cs"/>
          <w:rtl/>
        </w:rPr>
        <w:t>سب</w:t>
      </w:r>
      <w:r w:rsidR="00A614C6" w:rsidRPr="00E9198C">
        <w:rPr>
          <w:rStyle w:val="Char0"/>
          <w:rFonts w:hint="cs"/>
          <w:rtl/>
        </w:rPr>
        <w:t>ک</w:t>
      </w:r>
      <w:r w:rsidRPr="00E9198C">
        <w:rPr>
          <w:rStyle w:val="Char0"/>
          <w:rFonts w:hint="cs"/>
          <w:rtl/>
        </w:rPr>
        <w:t xml:space="preserve"> و روش‌های</w:t>
      </w:r>
      <w:r w:rsidR="00152903" w:rsidRPr="00E9198C">
        <w:rPr>
          <w:rStyle w:val="Char0"/>
          <w:rFonts w:hint="cs"/>
          <w:rtl/>
        </w:rPr>
        <w:t>ی خاص خارج از حدود خداوند</w:t>
      </w:r>
      <w:r w:rsidR="0029696E" w:rsidRPr="00947B62">
        <w:rPr>
          <w:rStyle w:val="Char0"/>
          <w:rFonts w:cs="CTraditional Arabic" w:hint="cs"/>
          <w:rtl/>
        </w:rPr>
        <w:t>أ</w:t>
      </w:r>
      <w:r w:rsidRPr="00E9198C">
        <w:rPr>
          <w:rStyle w:val="Char0"/>
          <w:rFonts w:hint="cs"/>
          <w:rtl/>
        </w:rPr>
        <w:t xml:space="preserve"> می‌توانند امر به معروف و نهی از منکر کنند، غافل از اینکه کار دعوت باید مطابق قواعد و ضوابط شرعی باشد و در موارد</w:t>
      </w:r>
      <w:r w:rsidR="00A614C6" w:rsidRPr="00E9198C">
        <w:rPr>
          <w:rStyle w:val="Char0"/>
          <w:rFonts w:hint="cs"/>
          <w:rtl/>
        </w:rPr>
        <w:t>ی</w:t>
      </w:r>
      <w:r w:rsidRPr="00E9198C">
        <w:rPr>
          <w:rStyle w:val="Char0"/>
          <w:rFonts w:hint="cs"/>
          <w:rtl/>
        </w:rPr>
        <w:t xml:space="preserve"> دعوتگر</w:t>
      </w:r>
      <w:r w:rsidR="0020609B" w:rsidRPr="00E9198C">
        <w:rPr>
          <w:rStyle w:val="Char0"/>
          <w:rFonts w:hint="cs"/>
          <w:rtl/>
        </w:rPr>
        <w:t xml:space="preserve">ان </w:t>
      </w:r>
      <w:r w:rsidRPr="00E9198C">
        <w:rPr>
          <w:rStyle w:val="Char0"/>
          <w:rFonts w:hint="cs"/>
          <w:rtl/>
        </w:rPr>
        <w:t>مردم را به خرافات و بدعت‌هایی گرفتار می‌کنند، به ظن</w:t>
      </w:r>
      <w:r w:rsidR="00152903" w:rsidRPr="00E9198C">
        <w:rPr>
          <w:rStyle w:val="Char0"/>
          <w:rFonts w:hint="cs"/>
          <w:rtl/>
        </w:rPr>
        <w:t>ّ</w:t>
      </w:r>
      <w:r w:rsidRPr="00E9198C">
        <w:rPr>
          <w:rStyle w:val="Char0"/>
          <w:rFonts w:hint="cs"/>
          <w:rtl/>
        </w:rPr>
        <w:t xml:space="preserve"> اینکه مطابق شریعت عمل می‌کنند</w:t>
      </w:r>
      <w:r w:rsidR="00A614C6" w:rsidRPr="00E9198C">
        <w:rPr>
          <w:rStyle w:val="Char0"/>
          <w:rFonts w:hint="cs"/>
          <w:rtl/>
        </w:rPr>
        <w:t xml:space="preserve">، و </w:t>
      </w:r>
      <w:r w:rsidR="0020609B" w:rsidRPr="00E9198C">
        <w:rPr>
          <w:rStyle w:val="Char0"/>
          <w:rFonts w:hint="cs"/>
          <w:rtl/>
        </w:rPr>
        <w:t>با این حال هم،</w:t>
      </w:r>
      <w:r w:rsidR="00A614C6" w:rsidRPr="00E9198C">
        <w:rPr>
          <w:rStyle w:val="Char0"/>
          <w:rFonts w:hint="cs"/>
          <w:rtl/>
        </w:rPr>
        <w:t xml:space="preserve"> </w:t>
      </w:r>
      <w:r w:rsidRPr="00E9198C">
        <w:rPr>
          <w:rStyle w:val="Char0"/>
          <w:rFonts w:hint="cs"/>
          <w:rtl/>
        </w:rPr>
        <w:t>این افراد انتقادپذیر نیستند و خود را حق مطلق تصو</w:t>
      </w:r>
      <w:r w:rsidR="00152903" w:rsidRPr="00E9198C">
        <w:rPr>
          <w:rStyle w:val="Char0"/>
          <w:rFonts w:hint="cs"/>
          <w:rtl/>
        </w:rPr>
        <w:t>ّ</w:t>
      </w:r>
      <w:r w:rsidRPr="00E9198C">
        <w:rPr>
          <w:rStyle w:val="Char0"/>
          <w:rFonts w:hint="cs"/>
          <w:rtl/>
        </w:rPr>
        <w:t xml:space="preserve">ر می‌کنند و </w:t>
      </w:r>
      <w:r w:rsidR="008F1047" w:rsidRPr="00E9198C">
        <w:rPr>
          <w:rStyle w:val="Char0"/>
          <w:rFonts w:hint="cs"/>
          <w:rtl/>
        </w:rPr>
        <w:t>حتّی</w:t>
      </w:r>
      <w:r w:rsidR="0020609B" w:rsidRPr="00E9198C">
        <w:rPr>
          <w:rStyle w:val="Char0"/>
          <w:rFonts w:hint="cs"/>
          <w:rtl/>
        </w:rPr>
        <w:t xml:space="preserve"> منتقدین را به باد </w:t>
      </w:r>
      <w:r w:rsidRPr="00E9198C">
        <w:rPr>
          <w:rStyle w:val="Char0"/>
          <w:rFonts w:hint="cs"/>
          <w:rtl/>
        </w:rPr>
        <w:t>س</w:t>
      </w:r>
      <w:r w:rsidR="0020609B" w:rsidRPr="00E9198C">
        <w:rPr>
          <w:rStyle w:val="Char0"/>
          <w:rFonts w:hint="cs"/>
          <w:rtl/>
        </w:rPr>
        <w:t>ُ</w:t>
      </w:r>
      <w:r w:rsidRPr="00E9198C">
        <w:rPr>
          <w:rStyle w:val="Char0"/>
          <w:rFonts w:hint="cs"/>
          <w:rtl/>
        </w:rPr>
        <w:t xml:space="preserve">خره می‌گیرند و </w:t>
      </w:r>
      <w:r w:rsidR="00152903" w:rsidRPr="00E9198C">
        <w:rPr>
          <w:rStyle w:val="Char0"/>
          <w:rFonts w:hint="cs"/>
          <w:rtl/>
        </w:rPr>
        <w:t>نوعی برتری در خود احساس می‌کنند.</w:t>
      </w:r>
      <w:r w:rsidRPr="00E9198C">
        <w:rPr>
          <w:rStyle w:val="Char0"/>
          <w:rFonts w:hint="cs"/>
          <w:rtl/>
        </w:rPr>
        <w:t xml:space="preserve"> این افراد باید بدانند هیچ دعوتگری نباید از راه شریعت خارج گردد و در مسیر دعوت با </w:t>
      </w:r>
      <w:r w:rsidR="00152903" w:rsidRPr="00E9198C">
        <w:rPr>
          <w:rStyle w:val="Char0"/>
          <w:rFonts w:hint="cs"/>
          <w:rtl/>
        </w:rPr>
        <w:t>هر انتقادی که روبرو شود باید آن</w:t>
      </w:r>
      <w:r w:rsidR="00152903" w:rsidRPr="00E9198C">
        <w:rPr>
          <w:rStyle w:val="Char0"/>
          <w:rtl/>
        </w:rPr>
        <w:softHyphen/>
      </w:r>
      <w:r w:rsidRPr="00E9198C">
        <w:rPr>
          <w:rStyle w:val="Char0"/>
          <w:rFonts w:hint="cs"/>
          <w:rtl/>
        </w:rPr>
        <w:t xml:space="preserve">را گوش کند و در صورت صحیح و درست بودن با جان و دل بپذیرد </w:t>
      </w:r>
      <w:r w:rsidR="008F1047" w:rsidRPr="00E9198C">
        <w:rPr>
          <w:rStyle w:val="Char0"/>
          <w:rFonts w:hint="cs"/>
          <w:rtl/>
        </w:rPr>
        <w:t>حتّی</w:t>
      </w:r>
      <w:r w:rsidRPr="00E9198C">
        <w:rPr>
          <w:rStyle w:val="Char0"/>
          <w:rFonts w:hint="cs"/>
          <w:rtl/>
        </w:rPr>
        <w:t xml:space="preserve"> اگر از جانب خصم و مخالفان وی باشد، خداوند تعالی می‌فرمای</w:t>
      </w:r>
      <w:r w:rsidR="00152903" w:rsidRPr="00E9198C">
        <w:rPr>
          <w:rStyle w:val="Char0"/>
          <w:rFonts w:hint="cs"/>
          <w:rtl/>
        </w:rPr>
        <w:t>ن</w:t>
      </w:r>
      <w:r w:rsidR="00EE2B52" w:rsidRPr="00E9198C">
        <w:rPr>
          <w:rStyle w:val="Char0"/>
          <w:rFonts w:hint="cs"/>
          <w:rtl/>
        </w:rPr>
        <w:t>د:</w:t>
      </w:r>
      <w:r w:rsidR="00BF0BB1">
        <w:rPr>
          <w:rFonts w:cs="B Badr"/>
          <w:b/>
          <w:bCs/>
          <w:color w:val="000000"/>
          <w:sz w:val="28"/>
          <w:szCs w:val="28"/>
          <w:rtl/>
        </w:rPr>
        <w:t xml:space="preserve"> </w:t>
      </w:r>
      <w:r w:rsidR="00EE2B52" w:rsidRPr="00B757BE">
        <w:rPr>
          <w:rFonts w:cs="B Badr"/>
          <w:b/>
          <w:bCs/>
          <w:color w:val="000000"/>
          <w:sz w:val="28"/>
          <w:szCs w:val="28"/>
        </w:rPr>
        <w:t xml:space="preserve"> </w:t>
      </w:r>
    </w:p>
    <w:p w:rsidR="00FF405A" w:rsidRPr="00957B5C" w:rsidRDefault="001874C3" w:rsidP="001C5A1F">
      <w:pPr>
        <w:tabs>
          <w:tab w:val="left" w:pos="742"/>
          <w:tab w:val="right" w:pos="7031"/>
        </w:tabs>
        <w:bidi/>
        <w:ind w:firstLine="284"/>
        <w:jc w:val="both"/>
        <w:rPr>
          <w:rStyle w:val="Char9"/>
          <w:rtl/>
        </w:rPr>
      </w:pPr>
      <w:r>
        <w:rPr>
          <w:rFonts w:cs="Traditional Arabic"/>
          <w:b/>
          <w:color w:val="000000"/>
          <w:sz w:val="28"/>
          <w:szCs w:val="28"/>
          <w:rtl/>
        </w:rPr>
        <w:t>﴿</w:t>
      </w:r>
      <w:r w:rsidRPr="00957B5C">
        <w:rPr>
          <w:rStyle w:val="Char5"/>
          <w:rtl/>
        </w:rPr>
        <w:t xml:space="preserve">فَبَشِّرۡ عِبَادِ١٧ </w:t>
      </w:r>
      <w:r w:rsidRPr="00957B5C">
        <w:rPr>
          <w:rStyle w:val="Char5"/>
          <w:rFonts w:hint="cs"/>
          <w:rtl/>
        </w:rPr>
        <w:t>ٱ</w:t>
      </w:r>
      <w:r w:rsidRPr="00957B5C">
        <w:rPr>
          <w:rStyle w:val="Char5"/>
          <w:rFonts w:hint="eastAsia"/>
          <w:rtl/>
        </w:rPr>
        <w:t>لَّذِينَ</w:t>
      </w:r>
      <w:r w:rsidRPr="00957B5C">
        <w:rPr>
          <w:rStyle w:val="Char5"/>
          <w:rtl/>
        </w:rPr>
        <w:t xml:space="preserve"> يَسۡتَمِعُونَ </w:t>
      </w:r>
      <w:r w:rsidRPr="00957B5C">
        <w:rPr>
          <w:rStyle w:val="Char5"/>
          <w:rFonts w:hint="cs"/>
          <w:rtl/>
        </w:rPr>
        <w:t>ٱ</w:t>
      </w:r>
      <w:r w:rsidRPr="00957B5C">
        <w:rPr>
          <w:rStyle w:val="Char5"/>
          <w:rFonts w:hint="eastAsia"/>
          <w:rtl/>
        </w:rPr>
        <w:t>لۡقَوۡلَ</w:t>
      </w:r>
      <w:r w:rsidRPr="00957B5C">
        <w:rPr>
          <w:rStyle w:val="Char5"/>
          <w:rtl/>
        </w:rPr>
        <w:t xml:space="preserve"> فَيَتَّبِعُونَ أَحۡسَنَهُ</w:t>
      </w:r>
      <w:r w:rsidRPr="00957B5C">
        <w:rPr>
          <w:rStyle w:val="Char5"/>
          <w:rFonts w:hint="cs"/>
          <w:rtl/>
        </w:rPr>
        <w:t>ۥٓۚ</w:t>
      </w:r>
      <w:r>
        <w:rPr>
          <w:rFonts w:cs="Traditional Arabic"/>
          <w:b/>
          <w:color w:val="000000"/>
          <w:sz w:val="28"/>
          <w:szCs w:val="28"/>
          <w:rtl/>
        </w:rPr>
        <w:t>﴾</w:t>
      </w:r>
      <w:r w:rsidRPr="00957B5C">
        <w:rPr>
          <w:rStyle w:val="Char5"/>
          <w:rtl/>
        </w:rPr>
        <w:t xml:space="preserve"> </w:t>
      </w:r>
      <w:r w:rsidRPr="00957B5C">
        <w:rPr>
          <w:rStyle w:val="Char9"/>
          <w:rtl/>
        </w:rPr>
        <w:t>[الزمر: 17-18]</w:t>
      </w:r>
      <w:r w:rsidRPr="001874C3">
        <w:rPr>
          <w:rStyle w:val="Char0"/>
          <w:rFonts w:hint="cs"/>
          <w:rtl/>
        </w:rPr>
        <w:t>.</w:t>
      </w:r>
      <w:r w:rsidR="001C5A1F" w:rsidRPr="00957B5C">
        <w:rPr>
          <w:rStyle w:val="Char9"/>
          <w:rFonts w:hint="cs"/>
          <w:rtl/>
        </w:rPr>
        <w:t xml:space="preserve"> </w:t>
      </w:r>
      <w:r w:rsidR="00A665E1" w:rsidRPr="00105C9E">
        <w:rPr>
          <w:rStyle w:val="Char6"/>
          <w:rFonts w:hint="cs"/>
          <w:rtl/>
        </w:rPr>
        <w:t>«بش</w:t>
      </w:r>
      <w:r w:rsidR="00C648ED" w:rsidRPr="00105C9E">
        <w:rPr>
          <w:rStyle w:val="Char6"/>
          <w:rFonts w:hint="cs"/>
          <w:rtl/>
        </w:rPr>
        <w:t>ارت به بندگانی باد که به هم</w:t>
      </w:r>
      <w:r w:rsidR="007019EB">
        <w:rPr>
          <w:rStyle w:val="Char6"/>
          <w:rFonts w:hint="cs"/>
          <w:rtl/>
        </w:rPr>
        <w:t>ۀ</w:t>
      </w:r>
      <w:r w:rsidR="00C648ED" w:rsidRPr="00105C9E">
        <w:rPr>
          <w:rStyle w:val="Char6"/>
          <w:rFonts w:hint="cs"/>
          <w:rtl/>
        </w:rPr>
        <w:t xml:space="preserve"> سخنان گوش فرا می‌دهند و از نیکوترین و زیباترین</w:t>
      </w:r>
      <w:r w:rsidR="00707D4B">
        <w:rPr>
          <w:rStyle w:val="Char6"/>
          <w:rFonts w:hint="cs"/>
          <w:rtl/>
        </w:rPr>
        <w:t xml:space="preserve"> آن‌ها </w:t>
      </w:r>
      <w:r w:rsidR="00D659CC" w:rsidRPr="00105C9E">
        <w:rPr>
          <w:rStyle w:val="Char6"/>
          <w:rFonts w:hint="cs"/>
          <w:rtl/>
        </w:rPr>
        <w:t>پیروی می‌کنند</w:t>
      </w:r>
      <w:r w:rsidR="00152903" w:rsidRPr="00105C9E">
        <w:rPr>
          <w:rStyle w:val="Char6"/>
          <w:rFonts w:hint="cs"/>
          <w:rtl/>
        </w:rPr>
        <w:t>.»</w:t>
      </w:r>
    </w:p>
    <w:p w:rsidR="00152903" w:rsidRDefault="00D659CC" w:rsidP="00947B62">
      <w:pPr>
        <w:tabs>
          <w:tab w:val="left" w:pos="742"/>
          <w:tab w:val="right" w:pos="7031"/>
        </w:tabs>
        <w:bidi/>
        <w:ind w:firstLine="284"/>
        <w:jc w:val="both"/>
        <w:rPr>
          <w:rStyle w:val="Char0"/>
          <w:rtl/>
        </w:rPr>
      </w:pPr>
      <w:r w:rsidRPr="00E9198C">
        <w:rPr>
          <w:rStyle w:val="Char0"/>
          <w:rFonts w:hint="cs"/>
          <w:rtl/>
        </w:rPr>
        <w:t>حال این نیکوترین و زیباترین کلام همان دعوت به سوی خداوند</w:t>
      </w:r>
      <w:r w:rsidR="0029696E" w:rsidRPr="00947B62">
        <w:rPr>
          <w:rStyle w:val="Char0"/>
          <w:rFonts w:cs="CTraditional Arabic" w:hint="cs"/>
          <w:rtl/>
        </w:rPr>
        <w:t>أ</w:t>
      </w:r>
      <w:r w:rsidRPr="00E9198C">
        <w:rPr>
          <w:rStyle w:val="Char0"/>
          <w:rFonts w:hint="cs"/>
          <w:rtl/>
        </w:rPr>
        <w:t xml:space="preserve"> و قوانین ناب شریعت است</w:t>
      </w:r>
      <w:r w:rsidR="00152903" w:rsidRPr="00E9198C">
        <w:rPr>
          <w:rStyle w:val="Char0"/>
          <w:rFonts w:hint="cs"/>
          <w:rtl/>
        </w:rPr>
        <w:t>؛ چراکه</w:t>
      </w:r>
      <w:r w:rsidRPr="00E9198C">
        <w:rPr>
          <w:rStyle w:val="Char0"/>
          <w:rFonts w:hint="cs"/>
          <w:rtl/>
        </w:rPr>
        <w:t xml:space="preserve"> خداوند در تفسیر</w:t>
      </w:r>
      <w:r w:rsidR="00975A8F" w:rsidRPr="00E9198C">
        <w:rPr>
          <w:rStyle w:val="Char0"/>
          <w:rFonts w:hint="cs"/>
          <w:rtl/>
        </w:rPr>
        <w:t xml:space="preserve"> نیکوترین و زیباترین سخن</w:t>
      </w:r>
      <w:r w:rsidRPr="00E9198C">
        <w:rPr>
          <w:rStyle w:val="Char0"/>
          <w:rFonts w:hint="cs"/>
          <w:rtl/>
        </w:rPr>
        <w:t xml:space="preserve"> می‌فرمای</w:t>
      </w:r>
      <w:r w:rsidR="00975A8F" w:rsidRPr="00E9198C">
        <w:rPr>
          <w:rStyle w:val="Char0"/>
          <w:rFonts w:hint="cs"/>
          <w:rtl/>
        </w:rPr>
        <w:t>ن</w:t>
      </w:r>
      <w:r w:rsidRPr="00E9198C">
        <w:rPr>
          <w:rStyle w:val="Char0"/>
          <w:rFonts w:hint="cs"/>
          <w:rtl/>
        </w:rPr>
        <w:t>د:</w:t>
      </w:r>
    </w:p>
    <w:p w:rsidR="00152903" w:rsidRDefault="00920E60" w:rsidP="00920E60">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وَمَنۡ أَحۡسَنُ قَوۡلٗا مِّمَّن دَعَآ إِلَى </w:t>
      </w:r>
      <w:r w:rsidRPr="00957B5C">
        <w:rPr>
          <w:rStyle w:val="Char5"/>
          <w:rFonts w:hint="cs"/>
          <w:rtl/>
        </w:rPr>
        <w:t>ٱ</w:t>
      </w:r>
      <w:r w:rsidRPr="00957B5C">
        <w:rPr>
          <w:rStyle w:val="Char5"/>
          <w:rFonts w:hint="eastAsia"/>
          <w:rtl/>
        </w:rPr>
        <w:t>للَّهِ</w:t>
      </w:r>
      <w:r w:rsidRPr="00957B5C">
        <w:rPr>
          <w:rStyle w:val="Char5"/>
          <w:rtl/>
        </w:rPr>
        <w:t xml:space="preserve"> وَعَمِلَ صَٰلِحٗا وَقَالَ إِنَّنِي مِنَ </w:t>
      </w:r>
      <w:r w:rsidRPr="00957B5C">
        <w:rPr>
          <w:rStyle w:val="Char5"/>
          <w:rFonts w:hint="cs"/>
          <w:rtl/>
        </w:rPr>
        <w:t>ٱ</w:t>
      </w:r>
      <w:r w:rsidRPr="00957B5C">
        <w:rPr>
          <w:rStyle w:val="Char5"/>
          <w:rFonts w:hint="eastAsia"/>
          <w:rtl/>
        </w:rPr>
        <w:t>لۡمُسۡلِمِينَ</w:t>
      </w:r>
      <w:r w:rsidRPr="00957B5C">
        <w:rPr>
          <w:rStyle w:val="Char5"/>
          <w:rtl/>
        </w:rPr>
        <w:t>٣٣</w:t>
      </w:r>
      <w:r>
        <w:rPr>
          <w:rStyle w:val="Char0"/>
          <w:rFonts w:cs="Traditional Arabic"/>
          <w:rtl/>
        </w:rPr>
        <w:t>﴾</w:t>
      </w:r>
      <w:r w:rsidRPr="00957B5C">
        <w:rPr>
          <w:rStyle w:val="Char5"/>
          <w:rtl/>
        </w:rPr>
        <w:t xml:space="preserve"> </w:t>
      </w:r>
      <w:r w:rsidRPr="00957B5C">
        <w:rPr>
          <w:rStyle w:val="Char9"/>
          <w:rtl/>
        </w:rPr>
        <w:t>[فصلت: 33]</w:t>
      </w:r>
      <w:r w:rsidRPr="00920E60">
        <w:rPr>
          <w:rStyle w:val="Char0"/>
          <w:rFonts w:hint="cs"/>
          <w:rtl/>
        </w:rPr>
        <w:t>.</w:t>
      </w:r>
      <w:r>
        <w:rPr>
          <w:rStyle w:val="Char0"/>
          <w:rFonts w:hint="cs"/>
          <w:rtl/>
        </w:rPr>
        <w:t xml:space="preserve"> </w:t>
      </w:r>
      <w:r w:rsidR="00152903" w:rsidRPr="00105C9E">
        <w:rPr>
          <w:rStyle w:val="Char6"/>
          <w:rFonts w:hint="cs"/>
          <w:rtl/>
        </w:rPr>
        <w:t>«گفتار چه کسی بهتر از گفتار کسی است که مردمان را به سوی خدا می‌خواند و کارهای شایسته می‌کند و اعلام می‌دارد که من از زمره مسلمانان (و منقادان</w:t>
      </w:r>
      <w:r w:rsidR="00BF0BB1">
        <w:rPr>
          <w:rStyle w:val="Char6"/>
          <w:rFonts w:hint="cs"/>
          <w:rtl/>
        </w:rPr>
        <w:t xml:space="preserve"> </w:t>
      </w:r>
      <w:r w:rsidR="00152903" w:rsidRPr="00105C9E">
        <w:rPr>
          <w:rStyle w:val="Char6"/>
          <w:rFonts w:hint="cs"/>
          <w:rtl/>
        </w:rPr>
        <w:t>امر یزدان) هستم؟.»</w:t>
      </w:r>
    </w:p>
    <w:p w:rsidR="00252BED" w:rsidRDefault="00252BED" w:rsidP="00252BED">
      <w:pPr>
        <w:tabs>
          <w:tab w:val="left" w:pos="742"/>
          <w:tab w:val="right" w:pos="7031"/>
        </w:tabs>
        <w:bidi/>
        <w:ind w:firstLine="284"/>
        <w:jc w:val="both"/>
        <w:rPr>
          <w:rStyle w:val="Char9"/>
          <w:rtl/>
        </w:rPr>
      </w:pPr>
    </w:p>
    <w:p w:rsidR="00252BED" w:rsidRPr="00957B5C" w:rsidRDefault="00252BED" w:rsidP="00252BED">
      <w:pPr>
        <w:tabs>
          <w:tab w:val="left" w:pos="742"/>
          <w:tab w:val="right" w:pos="7031"/>
        </w:tabs>
        <w:bidi/>
        <w:ind w:firstLine="284"/>
        <w:jc w:val="both"/>
        <w:rPr>
          <w:rStyle w:val="Char9"/>
          <w:rtl/>
        </w:rPr>
      </w:pPr>
    </w:p>
    <w:p w:rsidR="002F0FAD" w:rsidRPr="00B757BE" w:rsidRDefault="002F0FAD" w:rsidP="00486AA3">
      <w:pPr>
        <w:pStyle w:val="a8"/>
        <w:bidi/>
        <w:rPr>
          <w:rtl/>
        </w:rPr>
      </w:pPr>
      <w:bookmarkStart w:id="33" w:name="_Toc395705271"/>
      <w:bookmarkStart w:id="34" w:name="_Toc442358042"/>
      <w:r w:rsidRPr="00B757BE">
        <w:rPr>
          <w:rFonts w:hint="cs"/>
          <w:rtl/>
        </w:rPr>
        <w:lastRenderedPageBreak/>
        <w:t>(</w:t>
      </w:r>
      <w:r w:rsidR="00156299" w:rsidRPr="00B757BE">
        <w:rPr>
          <w:rFonts w:hint="cs"/>
          <w:rtl/>
        </w:rPr>
        <w:t>1</w:t>
      </w:r>
      <w:r w:rsidR="000B7AA2" w:rsidRPr="00B757BE">
        <w:rPr>
          <w:rFonts w:hint="cs"/>
          <w:rtl/>
        </w:rPr>
        <w:t>-3-3) راه‌های مقابله با شیطان</w:t>
      </w:r>
      <w:bookmarkEnd w:id="33"/>
      <w:bookmarkEnd w:id="34"/>
    </w:p>
    <w:p w:rsidR="00DF221C" w:rsidRPr="00947B62" w:rsidRDefault="000B7AA2" w:rsidP="00947B62">
      <w:pPr>
        <w:tabs>
          <w:tab w:val="left" w:pos="742"/>
          <w:tab w:val="right" w:pos="7031"/>
        </w:tabs>
        <w:bidi/>
        <w:ind w:firstLine="284"/>
        <w:jc w:val="both"/>
        <w:rPr>
          <w:rStyle w:val="Char0"/>
          <w:rtl/>
        </w:rPr>
      </w:pPr>
      <w:r w:rsidRPr="00947B62">
        <w:rPr>
          <w:rStyle w:val="Char0"/>
          <w:rFonts w:hint="cs"/>
          <w:rtl/>
        </w:rPr>
        <w:t xml:space="preserve">شیطان دشمن آشکار انسان است، و هر لحظه در کمین </w:t>
      </w:r>
      <w:r w:rsidR="00FC417A" w:rsidRPr="00947B62">
        <w:rPr>
          <w:rStyle w:val="Char0"/>
          <w:rFonts w:hint="cs"/>
          <w:rtl/>
        </w:rPr>
        <w:t>وی می</w:t>
      </w:r>
      <w:r w:rsidR="00FC417A" w:rsidRPr="00947B62">
        <w:rPr>
          <w:rStyle w:val="Char0"/>
          <w:rFonts w:hint="cs"/>
          <w:rtl/>
        </w:rPr>
        <w:softHyphen/>
        <w:t>باشد</w:t>
      </w:r>
      <w:r w:rsidRPr="00947B62">
        <w:rPr>
          <w:rStyle w:val="Char0"/>
          <w:rFonts w:hint="cs"/>
          <w:rtl/>
        </w:rPr>
        <w:t xml:space="preserve"> تا او را بفریبد و اهداف خبیث خو</w:t>
      </w:r>
      <w:r w:rsidR="00120793" w:rsidRPr="00947B62">
        <w:rPr>
          <w:rStyle w:val="Char0"/>
          <w:rFonts w:hint="cs"/>
          <w:rtl/>
        </w:rPr>
        <w:t>د را محق</w:t>
      </w:r>
      <w:r w:rsidR="00833532" w:rsidRPr="00947B62">
        <w:rPr>
          <w:rStyle w:val="Char0"/>
          <w:rFonts w:hint="cs"/>
          <w:rtl/>
        </w:rPr>
        <w:t>ّ</w:t>
      </w:r>
      <w:r w:rsidR="00120793" w:rsidRPr="00947B62">
        <w:rPr>
          <w:rStyle w:val="Char0"/>
          <w:rFonts w:hint="cs"/>
          <w:rtl/>
        </w:rPr>
        <w:t>ق ساز</w:t>
      </w:r>
      <w:r w:rsidR="00833532" w:rsidRPr="00947B62">
        <w:rPr>
          <w:rStyle w:val="Char0"/>
          <w:rFonts w:hint="cs"/>
          <w:rtl/>
        </w:rPr>
        <w:t>د.</w:t>
      </w:r>
      <w:r w:rsidRPr="00947B62">
        <w:rPr>
          <w:rStyle w:val="Char0"/>
          <w:rFonts w:hint="cs"/>
          <w:rtl/>
        </w:rPr>
        <w:t xml:space="preserve"> خداوند تعالی</w:t>
      </w:r>
      <w:r w:rsidR="00833532" w:rsidRPr="00947B62">
        <w:rPr>
          <w:rStyle w:val="Char0"/>
          <w:rFonts w:hint="cs"/>
          <w:rtl/>
        </w:rPr>
        <w:t>،</w:t>
      </w:r>
      <w:r w:rsidRPr="00947B62">
        <w:rPr>
          <w:rStyle w:val="Char0"/>
          <w:rFonts w:hint="cs"/>
          <w:rtl/>
        </w:rPr>
        <w:t xml:space="preserve"> شیطان را به عنوان دشمن</w:t>
      </w:r>
      <w:r w:rsidR="00833532" w:rsidRPr="00947B62">
        <w:rPr>
          <w:rStyle w:val="Char0"/>
          <w:rFonts w:hint="cs"/>
          <w:rtl/>
        </w:rPr>
        <w:t>ِ</w:t>
      </w:r>
      <w:r w:rsidR="00B43D0A" w:rsidRPr="00947B62">
        <w:rPr>
          <w:rStyle w:val="Char0"/>
          <w:rFonts w:hint="cs"/>
          <w:rtl/>
        </w:rPr>
        <w:t xml:space="preserve"> انسان‌ها </w:t>
      </w:r>
      <w:r w:rsidRPr="00947B62">
        <w:rPr>
          <w:rStyle w:val="Char0"/>
          <w:rFonts w:hint="cs"/>
          <w:rtl/>
        </w:rPr>
        <w:t>معر</w:t>
      </w:r>
      <w:r w:rsidR="003C05B6" w:rsidRPr="00947B62">
        <w:rPr>
          <w:rStyle w:val="Char0"/>
          <w:rFonts w:hint="cs"/>
          <w:rtl/>
        </w:rPr>
        <w:t>فی نموده و اعلام آماده باش را</w:t>
      </w:r>
      <w:r w:rsidRPr="00947B62">
        <w:rPr>
          <w:rStyle w:val="Char0"/>
          <w:rFonts w:hint="cs"/>
          <w:rtl/>
        </w:rPr>
        <w:t xml:space="preserve"> به انسان داده</w:t>
      </w:r>
      <w:r w:rsidR="003C05B6" w:rsidRPr="00947B62">
        <w:rPr>
          <w:rStyle w:val="Char0"/>
          <w:rFonts w:hint="cs"/>
          <w:rtl/>
        </w:rPr>
        <w:t xml:space="preserve"> است</w:t>
      </w:r>
      <w:r w:rsidRPr="00947B62">
        <w:rPr>
          <w:rStyle w:val="Char0"/>
          <w:rFonts w:hint="cs"/>
          <w:rtl/>
        </w:rPr>
        <w:t xml:space="preserve"> که ه</w:t>
      </w:r>
      <w:r w:rsidR="00833532" w:rsidRPr="00947B62">
        <w:rPr>
          <w:rStyle w:val="Char0"/>
          <w:rFonts w:hint="cs"/>
          <w:rtl/>
        </w:rPr>
        <w:t xml:space="preserve">میشه </w:t>
      </w:r>
      <w:r w:rsidR="00116D1D" w:rsidRPr="00947B62">
        <w:rPr>
          <w:rStyle w:val="Char0"/>
          <w:rFonts w:hint="cs"/>
          <w:rtl/>
        </w:rPr>
        <w:t>مجه</w:t>
      </w:r>
      <w:r w:rsidR="00833532" w:rsidRPr="00947B62">
        <w:rPr>
          <w:rStyle w:val="Char0"/>
          <w:rFonts w:hint="cs"/>
          <w:rtl/>
        </w:rPr>
        <w:t>ّ</w:t>
      </w:r>
      <w:r w:rsidR="00116D1D" w:rsidRPr="00947B62">
        <w:rPr>
          <w:rStyle w:val="Char0"/>
          <w:rFonts w:hint="cs"/>
          <w:rtl/>
        </w:rPr>
        <w:t xml:space="preserve">ز به اسلحه‌هایی </w:t>
      </w:r>
      <w:r w:rsidR="00833532" w:rsidRPr="00947B62">
        <w:rPr>
          <w:rStyle w:val="Char0"/>
          <w:rFonts w:hint="cs"/>
          <w:rtl/>
        </w:rPr>
        <w:t>باشد</w:t>
      </w:r>
      <w:r w:rsidR="00116D1D" w:rsidRPr="00947B62">
        <w:rPr>
          <w:rStyle w:val="Char0"/>
          <w:rFonts w:hint="cs"/>
          <w:rtl/>
        </w:rPr>
        <w:t xml:space="preserve"> تا بتواند بوسیل</w:t>
      </w:r>
      <w:r w:rsidR="007019EB" w:rsidRPr="00947B62">
        <w:rPr>
          <w:rStyle w:val="Char0"/>
          <w:rFonts w:hint="cs"/>
          <w:rtl/>
        </w:rPr>
        <w:t>ۀ</w:t>
      </w:r>
      <w:r w:rsidR="00707D4B" w:rsidRPr="00947B62">
        <w:rPr>
          <w:rStyle w:val="Char0"/>
          <w:rFonts w:hint="cs"/>
          <w:rtl/>
        </w:rPr>
        <w:t xml:space="preserve"> آن‌ها </w:t>
      </w:r>
      <w:r w:rsidR="008E26AC" w:rsidRPr="00947B62">
        <w:rPr>
          <w:rStyle w:val="Char0"/>
          <w:rFonts w:hint="cs"/>
          <w:rtl/>
        </w:rPr>
        <w:t>دشمن را از پا در آورد در غیر اینصورت او انسان را به هلاکت و منجلاب و باتلاق</w:t>
      </w:r>
      <w:r w:rsidR="00833532" w:rsidRPr="00947B62">
        <w:rPr>
          <w:rStyle w:val="Char0"/>
          <w:rFonts w:hint="cs"/>
          <w:rtl/>
        </w:rPr>
        <w:t>ِ</w:t>
      </w:r>
      <w:r w:rsidR="008E26AC" w:rsidRPr="00947B62">
        <w:rPr>
          <w:rStyle w:val="Char0"/>
          <w:rFonts w:hint="cs"/>
          <w:rtl/>
        </w:rPr>
        <w:t xml:space="preserve"> گناه و </w:t>
      </w:r>
      <w:r w:rsidR="008F1047" w:rsidRPr="00947B62">
        <w:rPr>
          <w:rStyle w:val="Char0"/>
          <w:rFonts w:hint="cs"/>
          <w:rtl/>
        </w:rPr>
        <w:t>معصیّت</w:t>
      </w:r>
      <w:r w:rsidR="00833532" w:rsidRPr="00947B62">
        <w:rPr>
          <w:rStyle w:val="Char0"/>
          <w:rFonts w:hint="cs"/>
          <w:rtl/>
        </w:rPr>
        <w:t xml:space="preserve"> می‌کشاند.</w:t>
      </w:r>
      <w:r w:rsidR="008E26AC" w:rsidRPr="00947B62">
        <w:rPr>
          <w:rStyle w:val="Char0"/>
          <w:rFonts w:hint="cs"/>
          <w:rtl/>
        </w:rPr>
        <w:t xml:space="preserve"> در واقع شیطان همانند دزدی است که در کم</w:t>
      </w:r>
      <w:r w:rsidR="003C05B6" w:rsidRPr="00947B62">
        <w:rPr>
          <w:rStyle w:val="Char0"/>
          <w:rFonts w:hint="cs"/>
          <w:rtl/>
        </w:rPr>
        <w:t>ین</w:t>
      </w:r>
      <w:r w:rsidR="00833532" w:rsidRPr="00947B62">
        <w:rPr>
          <w:rStyle w:val="Char0"/>
          <w:rFonts w:hint="cs"/>
          <w:rtl/>
        </w:rPr>
        <w:t>ِ</w:t>
      </w:r>
      <w:r w:rsidR="003C05B6" w:rsidRPr="00947B62">
        <w:rPr>
          <w:rStyle w:val="Char0"/>
          <w:rFonts w:hint="cs"/>
          <w:rtl/>
        </w:rPr>
        <w:t xml:space="preserve"> </w:t>
      </w:r>
      <w:r w:rsidR="00833532" w:rsidRPr="00947B62">
        <w:rPr>
          <w:rStyle w:val="Char0"/>
          <w:rFonts w:hint="cs"/>
          <w:rtl/>
        </w:rPr>
        <w:t>ایمانِ</w:t>
      </w:r>
      <w:r w:rsidR="003C05B6" w:rsidRPr="00947B62">
        <w:rPr>
          <w:rStyle w:val="Char0"/>
          <w:rFonts w:hint="cs"/>
          <w:rtl/>
        </w:rPr>
        <w:t xml:space="preserve"> انسان می‌باشد و همین </w:t>
      </w:r>
      <w:r w:rsidR="008E26AC" w:rsidRPr="00947B62">
        <w:rPr>
          <w:rStyle w:val="Char0"/>
          <w:rFonts w:hint="cs"/>
          <w:rtl/>
        </w:rPr>
        <w:t xml:space="preserve">که </w:t>
      </w:r>
      <w:r w:rsidR="00833532" w:rsidRPr="00947B62">
        <w:rPr>
          <w:rStyle w:val="Char0"/>
          <w:rFonts w:hint="cs"/>
          <w:rtl/>
        </w:rPr>
        <w:t>انسان سستی کند،</w:t>
      </w:r>
      <w:r w:rsidR="008E26AC" w:rsidRPr="00947B62">
        <w:rPr>
          <w:rStyle w:val="Char0"/>
          <w:rFonts w:hint="cs"/>
          <w:rtl/>
        </w:rPr>
        <w:t xml:space="preserve"> هجوم می‌برد و </w:t>
      </w:r>
      <w:r w:rsidR="00833532" w:rsidRPr="00947B62">
        <w:rPr>
          <w:rStyle w:val="Char0"/>
          <w:rFonts w:hint="cs"/>
          <w:rtl/>
        </w:rPr>
        <w:t>ایمانِ</w:t>
      </w:r>
      <w:r w:rsidR="008E26AC" w:rsidRPr="00947B62">
        <w:rPr>
          <w:rStyle w:val="Char0"/>
          <w:rFonts w:hint="cs"/>
          <w:rtl/>
        </w:rPr>
        <w:t xml:space="preserve"> </w:t>
      </w:r>
      <w:r w:rsidR="00833532" w:rsidRPr="00947B62">
        <w:rPr>
          <w:rStyle w:val="Char0"/>
          <w:rFonts w:hint="cs"/>
          <w:rtl/>
        </w:rPr>
        <w:t>انسان را</w:t>
      </w:r>
      <w:r w:rsidR="008E26AC" w:rsidRPr="00947B62">
        <w:rPr>
          <w:rStyle w:val="Char0"/>
          <w:rFonts w:hint="cs"/>
          <w:rtl/>
        </w:rPr>
        <w:t xml:space="preserve"> به یغما می‌برد</w:t>
      </w:r>
      <w:r w:rsidR="00FC417A" w:rsidRPr="00947B62">
        <w:rPr>
          <w:rStyle w:val="Char0"/>
          <w:rFonts w:hint="cs"/>
          <w:rtl/>
        </w:rPr>
        <w:t>.</w:t>
      </w:r>
      <w:r w:rsidR="008E26AC" w:rsidRPr="00947B62">
        <w:rPr>
          <w:rStyle w:val="Char0"/>
          <w:rFonts w:hint="cs"/>
          <w:rtl/>
        </w:rPr>
        <w:t xml:space="preserve"> شیطان به هر وسیله‌ای </w:t>
      </w:r>
      <w:r w:rsidR="00D5398F" w:rsidRPr="00947B62">
        <w:rPr>
          <w:rStyle w:val="Char0"/>
          <w:rFonts w:hint="cs"/>
          <w:rtl/>
        </w:rPr>
        <w:t>از کوتاهی‌ها و غفلت‌ه</w:t>
      </w:r>
      <w:r w:rsidR="002A723E" w:rsidRPr="00947B62">
        <w:rPr>
          <w:rStyle w:val="Char0"/>
          <w:rFonts w:hint="cs"/>
          <w:rtl/>
        </w:rPr>
        <w:t>ای</w:t>
      </w:r>
      <w:r w:rsidR="00B43D0A" w:rsidRPr="00947B62">
        <w:rPr>
          <w:rStyle w:val="Char0"/>
          <w:rFonts w:hint="cs"/>
          <w:rtl/>
        </w:rPr>
        <w:t xml:space="preserve"> انسان‌ها </w:t>
      </w:r>
      <w:r w:rsidR="00FC417A" w:rsidRPr="00947B62">
        <w:rPr>
          <w:rStyle w:val="Char0"/>
          <w:rFonts w:hint="cs"/>
          <w:rtl/>
        </w:rPr>
        <w:t xml:space="preserve">سوء </w:t>
      </w:r>
      <w:r w:rsidR="002A723E" w:rsidRPr="00947B62">
        <w:rPr>
          <w:rStyle w:val="Char0"/>
          <w:rFonts w:hint="cs"/>
          <w:rtl/>
        </w:rPr>
        <w:t xml:space="preserve">استفاده </w:t>
      </w:r>
      <w:r w:rsidR="00FC417A" w:rsidRPr="00947B62">
        <w:rPr>
          <w:rStyle w:val="Char0"/>
          <w:rFonts w:hint="cs"/>
          <w:rtl/>
        </w:rPr>
        <w:t>می</w:t>
      </w:r>
      <w:r w:rsidR="00FC417A" w:rsidRPr="00947B62">
        <w:rPr>
          <w:rStyle w:val="Char0"/>
          <w:rFonts w:hint="cs"/>
          <w:rtl/>
        </w:rPr>
        <w:softHyphen/>
      </w:r>
      <w:r w:rsidR="002A723E" w:rsidRPr="00947B62">
        <w:rPr>
          <w:rStyle w:val="Char0"/>
          <w:rFonts w:hint="cs"/>
          <w:rtl/>
        </w:rPr>
        <w:t>کند و تیر</w:t>
      </w:r>
      <w:r w:rsidR="003C05B6" w:rsidRPr="00947B62">
        <w:rPr>
          <w:rStyle w:val="Char0"/>
          <w:rFonts w:hint="cs"/>
          <w:rtl/>
        </w:rPr>
        <w:t xml:space="preserve"> زهرآگین</w:t>
      </w:r>
      <w:r w:rsidR="00FC417A" w:rsidRPr="00947B62">
        <w:rPr>
          <w:rStyle w:val="Char0"/>
          <w:rFonts w:hint="cs"/>
          <w:rtl/>
        </w:rPr>
        <w:t>ِ</w:t>
      </w:r>
      <w:r w:rsidR="003C05B6" w:rsidRPr="00947B62">
        <w:rPr>
          <w:rStyle w:val="Char0"/>
          <w:rFonts w:hint="cs"/>
          <w:rtl/>
        </w:rPr>
        <w:t xml:space="preserve"> </w:t>
      </w:r>
      <w:r w:rsidR="00D5398F" w:rsidRPr="00947B62">
        <w:rPr>
          <w:rStyle w:val="Char0"/>
          <w:rFonts w:hint="cs"/>
          <w:rtl/>
        </w:rPr>
        <w:t xml:space="preserve">وسوسه را در روح انسان فرو </w:t>
      </w:r>
      <w:r w:rsidR="00FC417A" w:rsidRPr="00947B62">
        <w:rPr>
          <w:rStyle w:val="Char0"/>
          <w:rFonts w:hint="cs"/>
          <w:rtl/>
        </w:rPr>
        <w:t>می</w:t>
      </w:r>
      <w:r w:rsidR="00FC417A" w:rsidRPr="00947B62">
        <w:rPr>
          <w:rStyle w:val="Char0"/>
          <w:rFonts w:hint="cs"/>
          <w:rtl/>
        </w:rPr>
        <w:softHyphen/>
      </w:r>
      <w:r w:rsidR="00D5398F" w:rsidRPr="00947B62">
        <w:rPr>
          <w:rStyle w:val="Char0"/>
          <w:rFonts w:hint="cs"/>
          <w:rtl/>
        </w:rPr>
        <w:t xml:space="preserve">برد تا بدین وسیله ایمان انسان را مسموم </w:t>
      </w:r>
      <w:r w:rsidR="00FC417A" w:rsidRPr="00947B62">
        <w:rPr>
          <w:rStyle w:val="Char0"/>
          <w:rFonts w:hint="cs"/>
          <w:rtl/>
        </w:rPr>
        <w:t>کند</w:t>
      </w:r>
      <w:r w:rsidR="00D5398F" w:rsidRPr="00947B62">
        <w:rPr>
          <w:rStyle w:val="Char0"/>
          <w:rFonts w:hint="cs"/>
          <w:rtl/>
        </w:rPr>
        <w:t xml:space="preserve">، </w:t>
      </w:r>
      <w:r w:rsidR="006247DE" w:rsidRPr="00947B62">
        <w:rPr>
          <w:rStyle w:val="Char0"/>
          <w:rFonts w:hint="cs"/>
          <w:rtl/>
        </w:rPr>
        <w:t>بدین خاطر</w:t>
      </w:r>
      <w:r w:rsidR="00B43D0A" w:rsidRPr="00947B62">
        <w:rPr>
          <w:rStyle w:val="Char0"/>
          <w:rFonts w:hint="cs"/>
          <w:rtl/>
        </w:rPr>
        <w:t xml:space="preserve"> انسان‌ها </w:t>
      </w:r>
      <w:r w:rsidR="006247DE" w:rsidRPr="00947B62">
        <w:rPr>
          <w:rStyle w:val="Char0"/>
          <w:rFonts w:hint="cs"/>
          <w:rtl/>
        </w:rPr>
        <w:t>باید پیشگیری‌هایی جهت نفوذ شیطان داشته باش</w:t>
      </w:r>
      <w:r w:rsidR="00FC417A" w:rsidRPr="00947B62">
        <w:rPr>
          <w:rStyle w:val="Char0"/>
          <w:rFonts w:hint="cs"/>
          <w:rtl/>
        </w:rPr>
        <w:t>ن</w:t>
      </w:r>
      <w:r w:rsidR="006247DE" w:rsidRPr="00947B62">
        <w:rPr>
          <w:rStyle w:val="Char0"/>
          <w:rFonts w:hint="cs"/>
          <w:rtl/>
        </w:rPr>
        <w:t>د و خود را م</w:t>
      </w:r>
      <w:r w:rsidR="003C05B6" w:rsidRPr="00947B62">
        <w:rPr>
          <w:rStyle w:val="Char0"/>
          <w:rFonts w:hint="cs"/>
          <w:rtl/>
        </w:rPr>
        <w:t>جه</w:t>
      </w:r>
      <w:r w:rsidR="00FC417A" w:rsidRPr="00947B62">
        <w:rPr>
          <w:rStyle w:val="Char0"/>
          <w:rFonts w:hint="cs"/>
          <w:rtl/>
        </w:rPr>
        <w:t>ّ</w:t>
      </w:r>
      <w:r w:rsidR="003C05B6" w:rsidRPr="00947B62">
        <w:rPr>
          <w:rStyle w:val="Char0"/>
          <w:rFonts w:hint="cs"/>
          <w:rtl/>
        </w:rPr>
        <w:t>ز به پادزهرها و اسلحه‌هایی نمای</w:t>
      </w:r>
      <w:r w:rsidR="00FC417A" w:rsidRPr="00947B62">
        <w:rPr>
          <w:rStyle w:val="Char0"/>
          <w:rFonts w:hint="cs"/>
          <w:rtl/>
        </w:rPr>
        <w:t>ن</w:t>
      </w:r>
      <w:r w:rsidR="003C05B6" w:rsidRPr="00947B62">
        <w:rPr>
          <w:rStyle w:val="Char0"/>
          <w:rFonts w:hint="cs"/>
          <w:rtl/>
        </w:rPr>
        <w:t>د تا</w:t>
      </w:r>
      <w:r w:rsidR="006247DE" w:rsidRPr="00947B62">
        <w:rPr>
          <w:rStyle w:val="Char0"/>
          <w:rFonts w:hint="cs"/>
          <w:rtl/>
        </w:rPr>
        <w:t xml:space="preserve"> بتوان</w:t>
      </w:r>
      <w:r w:rsidR="00FC417A" w:rsidRPr="00947B62">
        <w:rPr>
          <w:rStyle w:val="Char0"/>
          <w:rFonts w:hint="cs"/>
          <w:rtl/>
        </w:rPr>
        <w:t>ن</w:t>
      </w:r>
      <w:r w:rsidR="006247DE" w:rsidRPr="00947B62">
        <w:rPr>
          <w:rStyle w:val="Char0"/>
          <w:rFonts w:hint="cs"/>
          <w:rtl/>
        </w:rPr>
        <w:t>د با این اهریمن خبیث و حقیر مبارزه کن</w:t>
      </w:r>
      <w:r w:rsidR="00FC417A" w:rsidRPr="00947B62">
        <w:rPr>
          <w:rStyle w:val="Char0"/>
          <w:rFonts w:hint="cs"/>
          <w:rtl/>
        </w:rPr>
        <w:t>ن</w:t>
      </w:r>
      <w:r w:rsidR="006247DE" w:rsidRPr="00947B62">
        <w:rPr>
          <w:rStyle w:val="Char0"/>
          <w:rFonts w:hint="cs"/>
          <w:rtl/>
        </w:rPr>
        <w:t xml:space="preserve">د، </w:t>
      </w:r>
      <w:r w:rsidR="003C05B6" w:rsidRPr="00947B62">
        <w:rPr>
          <w:rStyle w:val="Char0"/>
          <w:rFonts w:hint="cs"/>
          <w:rtl/>
        </w:rPr>
        <w:t xml:space="preserve">البته با </w:t>
      </w:r>
      <w:r w:rsidR="00DF221C" w:rsidRPr="00947B62">
        <w:rPr>
          <w:rStyle w:val="Char0"/>
          <w:rFonts w:hint="cs"/>
          <w:rtl/>
        </w:rPr>
        <w:t xml:space="preserve">همه این اوصاف کید شیطان به هر نحو و روش </w:t>
      </w:r>
      <w:r w:rsidR="00FC417A" w:rsidRPr="00947B62">
        <w:rPr>
          <w:rStyle w:val="Char0"/>
          <w:rFonts w:hint="cs"/>
          <w:rtl/>
        </w:rPr>
        <w:t xml:space="preserve">و سبکی </w:t>
      </w:r>
      <w:r w:rsidR="00DF221C" w:rsidRPr="00947B62">
        <w:rPr>
          <w:rStyle w:val="Char0"/>
          <w:rFonts w:hint="cs"/>
          <w:rtl/>
        </w:rPr>
        <w:t>ضعیف و ناچیز است؛ زیرا خداوند تعالی می‌فرمای</w:t>
      </w:r>
      <w:r w:rsidR="00FC417A" w:rsidRPr="00947B62">
        <w:rPr>
          <w:rStyle w:val="Char0"/>
          <w:rFonts w:hint="cs"/>
          <w:rtl/>
        </w:rPr>
        <w:t>ن</w:t>
      </w:r>
      <w:r w:rsidR="00DF221C" w:rsidRPr="00947B62">
        <w:rPr>
          <w:rStyle w:val="Char0"/>
          <w:rFonts w:hint="cs"/>
          <w:rtl/>
        </w:rPr>
        <w:t>د:</w:t>
      </w:r>
    </w:p>
    <w:p w:rsidR="00FC417A" w:rsidRPr="00957B5C" w:rsidRDefault="006A44F6" w:rsidP="006A44F6">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إِنَّ كَيۡدَ </w:t>
      </w:r>
      <w:r w:rsidRPr="00957B5C">
        <w:rPr>
          <w:rStyle w:val="Char5"/>
          <w:rFonts w:hint="cs"/>
          <w:rtl/>
        </w:rPr>
        <w:t>ٱ</w:t>
      </w:r>
      <w:r w:rsidRPr="00957B5C">
        <w:rPr>
          <w:rStyle w:val="Char5"/>
          <w:rFonts w:hint="eastAsia"/>
          <w:rtl/>
        </w:rPr>
        <w:t>لشَّيۡطَٰنِ</w:t>
      </w:r>
      <w:r w:rsidRPr="00957B5C">
        <w:rPr>
          <w:rStyle w:val="Char5"/>
          <w:rtl/>
        </w:rPr>
        <w:t xml:space="preserve"> كَانَ ضَعِيفًا٧٦</w:t>
      </w:r>
      <w:r>
        <w:rPr>
          <w:rStyle w:val="Char0"/>
          <w:rFonts w:cs="Traditional Arabic"/>
          <w:rtl/>
        </w:rPr>
        <w:t>﴾</w:t>
      </w:r>
      <w:r w:rsidRPr="00957B5C">
        <w:rPr>
          <w:rStyle w:val="Char5"/>
          <w:rtl/>
        </w:rPr>
        <w:t xml:space="preserve"> </w:t>
      </w:r>
      <w:r w:rsidRPr="00957B5C">
        <w:rPr>
          <w:rStyle w:val="Char9"/>
          <w:rtl/>
        </w:rPr>
        <w:t>[النساء: 76]</w:t>
      </w:r>
      <w:r w:rsidRPr="006A44F6">
        <w:rPr>
          <w:rStyle w:val="Char0"/>
          <w:rFonts w:hint="cs"/>
          <w:rtl/>
        </w:rPr>
        <w:t>.</w:t>
      </w:r>
      <w:r>
        <w:rPr>
          <w:rStyle w:val="Char0"/>
          <w:rFonts w:hint="cs"/>
          <w:rtl/>
        </w:rPr>
        <w:t xml:space="preserve"> </w:t>
      </w:r>
      <w:r w:rsidR="00A6384D" w:rsidRPr="00105C9E">
        <w:rPr>
          <w:rStyle w:val="Char6"/>
          <w:rFonts w:hint="cs"/>
          <w:rtl/>
        </w:rPr>
        <w:t>«</w:t>
      </w:r>
      <w:r w:rsidR="00FC417A" w:rsidRPr="00105C9E">
        <w:rPr>
          <w:rStyle w:val="Char6"/>
          <w:rFonts w:hint="cs"/>
          <w:rtl/>
        </w:rPr>
        <w:t>بی</w:t>
      </w:r>
      <w:r w:rsidR="00FC417A" w:rsidRPr="00105C9E">
        <w:rPr>
          <w:rStyle w:val="Char6"/>
          <w:rFonts w:hint="cs"/>
          <w:rtl/>
        </w:rPr>
        <w:softHyphen/>
        <w:t>گمان نیرنگ شیطان همیشه ضعیف بوده است.»</w:t>
      </w:r>
    </w:p>
    <w:p w:rsidR="000B7AA2" w:rsidRPr="00104E5A" w:rsidRDefault="00B93362" w:rsidP="00947B62">
      <w:pPr>
        <w:tabs>
          <w:tab w:val="left" w:pos="742"/>
          <w:tab w:val="right" w:pos="7031"/>
        </w:tabs>
        <w:bidi/>
        <w:ind w:firstLine="284"/>
        <w:jc w:val="both"/>
        <w:rPr>
          <w:rStyle w:val="Char0"/>
          <w:spacing w:val="-2"/>
          <w:rtl/>
        </w:rPr>
      </w:pPr>
      <w:r w:rsidRPr="00104E5A">
        <w:rPr>
          <w:rStyle w:val="Char0"/>
          <w:rFonts w:hint="cs"/>
          <w:spacing w:val="-2"/>
          <w:rtl/>
        </w:rPr>
        <w:t>این بدین معناست که مکر و حیل</w:t>
      </w:r>
      <w:r w:rsidR="00FC417A" w:rsidRPr="00104E5A">
        <w:rPr>
          <w:rStyle w:val="Char0"/>
          <w:rFonts w:hint="cs"/>
          <w:spacing w:val="-2"/>
          <w:rtl/>
        </w:rPr>
        <w:t>ظ</w:t>
      </w:r>
      <w:r w:rsidRPr="00104E5A">
        <w:rPr>
          <w:rStyle w:val="Char0"/>
          <w:rFonts w:hint="cs"/>
          <w:spacing w:val="-2"/>
          <w:rtl/>
        </w:rPr>
        <w:t xml:space="preserve"> اهریمن در برابر اسباب و اسلحه‌هایی که خداوند</w:t>
      </w:r>
      <w:r w:rsidR="0029696E" w:rsidRPr="00947B62">
        <w:rPr>
          <w:rStyle w:val="Char0"/>
          <w:rFonts w:cs="CTraditional Arabic" w:hint="cs"/>
          <w:spacing w:val="-2"/>
          <w:rtl/>
        </w:rPr>
        <w:t>أ</w:t>
      </w:r>
      <w:r w:rsidRPr="00104E5A">
        <w:rPr>
          <w:rStyle w:val="Char0"/>
          <w:rFonts w:hint="cs"/>
          <w:spacing w:val="-2"/>
          <w:rtl/>
        </w:rPr>
        <w:t xml:space="preserve"> برای مؤمنان </w:t>
      </w:r>
      <w:r w:rsidR="00255539" w:rsidRPr="00104E5A">
        <w:rPr>
          <w:rStyle w:val="Char0"/>
          <w:rFonts w:hint="cs"/>
          <w:spacing w:val="-2"/>
          <w:rtl/>
        </w:rPr>
        <w:t>قرار داده آنقدر ضعیف است که بسیار راحت منهدم می‌گردد همانند مکر وی در غزو</w:t>
      </w:r>
      <w:r w:rsidR="007019EB" w:rsidRPr="00104E5A">
        <w:rPr>
          <w:rStyle w:val="Char0"/>
          <w:rFonts w:hint="cs"/>
          <w:spacing w:val="-2"/>
          <w:rtl/>
        </w:rPr>
        <w:t>ۀ</w:t>
      </w:r>
      <w:r w:rsidR="00255539" w:rsidRPr="00104E5A">
        <w:rPr>
          <w:rStyle w:val="Char0"/>
          <w:rFonts w:hint="cs"/>
          <w:spacing w:val="-2"/>
          <w:rtl/>
        </w:rPr>
        <w:t xml:space="preserve"> بدر که خداوند</w:t>
      </w:r>
      <w:r w:rsidR="00F76FC5" w:rsidRPr="00104E5A">
        <w:rPr>
          <w:rStyle w:val="Char0"/>
          <w:rFonts w:cs="CTraditional Arabic" w:hint="cs"/>
          <w:spacing w:val="-2"/>
          <w:rtl/>
        </w:rPr>
        <w:t>ـ</w:t>
      </w:r>
      <w:r w:rsidR="00255539" w:rsidRPr="00104E5A">
        <w:rPr>
          <w:rStyle w:val="Char0"/>
          <w:rFonts w:hint="cs"/>
          <w:spacing w:val="-2"/>
          <w:rtl/>
        </w:rPr>
        <w:t xml:space="preserve"> چگونه با ارسال ملائکه</w:t>
      </w:r>
      <w:r w:rsidR="00707D4B" w:rsidRPr="00104E5A">
        <w:rPr>
          <w:rStyle w:val="Char0"/>
          <w:rFonts w:hint="cs"/>
          <w:spacing w:val="-2"/>
          <w:rtl/>
        </w:rPr>
        <w:t xml:space="preserve"> آن‌ها </w:t>
      </w:r>
      <w:r w:rsidR="00255539" w:rsidRPr="00104E5A">
        <w:rPr>
          <w:rStyle w:val="Char0"/>
          <w:rFonts w:hint="cs"/>
          <w:spacing w:val="-2"/>
          <w:rtl/>
        </w:rPr>
        <w:t>را بازنده میدان</w:t>
      </w:r>
      <w:r w:rsidR="00FC417A" w:rsidRPr="00104E5A">
        <w:rPr>
          <w:rStyle w:val="Char0"/>
          <w:rFonts w:hint="cs"/>
          <w:spacing w:val="-2"/>
          <w:rtl/>
        </w:rPr>
        <w:t>ِ</w:t>
      </w:r>
      <w:r w:rsidR="00255539" w:rsidRPr="00104E5A">
        <w:rPr>
          <w:rStyle w:val="Char0"/>
          <w:rFonts w:hint="cs"/>
          <w:spacing w:val="-2"/>
          <w:rtl/>
        </w:rPr>
        <w:t xml:space="preserve"> نبرد کرد.</w:t>
      </w:r>
      <w:r w:rsidR="00255539" w:rsidRPr="00104E5A">
        <w:rPr>
          <w:rStyle w:val="Char0"/>
          <w:spacing w:val="-2"/>
          <w:vertAlign w:val="superscript"/>
          <w:rtl/>
        </w:rPr>
        <w:footnoteReference w:id="24"/>
      </w:r>
      <w:r w:rsidR="00885F74" w:rsidRPr="00104E5A">
        <w:rPr>
          <w:rStyle w:val="Char0"/>
          <w:rFonts w:hint="cs"/>
          <w:spacing w:val="-2"/>
          <w:rtl/>
        </w:rPr>
        <w:t xml:space="preserve"> با هم</w:t>
      </w:r>
      <w:r w:rsidR="007019EB" w:rsidRPr="00104E5A">
        <w:rPr>
          <w:rStyle w:val="Char0"/>
          <w:rFonts w:hint="cs"/>
          <w:spacing w:val="-2"/>
          <w:rtl/>
        </w:rPr>
        <w:t>ۀ</w:t>
      </w:r>
      <w:r w:rsidR="00885F74" w:rsidRPr="00104E5A">
        <w:rPr>
          <w:rStyle w:val="Char0"/>
          <w:rFonts w:hint="cs"/>
          <w:spacing w:val="-2"/>
          <w:rtl/>
        </w:rPr>
        <w:t xml:space="preserve"> این اوصاف </w:t>
      </w:r>
      <w:r w:rsidR="003C05B6" w:rsidRPr="00104E5A">
        <w:rPr>
          <w:rStyle w:val="Char0"/>
          <w:rFonts w:hint="cs"/>
          <w:spacing w:val="-2"/>
          <w:rtl/>
        </w:rPr>
        <w:t>نباید دشمن را دست کم گرفت و</w:t>
      </w:r>
      <w:r w:rsidR="00885F74" w:rsidRPr="00104E5A">
        <w:rPr>
          <w:rStyle w:val="Char0"/>
          <w:rFonts w:hint="cs"/>
          <w:spacing w:val="-2"/>
          <w:rtl/>
        </w:rPr>
        <w:t xml:space="preserve"> حتماً به نبرد آن باید رفت. </w:t>
      </w:r>
      <w:r w:rsidR="006247DE" w:rsidRPr="00104E5A">
        <w:rPr>
          <w:rStyle w:val="Char0"/>
          <w:rFonts w:hint="cs"/>
          <w:spacing w:val="-2"/>
          <w:rtl/>
        </w:rPr>
        <w:t>برخی از این امورات که انسان با تجهیز به</w:t>
      </w:r>
      <w:r w:rsidR="00707D4B" w:rsidRPr="00104E5A">
        <w:rPr>
          <w:rStyle w:val="Char0"/>
          <w:rFonts w:hint="cs"/>
          <w:spacing w:val="-2"/>
          <w:rtl/>
        </w:rPr>
        <w:t xml:space="preserve"> آن‌ها </w:t>
      </w:r>
      <w:r w:rsidR="006247DE" w:rsidRPr="00104E5A">
        <w:rPr>
          <w:rStyle w:val="Char0"/>
          <w:rFonts w:hint="cs"/>
          <w:spacing w:val="-2"/>
          <w:rtl/>
        </w:rPr>
        <w:t>در امنی</w:t>
      </w:r>
      <w:r w:rsidR="00FC417A" w:rsidRPr="00104E5A">
        <w:rPr>
          <w:rStyle w:val="Char0"/>
          <w:rFonts w:hint="cs"/>
          <w:spacing w:val="-2"/>
          <w:rtl/>
        </w:rPr>
        <w:t>ّ</w:t>
      </w:r>
      <w:r w:rsidR="006247DE" w:rsidRPr="00104E5A">
        <w:rPr>
          <w:rStyle w:val="Char0"/>
          <w:rFonts w:hint="cs"/>
          <w:spacing w:val="-2"/>
          <w:rtl/>
        </w:rPr>
        <w:t>ت به سر می‌برد عبارتند از:</w:t>
      </w:r>
    </w:p>
    <w:p w:rsidR="008E26AC" w:rsidRPr="00947B62" w:rsidRDefault="00490D48" w:rsidP="00947B62">
      <w:pPr>
        <w:numPr>
          <w:ilvl w:val="0"/>
          <w:numId w:val="34"/>
        </w:numPr>
        <w:bidi/>
        <w:ind w:left="641" w:hanging="357"/>
        <w:jc w:val="both"/>
        <w:rPr>
          <w:rStyle w:val="Char3"/>
          <w:rtl/>
        </w:rPr>
      </w:pPr>
      <w:r w:rsidRPr="00947B62">
        <w:rPr>
          <w:rStyle w:val="Char3"/>
          <w:rFonts w:hint="cs"/>
          <w:rtl/>
        </w:rPr>
        <w:t xml:space="preserve">ایمان به خداوند متعال و </w:t>
      </w:r>
      <w:r w:rsidR="008F1047" w:rsidRPr="00947B62">
        <w:rPr>
          <w:rStyle w:val="Char3"/>
          <w:rFonts w:hint="cs"/>
          <w:rtl/>
        </w:rPr>
        <w:t>توکّل</w:t>
      </w:r>
      <w:r w:rsidRPr="00947B62">
        <w:rPr>
          <w:rStyle w:val="Char3"/>
          <w:rFonts w:hint="cs"/>
          <w:rtl/>
        </w:rPr>
        <w:t xml:space="preserve"> بر او</w:t>
      </w:r>
      <w:r w:rsidR="00FC417A" w:rsidRPr="00947B62">
        <w:rPr>
          <w:rStyle w:val="Char3"/>
          <w:rFonts w:hint="cs"/>
          <w:rtl/>
        </w:rPr>
        <w:t>.</w:t>
      </w:r>
    </w:p>
    <w:p w:rsidR="00885F74" w:rsidRPr="00947B62" w:rsidRDefault="00885F74" w:rsidP="00947B62">
      <w:pPr>
        <w:numPr>
          <w:ilvl w:val="0"/>
          <w:numId w:val="34"/>
        </w:numPr>
        <w:bidi/>
        <w:ind w:left="641" w:hanging="357"/>
        <w:jc w:val="both"/>
        <w:rPr>
          <w:rStyle w:val="Char3"/>
          <w:rtl/>
        </w:rPr>
      </w:pPr>
      <w:r w:rsidRPr="00947B62">
        <w:rPr>
          <w:rStyle w:val="Char3"/>
          <w:rFonts w:hint="cs"/>
          <w:rtl/>
        </w:rPr>
        <w:t>ترک گناهان</w:t>
      </w:r>
      <w:r w:rsidR="00FC417A" w:rsidRPr="00947B62">
        <w:rPr>
          <w:rStyle w:val="Char3"/>
          <w:rFonts w:hint="cs"/>
          <w:rtl/>
        </w:rPr>
        <w:t>.</w:t>
      </w:r>
    </w:p>
    <w:p w:rsidR="00885F74" w:rsidRPr="00947B62" w:rsidRDefault="00885F74" w:rsidP="00947B62">
      <w:pPr>
        <w:numPr>
          <w:ilvl w:val="0"/>
          <w:numId w:val="34"/>
        </w:numPr>
        <w:bidi/>
        <w:ind w:left="641" w:hanging="357"/>
        <w:jc w:val="both"/>
        <w:rPr>
          <w:rStyle w:val="Char3"/>
          <w:rtl/>
        </w:rPr>
      </w:pPr>
      <w:r w:rsidRPr="00947B62">
        <w:rPr>
          <w:rStyle w:val="Char3"/>
          <w:rFonts w:hint="cs"/>
          <w:rtl/>
        </w:rPr>
        <w:t>زهد در دنیا و فریب نخوردن به آن</w:t>
      </w:r>
      <w:r w:rsidR="00FC417A" w:rsidRPr="00947B62">
        <w:rPr>
          <w:rStyle w:val="Char3"/>
          <w:rFonts w:hint="cs"/>
          <w:rtl/>
        </w:rPr>
        <w:t>.</w:t>
      </w:r>
    </w:p>
    <w:p w:rsidR="00885F74" w:rsidRPr="00947B62" w:rsidRDefault="00885F74" w:rsidP="00947B62">
      <w:pPr>
        <w:numPr>
          <w:ilvl w:val="0"/>
          <w:numId w:val="34"/>
        </w:numPr>
        <w:bidi/>
        <w:ind w:left="641" w:hanging="357"/>
        <w:jc w:val="both"/>
        <w:rPr>
          <w:rStyle w:val="Char3"/>
          <w:rtl/>
        </w:rPr>
      </w:pPr>
      <w:r w:rsidRPr="00947B62">
        <w:rPr>
          <w:rStyle w:val="Char3"/>
          <w:rFonts w:hint="cs"/>
          <w:rtl/>
        </w:rPr>
        <w:t xml:space="preserve">پناه بردن به خداوند از </w:t>
      </w:r>
      <w:r w:rsidR="00FF3A97" w:rsidRPr="00947B62">
        <w:rPr>
          <w:rStyle w:val="Char3"/>
          <w:rFonts w:hint="cs"/>
          <w:rtl/>
        </w:rPr>
        <w:t>شرّ شیطان</w:t>
      </w:r>
      <w:r w:rsidR="00FC417A" w:rsidRPr="00947B62">
        <w:rPr>
          <w:rStyle w:val="Char3"/>
          <w:rFonts w:hint="cs"/>
          <w:rtl/>
        </w:rPr>
        <w:t>.</w:t>
      </w:r>
    </w:p>
    <w:p w:rsidR="00885F74" w:rsidRPr="00947B62" w:rsidRDefault="00885F74" w:rsidP="00947B62">
      <w:pPr>
        <w:numPr>
          <w:ilvl w:val="0"/>
          <w:numId w:val="34"/>
        </w:numPr>
        <w:bidi/>
        <w:ind w:left="641" w:hanging="357"/>
        <w:jc w:val="both"/>
        <w:rPr>
          <w:rStyle w:val="Char3"/>
          <w:rtl/>
        </w:rPr>
      </w:pPr>
      <w:r w:rsidRPr="00947B62">
        <w:rPr>
          <w:rStyle w:val="Char3"/>
          <w:rFonts w:hint="cs"/>
          <w:rtl/>
        </w:rPr>
        <w:t>گفتار و کردار نیک</w:t>
      </w:r>
      <w:r w:rsidR="00FC417A" w:rsidRPr="00947B62">
        <w:rPr>
          <w:rStyle w:val="Char3"/>
          <w:rFonts w:hint="cs"/>
          <w:rtl/>
        </w:rPr>
        <w:t>.</w:t>
      </w:r>
    </w:p>
    <w:p w:rsidR="00885F74" w:rsidRPr="00947B62" w:rsidRDefault="00270F3D" w:rsidP="00947B62">
      <w:pPr>
        <w:tabs>
          <w:tab w:val="left" w:pos="742"/>
          <w:tab w:val="right" w:pos="7031"/>
        </w:tabs>
        <w:bidi/>
        <w:ind w:firstLine="284"/>
        <w:jc w:val="both"/>
        <w:rPr>
          <w:rStyle w:val="Char0"/>
          <w:rtl/>
        </w:rPr>
      </w:pPr>
      <w:r w:rsidRPr="00947B62">
        <w:rPr>
          <w:rStyle w:val="Char0"/>
          <w:rFonts w:hint="cs"/>
          <w:rtl/>
        </w:rPr>
        <w:lastRenderedPageBreak/>
        <w:t>هر</w:t>
      </w:r>
      <w:r w:rsidR="00885F74" w:rsidRPr="00947B62">
        <w:rPr>
          <w:rStyle w:val="Char0"/>
          <w:rFonts w:hint="cs"/>
          <w:rtl/>
        </w:rPr>
        <w:t>کدام از این مباحث به صورت مختصر و مفید در پرتو آیات الهی توضیح داده می‌شوند:</w:t>
      </w:r>
      <w:r w:rsidR="00885F74" w:rsidRPr="00947B62">
        <w:rPr>
          <w:rStyle w:val="Char0"/>
          <w:vertAlign w:val="superscript"/>
          <w:rtl/>
        </w:rPr>
        <w:footnoteReference w:id="25"/>
      </w:r>
    </w:p>
    <w:p w:rsidR="001A21E2" w:rsidRPr="00B757BE" w:rsidRDefault="006415ED" w:rsidP="00486AA3">
      <w:pPr>
        <w:pStyle w:val="a8"/>
        <w:bidi/>
        <w:rPr>
          <w:rtl/>
        </w:rPr>
      </w:pPr>
      <w:bookmarkStart w:id="35" w:name="_Toc395705272"/>
      <w:bookmarkStart w:id="36" w:name="_Toc442358043"/>
      <w:r w:rsidRPr="00B757BE">
        <w:rPr>
          <w:rFonts w:hint="cs"/>
          <w:rtl/>
        </w:rPr>
        <w:t xml:space="preserve">(1-3-3-1) </w:t>
      </w:r>
      <w:r w:rsidR="00FF3383" w:rsidRPr="00B757BE">
        <w:rPr>
          <w:rFonts w:hint="cs"/>
          <w:rtl/>
        </w:rPr>
        <w:t xml:space="preserve">ایمان به خداوند و </w:t>
      </w:r>
      <w:r w:rsidR="008F1047" w:rsidRPr="00B757BE">
        <w:rPr>
          <w:rFonts w:hint="cs"/>
          <w:rtl/>
        </w:rPr>
        <w:t>توکّل</w:t>
      </w:r>
      <w:r w:rsidR="00FF3383" w:rsidRPr="00B757BE">
        <w:rPr>
          <w:rFonts w:hint="cs"/>
          <w:rtl/>
        </w:rPr>
        <w:t xml:space="preserve"> بر ا</w:t>
      </w:r>
      <w:r w:rsidR="001A21E2" w:rsidRPr="00B757BE">
        <w:rPr>
          <w:rFonts w:hint="cs"/>
          <w:rtl/>
        </w:rPr>
        <w:t>و</w:t>
      </w:r>
      <w:bookmarkEnd w:id="35"/>
      <w:bookmarkEnd w:id="36"/>
    </w:p>
    <w:p w:rsidR="00FF3383" w:rsidRPr="00947B62" w:rsidRDefault="00322C2B" w:rsidP="00947B62">
      <w:pPr>
        <w:tabs>
          <w:tab w:val="left" w:pos="742"/>
          <w:tab w:val="right" w:pos="7031"/>
        </w:tabs>
        <w:bidi/>
        <w:ind w:firstLine="284"/>
        <w:jc w:val="both"/>
        <w:rPr>
          <w:rStyle w:val="Char0"/>
          <w:rtl/>
        </w:rPr>
      </w:pPr>
      <w:r w:rsidRPr="00947B62">
        <w:rPr>
          <w:rStyle w:val="Char0"/>
          <w:rFonts w:hint="cs"/>
          <w:rtl/>
        </w:rPr>
        <w:t xml:space="preserve">خداوند </w:t>
      </w:r>
      <w:r w:rsidR="00434207" w:rsidRPr="00947B62">
        <w:rPr>
          <w:rStyle w:val="Char0"/>
          <w:rFonts w:hint="cs"/>
          <w:rtl/>
        </w:rPr>
        <w:t>تعالی می‌فرمای</w:t>
      </w:r>
      <w:r w:rsidR="00FC417A" w:rsidRPr="00947B62">
        <w:rPr>
          <w:rStyle w:val="Char0"/>
          <w:rFonts w:hint="cs"/>
          <w:rtl/>
        </w:rPr>
        <w:t>ن</w:t>
      </w:r>
      <w:r w:rsidR="00434207" w:rsidRPr="00947B62">
        <w:rPr>
          <w:rStyle w:val="Char0"/>
          <w:rFonts w:hint="cs"/>
          <w:rtl/>
        </w:rPr>
        <w:t>د:</w:t>
      </w:r>
    </w:p>
    <w:p w:rsidR="00FC417A" w:rsidRPr="00957B5C" w:rsidRDefault="00270F3D" w:rsidP="00270F3D">
      <w:pPr>
        <w:tabs>
          <w:tab w:val="left" w:pos="742"/>
          <w:tab w:val="right" w:pos="7031"/>
        </w:tabs>
        <w:bidi/>
        <w:ind w:firstLine="284"/>
        <w:jc w:val="both"/>
        <w:rPr>
          <w:rStyle w:val="Char9"/>
          <w:rtl/>
        </w:rPr>
      </w:pPr>
      <w:r>
        <w:rPr>
          <w:rStyle w:val="Char0"/>
          <w:rFonts w:cs="Traditional Arabic"/>
          <w:rtl/>
        </w:rPr>
        <w:t>﴿</w:t>
      </w:r>
      <w:r w:rsidRPr="00957B5C">
        <w:rPr>
          <w:rStyle w:val="Char5"/>
          <w:rtl/>
        </w:rPr>
        <w:t>إِنَّ عِبَادِي لَيۡسَ لَكَ عَلَيۡهِمۡ سُلۡطَٰنٞۚ وَكَفَىٰ بِرَبِّكَ وَكِيلٗا٦٥</w:t>
      </w:r>
      <w:r>
        <w:rPr>
          <w:rStyle w:val="Char0"/>
          <w:rFonts w:cs="Traditional Arabic"/>
          <w:rtl/>
        </w:rPr>
        <w:t>﴾</w:t>
      </w:r>
      <w:r w:rsidRPr="00957B5C">
        <w:rPr>
          <w:rStyle w:val="Char5"/>
          <w:rtl/>
        </w:rPr>
        <w:t xml:space="preserve"> </w:t>
      </w:r>
      <w:r w:rsidRPr="00957B5C">
        <w:rPr>
          <w:rStyle w:val="Char9"/>
          <w:rtl/>
        </w:rPr>
        <w:t>[الإسراء: 65]</w:t>
      </w:r>
      <w:r w:rsidRPr="00270F3D">
        <w:rPr>
          <w:rStyle w:val="Char0"/>
          <w:rFonts w:hint="cs"/>
          <w:rtl/>
        </w:rPr>
        <w:t>.</w:t>
      </w:r>
      <w:r w:rsidRPr="00957B5C">
        <w:rPr>
          <w:rStyle w:val="Char9"/>
          <w:rFonts w:hint="cs"/>
          <w:rtl/>
        </w:rPr>
        <w:t xml:space="preserve"> </w:t>
      </w:r>
      <w:r w:rsidR="00FC417A" w:rsidRPr="00105C9E">
        <w:rPr>
          <w:rStyle w:val="Char6"/>
          <w:rFonts w:hint="cs"/>
          <w:rtl/>
        </w:rPr>
        <w:t>«بی</w:t>
      </w:r>
      <w:r w:rsidR="00FC417A" w:rsidRPr="00105C9E">
        <w:rPr>
          <w:rStyle w:val="Char6"/>
          <w:rFonts w:hint="eastAsia"/>
          <w:rtl/>
        </w:rPr>
        <w:t>‌</w:t>
      </w:r>
      <w:r w:rsidR="00FC417A" w:rsidRPr="00105C9E">
        <w:rPr>
          <w:rStyle w:val="Char6"/>
          <w:rFonts w:hint="cs"/>
          <w:rtl/>
        </w:rPr>
        <w:t>گمان تو سلطه‌ای بر بندگان (مخلص و مؤمن) من نخواهی داشت، و همین کافی است که (ایشان در پناه خدایند و) پروردگارت حافظ و پشتیبان (این چنین بندگان) است.»</w:t>
      </w:r>
    </w:p>
    <w:p w:rsidR="00E653E3" w:rsidRDefault="005909AB" w:rsidP="00947B62">
      <w:pPr>
        <w:tabs>
          <w:tab w:val="left" w:pos="742"/>
          <w:tab w:val="right" w:pos="7031"/>
        </w:tabs>
        <w:bidi/>
        <w:ind w:firstLine="284"/>
        <w:jc w:val="both"/>
        <w:rPr>
          <w:rStyle w:val="Char0"/>
          <w:rtl/>
        </w:rPr>
      </w:pPr>
      <w:r w:rsidRPr="00E9198C">
        <w:rPr>
          <w:rStyle w:val="Char0"/>
          <w:rFonts w:hint="cs"/>
          <w:rtl/>
        </w:rPr>
        <w:t>منظور از</w:t>
      </w:r>
      <w:r w:rsidR="00E653E3" w:rsidRPr="00E9198C">
        <w:rPr>
          <w:rStyle w:val="Char0"/>
          <w:rFonts w:hint="cs"/>
          <w:rtl/>
        </w:rPr>
        <w:t xml:space="preserve"> </w:t>
      </w:r>
      <w:r w:rsidR="005714A0" w:rsidRPr="007924C0">
        <w:rPr>
          <w:rStyle w:val="Char2"/>
          <w:rFonts w:hint="cs"/>
          <w:rtl/>
        </w:rPr>
        <w:t>"عِبَادِي</w:t>
      </w:r>
      <w:r w:rsidRPr="005714A0">
        <w:rPr>
          <w:rStyle w:val="Char0"/>
          <w:rFonts w:hint="cs"/>
          <w:rtl/>
        </w:rPr>
        <w:t>"</w:t>
      </w:r>
      <w:r w:rsidR="00E653E3" w:rsidRPr="00E9198C">
        <w:rPr>
          <w:rStyle w:val="Char0"/>
          <w:rFonts w:hint="cs"/>
          <w:rtl/>
        </w:rPr>
        <w:t>، افراد مؤمن و مخلص</w:t>
      </w:r>
      <w:r w:rsidRPr="00E9198C">
        <w:rPr>
          <w:rStyle w:val="Char0"/>
          <w:rFonts w:hint="cs"/>
          <w:rtl/>
        </w:rPr>
        <w:t xml:space="preserve"> خداوند</w:t>
      </w:r>
      <w:r w:rsidR="00E653E3" w:rsidRPr="00E9198C">
        <w:rPr>
          <w:rStyle w:val="Char0"/>
          <w:rFonts w:hint="cs"/>
          <w:rtl/>
        </w:rPr>
        <w:t xml:space="preserve"> می‌باشد، و چون بر خداوند</w:t>
      </w:r>
      <w:r w:rsidR="0029696E" w:rsidRPr="00947B62">
        <w:rPr>
          <w:rStyle w:val="Char0"/>
          <w:rFonts w:cs="CTraditional Arabic" w:hint="cs"/>
          <w:rtl/>
        </w:rPr>
        <w:t>أ</w:t>
      </w:r>
      <w:r w:rsidR="00FC417A" w:rsidRPr="00E9198C">
        <w:rPr>
          <w:rStyle w:val="Char0"/>
          <w:rFonts w:hint="cs"/>
          <w:rtl/>
        </w:rPr>
        <w:t>،</w:t>
      </w:r>
      <w:r w:rsidR="00E653E3" w:rsidRPr="00E9198C">
        <w:rPr>
          <w:rStyle w:val="Char0"/>
          <w:rFonts w:hint="cs"/>
          <w:rtl/>
        </w:rPr>
        <w:t xml:space="preserve"> </w:t>
      </w:r>
      <w:r w:rsidR="008F1047" w:rsidRPr="00E9198C">
        <w:rPr>
          <w:rStyle w:val="Char0"/>
          <w:rFonts w:hint="cs"/>
          <w:rtl/>
        </w:rPr>
        <w:t>توکّل</w:t>
      </w:r>
      <w:r w:rsidR="00E653E3" w:rsidRPr="00E9198C">
        <w:rPr>
          <w:rStyle w:val="Char0"/>
          <w:rFonts w:hint="cs"/>
          <w:rtl/>
        </w:rPr>
        <w:t xml:space="preserve"> می‌کنند، خداوند</w:t>
      </w:r>
      <w:r w:rsidR="00F76FC5" w:rsidRPr="00F76FC5">
        <w:rPr>
          <w:rStyle w:val="Char0"/>
          <w:rFonts w:cs="CTraditional Arabic" w:hint="cs"/>
          <w:rtl/>
        </w:rPr>
        <w:t>ـ</w:t>
      </w:r>
      <w:r w:rsidR="00E653E3" w:rsidRPr="00E9198C">
        <w:rPr>
          <w:rStyle w:val="Char0"/>
          <w:rFonts w:hint="cs"/>
          <w:rtl/>
        </w:rPr>
        <w:t xml:space="preserve"> برای حفاظت</w:t>
      </w:r>
      <w:r w:rsidR="00707D4B">
        <w:rPr>
          <w:rStyle w:val="Char0"/>
          <w:rFonts w:hint="cs"/>
          <w:rtl/>
        </w:rPr>
        <w:t xml:space="preserve"> آن‌ها </w:t>
      </w:r>
      <w:r w:rsidR="00E653E3" w:rsidRPr="00E9198C">
        <w:rPr>
          <w:rStyle w:val="Char0"/>
          <w:rFonts w:hint="cs"/>
          <w:rtl/>
        </w:rPr>
        <w:t>کافی است</w:t>
      </w:r>
      <w:r w:rsidR="00FC417A" w:rsidRPr="00E9198C">
        <w:rPr>
          <w:rStyle w:val="Char0"/>
          <w:rFonts w:hint="cs"/>
          <w:rtl/>
        </w:rPr>
        <w:t>.</w:t>
      </w:r>
      <w:r w:rsidR="00E653E3" w:rsidRPr="0026267C">
        <w:rPr>
          <w:rStyle w:val="Char0"/>
          <w:vertAlign w:val="superscript"/>
          <w:rtl/>
        </w:rPr>
        <w:footnoteReference w:id="26"/>
      </w:r>
      <w:r w:rsidR="00E653E3" w:rsidRPr="00E9198C">
        <w:rPr>
          <w:rStyle w:val="Char0"/>
          <w:rFonts w:hint="cs"/>
          <w:rtl/>
        </w:rPr>
        <w:t xml:space="preserve"> </w:t>
      </w:r>
      <w:r w:rsidR="00AC4A1E" w:rsidRPr="00E9198C">
        <w:rPr>
          <w:rStyle w:val="Char0"/>
          <w:rFonts w:hint="cs"/>
          <w:rtl/>
        </w:rPr>
        <w:t>خداوند</w:t>
      </w:r>
      <w:r w:rsidR="00F76FC5" w:rsidRPr="00F76FC5">
        <w:rPr>
          <w:rStyle w:val="Char0"/>
          <w:rFonts w:cs="CTraditional Arabic" w:hint="cs"/>
          <w:rtl/>
        </w:rPr>
        <w:t>ـ</w:t>
      </w:r>
      <w:r w:rsidR="00AC4A1E" w:rsidRPr="00E9198C">
        <w:rPr>
          <w:rStyle w:val="Char0"/>
          <w:rFonts w:hint="cs"/>
          <w:rtl/>
        </w:rPr>
        <w:t xml:space="preserve"> </w:t>
      </w:r>
      <w:r w:rsidR="00AE2CCF" w:rsidRPr="00E9198C">
        <w:rPr>
          <w:rStyle w:val="Char0"/>
          <w:rFonts w:hint="cs"/>
          <w:rtl/>
        </w:rPr>
        <w:t xml:space="preserve">در جایی دیگر </w:t>
      </w:r>
      <w:r w:rsidRPr="00E9198C">
        <w:rPr>
          <w:rStyle w:val="Char0"/>
          <w:rFonts w:hint="cs"/>
          <w:rtl/>
        </w:rPr>
        <w:t xml:space="preserve">هم </w:t>
      </w:r>
      <w:r w:rsidR="00AE2CCF" w:rsidRPr="00E9198C">
        <w:rPr>
          <w:rStyle w:val="Char0"/>
          <w:rFonts w:hint="cs"/>
          <w:rtl/>
        </w:rPr>
        <w:t xml:space="preserve">در قرآن به طور </w:t>
      </w:r>
      <w:r w:rsidRPr="00E9198C">
        <w:rPr>
          <w:rStyle w:val="Char0"/>
          <w:rFonts w:hint="cs"/>
          <w:rtl/>
        </w:rPr>
        <w:t>قطع و بدون شائبه</w:t>
      </w:r>
      <w:r w:rsidR="00AE2CCF" w:rsidRPr="00E9198C">
        <w:rPr>
          <w:rStyle w:val="Char0"/>
          <w:rFonts w:hint="cs"/>
          <w:rtl/>
        </w:rPr>
        <w:t xml:space="preserve"> عدم </w:t>
      </w:r>
      <w:r w:rsidR="000C5689" w:rsidRPr="00E9198C">
        <w:rPr>
          <w:rStyle w:val="Char0"/>
          <w:rFonts w:hint="cs"/>
          <w:rtl/>
        </w:rPr>
        <w:t>تسلّط</w:t>
      </w:r>
      <w:r w:rsidR="00AE2CCF" w:rsidRPr="00E9198C">
        <w:rPr>
          <w:rStyle w:val="Char0"/>
          <w:rFonts w:hint="cs"/>
          <w:rtl/>
        </w:rPr>
        <w:t xml:space="preserve"> و نفوذ شیطان را بر بندگان</w:t>
      </w:r>
      <w:r w:rsidR="00FC417A" w:rsidRPr="00E9198C">
        <w:rPr>
          <w:rStyle w:val="Char0"/>
          <w:rFonts w:hint="cs"/>
          <w:rtl/>
        </w:rPr>
        <w:t>ِ</w:t>
      </w:r>
      <w:r w:rsidR="00AE2CCF" w:rsidRPr="00E9198C">
        <w:rPr>
          <w:rStyle w:val="Char0"/>
          <w:rFonts w:hint="cs"/>
          <w:rtl/>
        </w:rPr>
        <w:t xml:space="preserve"> مؤمن و م</w:t>
      </w:r>
      <w:r w:rsidR="008F1047" w:rsidRPr="00E9198C">
        <w:rPr>
          <w:rStyle w:val="Char0"/>
          <w:rFonts w:hint="cs"/>
          <w:rtl/>
        </w:rPr>
        <w:t>توکّ</w:t>
      </w:r>
      <w:r w:rsidR="00FC417A" w:rsidRPr="00E9198C">
        <w:rPr>
          <w:rStyle w:val="Char0"/>
          <w:rFonts w:hint="cs"/>
          <w:rtl/>
        </w:rPr>
        <w:t>ِ</w:t>
      </w:r>
      <w:r w:rsidR="008F1047" w:rsidRPr="00E9198C">
        <w:rPr>
          <w:rStyle w:val="Char0"/>
          <w:rFonts w:hint="cs"/>
          <w:rtl/>
        </w:rPr>
        <w:t>ل</w:t>
      </w:r>
      <w:r w:rsidR="00AE2CCF" w:rsidRPr="00E9198C">
        <w:rPr>
          <w:rStyle w:val="Char0"/>
          <w:rFonts w:hint="cs"/>
          <w:rtl/>
        </w:rPr>
        <w:t xml:space="preserve"> خود بیان می‌فرماید و این به عنوان قانونی از جانب پروردگار</w:t>
      </w:r>
      <w:r w:rsidR="004F7E2E" w:rsidRPr="004F7E2E">
        <w:rPr>
          <w:rStyle w:val="Char0"/>
          <w:rFonts w:cs="CTraditional Arabic" w:hint="cs"/>
          <w:rtl/>
        </w:rPr>
        <w:t>ﻷ</w:t>
      </w:r>
      <w:r w:rsidR="00AE2CCF" w:rsidRPr="00E9198C">
        <w:rPr>
          <w:rStyle w:val="Char0"/>
          <w:rFonts w:hint="cs"/>
          <w:rtl/>
        </w:rPr>
        <w:t xml:space="preserve"> تصویب شده که انسان می‌تواند با سپر ایمان و </w:t>
      </w:r>
      <w:r w:rsidR="008F1047" w:rsidRPr="00E9198C">
        <w:rPr>
          <w:rStyle w:val="Char0"/>
          <w:rFonts w:hint="cs"/>
          <w:rtl/>
        </w:rPr>
        <w:t>توکّل</w:t>
      </w:r>
      <w:r w:rsidR="00AE2CCF" w:rsidRPr="00E9198C">
        <w:rPr>
          <w:rStyle w:val="Char0"/>
          <w:rFonts w:hint="cs"/>
          <w:rtl/>
        </w:rPr>
        <w:t xml:space="preserve"> از ک</w:t>
      </w:r>
      <w:r w:rsidR="00933A1D" w:rsidRPr="00E9198C">
        <w:rPr>
          <w:rStyle w:val="Char0"/>
          <w:rFonts w:hint="cs"/>
          <w:rtl/>
        </w:rPr>
        <w:t>ید و حیله‌های مزو</w:t>
      </w:r>
      <w:r w:rsidR="00FC417A" w:rsidRPr="00E9198C">
        <w:rPr>
          <w:rStyle w:val="Char0"/>
          <w:rFonts w:hint="cs"/>
          <w:rtl/>
        </w:rPr>
        <w:t>ّ</w:t>
      </w:r>
      <w:r w:rsidR="00933A1D" w:rsidRPr="00E9198C">
        <w:rPr>
          <w:rStyle w:val="Char0"/>
          <w:rFonts w:hint="cs"/>
          <w:rtl/>
        </w:rPr>
        <w:t>ران</w:t>
      </w:r>
      <w:r w:rsidR="007019EB">
        <w:rPr>
          <w:rStyle w:val="Char0"/>
          <w:rFonts w:hint="cs"/>
          <w:rtl/>
        </w:rPr>
        <w:t>ۀ</w:t>
      </w:r>
      <w:r w:rsidR="00933A1D" w:rsidRPr="00E9198C">
        <w:rPr>
          <w:rStyle w:val="Char0"/>
          <w:rFonts w:hint="cs"/>
          <w:rtl/>
        </w:rPr>
        <w:t xml:space="preserve"> شیطان</w:t>
      </w:r>
      <w:r w:rsidR="00FC417A" w:rsidRPr="00E9198C">
        <w:rPr>
          <w:rStyle w:val="Char0"/>
          <w:rFonts w:hint="cs"/>
          <w:rtl/>
        </w:rPr>
        <w:t>ِ</w:t>
      </w:r>
      <w:r w:rsidR="00933A1D" w:rsidRPr="00E9198C">
        <w:rPr>
          <w:rStyle w:val="Char0"/>
          <w:rFonts w:hint="cs"/>
          <w:rtl/>
        </w:rPr>
        <w:t xml:space="preserve"> نفرین شده نجات یاب</w:t>
      </w:r>
      <w:r w:rsidR="00AE2CCF" w:rsidRPr="00E9198C">
        <w:rPr>
          <w:rStyle w:val="Char0"/>
          <w:rFonts w:hint="cs"/>
          <w:rtl/>
        </w:rPr>
        <w:t xml:space="preserve">د، خداوند </w:t>
      </w:r>
      <w:r w:rsidR="00933A1D" w:rsidRPr="00E9198C">
        <w:rPr>
          <w:rStyle w:val="Char0"/>
          <w:rFonts w:hint="cs"/>
          <w:rtl/>
        </w:rPr>
        <w:t>متعال</w:t>
      </w:r>
      <w:r w:rsidR="00AE2CCF" w:rsidRPr="00E9198C">
        <w:rPr>
          <w:rStyle w:val="Char0"/>
          <w:rFonts w:hint="cs"/>
          <w:rtl/>
        </w:rPr>
        <w:t xml:space="preserve"> می‌فرمای</w:t>
      </w:r>
      <w:r w:rsidR="00FC417A" w:rsidRPr="00E9198C">
        <w:rPr>
          <w:rStyle w:val="Char0"/>
          <w:rFonts w:hint="cs"/>
          <w:rtl/>
        </w:rPr>
        <w:t>ن</w:t>
      </w:r>
      <w:r w:rsidR="00AE2CCF" w:rsidRPr="00E9198C">
        <w:rPr>
          <w:rStyle w:val="Char0"/>
          <w:rFonts w:hint="cs"/>
          <w:rtl/>
        </w:rPr>
        <w:t>د:</w:t>
      </w:r>
    </w:p>
    <w:p w:rsidR="00FC417A" w:rsidRPr="00957B5C" w:rsidRDefault="00D6153B" w:rsidP="00D6153B">
      <w:pPr>
        <w:tabs>
          <w:tab w:val="left" w:pos="742"/>
          <w:tab w:val="right" w:pos="7031"/>
        </w:tabs>
        <w:bidi/>
        <w:ind w:firstLine="284"/>
        <w:jc w:val="both"/>
        <w:rPr>
          <w:rStyle w:val="Char9"/>
          <w:rtl/>
        </w:rPr>
      </w:pPr>
      <w:r>
        <w:rPr>
          <w:rStyle w:val="Char0"/>
          <w:rFonts w:cs="Traditional Arabic"/>
          <w:rtl/>
        </w:rPr>
        <w:t>﴿</w:t>
      </w:r>
      <w:r w:rsidRPr="00957B5C">
        <w:rPr>
          <w:rStyle w:val="Char5"/>
          <w:rtl/>
        </w:rPr>
        <w:t>إِنَّهُ</w:t>
      </w:r>
      <w:r w:rsidRPr="00957B5C">
        <w:rPr>
          <w:rStyle w:val="Char5"/>
          <w:rFonts w:hint="cs"/>
          <w:rtl/>
        </w:rPr>
        <w:t>ۥ</w:t>
      </w:r>
      <w:r w:rsidRPr="00957B5C">
        <w:rPr>
          <w:rStyle w:val="Char5"/>
          <w:rtl/>
        </w:rPr>
        <w:t xml:space="preserve"> لَيۡسَ لَهُ</w:t>
      </w:r>
      <w:r w:rsidRPr="00957B5C">
        <w:rPr>
          <w:rStyle w:val="Char5"/>
          <w:rFonts w:hint="cs"/>
          <w:rtl/>
        </w:rPr>
        <w:t>ۥ</w:t>
      </w:r>
      <w:r w:rsidRPr="00957B5C">
        <w:rPr>
          <w:rStyle w:val="Char5"/>
          <w:rtl/>
        </w:rPr>
        <w:t xml:space="preserve"> سُلۡطَٰنٌ عَلَى </w:t>
      </w:r>
      <w:r w:rsidRPr="00957B5C">
        <w:rPr>
          <w:rStyle w:val="Char5"/>
          <w:rFonts w:hint="cs"/>
          <w:rtl/>
        </w:rPr>
        <w:t>ٱ</w:t>
      </w:r>
      <w:r w:rsidRPr="00957B5C">
        <w:rPr>
          <w:rStyle w:val="Char5"/>
          <w:rFonts w:hint="eastAsia"/>
          <w:rtl/>
        </w:rPr>
        <w:t>لَّذِينَ</w:t>
      </w:r>
      <w:r w:rsidRPr="00957B5C">
        <w:rPr>
          <w:rStyle w:val="Char5"/>
          <w:rtl/>
        </w:rPr>
        <w:t xml:space="preserve"> ءَامَنُواْ وَعَلَىٰ رَبِّهِمۡ يَتَوَكَّلُونَ٩٩</w:t>
      </w:r>
      <w:r>
        <w:rPr>
          <w:rStyle w:val="Char0"/>
          <w:rFonts w:cs="Traditional Arabic"/>
          <w:rtl/>
        </w:rPr>
        <w:t>﴾</w:t>
      </w:r>
      <w:r w:rsidRPr="00957B5C">
        <w:rPr>
          <w:rStyle w:val="Char5"/>
          <w:rtl/>
        </w:rPr>
        <w:t xml:space="preserve"> </w:t>
      </w:r>
      <w:r w:rsidRPr="00957B5C">
        <w:rPr>
          <w:rStyle w:val="Char9"/>
          <w:rtl/>
        </w:rPr>
        <w:t>[النحل: 99]</w:t>
      </w:r>
      <w:r w:rsidRPr="00D6153B">
        <w:rPr>
          <w:rStyle w:val="Char0"/>
          <w:rFonts w:hint="cs"/>
          <w:rtl/>
        </w:rPr>
        <w:t>.</w:t>
      </w:r>
      <w:r w:rsidRPr="00957B5C">
        <w:rPr>
          <w:rStyle w:val="Char9"/>
          <w:rFonts w:hint="cs"/>
          <w:rtl/>
        </w:rPr>
        <w:t xml:space="preserve"> </w:t>
      </w:r>
      <w:r w:rsidR="00FC417A" w:rsidRPr="00105C9E">
        <w:rPr>
          <w:rStyle w:val="Char6"/>
          <w:rFonts w:hint="cs"/>
          <w:rtl/>
        </w:rPr>
        <w:t>«بی‌گمان شیطان هیچ‌گونه تسلّطی بر کسانی ندارد که ایمان دارند و بر پروردگارشان تکیه می‌نمایند.»</w:t>
      </w:r>
    </w:p>
    <w:p w:rsidR="00D03928" w:rsidRDefault="00080D95" w:rsidP="00947B62">
      <w:pPr>
        <w:tabs>
          <w:tab w:val="left" w:pos="742"/>
          <w:tab w:val="right" w:pos="7031"/>
        </w:tabs>
        <w:bidi/>
        <w:ind w:firstLine="284"/>
        <w:jc w:val="both"/>
        <w:rPr>
          <w:rStyle w:val="Char0"/>
          <w:rtl/>
        </w:rPr>
      </w:pPr>
      <w:r w:rsidRPr="00947B62">
        <w:rPr>
          <w:rStyle w:val="Char0"/>
          <w:rFonts w:hint="cs"/>
          <w:rtl/>
        </w:rPr>
        <w:t>همانطور که پیشتر نیز گفته شد، دعوتگر بدون اسلح</w:t>
      </w:r>
      <w:r w:rsidR="007019EB" w:rsidRPr="00947B62">
        <w:rPr>
          <w:rStyle w:val="Char0"/>
          <w:rFonts w:hint="cs"/>
          <w:rtl/>
        </w:rPr>
        <w:t>ۀ</w:t>
      </w:r>
      <w:r w:rsidRPr="00947B62">
        <w:rPr>
          <w:rStyle w:val="Char0"/>
          <w:rFonts w:hint="cs"/>
          <w:rtl/>
        </w:rPr>
        <w:t xml:space="preserve"> ایمان و </w:t>
      </w:r>
      <w:r w:rsidR="008F1047" w:rsidRPr="00947B62">
        <w:rPr>
          <w:rStyle w:val="Char0"/>
          <w:rFonts w:hint="cs"/>
          <w:rtl/>
        </w:rPr>
        <w:t>توکّل</w:t>
      </w:r>
      <w:r w:rsidRPr="00947B62">
        <w:rPr>
          <w:rStyle w:val="Char0"/>
          <w:rFonts w:hint="cs"/>
          <w:rtl/>
        </w:rPr>
        <w:t xml:space="preserve"> </w:t>
      </w:r>
      <w:r w:rsidR="00AC4A1E" w:rsidRPr="00947B62">
        <w:rPr>
          <w:rStyle w:val="Char0"/>
          <w:rFonts w:hint="cs"/>
          <w:rtl/>
        </w:rPr>
        <w:t xml:space="preserve">بر الله </w:t>
      </w:r>
      <w:r w:rsidRPr="00947B62">
        <w:rPr>
          <w:rStyle w:val="Char0"/>
          <w:rFonts w:hint="cs"/>
          <w:rtl/>
        </w:rPr>
        <w:t>نمی‌تواند در برابر مصائب و مشکلات</w:t>
      </w:r>
      <w:r w:rsidR="00FC417A" w:rsidRPr="00947B62">
        <w:rPr>
          <w:rStyle w:val="Char0"/>
          <w:rFonts w:hint="cs"/>
          <w:rtl/>
        </w:rPr>
        <w:t>ِ</w:t>
      </w:r>
      <w:r w:rsidRPr="00947B62">
        <w:rPr>
          <w:rStyle w:val="Char0"/>
          <w:rFonts w:hint="cs"/>
          <w:rtl/>
        </w:rPr>
        <w:t xml:space="preserve"> دعوت طی طریق کند، و همچنین اهداف عالی</w:t>
      </w:r>
      <w:r w:rsidR="007019EB" w:rsidRPr="00947B62">
        <w:rPr>
          <w:rStyle w:val="Char0"/>
          <w:rFonts w:hint="cs"/>
          <w:rtl/>
        </w:rPr>
        <w:t>ۀ</w:t>
      </w:r>
      <w:r w:rsidRPr="00947B62">
        <w:rPr>
          <w:rStyle w:val="Char0"/>
          <w:rFonts w:hint="cs"/>
          <w:rtl/>
        </w:rPr>
        <w:t xml:space="preserve"> خود را به سر</w:t>
      </w:r>
      <w:r w:rsidR="001A6666" w:rsidRPr="00947B62">
        <w:rPr>
          <w:rStyle w:val="Char0"/>
          <w:rFonts w:hint="cs"/>
          <w:rtl/>
        </w:rPr>
        <w:t xml:space="preserve"> </w:t>
      </w:r>
      <w:r w:rsidRPr="00947B62">
        <w:rPr>
          <w:rStyle w:val="Char0"/>
          <w:rFonts w:hint="cs"/>
          <w:rtl/>
        </w:rPr>
        <w:t>منزل</w:t>
      </w:r>
      <w:r w:rsidR="00FC417A" w:rsidRPr="00947B62">
        <w:rPr>
          <w:rStyle w:val="Char0"/>
          <w:rFonts w:hint="cs"/>
          <w:rtl/>
        </w:rPr>
        <w:t>ِ مقصود</w:t>
      </w:r>
      <w:r w:rsidRPr="00947B62">
        <w:rPr>
          <w:rStyle w:val="Char0"/>
          <w:rFonts w:hint="cs"/>
          <w:rtl/>
        </w:rPr>
        <w:t xml:space="preserve"> برساند</w:t>
      </w:r>
      <w:r w:rsidR="00F65084" w:rsidRPr="00947B62">
        <w:rPr>
          <w:rStyle w:val="Char0"/>
          <w:rFonts w:hint="cs"/>
          <w:rtl/>
        </w:rPr>
        <w:t>؛ زیرا محر</w:t>
      </w:r>
      <w:r w:rsidR="00FC417A" w:rsidRPr="00947B62">
        <w:rPr>
          <w:rStyle w:val="Char0"/>
          <w:rFonts w:hint="cs"/>
          <w:rtl/>
        </w:rPr>
        <w:t>ِّ</w:t>
      </w:r>
      <w:r w:rsidR="00F65084" w:rsidRPr="00947B62">
        <w:rPr>
          <w:rStyle w:val="Char0"/>
          <w:rFonts w:hint="cs"/>
          <w:rtl/>
        </w:rPr>
        <w:t>ک دعوت</w:t>
      </w:r>
      <w:r w:rsidR="00FC417A" w:rsidRPr="00947B62">
        <w:rPr>
          <w:rStyle w:val="Char0"/>
          <w:rFonts w:hint="cs"/>
          <w:rtl/>
        </w:rPr>
        <w:t>، ایمان است و سِ</w:t>
      </w:r>
      <w:r w:rsidR="00F65084" w:rsidRPr="00947B62">
        <w:rPr>
          <w:rStyle w:val="Char0"/>
          <w:rFonts w:hint="cs"/>
          <w:rtl/>
        </w:rPr>
        <w:t>پ</w:t>
      </w:r>
      <w:r w:rsidR="00FC417A" w:rsidRPr="00947B62">
        <w:rPr>
          <w:rStyle w:val="Char0"/>
          <w:rFonts w:hint="cs"/>
          <w:rtl/>
        </w:rPr>
        <w:t>َ</w:t>
      </w:r>
      <w:r w:rsidR="00F65084" w:rsidRPr="00947B62">
        <w:rPr>
          <w:rStyle w:val="Char0"/>
          <w:rFonts w:hint="cs"/>
          <w:rtl/>
        </w:rPr>
        <w:t>رِ</w:t>
      </w:r>
      <w:r w:rsidRPr="00947B62">
        <w:rPr>
          <w:rStyle w:val="Char0"/>
          <w:rFonts w:hint="cs"/>
          <w:rtl/>
        </w:rPr>
        <w:t xml:space="preserve"> آن </w:t>
      </w:r>
      <w:r w:rsidR="008F1047" w:rsidRPr="00947B62">
        <w:rPr>
          <w:rStyle w:val="Char0"/>
          <w:rFonts w:hint="cs"/>
          <w:rtl/>
        </w:rPr>
        <w:t>توکّل</w:t>
      </w:r>
      <w:r w:rsidRPr="00947B62">
        <w:rPr>
          <w:rStyle w:val="Char0"/>
          <w:rFonts w:hint="cs"/>
          <w:rtl/>
        </w:rPr>
        <w:t>، پس باید هر دعوتگر و خصوصاً ج</w:t>
      </w:r>
      <w:r w:rsidR="00F65084" w:rsidRPr="00947B62">
        <w:rPr>
          <w:rStyle w:val="Char0"/>
          <w:rFonts w:hint="cs"/>
          <w:rtl/>
        </w:rPr>
        <w:t>امع</w:t>
      </w:r>
      <w:r w:rsidR="007019EB" w:rsidRPr="00947B62">
        <w:rPr>
          <w:rStyle w:val="Char0"/>
          <w:rFonts w:hint="cs"/>
          <w:rtl/>
        </w:rPr>
        <w:t>ۀ</w:t>
      </w:r>
      <w:r w:rsidRPr="00947B62">
        <w:rPr>
          <w:rStyle w:val="Char0"/>
          <w:rFonts w:hint="cs"/>
          <w:rtl/>
        </w:rPr>
        <w:t xml:space="preserve"> اسلامی آنقدر بر ایمان و</w:t>
      </w:r>
      <w:r w:rsidR="00BF0BB1" w:rsidRPr="00947B62">
        <w:rPr>
          <w:rStyle w:val="Char0"/>
          <w:rFonts w:hint="cs"/>
          <w:rtl/>
        </w:rPr>
        <w:t xml:space="preserve"> </w:t>
      </w:r>
      <w:r w:rsidR="008F1047" w:rsidRPr="00947B62">
        <w:rPr>
          <w:rStyle w:val="Char0"/>
          <w:rFonts w:hint="cs"/>
          <w:rtl/>
        </w:rPr>
        <w:t>توکّل</w:t>
      </w:r>
      <w:r w:rsidR="00AC4A1E" w:rsidRPr="00947B62">
        <w:rPr>
          <w:rStyle w:val="Char0"/>
          <w:rFonts w:hint="cs"/>
          <w:rtl/>
        </w:rPr>
        <w:t xml:space="preserve"> بر الله</w:t>
      </w:r>
      <w:r w:rsidRPr="00947B62">
        <w:rPr>
          <w:rStyle w:val="Char0"/>
          <w:rFonts w:hint="cs"/>
          <w:rtl/>
        </w:rPr>
        <w:t xml:space="preserve"> تأکید داشته باشند و</w:t>
      </w:r>
      <w:r w:rsidR="00FC417A" w:rsidRPr="00947B62">
        <w:rPr>
          <w:rStyle w:val="Char0"/>
          <w:rFonts w:hint="cs"/>
          <w:rtl/>
        </w:rPr>
        <w:t xml:space="preserve"> آن</w:t>
      </w:r>
      <w:r w:rsidR="00FC417A" w:rsidRPr="00947B62">
        <w:rPr>
          <w:rStyle w:val="Char0"/>
          <w:rtl/>
        </w:rPr>
        <w:softHyphen/>
      </w:r>
      <w:r w:rsidR="00F65084" w:rsidRPr="00947B62">
        <w:rPr>
          <w:rStyle w:val="Char0"/>
          <w:rFonts w:hint="cs"/>
          <w:rtl/>
        </w:rPr>
        <w:t>را</w:t>
      </w:r>
      <w:r w:rsidRPr="00947B62">
        <w:rPr>
          <w:rStyle w:val="Char0"/>
          <w:rFonts w:hint="cs"/>
          <w:rtl/>
        </w:rPr>
        <w:t xml:space="preserve"> در</w:t>
      </w:r>
      <w:r w:rsidR="008D04E3" w:rsidRPr="00947B62">
        <w:rPr>
          <w:rStyle w:val="Char0"/>
          <w:rFonts w:hint="cs"/>
          <w:rtl/>
        </w:rPr>
        <w:t xml:space="preserve"> </w:t>
      </w:r>
      <w:r w:rsidRPr="00947B62">
        <w:rPr>
          <w:rStyle w:val="Char0"/>
          <w:rFonts w:hint="cs"/>
          <w:rtl/>
        </w:rPr>
        <w:t>خود</w:t>
      </w:r>
      <w:r w:rsidR="008D04E3" w:rsidRPr="00947B62">
        <w:rPr>
          <w:rStyle w:val="Char0"/>
          <w:rFonts w:hint="cs"/>
          <w:rtl/>
        </w:rPr>
        <w:t xml:space="preserve"> </w:t>
      </w:r>
      <w:r w:rsidR="009C7A17" w:rsidRPr="00947B62">
        <w:rPr>
          <w:rStyle w:val="Char0"/>
          <w:rFonts w:hint="cs"/>
          <w:rtl/>
        </w:rPr>
        <w:t>تقوا</w:t>
      </w:r>
      <w:r w:rsidR="008D04E3" w:rsidRPr="00947B62">
        <w:rPr>
          <w:rStyle w:val="Char0"/>
          <w:rFonts w:hint="cs"/>
          <w:rtl/>
        </w:rPr>
        <w:t>ت کنند تا در سای</w:t>
      </w:r>
      <w:r w:rsidR="007019EB" w:rsidRPr="00947B62">
        <w:rPr>
          <w:rStyle w:val="Char0"/>
          <w:rFonts w:hint="cs"/>
          <w:rtl/>
        </w:rPr>
        <w:t>ۀ</w:t>
      </w:r>
      <w:r w:rsidR="008D04E3" w:rsidRPr="00947B62">
        <w:rPr>
          <w:rStyle w:val="Char0"/>
          <w:rFonts w:hint="cs"/>
          <w:rtl/>
        </w:rPr>
        <w:t xml:space="preserve"> این موهبت</w:t>
      </w:r>
      <w:r w:rsidR="00FC417A" w:rsidRPr="00947B62">
        <w:rPr>
          <w:rStyle w:val="Char0"/>
          <w:rFonts w:hint="cs"/>
          <w:rtl/>
        </w:rPr>
        <w:t xml:space="preserve"> و رحمت</w:t>
      </w:r>
      <w:r w:rsidR="008D04E3" w:rsidRPr="00947B62">
        <w:rPr>
          <w:rStyle w:val="Char0"/>
          <w:rFonts w:hint="cs"/>
          <w:rtl/>
        </w:rPr>
        <w:t xml:space="preserve"> عظیم الهی بتوانند مردم را نیز از آن بهره‌مند سازند.</w:t>
      </w:r>
    </w:p>
    <w:p w:rsidR="00252BED" w:rsidRDefault="00252BED" w:rsidP="00252BED">
      <w:pPr>
        <w:tabs>
          <w:tab w:val="left" w:pos="742"/>
          <w:tab w:val="right" w:pos="7031"/>
        </w:tabs>
        <w:bidi/>
        <w:ind w:firstLine="284"/>
        <w:jc w:val="both"/>
        <w:rPr>
          <w:rStyle w:val="Char0"/>
          <w:rtl/>
        </w:rPr>
      </w:pPr>
    </w:p>
    <w:p w:rsidR="00252BED" w:rsidRPr="00947B62" w:rsidRDefault="00252BED" w:rsidP="00252BED">
      <w:pPr>
        <w:tabs>
          <w:tab w:val="left" w:pos="742"/>
          <w:tab w:val="right" w:pos="7031"/>
        </w:tabs>
        <w:bidi/>
        <w:ind w:firstLine="284"/>
        <w:jc w:val="both"/>
        <w:rPr>
          <w:rStyle w:val="Char0"/>
          <w:rtl/>
        </w:rPr>
      </w:pPr>
    </w:p>
    <w:p w:rsidR="001A21E2" w:rsidRPr="00B757BE" w:rsidRDefault="006415ED" w:rsidP="00486AA3">
      <w:pPr>
        <w:pStyle w:val="a8"/>
        <w:bidi/>
        <w:rPr>
          <w:rtl/>
        </w:rPr>
      </w:pPr>
      <w:bookmarkStart w:id="37" w:name="_Toc395705273"/>
      <w:bookmarkStart w:id="38" w:name="_Toc442358044"/>
      <w:r w:rsidRPr="00B757BE">
        <w:rPr>
          <w:rFonts w:hint="cs"/>
          <w:rtl/>
        </w:rPr>
        <w:lastRenderedPageBreak/>
        <w:t>(1-3-3-2)</w:t>
      </w:r>
      <w:r w:rsidR="001A21E2" w:rsidRPr="00B757BE">
        <w:rPr>
          <w:rFonts w:hint="cs"/>
          <w:rtl/>
        </w:rPr>
        <w:t xml:space="preserve"> </w:t>
      </w:r>
      <w:r w:rsidR="008D04E3" w:rsidRPr="00B757BE">
        <w:rPr>
          <w:rFonts w:hint="cs"/>
          <w:rtl/>
        </w:rPr>
        <w:t>ترک گناهان</w:t>
      </w:r>
      <w:bookmarkEnd w:id="37"/>
      <w:bookmarkEnd w:id="38"/>
    </w:p>
    <w:p w:rsidR="008D04E3" w:rsidRPr="00947B62" w:rsidRDefault="008D04E3" w:rsidP="00947B62">
      <w:pPr>
        <w:tabs>
          <w:tab w:val="left" w:pos="742"/>
          <w:tab w:val="right" w:pos="7031"/>
        </w:tabs>
        <w:bidi/>
        <w:ind w:firstLine="284"/>
        <w:jc w:val="both"/>
        <w:rPr>
          <w:rStyle w:val="Char0"/>
          <w:rtl/>
        </w:rPr>
      </w:pPr>
      <w:r w:rsidRPr="00947B62">
        <w:rPr>
          <w:rStyle w:val="Char0"/>
          <w:rFonts w:hint="cs"/>
          <w:rtl/>
        </w:rPr>
        <w:t xml:space="preserve">انجام گناه و </w:t>
      </w:r>
      <w:r w:rsidR="008F1047" w:rsidRPr="00947B62">
        <w:rPr>
          <w:rStyle w:val="Char0"/>
          <w:rFonts w:hint="cs"/>
          <w:rtl/>
        </w:rPr>
        <w:t>معصیّت</w:t>
      </w:r>
      <w:r w:rsidRPr="00947B62">
        <w:rPr>
          <w:rStyle w:val="Char0"/>
          <w:rFonts w:hint="cs"/>
          <w:rtl/>
        </w:rPr>
        <w:t xml:space="preserve"> توسط انسان دروازه‌های نفوذ</w:t>
      </w:r>
      <w:r w:rsidR="00AC4A1E" w:rsidRPr="00947B62">
        <w:rPr>
          <w:rStyle w:val="Char0"/>
          <w:rFonts w:hint="cs"/>
          <w:rtl/>
        </w:rPr>
        <w:t>ِ</w:t>
      </w:r>
      <w:r w:rsidRPr="00947B62">
        <w:rPr>
          <w:rStyle w:val="Char0"/>
          <w:rFonts w:hint="cs"/>
          <w:rtl/>
        </w:rPr>
        <w:t xml:space="preserve"> شیطان بر انسان را </w:t>
      </w:r>
      <w:r w:rsidR="00742CE1" w:rsidRPr="00947B62">
        <w:rPr>
          <w:rStyle w:val="Char0"/>
          <w:rFonts w:hint="cs"/>
          <w:rtl/>
        </w:rPr>
        <w:t xml:space="preserve">باز می‌کند، در این حالت وجود </w:t>
      </w:r>
      <w:r w:rsidRPr="00947B62">
        <w:rPr>
          <w:rStyle w:val="Char0"/>
          <w:rFonts w:hint="cs"/>
          <w:rtl/>
        </w:rPr>
        <w:t>انسان محل مناسبی بر بذرپاشی شیطان بر آن می‌گردد، خداوند تعالی می‌فرمای</w:t>
      </w:r>
      <w:r w:rsidR="00AC4A1E" w:rsidRPr="00947B62">
        <w:rPr>
          <w:rStyle w:val="Char0"/>
          <w:rFonts w:hint="cs"/>
          <w:rtl/>
        </w:rPr>
        <w:t>ن</w:t>
      </w:r>
      <w:r w:rsidRPr="00947B62">
        <w:rPr>
          <w:rStyle w:val="Char0"/>
          <w:rFonts w:hint="cs"/>
          <w:rtl/>
        </w:rPr>
        <w:t>د:</w:t>
      </w:r>
    </w:p>
    <w:p w:rsidR="00AC4A1E" w:rsidRPr="00B50A7E" w:rsidRDefault="00B50A7E" w:rsidP="00B50A7E">
      <w:pPr>
        <w:tabs>
          <w:tab w:val="left" w:pos="742"/>
          <w:tab w:val="right" w:pos="7031"/>
        </w:tabs>
        <w:bidi/>
        <w:ind w:firstLine="284"/>
        <w:jc w:val="both"/>
        <w:rPr>
          <w:rFonts w:cs="B Badr"/>
          <w:b/>
          <w:bCs/>
          <w:color w:val="000000"/>
          <w:spacing w:val="-2"/>
          <w:sz w:val="28"/>
          <w:szCs w:val="28"/>
          <w:rtl/>
        </w:rPr>
      </w:pPr>
      <w:r w:rsidRPr="00B50A7E">
        <w:rPr>
          <w:rStyle w:val="Char0"/>
          <w:rFonts w:cs="Traditional Arabic"/>
          <w:spacing w:val="-2"/>
          <w:rtl/>
        </w:rPr>
        <w:t>﴿</w:t>
      </w:r>
      <w:r w:rsidRPr="00957B5C">
        <w:rPr>
          <w:rStyle w:val="Char5"/>
          <w:rtl/>
        </w:rPr>
        <w:t>إِنَّمَا سُلۡطَٰنُهُ</w:t>
      </w:r>
      <w:r w:rsidRPr="00957B5C">
        <w:rPr>
          <w:rStyle w:val="Char5"/>
          <w:rFonts w:hint="cs"/>
          <w:rtl/>
        </w:rPr>
        <w:t>ۥ</w:t>
      </w:r>
      <w:r w:rsidRPr="00957B5C">
        <w:rPr>
          <w:rStyle w:val="Char5"/>
          <w:rtl/>
        </w:rPr>
        <w:t xml:space="preserve"> عَلَى </w:t>
      </w:r>
      <w:r w:rsidRPr="00957B5C">
        <w:rPr>
          <w:rStyle w:val="Char5"/>
          <w:rFonts w:hint="cs"/>
          <w:rtl/>
        </w:rPr>
        <w:t>ٱ</w:t>
      </w:r>
      <w:r w:rsidRPr="00957B5C">
        <w:rPr>
          <w:rStyle w:val="Char5"/>
          <w:rFonts w:hint="eastAsia"/>
          <w:rtl/>
        </w:rPr>
        <w:t>لَّذِينَ</w:t>
      </w:r>
      <w:r w:rsidRPr="00957B5C">
        <w:rPr>
          <w:rStyle w:val="Char5"/>
          <w:rtl/>
        </w:rPr>
        <w:t xml:space="preserve"> يَتَوَلَّوۡنَهُ</w:t>
      </w:r>
      <w:r w:rsidRPr="00957B5C">
        <w:rPr>
          <w:rStyle w:val="Char5"/>
          <w:rFonts w:hint="cs"/>
          <w:rtl/>
        </w:rPr>
        <w:t>ۥ</w:t>
      </w:r>
      <w:r w:rsidRPr="00957B5C">
        <w:rPr>
          <w:rStyle w:val="Char5"/>
          <w:rtl/>
        </w:rPr>
        <w:t xml:space="preserve"> وَ</w:t>
      </w:r>
      <w:r w:rsidRPr="00957B5C">
        <w:rPr>
          <w:rStyle w:val="Char5"/>
          <w:rFonts w:hint="cs"/>
          <w:rtl/>
        </w:rPr>
        <w:t>ٱ</w:t>
      </w:r>
      <w:r w:rsidRPr="00957B5C">
        <w:rPr>
          <w:rStyle w:val="Char5"/>
          <w:rFonts w:hint="eastAsia"/>
          <w:rtl/>
        </w:rPr>
        <w:t>لَّذِينَ</w:t>
      </w:r>
      <w:r w:rsidRPr="00957B5C">
        <w:rPr>
          <w:rStyle w:val="Char5"/>
          <w:rtl/>
        </w:rPr>
        <w:t xml:space="preserve"> هُم بِهِ</w:t>
      </w:r>
      <w:r w:rsidRPr="00957B5C">
        <w:rPr>
          <w:rStyle w:val="Char5"/>
          <w:rFonts w:hint="cs"/>
          <w:rtl/>
        </w:rPr>
        <w:t>ۦ</w:t>
      </w:r>
      <w:r w:rsidRPr="00957B5C">
        <w:rPr>
          <w:rStyle w:val="Char5"/>
          <w:rtl/>
        </w:rPr>
        <w:t xml:space="preserve"> مُشۡرِكُونَ١٠٠</w:t>
      </w:r>
      <w:r w:rsidRPr="00B50A7E">
        <w:rPr>
          <w:rStyle w:val="Char0"/>
          <w:rFonts w:cs="Traditional Arabic"/>
          <w:spacing w:val="-2"/>
          <w:rtl/>
        </w:rPr>
        <w:t>﴾</w:t>
      </w:r>
      <w:r w:rsidRPr="00957B5C">
        <w:rPr>
          <w:rStyle w:val="Char5"/>
          <w:rtl/>
        </w:rPr>
        <w:t xml:space="preserve"> </w:t>
      </w:r>
      <w:r w:rsidRPr="00957B5C">
        <w:rPr>
          <w:rStyle w:val="Char9"/>
          <w:rtl/>
        </w:rPr>
        <w:t>[النحل: 100]</w:t>
      </w:r>
      <w:r w:rsidRPr="00B50A7E">
        <w:rPr>
          <w:rStyle w:val="Char0"/>
          <w:rFonts w:hint="cs"/>
          <w:spacing w:val="-2"/>
          <w:rtl/>
        </w:rPr>
        <w:t>.</w:t>
      </w:r>
      <w:r w:rsidR="00A6384D" w:rsidRPr="00B50A7E">
        <w:rPr>
          <w:rFonts w:cs="B Badr" w:hint="cs"/>
          <w:b/>
          <w:bCs/>
          <w:color w:val="000000"/>
          <w:spacing w:val="-2"/>
          <w:sz w:val="28"/>
          <w:szCs w:val="28"/>
          <w:rtl/>
        </w:rPr>
        <w:t xml:space="preserve"> </w:t>
      </w:r>
      <w:r w:rsidR="00AC4A1E" w:rsidRPr="00B50A7E">
        <w:rPr>
          <w:rStyle w:val="Char6"/>
          <w:rFonts w:hint="cs"/>
          <w:spacing w:val="-2"/>
          <w:rtl/>
        </w:rPr>
        <w:t>«تنها تسلّط شیطان بر کسانی است که او را به دوستی می‌گیرند و به واسط</w:t>
      </w:r>
      <w:r w:rsidR="007019EB" w:rsidRPr="00B50A7E">
        <w:rPr>
          <w:rStyle w:val="Char6"/>
          <w:rFonts w:hint="cs"/>
          <w:spacing w:val="-2"/>
          <w:rtl/>
        </w:rPr>
        <w:t>ۀ</w:t>
      </w:r>
      <w:r w:rsidR="00AC4A1E" w:rsidRPr="00B50A7E">
        <w:rPr>
          <w:rStyle w:val="Char6"/>
          <w:rFonts w:hint="cs"/>
          <w:spacing w:val="-2"/>
          <w:rtl/>
        </w:rPr>
        <w:t xml:space="preserve"> او شرک می‌ورزند.»</w:t>
      </w:r>
    </w:p>
    <w:p w:rsidR="00D03928" w:rsidRPr="00E9198C" w:rsidRDefault="001A7987" w:rsidP="00947B62">
      <w:pPr>
        <w:tabs>
          <w:tab w:val="left" w:pos="742"/>
          <w:tab w:val="right" w:pos="7031"/>
        </w:tabs>
        <w:bidi/>
        <w:ind w:firstLine="284"/>
        <w:jc w:val="both"/>
        <w:rPr>
          <w:rStyle w:val="Char0"/>
          <w:rtl/>
        </w:rPr>
      </w:pPr>
      <w:r w:rsidRPr="00E9198C">
        <w:rPr>
          <w:rStyle w:val="Char0"/>
          <w:rFonts w:hint="cs"/>
          <w:rtl/>
        </w:rPr>
        <w:t>منظور از کسانی که شیطان را به دوستی می‌گیرند</w:t>
      </w:r>
      <w:r w:rsidR="00AC4A1E" w:rsidRPr="00E9198C">
        <w:rPr>
          <w:rStyle w:val="Char0"/>
          <w:rFonts w:hint="cs"/>
          <w:rtl/>
        </w:rPr>
        <w:t>؛</w:t>
      </w:r>
      <w:r w:rsidRPr="00E9198C">
        <w:rPr>
          <w:rStyle w:val="Char0"/>
          <w:rFonts w:hint="cs"/>
          <w:rtl/>
        </w:rPr>
        <w:t xml:space="preserve"> افرادی است که از شیطان </w:t>
      </w:r>
      <w:r w:rsidR="00786F3F" w:rsidRPr="00E9198C">
        <w:rPr>
          <w:rStyle w:val="Char0"/>
          <w:rFonts w:hint="cs"/>
          <w:rtl/>
        </w:rPr>
        <w:t>تبعی</w:t>
      </w:r>
      <w:r w:rsidR="00AC4A1E" w:rsidRPr="00E9198C">
        <w:rPr>
          <w:rStyle w:val="Char0"/>
          <w:rFonts w:hint="cs"/>
          <w:rtl/>
        </w:rPr>
        <w:t>ّ</w:t>
      </w:r>
      <w:r w:rsidR="00786F3F" w:rsidRPr="00E9198C">
        <w:rPr>
          <w:rStyle w:val="Char0"/>
          <w:rFonts w:hint="cs"/>
          <w:rtl/>
        </w:rPr>
        <w:t>ت می‌کنند و به جای خداوند</w:t>
      </w:r>
      <w:r w:rsidR="004F7E2E" w:rsidRPr="00947B62">
        <w:rPr>
          <w:rStyle w:val="Char0"/>
          <w:rFonts w:cs="CTraditional Arabic" w:hint="cs"/>
          <w:rtl/>
        </w:rPr>
        <w:t>ﻷ</w:t>
      </w:r>
      <w:r w:rsidR="00786F3F" w:rsidRPr="00E9198C">
        <w:rPr>
          <w:rStyle w:val="Char0"/>
          <w:rFonts w:hint="cs"/>
          <w:rtl/>
        </w:rPr>
        <w:t>،</w:t>
      </w:r>
      <w:r w:rsidRPr="00E9198C">
        <w:rPr>
          <w:rStyle w:val="Char0"/>
          <w:rFonts w:hint="cs"/>
          <w:rtl/>
        </w:rPr>
        <w:t xml:space="preserve"> این موجود</w:t>
      </w:r>
      <w:r w:rsidR="00AC4A1E" w:rsidRPr="00E9198C">
        <w:rPr>
          <w:rStyle w:val="Char0"/>
          <w:rFonts w:hint="cs"/>
          <w:rtl/>
        </w:rPr>
        <w:t>ِ</w:t>
      </w:r>
      <w:r w:rsidRPr="00E9198C">
        <w:rPr>
          <w:rStyle w:val="Char0"/>
          <w:rFonts w:hint="cs"/>
          <w:rtl/>
        </w:rPr>
        <w:t xml:space="preserve"> خبیث</w:t>
      </w:r>
      <w:r w:rsidR="00AC4A1E" w:rsidRPr="00E9198C">
        <w:rPr>
          <w:rStyle w:val="Char0"/>
          <w:rFonts w:hint="cs"/>
          <w:rtl/>
        </w:rPr>
        <w:t xml:space="preserve"> و ملعون</w:t>
      </w:r>
      <w:r w:rsidRPr="00E9198C">
        <w:rPr>
          <w:rStyle w:val="Char0"/>
          <w:rFonts w:hint="cs"/>
          <w:rtl/>
        </w:rPr>
        <w:t xml:space="preserve"> را به دوستی می‌گیرند و از وی پیروی می‌کنند.</w:t>
      </w:r>
      <w:r w:rsidRPr="0026267C">
        <w:rPr>
          <w:rStyle w:val="Char0"/>
          <w:vertAlign w:val="superscript"/>
          <w:rtl/>
        </w:rPr>
        <w:footnoteReference w:id="27"/>
      </w:r>
    </w:p>
    <w:p w:rsidR="00AC4A1E" w:rsidRDefault="00142495" w:rsidP="00947B62">
      <w:pPr>
        <w:tabs>
          <w:tab w:val="left" w:pos="742"/>
          <w:tab w:val="right" w:pos="7031"/>
        </w:tabs>
        <w:bidi/>
        <w:ind w:firstLine="284"/>
        <w:jc w:val="both"/>
        <w:rPr>
          <w:rStyle w:val="Char0"/>
          <w:rtl/>
        </w:rPr>
      </w:pPr>
      <w:r w:rsidRPr="00E9198C">
        <w:rPr>
          <w:rStyle w:val="Char0"/>
          <w:rFonts w:hint="cs"/>
          <w:rtl/>
        </w:rPr>
        <w:t>از جمله مواردی که خداوند</w:t>
      </w:r>
      <w:r w:rsidR="00F76FC5" w:rsidRPr="00947B62">
        <w:rPr>
          <w:rStyle w:val="Char0"/>
          <w:rFonts w:cs="CTraditional Arabic" w:hint="cs"/>
          <w:rtl/>
        </w:rPr>
        <w:t>ـ</w:t>
      </w:r>
      <w:r w:rsidR="00AC4A1E" w:rsidRPr="00E9198C">
        <w:rPr>
          <w:rStyle w:val="Char0"/>
          <w:rFonts w:hint="cs"/>
          <w:rtl/>
        </w:rPr>
        <w:t>، داستان آن</w:t>
      </w:r>
      <w:r w:rsidR="00AC4A1E" w:rsidRPr="00E9198C">
        <w:rPr>
          <w:rStyle w:val="Char0"/>
          <w:rtl/>
        </w:rPr>
        <w:softHyphen/>
      </w:r>
      <w:r w:rsidRPr="00E9198C">
        <w:rPr>
          <w:rStyle w:val="Char0"/>
          <w:rFonts w:hint="cs"/>
          <w:rtl/>
        </w:rPr>
        <w:t>را تعریف می‌نماید، و شیطان از کوتاهی مؤمنان سوء</w:t>
      </w:r>
      <w:r w:rsidR="00AC4A1E" w:rsidRPr="00E9198C">
        <w:rPr>
          <w:rStyle w:val="Char0"/>
          <w:rFonts w:hint="cs"/>
          <w:rtl/>
        </w:rPr>
        <w:t xml:space="preserve"> </w:t>
      </w:r>
      <w:r w:rsidRPr="00E9198C">
        <w:rPr>
          <w:rStyle w:val="Char0"/>
          <w:rFonts w:hint="cs"/>
          <w:rtl/>
        </w:rPr>
        <w:t xml:space="preserve">استفاده کرده، </w:t>
      </w:r>
      <w:r w:rsidR="00BE0B4A" w:rsidRPr="00E9198C">
        <w:rPr>
          <w:rStyle w:val="Char0"/>
          <w:rFonts w:hint="cs"/>
          <w:rtl/>
        </w:rPr>
        <w:t xml:space="preserve">سرکشی </w:t>
      </w:r>
      <w:r w:rsidR="003E0381" w:rsidRPr="00E9198C">
        <w:rPr>
          <w:rStyle w:val="Char0"/>
          <w:rFonts w:hint="cs"/>
          <w:rtl/>
        </w:rPr>
        <w:t>برخی از مؤمنان در غزو</w:t>
      </w:r>
      <w:r w:rsidR="007019EB">
        <w:rPr>
          <w:rStyle w:val="Char0"/>
          <w:rFonts w:hint="cs"/>
          <w:rtl/>
        </w:rPr>
        <w:t>ۀ</w:t>
      </w:r>
      <w:r w:rsidR="003E0381" w:rsidRPr="00E9198C">
        <w:rPr>
          <w:rStyle w:val="Char0"/>
          <w:rFonts w:hint="cs"/>
          <w:rtl/>
        </w:rPr>
        <w:t xml:space="preserve"> ا</w:t>
      </w:r>
      <w:r w:rsidR="00AC4A1E" w:rsidRPr="00E9198C">
        <w:rPr>
          <w:rStyle w:val="Char0"/>
          <w:rFonts w:hint="cs"/>
          <w:rtl/>
        </w:rPr>
        <w:t>ُ</w:t>
      </w:r>
      <w:r w:rsidR="003E0381" w:rsidRPr="00E9198C">
        <w:rPr>
          <w:rStyle w:val="Char0"/>
          <w:rFonts w:hint="cs"/>
          <w:rtl/>
        </w:rPr>
        <w:t>ح</w:t>
      </w:r>
      <w:r w:rsidR="00AC4A1E" w:rsidRPr="00E9198C">
        <w:rPr>
          <w:rStyle w:val="Char0"/>
          <w:rFonts w:hint="cs"/>
          <w:rtl/>
        </w:rPr>
        <w:t>ُ</w:t>
      </w:r>
      <w:r w:rsidR="003E0381" w:rsidRPr="00E9198C">
        <w:rPr>
          <w:rStyle w:val="Char0"/>
          <w:rFonts w:hint="cs"/>
          <w:rtl/>
        </w:rPr>
        <w:t xml:space="preserve">د </w:t>
      </w:r>
      <w:r w:rsidR="00BE0B4A" w:rsidRPr="00E9198C">
        <w:rPr>
          <w:rStyle w:val="Char0"/>
          <w:rFonts w:hint="cs"/>
          <w:rtl/>
        </w:rPr>
        <w:t>می</w:t>
      </w:r>
      <w:r w:rsidR="00BE0B4A" w:rsidRPr="00E9198C">
        <w:rPr>
          <w:rStyle w:val="Char0"/>
          <w:rFonts w:hint="cs"/>
          <w:rtl/>
        </w:rPr>
        <w:softHyphen/>
        <w:t>باشد</w:t>
      </w:r>
      <w:r w:rsidR="003E0381" w:rsidRPr="00E9198C">
        <w:rPr>
          <w:rStyle w:val="Char0"/>
          <w:rFonts w:hint="cs"/>
          <w:rtl/>
        </w:rPr>
        <w:t>، خداوند تعالی می‌فرمای</w:t>
      </w:r>
      <w:r w:rsidR="00AC4A1E" w:rsidRPr="00E9198C">
        <w:rPr>
          <w:rStyle w:val="Char0"/>
          <w:rFonts w:hint="cs"/>
          <w:rtl/>
        </w:rPr>
        <w:t>ن</w:t>
      </w:r>
      <w:r w:rsidR="003E0381" w:rsidRPr="00E9198C">
        <w:rPr>
          <w:rStyle w:val="Char0"/>
          <w:rFonts w:hint="cs"/>
          <w:rtl/>
        </w:rPr>
        <w:t>د:</w:t>
      </w:r>
    </w:p>
    <w:p w:rsidR="00AC4A1E" w:rsidRPr="00957B5C" w:rsidRDefault="003140F0" w:rsidP="003140F0">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إِنَّ </w:t>
      </w:r>
      <w:r w:rsidRPr="00957B5C">
        <w:rPr>
          <w:rStyle w:val="Char5"/>
          <w:rFonts w:hint="cs"/>
          <w:rtl/>
        </w:rPr>
        <w:t>ٱ</w:t>
      </w:r>
      <w:r w:rsidRPr="00957B5C">
        <w:rPr>
          <w:rStyle w:val="Char5"/>
          <w:rFonts w:hint="eastAsia"/>
          <w:rtl/>
        </w:rPr>
        <w:t>لَّذِينَ</w:t>
      </w:r>
      <w:r w:rsidRPr="00957B5C">
        <w:rPr>
          <w:rStyle w:val="Char5"/>
          <w:rtl/>
        </w:rPr>
        <w:t xml:space="preserve"> تَوَلَّوۡاْ مِنكُمۡ يَوۡمَ </w:t>
      </w:r>
      <w:r w:rsidRPr="00957B5C">
        <w:rPr>
          <w:rStyle w:val="Char5"/>
          <w:rFonts w:hint="cs"/>
          <w:rtl/>
        </w:rPr>
        <w:t>ٱ</w:t>
      </w:r>
      <w:r w:rsidRPr="00957B5C">
        <w:rPr>
          <w:rStyle w:val="Char5"/>
          <w:rFonts w:hint="eastAsia"/>
          <w:rtl/>
        </w:rPr>
        <w:t>لۡتَقَى</w:t>
      </w:r>
      <w:r w:rsidRPr="00957B5C">
        <w:rPr>
          <w:rStyle w:val="Char5"/>
          <w:rtl/>
        </w:rPr>
        <w:t xml:space="preserve"> </w:t>
      </w:r>
      <w:r w:rsidRPr="00957B5C">
        <w:rPr>
          <w:rStyle w:val="Char5"/>
          <w:rFonts w:hint="cs"/>
          <w:rtl/>
        </w:rPr>
        <w:t>ٱ</w:t>
      </w:r>
      <w:r w:rsidRPr="00957B5C">
        <w:rPr>
          <w:rStyle w:val="Char5"/>
          <w:rFonts w:hint="eastAsia"/>
          <w:rtl/>
        </w:rPr>
        <w:t>لۡجَمۡعَانِ</w:t>
      </w:r>
      <w:r w:rsidRPr="00957B5C">
        <w:rPr>
          <w:rStyle w:val="Char5"/>
          <w:rtl/>
        </w:rPr>
        <w:t xml:space="preserve"> إِنَّمَا </w:t>
      </w:r>
      <w:r w:rsidRPr="00957B5C">
        <w:rPr>
          <w:rStyle w:val="Char5"/>
          <w:rFonts w:hint="cs"/>
          <w:rtl/>
        </w:rPr>
        <w:t>ٱ</w:t>
      </w:r>
      <w:r w:rsidRPr="00957B5C">
        <w:rPr>
          <w:rStyle w:val="Char5"/>
          <w:rFonts w:hint="eastAsia"/>
          <w:rtl/>
        </w:rPr>
        <w:t>سۡتَزَلَّهُمُ</w:t>
      </w:r>
      <w:r w:rsidRPr="00957B5C">
        <w:rPr>
          <w:rStyle w:val="Char5"/>
          <w:rtl/>
        </w:rPr>
        <w:t xml:space="preserve"> </w:t>
      </w:r>
      <w:r w:rsidRPr="00957B5C">
        <w:rPr>
          <w:rStyle w:val="Char5"/>
          <w:rFonts w:hint="cs"/>
          <w:rtl/>
        </w:rPr>
        <w:t>ٱ</w:t>
      </w:r>
      <w:r w:rsidRPr="00957B5C">
        <w:rPr>
          <w:rStyle w:val="Char5"/>
          <w:rFonts w:hint="eastAsia"/>
          <w:rtl/>
        </w:rPr>
        <w:t>لشَّيۡطَٰنُ</w:t>
      </w:r>
      <w:r w:rsidRPr="00957B5C">
        <w:rPr>
          <w:rStyle w:val="Char5"/>
          <w:rtl/>
        </w:rPr>
        <w:t xml:space="preserve"> بِبَعۡضِ مَا كَسَبُواْۖ وَلَقَدۡ عَفَا </w:t>
      </w:r>
      <w:r w:rsidRPr="00957B5C">
        <w:rPr>
          <w:rStyle w:val="Char5"/>
          <w:rFonts w:hint="cs"/>
          <w:rtl/>
        </w:rPr>
        <w:t>ٱ</w:t>
      </w:r>
      <w:r w:rsidRPr="00957B5C">
        <w:rPr>
          <w:rStyle w:val="Char5"/>
          <w:rFonts w:hint="eastAsia"/>
          <w:rtl/>
        </w:rPr>
        <w:t>للَّهُ</w:t>
      </w:r>
      <w:r w:rsidRPr="00957B5C">
        <w:rPr>
          <w:rStyle w:val="Char5"/>
          <w:rtl/>
        </w:rPr>
        <w:t xml:space="preserve"> عَنۡهُمۡۗ إِنَّ </w:t>
      </w:r>
      <w:r w:rsidRPr="00957B5C">
        <w:rPr>
          <w:rStyle w:val="Char5"/>
          <w:rFonts w:hint="cs"/>
          <w:rtl/>
        </w:rPr>
        <w:t>ٱ</w:t>
      </w:r>
      <w:r w:rsidRPr="00957B5C">
        <w:rPr>
          <w:rStyle w:val="Char5"/>
          <w:rFonts w:hint="eastAsia"/>
          <w:rtl/>
        </w:rPr>
        <w:t>للَّهَ</w:t>
      </w:r>
      <w:r w:rsidRPr="00957B5C">
        <w:rPr>
          <w:rStyle w:val="Char5"/>
          <w:rtl/>
        </w:rPr>
        <w:t xml:space="preserve"> غَفُورٌ حَلِيمٞ١٥٥</w:t>
      </w:r>
      <w:r>
        <w:rPr>
          <w:rStyle w:val="Char0"/>
          <w:rFonts w:cs="Traditional Arabic"/>
          <w:rtl/>
        </w:rPr>
        <w:t>﴾</w:t>
      </w:r>
      <w:r w:rsidRPr="00957B5C">
        <w:rPr>
          <w:rStyle w:val="Char5"/>
          <w:rtl/>
        </w:rPr>
        <w:t xml:space="preserve"> </w:t>
      </w:r>
      <w:r w:rsidRPr="00957B5C">
        <w:rPr>
          <w:rStyle w:val="Char9"/>
          <w:rtl/>
        </w:rPr>
        <w:t>[آل عمران: 155]</w:t>
      </w:r>
      <w:r w:rsidRPr="003140F0">
        <w:rPr>
          <w:rStyle w:val="Char0"/>
          <w:rFonts w:hint="cs"/>
          <w:rtl/>
        </w:rPr>
        <w:t>.</w:t>
      </w:r>
      <w:r w:rsidRPr="00957B5C">
        <w:rPr>
          <w:rStyle w:val="Char9"/>
          <w:rFonts w:hint="cs"/>
          <w:rtl/>
        </w:rPr>
        <w:t xml:space="preserve"> </w:t>
      </w:r>
      <w:r w:rsidR="00AC4A1E" w:rsidRPr="00105C9E">
        <w:rPr>
          <w:rStyle w:val="Char6"/>
          <w:rFonts w:hint="cs"/>
          <w:rtl/>
        </w:rPr>
        <w:t>«آنان که در روز رویارویی دو گروه (مسلمانان و کافران در جنگ احد) فرار کردند، بیگمان اهریمن به سبب پاره‌ای از آنچه کرده بودند (که سرکشی از فرمان خدا بود) آنان را به لغزش انداخت و خداوند ایشان را بخشید، چرا که خداوند آمرزنده و شکیبا است.»</w:t>
      </w:r>
    </w:p>
    <w:p w:rsidR="00D03928" w:rsidRPr="00947B62" w:rsidRDefault="00BF0BB1" w:rsidP="00947B62">
      <w:pPr>
        <w:tabs>
          <w:tab w:val="left" w:pos="742"/>
          <w:tab w:val="right" w:pos="7031"/>
        </w:tabs>
        <w:bidi/>
        <w:ind w:firstLine="284"/>
        <w:jc w:val="both"/>
        <w:rPr>
          <w:rStyle w:val="Char0"/>
          <w:rtl/>
        </w:rPr>
      </w:pPr>
      <w:r w:rsidRPr="00947B62">
        <w:rPr>
          <w:rStyle w:val="Char0"/>
          <w:rFonts w:hint="cs"/>
          <w:rtl/>
        </w:rPr>
        <w:t xml:space="preserve"> </w:t>
      </w:r>
      <w:r w:rsidR="00B07304" w:rsidRPr="00947B62">
        <w:rPr>
          <w:rStyle w:val="Char0"/>
          <w:rFonts w:hint="cs"/>
          <w:rtl/>
        </w:rPr>
        <w:t xml:space="preserve"> کاملا</w:t>
      </w:r>
      <w:r w:rsidR="00AC4A1E" w:rsidRPr="00947B62">
        <w:rPr>
          <w:rStyle w:val="Char0"/>
          <w:rFonts w:hint="cs"/>
          <w:rtl/>
        </w:rPr>
        <w:t>ً</w:t>
      </w:r>
      <w:r w:rsidR="00F505D4" w:rsidRPr="00947B62">
        <w:rPr>
          <w:rStyle w:val="Char0"/>
          <w:rFonts w:hint="cs"/>
          <w:rtl/>
        </w:rPr>
        <w:t xml:space="preserve"> محرز است که شیطان از هر فرصت و حالت و شرایطی سوء</w:t>
      </w:r>
      <w:r w:rsidR="00AC4A1E" w:rsidRPr="00947B62">
        <w:rPr>
          <w:rStyle w:val="Char0"/>
          <w:rFonts w:hint="cs"/>
          <w:rtl/>
        </w:rPr>
        <w:t xml:space="preserve"> </w:t>
      </w:r>
      <w:r w:rsidR="00F505D4" w:rsidRPr="00947B62">
        <w:rPr>
          <w:rStyle w:val="Char0"/>
          <w:rFonts w:hint="cs"/>
          <w:rtl/>
        </w:rPr>
        <w:t>استفاده می‌کند که انسان را به لغزش اندازد و نافرمانی خالق</w:t>
      </w:r>
      <w:r w:rsidR="00AC4A1E" w:rsidRPr="00947B62">
        <w:rPr>
          <w:rStyle w:val="Char0"/>
          <w:rFonts w:hint="cs"/>
          <w:rtl/>
        </w:rPr>
        <w:t>ِ</w:t>
      </w:r>
      <w:r w:rsidR="00F505D4" w:rsidRPr="00947B62">
        <w:rPr>
          <w:rStyle w:val="Char0"/>
          <w:rFonts w:hint="cs"/>
          <w:rtl/>
        </w:rPr>
        <w:t xml:space="preserve"> بی‌همتا و عظیم خود را بنماید، پس بر انسان است که از گناهان دوری گزیند</w:t>
      </w:r>
      <w:r w:rsidR="00C50D1C" w:rsidRPr="00947B62">
        <w:rPr>
          <w:rStyle w:val="Char0"/>
          <w:rFonts w:hint="cs"/>
          <w:rtl/>
        </w:rPr>
        <w:t>؛</w:t>
      </w:r>
      <w:r w:rsidR="00F505D4" w:rsidRPr="00947B62">
        <w:rPr>
          <w:rStyle w:val="Char0"/>
          <w:rFonts w:hint="cs"/>
          <w:rtl/>
        </w:rPr>
        <w:t xml:space="preserve"> چرا که گناه، گناه</w:t>
      </w:r>
      <w:r w:rsidR="00BE0B4A" w:rsidRPr="00947B62">
        <w:rPr>
          <w:rStyle w:val="Char0"/>
          <w:rFonts w:hint="cs"/>
          <w:rtl/>
        </w:rPr>
        <w:t xml:space="preserve"> می</w:t>
      </w:r>
      <w:r w:rsidR="00BE0B4A" w:rsidRPr="00947B62">
        <w:rPr>
          <w:rStyle w:val="Char0"/>
          <w:rFonts w:hint="cs"/>
          <w:rtl/>
        </w:rPr>
        <w:softHyphen/>
        <w:t>آورد</w:t>
      </w:r>
      <w:r w:rsidR="00F505D4" w:rsidRPr="00947B62">
        <w:rPr>
          <w:rStyle w:val="Char0"/>
          <w:rFonts w:hint="cs"/>
          <w:rtl/>
        </w:rPr>
        <w:t xml:space="preserve"> و اطاعت، اطاعت به دنبال دارد، پس باید </w:t>
      </w:r>
      <w:r w:rsidR="00B07304" w:rsidRPr="00947B62">
        <w:rPr>
          <w:rStyle w:val="Char0"/>
          <w:rFonts w:hint="cs"/>
          <w:rtl/>
        </w:rPr>
        <w:t>به این ندای باری تعالی با جان و</w:t>
      </w:r>
      <w:r w:rsidR="00C50D1C" w:rsidRPr="00947B62">
        <w:rPr>
          <w:rStyle w:val="Char0"/>
          <w:rFonts w:hint="cs"/>
          <w:rtl/>
        </w:rPr>
        <w:t xml:space="preserve"> </w:t>
      </w:r>
      <w:r w:rsidR="00B07304" w:rsidRPr="00947B62">
        <w:rPr>
          <w:rStyle w:val="Char0"/>
          <w:rFonts w:hint="cs"/>
          <w:rtl/>
        </w:rPr>
        <w:t>د</w:t>
      </w:r>
      <w:r w:rsidR="00F505D4" w:rsidRPr="00947B62">
        <w:rPr>
          <w:rStyle w:val="Char0"/>
          <w:rFonts w:hint="cs"/>
          <w:rtl/>
        </w:rPr>
        <w:t>ل لبیک گ</w:t>
      </w:r>
      <w:r w:rsidR="00C50D1C" w:rsidRPr="00947B62">
        <w:rPr>
          <w:rStyle w:val="Char0"/>
          <w:rFonts w:hint="cs"/>
          <w:rtl/>
        </w:rPr>
        <w:t>فت</w:t>
      </w:r>
      <w:r w:rsidR="00F505D4" w:rsidRPr="00947B62">
        <w:rPr>
          <w:rStyle w:val="Char0"/>
          <w:rFonts w:hint="cs"/>
          <w:rtl/>
        </w:rPr>
        <w:t xml:space="preserve"> که می‌فرمای</w:t>
      </w:r>
      <w:r w:rsidR="00C50D1C" w:rsidRPr="00947B62">
        <w:rPr>
          <w:rStyle w:val="Char0"/>
          <w:rFonts w:hint="cs"/>
          <w:rtl/>
        </w:rPr>
        <w:t>ن</w:t>
      </w:r>
      <w:r w:rsidR="00F505D4" w:rsidRPr="00947B62">
        <w:rPr>
          <w:rStyle w:val="Char0"/>
          <w:rFonts w:hint="cs"/>
          <w:rtl/>
        </w:rPr>
        <w:t>د:</w:t>
      </w:r>
    </w:p>
    <w:p w:rsidR="00BE0B4A" w:rsidRPr="00957B5C" w:rsidRDefault="00D46C18" w:rsidP="00F00E7D">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وَلَا تَتَّبِعُواْ خُطُوَٰتِ </w:t>
      </w:r>
      <w:r w:rsidRPr="00957B5C">
        <w:rPr>
          <w:rStyle w:val="Char5"/>
          <w:rFonts w:hint="cs"/>
          <w:rtl/>
        </w:rPr>
        <w:t>ٱ</w:t>
      </w:r>
      <w:r w:rsidRPr="00957B5C">
        <w:rPr>
          <w:rStyle w:val="Char5"/>
          <w:rFonts w:hint="eastAsia"/>
          <w:rtl/>
        </w:rPr>
        <w:t>لشَّيۡطَٰنِۚ</w:t>
      </w:r>
      <w:r w:rsidRPr="00957B5C">
        <w:rPr>
          <w:rStyle w:val="Char5"/>
          <w:rtl/>
        </w:rPr>
        <w:t xml:space="preserve"> إِنَّهُ</w:t>
      </w:r>
      <w:r w:rsidRPr="00957B5C">
        <w:rPr>
          <w:rStyle w:val="Char5"/>
          <w:rFonts w:hint="cs"/>
          <w:rtl/>
        </w:rPr>
        <w:t>ۥ</w:t>
      </w:r>
      <w:r w:rsidRPr="00957B5C">
        <w:rPr>
          <w:rStyle w:val="Char5"/>
          <w:rtl/>
        </w:rPr>
        <w:t xml:space="preserve"> لَكُمۡ عَدُوّٞ مُّبِينٌ١٦٨ إِنَّمَا يَأۡمُرُكُم بِ</w:t>
      </w:r>
      <w:r w:rsidRPr="00957B5C">
        <w:rPr>
          <w:rStyle w:val="Char5"/>
          <w:rFonts w:hint="cs"/>
          <w:rtl/>
        </w:rPr>
        <w:t>ٱ</w:t>
      </w:r>
      <w:r w:rsidRPr="00957B5C">
        <w:rPr>
          <w:rStyle w:val="Char5"/>
          <w:rFonts w:hint="eastAsia"/>
          <w:rtl/>
        </w:rPr>
        <w:t>لسُّوٓءِ</w:t>
      </w:r>
      <w:r w:rsidRPr="00957B5C">
        <w:rPr>
          <w:rStyle w:val="Char5"/>
          <w:rtl/>
        </w:rPr>
        <w:t xml:space="preserve"> وَ</w:t>
      </w:r>
      <w:r w:rsidRPr="00957B5C">
        <w:rPr>
          <w:rStyle w:val="Char5"/>
          <w:rFonts w:hint="cs"/>
          <w:rtl/>
        </w:rPr>
        <w:t>ٱ</w:t>
      </w:r>
      <w:r w:rsidRPr="00957B5C">
        <w:rPr>
          <w:rStyle w:val="Char5"/>
          <w:rFonts w:hint="eastAsia"/>
          <w:rtl/>
        </w:rPr>
        <w:t>لۡفَحۡشَآءِ</w:t>
      </w:r>
      <w:r w:rsidRPr="00957B5C">
        <w:rPr>
          <w:rStyle w:val="Char5"/>
          <w:rtl/>
        </w:rPr>
        <w:t xml:space="preserve"> وَأَن تَقُولُواْ عَلَى </w:t>
      </w:r>
      <w:r w:rsidRPr="00957B5C">
        <w:rPr>
          <w:rStyle w:val="Char5"/>
          <w:rFonts w:hint="cs"/>
          <w:rtl/>
        </w:rPr>
        <w:t>ٱ</w:t>
      </w:r>
      <w:r w:rsidRPr="00957B5C">
        <w:rPr>
          <w:rStyle w:val="Char5"/>
          <w:rFonts w:hint="eastAsia"/>
          <w:rtl/>
        </w:rPr>
        <w:t>للَّهِ</w:t>
      </w:r>
      <w:r w:rsidRPr="00957B5C">
        <w:rPr>
          <w:rStyle w:val="Char5"/>
          <w:rtl/>
        </w:rPr>
        <w:t xml:space="preserve"> مَا لَا تَعۡلَمُونَ١٦٩</w:t>
      </w:r>
      <w:r>
        <w:rPr>
          <w:rStyle w:val="Char0"/>
          <w:rFonts w:cs="Traditional Arabic"/>
          <w:rtl/>
        </w:rPr>
        <w:t>﴾</w:t>
      </w:r>
      <w:r w:rsidRPr="00957B5C">
        <w:rPr>
          <w:rStyle w:val="Char5"/>
          <w:rtl/>
        </w:rPr>
        <w:t xml:space="preserve"> </w:t>
      </w:r>
      <w:r w:rsidRPr="00957B5C">
        <w:rPr>
          <w:rStyle w:val="Char9"/>
          <w:rtl/>
        </w:rPr>
        <w:t>[البقرة: 168-169]</w:t>
      </w:r>
      <w:r w:rsidRPr="00D46C18">
        <w:rPr>
          <w:rStyle w:val="Char0"/>
          <w:rFonts w:hint="cs"/>
          <w:rtl/>
        </w:rPr>
        <w:t>.</w:t>
      </w:r>
      <w:r w:rsidR="00F00E7D" w:rsidRPr="00957B5C">
        <w:rPr>
          <w:rStyle w:val="Char9"/>
          <w:rFonts w:hint="cs"/>
          <w:rtl/>
        </w:rPr>
        <w:t xml:space="preserve"> </w:t>
      </w:r>
      <w:r w:rsidR="00A6384D" w:rsidRPr="00105C9E">
        <w:rPr>
          <w:rStyle w:val="Char6"/>
          <w:rFonts w:hint="cs"/>
          <w:rtl/>
        </w:rPr>
        <w:t>«</w:t>
      </w:r>
      <w:r w:rsidR="00BE0B4A" w:rsidRPr="00105C9E">
        <w:rPr>
          <w:rStyle w:val="Char6"/>
          <w:rFonts w:hint="cs"/>
          <w:rtl/>
        </w:rPr>
        <w:t xml:space="preserve">و پا به پای اهریمن راه نیفتید (و از شیطان پیروی نکنید)، بی‌گمان او دشمن آشکار شماست. او تنها شما را به </w:t>
      </w:r>
      <w:r w:rsidR="00BE0B4A" w:rsidRPr="00105C9E">
        <w:rPr>
          <w:rStyle w:val="Char6"/>
          <w:rFonts w:hint="cs"/>
          <w:rtl/>
        </w:rPr>
        <w:lastRenderedPageBreak/>
        <w:t>سوی زشتکاری و گناهکاری فرمان می‌دهد (و بدی‌ها را در نظرتان می‌آراید و شما را وا می‌دارد بر)</w:t>
      </w:r>
      <w:r w:rsidR="00706289">
        <w:rPr>
          <w:rStyle w:val="Char6"/>
          <w:rFonts w:hint="cs"/>
          <w:rtl/>
        </w:rPr>
        <w:t xml:space="preserve"> اینکه </w:t>
      </w:r>
      <w:r w:rsidR="00BE0B4A" w:rsidRPr="00105C9E">
        <w:rPr>
          <w:rStyle w:val="Char6"/>
          <w:rFonts w:hint="cs"/>
          <w:rtl/>
        </w:rPr>
        <w:t>آنچه را نمی‌دانید به خدا نسبت دهید.»</w:t>
      </w:r>
    </w:p>
    <w:p w:rsidR="000A7FE3" w:rsidRPr="00E9198C" w:rsidRDefault="00BF0BB1" w:rsidP="00947B62">
      <w:pPr>
        <w:tabs>
          <w:tab w:val="left" w:pos="742"/>
          <w:tab w:val="right" w:pos="7031"/>
        </w:tabs>
        <w:bidi/>
        <w:ind w:firstLine="284"/>
        <w:jc w:val="both"/>
        <w:rPr>
          <w:rStyle w:val="Char0"/>
          <w:rtl/>
        </w:rPr>
      </w:pPr>
      <w:r w:rsidRPr="00947B62">
        <w:rPr>
          <w:rStyle w:val="Char0"/>
          <w:rFonts w:hint="cs"/>
          <w:rtl/>
        </w:rPr>
        <w:t xml:space="preserve">   </w:t>
      </w:r>
      <w:r w:rsidR="00BE0B4A" w:rsidRPr="00947B62">
        <w:rPr>
          <w:rStyle w:val="Char0"/>
          <w:rFonts w:hint="cs"/>
          <w:rtl/>
        </w:rPr>
        <w:t>منظور از</w:t>
      </w:r>
      <w:r w:rsidR="00E57927" w:rsidRPr="00947B62">
        <w:rPr>
          <w:rStyle w:val="Char0"/>
          <w:rFonts w:hint="cs"/>
          <w:rtl/>
        </w:rPr>
        <w:t xml:space="preserve"> </w:t>
      </w:r>
      <w:r w:rsidR="00E57927">
        <w:rPr>
          <w:rStyle w:val="Char0"/>
          <w:rFonts w:ascii="Traditional Arabic" w:hAnsi="Traditional Arabic" w:cs="Traditional Arabic"/>
          <w:rtl/>
        </w:rPr>
        <w:t>﴿</w:t>
      </w:r>
      <w:r w:rsidR="00E57927" w:rsidRPr="00957B5C">
        <w:rPr>
          <w:rStyle w:val="Char5"/>
          <w:rtl/>
        </w:rPr>
        <w:t xml:space="preserve">خُطُوَٰتِ </w:t>
      </w:r>
      <w:r w:rsidR="00E57927" w:rsidRPr="00957B5C">
        <w:rPr>
          <w:rStyle w:val="Char5"/>
          <w:rFonts w:hint="cs"/>
          <w:rtl/>
        </w:rPr>
        <w:t>ٱ</w:t>
      </w:r>
      <w:r w:rsidR="00E57927" w:rsidRPr="00957B5C">
        <w:rPr>
          <w:rStyle w:val="Char5"/>
          <w:rFonts w:hint="eastAsia"/>
          <w:rtl/>
        </w:rPr>
        <w:t>لشَّيۡطَٰنِۚ</w:t>
      </w:r>
      <w:r w:rsidR="00E57927">
        <w:rPr>
          <w:rStyle w:val="Char0"/>
          <w:rFonts w:ascii="Traditional Arabic" w:hAnsi="Traditional Arabic" w:cs="Traditional Arabic"/>
          <w:rtl/>
        </w:rPr>
        <w:t>﴾</w:t>
      </w:r>
      <w:r w:rsidR="00E57927" w:rsidRPr="00E57927">
        <w:rPr>
          <w:rStyle w:val="Char0"/>
          <w:rFonts w:hint="cs"/>
          <w:rtl/>
        </w:rPr>
        <w:t xml:space="preserve"> </w:t>
      </w:r>
      <w:r w:rsidR="00BE0B4A" w:rsidRPr="00E9198C">
        <w:rPr>
          <w:rStyle w:val="Char0"/>
          <w:rFonts w:hint="cs"/>
          <w:rtl/>
        </w:rPr>
        <w:t>هرگونه معصیّتی به خداوند تعالی را در بر می‌گیرد.</w:t>
      </w:r>
      <w:r w:rsidR="00BE0B4A" w:rsidRPr="0026267C">
        <w:rPr>
          <w:rStyle w:val="Char0"/>
          <w:vertAlign w:val="superscript"/>
          <w:rtl/>
        </w:rPr>
        <w:footnoteReference w:id="28"/>
      </w:r>
      <w:r w:rsidR="00875FA5" w:rsidRPr="00E9198C">
        <w:rPr>
          <w:rStyle w:val="Char0"/>
          <w:rFonts w:hint="cs"/>
          <w:rtl/>
        </w:rPr>
        <w:t xml:space="preserve"> </w:t>
      </w:r>
      <w:r w:rsidR="008250D4" w:rsidRPr="00E9198C">
        <w:rPr>
          <w:rStyle w:val="Char0"/>
          <w:rFonts w:hint="cs"/>
          <w:rtl/>
        </w:rPr>
        <w:t>ترک گناه برای دعوتگران از دو جهت اهمی</w:t>
      </w:r>
      <w:r w:rsidR="00BE0B4A" w:rsidRPr="00E9198C">
        <w:rPr>
          <w:rStyle w:val="Char0"/>
          <w:rFonts w:hint="cs"/>
          <w:rtl/>
        </w:rPr>
        <w:t>ّ</w:t>
      </w:r>
      <w:r w:rsidR="008250D4" w:rsidRPr="00E9198C">
        <w:rPr>
          <w:rStyle w:val="Char0"/>
          <w:rFonts w:hint="cs"/>
          <w:rtl/>
        </w:rPr>
        <w:t>ت خاص دارد:</w:t>
      </w:r>
    </w:p>
    <w:p w:rsidR="008250D4" w:rsidRDefault="008153D3" w:rsidP="00947B62">
      <w:pPr>
        <w:tabs>
          <w:tab w:val="left" w:pos="742"/>
          <w:tab w:val="right" w:pos="7031"/>
        </w:tabs>
        <w:bidi/>
        <w:ind w:firstLine="284"/>
        <w:jc w:val="both"/>
        <w:rPr>
          <w:rStyle w:val="Char0"/>
          <w:rtl/>
        </w:rPr>
      </w:pPr>
      <w:r w:rsidRPr="00E9198C">
        <w:rPr>
          <w:rStyle w:val="Char0"/>
          <w:rFonts w:hint="cs"/>
          <w:rtl/>
        </w:rPr>
        <w:t>اوّل</w:t>
      </w:r>
      <w:r w:rsidR="008250D4" w:rsidRPr="00E9198C">
        <w:rPr>
          <w:rStyle w:val="Char0"/>
          <w:rFonts w:hint="cs"/>
          <w:rtl/>
        </w:rPr>
        <w:t xml:space="preserve">: در صورتی که دعوتگر </w:t>
      </w:r>
      <w:r w:rsidR="00102A7C" w:rsidRPr="00E9198C">
        <w:rPr>
          <w:rStyle w:val="Char0"/>
          <w:rFonts w:hint="cs"/>
          <w:rtl/>
        </w:rPr>
        <w:t>غوطه‌ور در گناه باش</w:t>
      </w:r>
      <w:r w:rsidR="00A23B97" w:rsidRPr="00E9198C">
        <w:rPr>
          <w:rStyle w:val="Char0"/>
          <w:rFonts w:hint="cs"/>
          <w:rtl/>
        </w:rPr>
        <w:t xml:space="preserve">د و </w:t>
      </w:r>
      <w:r w:rsidR="00102A7C" w:rsidRPr="00E9198C">
        <w:rPr>
          <w:rStyle w:val="Char0"/>
          <w:rFonts w:hint="cs"/>
          <w:rtl/>
        </w:rPr>
        <w:t>با این حال مردم را به ترک گناه دعوت ک</w:t>
      </w:r>
      <w:r w:rsidR="00A23B97" w:rsidRPr="00E9198C">
        <w:rPr>
          <w:rStyle w:val="Char0"/>
          <w:rFonts w:hint="cs"/>
          <w:rtl/>
        </w:rPr>
        <w:t>ند، بی‌شک تضاد</w:t>
      </w:r>
      <w:r w:rsidR="00102A7C" w:rsidRPr="00E9198C">
        <w:rPr>
          <w:rStyle w:val="Char0"/>
          <w:rFonts w:hint="cs"/>
          <w:rtl/>
        </w:rPr>
        <w:t>ِّ</w:t>
      </w:r>
      <w:r w:rsidR="00A23B97" w:rsidRPr="00E9198C">
        <w:rPr>
          <w:rStyle w:val="Char0"/>
          <w:rFonts w:hint="cs"/>
          <w:rtl/>
        </w:rPr>
        <w:t xml:space="preserve"> رفتا</w:t>
      </w:r>
      <w:r w:rsidR="00433D28" w:rsidRPr="00E9198C">
        <w:rPr>
          <w:rStyle w:val="Char0"/>
          <w:rFonts w:hint="cs"/>
          <w:rtl/>
        </w:rPr>
        <w:t xml:space="preserve">ری </w:t>
      </w:r>
      <w:r w:rsidR="00102A7C" w:rsidRPr="00E9198C">
        <w:rPr>
          <w:rStyle w:val="Char0"/>
          <w:rFonts w:hint="cs"/>
          <w:rtl/>
        </w:rPr>
        <w:t xml:space="preserve">وی </w:t>
      </w:r>
      <w:r w:rsidR="00433D28" w:rsidRPr="00E9198C">
        <w:rPr>
          <w:rStyle w:val="Char0"/>
          <w:rFonts w:hint="cs"/>
          <w:rtl/>
        </w:rPr>
        <w:t>با گفتار</w:t>
      </w:r>
      <w:r w:rsidR="00102A7C" w:rsidRPr="00E9198C">
        <w:rPr>
          <w:rStyle w:val="Char0"/>
          <w:rFonts w:hint="cs"/>
          <w:rtl/>
        </w:rPr>
        <w:t>ش</w:t>
      </w:r>
      <w:r w:rsidR="00433D28" w:rsidRPr="00E9198C">
        <w:rPr>
          <w:rStyle w:val="Char0"/>
          <w:rFonts w:hint="cs"/>
          <w:rtl/>
        </w:rPr>
        <w:t xml:space="preserve"> آثار بس سوء</w:t>
      </w:r>
      <w:r w:rsidR="009C3551" w:rsidRPr="00E9198C">
        <w:rPr>
          <w:rStyle w:val="Char0"/>
          <w:rFonts w:hint="cs"/>
          <w:rtl/>
        </w:rPr>
        <w:t xml:space="preserve"> و منف</w:t>
      </w:r>
      <w:r w:rsidR="00102A7C" w:rsidRPr="00E9198C">
        <w:rPr>
          <w:rStyle w:val="Char0"/>
          <w:rFonts w:hint="cs"/>
          <w:rtl/>
        </w:rPr>
        <w:t>ی در بین مردم ایجاد می‌کند</w:t>
      </w:r>
      <w:r w:rsidR="003B63D7" w:rsidRPr="00E9198C">
        <w:rPr>
          <w:rStyle w:val="Char0"/>
          <w:rFonts w:hint="cs"/>
          <w:rtl/>
        </w:rPr>
        <w:t xml:space="preserve"> </w:t>
      </w:r>
      <w:r w:rsidR="00102A7C" w:rsidRPr="00E9198C">
        <w:rPr>
          <w:rStyle w:val="Char0"/>
          <w:rFonts w:hint="cs"/>
          <w:rtl/>
        </w:rPr>
        <w:t xml:space="preserve">و </w:t>
      </w:r>
      <w:r w:rsidR="003B63D7" w:rsidRPr="00E9198C">
        <w:rPr>
          <w:rStyle w:val="Char0"/>
          <w:rFonts w:hint="cs"/>
          <w:rtl/>
        </w:rPr>
        <w:t xml:space="preserve">مردم </w:t>
      </w:r>
      <w:r w:rsidR="00102A7C" w:rsidRPr="00E9198C">
        <w:rPr>
          <w:rStyle w:val="Char0"/>
          <w:rFonts w:hint="cs"/>
          <w:rtl/>
        </w:rPr>
        <w:t xml:space="preserve">این </w:t>
      </w:r>
      <w:r w:rsidR="003B63D7" w:rsidRPr="00E9198C">
        <w:rPr>
          <w:rStyle w:val="Char0"/>
          <w:rFonts w:hint="cs"/>
          <w:rtl/>
        </w:rPr>
        <w:t>ع</w:t>
      </w:r>
      <w:r w:rsidR="009C3551" w:rsidRPr="00E9198C">
        <w:rPr>
          <w:rStyle w:val="Char0"/>
          <w:rFonts w:hint="cs"/>
          <w:rtl/>
        </w:rPr>
        <w:t>ا</w:t>
      </w:r>
      <w:r w:rsidR="003B63D7" w:rsidRPr="00E9198C">
        <w:rPr>
          <w:rStyle w:val="Char0"/>
          <w:rFonts w:hint="cs"/>
          <w:rtl/>
        </w:rPr>
        <w:t>لما</w:t>
      </w:r>
      <w:r w:rsidR="009C3551" w:rsidRPr="00E9198C">
        <w:rPr>
          <w:rStyle w:val="Char0"/>
          <w:rFonts w:hint="cs"/>
          <w:rtl/>
        </w:rPr>
        <w:t>ن</w:t>
      </w:r>
      <w:r w:rsidR="00102A7C" w:rsidRPr="00E9198C">
        <w:rPr>
          <w:rStyle w:val="Char0"/>
          <w:rFonts w:hint="cs"/>
          <w:rtl/>
        </w:rPr>
        <w:t>ِ</w:t>
      </w:r>
      <w:r w:rsidR="009C3551" w:rsidRPr="00E9198C">
        <w:rPr>
          <w:rStyle w:val="Char0"/>
          <w:rFonts w:hint="cs"/>
          <w:rtl/>
        </w:rPr>
        <w:t xml:space="preserve"> بی</w:t>
      </w:r>
      <w:r w:rsidR="009C3551" w:rsidRPr="00E9198C">
        <w:rPr>
          <w:rStyle w:val="Char0"/>
          <w:rFonts w:hint="cs"/>
          <w:rtl/>
        </w:rPr>
        <w:softHyphen/>
        <w:t>عمل</w:t>
      </w:r>
      <w:r w:rsidR="003B63D7" w:rsidRPr="00E9198C">
        <w:rPr>
          <w:rStyle w:val="Char0"/>
          <w:rFonts w:hint="cs"/>
          <w:rtl/>
        </w:rPr>
        <w:t xml:space="preserve"> و دعوتگران</w:t>
      </w:r>
      <w:r w:rsidR="00102A7C" w:rsidRPr="00E9198C">
        <w:rPr>
          <w:rStyle w:val="Char0"/>
          <w:rFonts w:hint="cs"/>
          <w:rtl/>
        </w:rPr>
        <w:t>ِ عاصی</w:t>
      </w:r>
      <w:r w:rsidR="003B63D7" w:rsidRPr="00E9198C">
        <w:rPr>
          <w:rStyle w:val="Char0"/>
          <w:rFonts w:hint="cs"/>
          <w:rtl/>
        </w:rPr>
        <w:t xml:space="preserve"> را نقد می‌کنند</w:t>
      </w:r>
      <w:r w:rsidR="009C3551" w:rsidRPr="00E9198C">
        <w:rPr>
          <w:rStyle w:val="Char0"/>
          <w:rFonts w:hint="cs"/>
          <w:rtl/>
        </w:rPr>
        <w:t xml:space="preserve"> و</w:t>
      </w:r>
      <w:r w:rsidR="003B63D7" w:rsidRPr="00E9198C">
        <w:rPr>
          <w:rStyle w:val="Char0"/>
          <w:rFonts w:hint="cs"/>
          <w:rtl/>
        </w:rPr>
        <w:t xml:space="preserve"> در مواردی</w:t>
      </w:r>
      <w:r w:rsidR="009C3551" w:rsidRPr="00E9198C">
        <w:rPr>
          <w:rStyle w:val="Char0"/>
          <w:rFonts w:hint="cs"/>
          <w:rtl/>
        </w:rPr>
        <w:t xml:space="preserve"> </w:t>
      </w:r>
      <w:r w:rsidR="00102A7C" w:rsidRPr="00E9198C">
        <w:rPr>
          <w:rStyle w:val="Char0"/>
          <w:rFonts w:hint="cs"/>
          <w:rtl/>
        </w:rPr>
        <w:t xml:space="preserve">این </w:t>
      </w:r>
      <w:r w:rsidR="009C3551" w:rsidRPr="00E9198C">
        <w:rPr>
          <w:rStyle w:val="Char0"/>
          <w:rFonts w:hint="cs"/>
          <w:rtl/>
        </w:rPr>
        <w:t xml:space="preserve">عملکرد آنان </w:t>
      </w:r>
      <w:r w:rsidR="003B63D7" w:rsidRPr="00E9198C">
        <w:rPr>
          <w:rStyle w:val="Char0"/>
          <w:rFonts w:hint="cs"/>
          <w:rtl/>
        </w:rPr>
        <w:t>عامل</w:t>
      </w:r>
      <w:r w:rsidR="00102A7C" w:rsidRPr="00E9198C">
        <w:rPr>
          <w:rStyle w:val="Char0"/>
          <w:rFonts w:hint="cs"/>
          <w:rtl/>
        </w:rPr>
        <w:t>ِ</w:t>
      </w:r>
      <w:r w:rsidR="003B63D7" w:rsidRPr="00E9198C">
        <w:rPr>
          <w:rStyle w:val="Char0"/>
          <w:rFonts w:hint="cs"/>
          <w:rtl/>
        </w:rPr>
        <w:t xml:space="preserve"> فساد در جامعه می‌</w:t>
      </w:r>
      <w:r w:rsidR="00102A7C" w:rsidRPr="00E9198C">
        <w:rPr>
          <w:rStyle w:val="Char0"/>
          <w:rFonts w:hint="cs"/>
          <w:rtl/>
        </w:rPr>
        <w:t>شود</w:t>
      </w:r>
      <w:r w:rsidR="003B63D7" w:rsidRPr="00E9198C">
        <w:rPr>
          <w:rStyle w:val="Char0"/>
          <w:rFonts w:hint="cs"/>
          <w:rtl/>
        </w:rPr>
        <w:t>، این به خاطر تضاد</w:t>
      </w:r>
      <w:r w:rsidR="009C3551" w:rsidRPr="00E9198C">
        <w:rPr>
          <w:rStyle w:val="Char0"/>
          <w:rFonts w:hint="cs"/>
          <w:rtl/>
        </w:rPr>
        <w:t xml:space="preserve"> در اقوال و کردار</w:t>
      </w:r>
      <w:r w:rsidR="00102A7C" w:rsidRPr="00E9198C">
        <w:rPr>
          <w:rStyle w:val="Char0"/>
          <w:rFonts w:hint="cs"/>
          <w:rtl/>
        </w:rPr>
        <w:t xml:space="preserve"> آن</w:t>
      </w:r>
      <w:r w:rsidR="003F522C">
        <w:rPr>
          <w:rStyle w:val="Char0"/>
          <w:rFonts w:hint="eastAsia"/>
          <w:rtl/>
        </w:rPr>
        <w:t>‌</w:t>
      </w:r>
      <w:r w:rsidR="00102A7C" w:rsidRPr="00E9198C">
        <w:rPr>
          <w:rStyle w:val="Char0"/>
          <w:rFonts w:hint="cs"/>
          <w:rtl/>
        </w:rPr>
        <w:t>هاست.</w:t>
      </w:r>
      <w:r w:rsidR="003B63D7" w:rsidRPr="00E9198C">
        <w:rPr>
          <w:rStyle w:val="Char0"/>
          <w:rFonts w:hint="cs"/>
          <w:rtl/>
        </w:rPr>
        <w:t xml:space="preserve"> </w:t>
      </w:r>
      <w:r w:rsidR="003F3B86" w:rsidRPr="00E9198C">
        <w:rPr>
          <w:rStyle w:val="Char0"/>
          <w:rFonts w:hint="cs"/>
          <w:rtl/>
        </w:rPr>
        <w:t xml:space="preserve">این عملکرد جدای از </w:t>
      </w:r>
      <w:r w:rsidR="009C3551" w:rsidRPr="00E9198C">
        <w:rPr>
          <w:rStyle w:val="Char0"/>
          <w:rFonts w:hint="cs"/>
          <w:rtl/>
        </w:rPr>
        <w:t>داشتن آثار و نتایج منفی، گناه بس بزرگی برای دعوتگر خواهد بود</w:t>
      </w:r>
      <w:r w:rsidR="00015AD2" w:rsidRPr="00E9198C">
        <w:rPr>
          <w:rStyle w:val="Char0"/>
          <w:rFonts w:hint="cs"/>
          <w:rtl/>
        </w:rPr>
        <w:t xml:space="preserve"> و موجب خشمِ عظیم خداوند</w:t>
      </w:r>
      <w:r w:rsidR="00F76FC5" w:rsidRPr="00947B62">
        <w:rPr>
          <w:rStyle w:val="Char0"/>
          <w:rFonts w:cs="CTraditional Arabic" w:hint="cs"/>
          <w:rtl/>
        </w:rPr>
        <w:t>ـ</w:t>
      </w:r>
      <w:r w:rsidR="009C3551" w:rsidRPr="00E9198C">
        <w:rPr>
          <w:rStyle w:val="Char0"/>
          <w:rFonts w:hint="cs"/>
          <w:rtl/>
        </w:rPr>
        <w:t>، زیرا خداوند تعالی می‌فرمای</w:t>
      </w:r>
      <w:r w:rsidR="00102A7C" w:rsidRPr="00E9198C">
        <w:rPr>
          <w:rStyle w:val="Char0"/>
          <w:rFonts w:hint="cs"/>
          <w:rtl/>
        </w:rPr>
        <w:t>ن</w:t>
      </w:r>
      <w:r w:rsidR="003F3B86" w:rsidRPr="00E9198C">
        <w:rPr>
          <w:rStyle w:val="Char0"/>
          <w:rFonts w:hint="cs"/>
          <w:rtl/>
        </w:rPr>
        <w:t>د:</w:t>
      </w:r>
    </w:p>
    <w:p w:rsidR="00102A7C" w:rsidRPr="00957B5C" w:rsidRDefault="003F522C" w:rsidP="003F522C">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يَٰٓأَيُّهَا </w:t>
      </w:r>
      <w:r w:rsidRPr="00957B5C">
        <w:rPr>
          <w:rStyle w:val="Char5"/>
          <w:rFonts w:hint="cs"/>
          <w:rtl/>
        </w:rPr>
        <w:t>ٱ</w:t>
      </w:r>
      <w:r w:rsidRPr="00957B5C">
        <w:rPr>
          <w:rStyle w:val="Char5"/>
          <w:rFonts w:hint="eastAsia"/>
          <w:rtl/>
        </w:rPr>
        <w:t>لَّذِينَ</w:t>
      </w:r>
      <w:r w:rsidRPr="00957B5C">
        <w:rPr>
          <w:rStyle w:val="Char5"/>
          <w:rtl/>
        </w:rPr>
        <w:t xml:space="preserve"> ءَامَنُواْ لِمَ تَقُولُونَ مَا لَا تَفۡعَلُونَ٢ كَبُرَ مَقۡتًا عِندَ </w:t>
      </w:r>
      <w:r w:rsidRPr="00957B5C">
        <w:rPr>
          <w:rStyle w:val="Char5"/>
          <w:rFonts w:hint="cs"/>
          <w:rtl/>
        </w:rPr>
        <w:t>ٱ</w:t>
      </w:r>
      <w:r w:rsidRPr="00957B5C">
        <w:rPr>
          <w:rStyle w:val="Char5"/>
          <w:rFonts w:hint="eastAsia"/>
          <w:rtl/>
        </w:rPr>
        <w:t>للَّهِ</w:t>
      </w:r>
      <w:r w:rsidRPr="00957B5C">
        <w:rPr>
          <w:rStyle w:val="Char5"/>
          <w:rtl/>
        </w:rPr>
        <w:t xml:space="preserve"> أَن تَقُولُواْ مَا لَا تَفۡعَلُونَ٣</w:t>
      </w:r>
      <w:r>
        <w:rPr>
          <w:rStyle w:val="Char0"/>
          <w:rFonts w:cs="Traditional Arabic"/>
          <w:rtl/>
        </w:rPr>
        <w:t>﴾</w:t>
      </w:r>
      <w:r w:rsidRPr="00957B5C">
        <w:rPr>
          <w:rStyle w:val="Char5"/>
          <w:rtl/>
        </w:rPr>
        <w:t xml:space="preserve"> </w:t>
      </w:r>
      <w:r w:rsidRPr="00957B5C">
        <w:rPr>
          <w:rStyle w:val="Char9"/>
          <w:rtl/>
        </w:rPr>
        <w:t>[الصف: 2-3]</w:t>
      </w:r>
      <w:r w:rsidRPr="003F522C">
        <w:rPr>
          <w:rStyle w:val="Char0"/>
          <w:rFonts w:hint="cs"/>
          <w:rtl/>
        </w:rPr>
        <w:t>.</w:t>
      </w:r>
      <w:r w:rsidRPr="00957B5C">
        <w:rPr>
          <w:rStyle w:val="Char9"/>
          <w:rFonts w:hint="cs"/>
          <w:rtl/>
        </w:rPr>
        <w:t xml:space="preserve"> </w:t>
      </w:r>
      <w:r w:rsidR="00102A7C" w:rsidRPr="00105C9E">
        <w:rPr>
          <w:rStyle w:val="Char6"/>
          <w:rFonts w:hint="cs"/>
          <w:rtl/>
        </w:rPr>
        <w:t>«ای مؤمنان! چرا سخنی (به دیگران) می‌گویید که خودتان برابر آن عمل نمی‌کنید؟ اگر سخنی را بگویید و خودتان برابر آن عمل نکنید، موجب کینه و خشم عظیم خدا می‌گردد.»</w:t>
      </w:r>
    </w:p>
    <w:p w:rsidR="003F3B86" w:rsidRPr="00947B62" w:rsidRDefault="008153D3" w:rsidP="00947B62">
      <w:pPr>
        <w:tabs>
          <w:tab w:val="left" w:pos="742"/>
          <w:tab w:val="right" w:pos="7031"/>
        </w:tabs>
        <w:bidi/>
        <w:ind w:firstLine="284"/>
        <w:jc w:val="both"/>
        <w:rPr>
          <w:rStyle w:val="Char0"/>
          <w:spacing w:val="-2"/>
          <w:rtl/>
        </w:rPr>
      </w:pPr>
      <w:r w:rsidRPr="00947B62">
        <w:rPr>
          <w:rStyle w:val="Char0"/>
          <w:rFonts w:hint="cs"/>
          <w:spacing w:val="-2"/>
          <w:rtl/>
        </w:rPr>
        <w:t>دوّم</w:t>
      </w:r>
      <w:r w:rsidR="00D47926" w:rsidRPr="00947B62">
        <w:rPr>
          <w:rStyle w:val="Char0"/>
          <w:rFonts w:hint="cs"/>
          <w:spacing w:val="-2"/>
          <w:rtl/>
        </w:rPr>
        <w:t>: ترک گ</w:t>
      </w:r>
      <w:r w:rsidR="00015AD2" w:rsidRPr="00947B62">
        <w:rPr>
          <w:rStyle w:val="Char0"/>
          <w:rFonts w:hint="cs"/>
          <w:spacing w:val="-2"/>
          <w:rtl/>
        </w:rPr>
        <w:t>ناهان تقوای الهی را حاصل می‌کند.</w:t>
      </w:r>
      <w:r w:rsidR="00D47926" w:rsidRPr="00947B62">
        <w:rPr>
          <w:rStyle w:val="Char0"/>
          <w:rFonts w:hint="cs"/>
          <w:spacing w:val="-2"/>
          <w:rtl/>
        </w:rPr>
        <w:t xml:space="preserve"> از دیدگاه علما </w:t>
      </w:r>
      <w:r w:rsidR="009C7A17" w:rsidRPr="00947B62">
        <w:rPr>
          <w:rStyle w:val="Char0"/>
          <w:rFonts w:hint="cs"/>
          <w:spacing w:val="-2"/>
          <w:rtl/>
        </w:rPr>
        <w:t>تقوا</w:t>
      </w:r>
      <w:r w:rsidR="00D47926" w:rsidRPr="00947B62">
        <w:rPr>
          <w:rStyle w:val="Char0"/>
          <w:rFonts w:hint="cs"/>
          <w:spacing w:val="-2"/>
          <w:rtl/>
        </w:rPr>
        <w:t xml:space="preserve"> به ترک هم</w:t>
      </w:r>
      <w:r w:rsidR="007019EB" w:rsidRPr="00947B62">
        <w:rPr>
          <w:rStyle w:val="Char0"/>
          <w:rFonts w:hint="cs"/>
          <w:spacing w:val="-2"/>
          <w:rtl/>
        </w:rPr>
        <w:t>ۀ</w:t>
      </w:r>
      <w:r w:rsidR="00015AD2" w:rsidRPr="00947B62">
        <w:rPr>
          <w:rStyle w:val="Char0"/>
          <w:rFonts w:hint="cs"/>
          <w:spacing w:val="-2"/>
          <w:rtl/>
        </w:rPr>
        <w:t xml:space="preserve"> </w:t>
      </w:r>
      <w:r w:rsidR="00D47926" w:rsidRPr="00947B62">
        <w:rPr>
          <w:rStyle w:val="Char0"/>
          <w:rFonts w:hint="cs"/>
          <w:spacing w:val="-2"/>
          <w:rtl/>
        </w:rPr>
        <w:t>گناهان و انجام عبادات و طاعات در حد</w:t>
      </w:r>
      <w:r w:rsidR="00015AD2" w:rsidRPr="00947B62">
        <w:rPr>
          <w:rStyle w:val="Char0"/>
          <w:rFonts w:hint="cs"/>
          <w:spacing w:val="-2"/>
          <w:rtl/>
        </w:rPr>
        <w:t>ّ</w:t>
      </w:r>
      <w:r w:rsidR="00D47926" w:rsidRPr="00947B62">
        <w:rPr>
          <w:rStyle w:val="Char0"/>
          <w:rFonts w:hint="cs"/>
          <w:spacing w:val="-2"/>
          <w:rtl/>
        </w:rPr>
        <w:t xml:space="preserve"> توانایی انسان اطل</w:t>
      </w:r>
      <w:r w:rsidR="00015AD2" w:rsidRPr="00947B62">
        <w:rPr>
          <w:rStyle w:val="Char0"/>
          <w:rFonts w:hint="cs"/>
          <w:spacing w:val="-2"/>
          <w:rtl/>
        </w:rPr>
        <w:t>اق می‌شود.</w:t>
      </w:r>
      <w:r w:rsidR="00D47926" w:rsidRPr="00947B62">
        <w:rPr>
          <w:rStyle w:val="Char0"/>
          <w:rFonts w:hint="cs"/>
          <w:spacing w:val="-2"/>
          <w:rtl/>
        </w:rPr>
        <w:t xml:space="preserve"> تقوای دعوتگر</w:t>
      </w:r>
      <w:r w:rsidR="005706E7" w:rsidRPr="00947B62">
        <w:rPr>
          <w:rStyle w:val="Char0"/>
          <w:rFonts w:hint="cs"/>
          <w:spacing w:val="-2"/>
          <w:rtl/>
        </w:rPr>
        <w:t xml:space="preserve"> قلب تپند</w:t>
      </w:r>
      <w:r w:rsidR="007019EB" w:rsidRPr="00947B62">
        <w:rPr>
          <w:rStyle w:val="Char0"/>
          <w:rFonts w:hint="cs"/>
          <w:spacing w:val="-2"/>
          <w:rtl/>
        </w:rPr>
        <w:t>ۀ</w:t>
      </w:r>
      <w:r w:rsidR="005706E7" w:rsidRPr="00947B62">
        <w:rPr>
          <w:rStyle w:val="Char0"/>
          <w:rFonts w:hint="cs"/>
          <w:spacing w:val="-2"/>
          <w:rtl/>
        </w:rPr>
        <w:t xml:space="preserve"> دعوت است، </w:t>
      </w:r>
      <w:r w:rsidR="00F02D8C" w:rsidRPr="00947B62">
        <w:rPr>
          <w:rStyle w:val="Char0"/>
          <w:rFonts w:hint="cs"/>
          <w:spacing w:val="-2"/>
          <w:rtl/>
        </w:rPr>
        <w:t xml:space="preserve">که </w:t>
      </w:r>
      <w:r w:rsidR="00015AD2" w:rsidRPr="00947B62">
        <w:rPr>
          <w:rStyle w:val="Char0"/>
          <w:rFonts w:hint="cs"/>
          <w:spacing w:val="-2"/>
          <w:rtl/>
        </w:rPr>
        <w:t>آثار و ثمرات ب</w:t>
      </w:r>
      <w:r w:rsidR="005706E7" w:rsidRPr="00947B62">
        <w:rPr>
          <w:rStyle w:val="Char0"/>
          <w:rFonts w:hint="cs"/>
          <w:spacing w:val="-2"/>
          <w:rtl/>
        </w:rPr>
        <w:t>س شگرف و زیادی را به بار می‌آورد، از جمله:</w:t>
      </w:r>
    </w:p>
    <w:p w:rsidR="00015AD2" w:rsidRDefault="005706E7" w:rsidP="00947B62">
      <w:pPr>
        <w:tabs>
          <w:tab w:val="left" w:pos="742"/>
          <w:tab w:val="right" w:pos="7031"/>
        </w:tabs>
        <w:bidi/>
        <w:ind w:firstLine="284"/>
        <w:jc w:val="both"/>
        <w:rPr>
          <w:rStyle w:val="Char0"/>
          <w:rtl/>
        </w:rPr>
      </w:pPr>
      <w:r w:rsidRPr="00E30B6C">
        <w:rPr>
          <w:rStyle w:val="Char3"/>
          <w:rFonts w:hint="cs"/>
          <w:rtl/>
        </w:rPr>
        <w:t>الف)</w:t>
      </w:r>
      <w:r w:rsidR="00015AD2" w:rsidRPr="00E30B6C">
        <w:rPr>
          <w:rStyle w:val="Char3"/>
          <w:rFonts w:hint="cs"/>
          <w:rtl/>
        </w:rPr>
        <w:t xml:space="preserve"> کسب</w:t>
      </w:r>
      <w:r w:rsidRPr="00E30B6C">
        <w:rPr>
          <w:rStyle w:val="Char3"/>
          <w:rFonts w:hint="cs"/>
          <w:rtl/>
        </w:rPr>
        <w:t xml:space="preserve"> فرقان:</w:t>
      </w:r>
      <w:r w:rsidRPr="00E9198C">
        <w:rPr>
          <w:rStyle w:val="Char0"/>
          <w:rFonts w:hint="cs"/>
          <w:rtl/>
        </w:rPr>
        <w:t xml:space="preserve"> خداوند </w:t>
      </w:r>
      <w:r w:rsidR="00F76FC5" w:rsidRPr="00947B62">
        <w:rPr>
          <w:rStyle w:val="Char0"/>
          <w:rFonts w:cs="CTraditional Arabic" w:hint="cs"/>
          <w:rtl/>
        </w:rPr>
        <w:t>ـ</w:t>
      </w:r>
      <w:r w:rsidRPr="00E9198C">
        <w:rPr>
          <w:rStyle w:val="Char0"/>
          <w:rFonts w:hint="cs"/>
          <w:rtl/>
        </w:rPr>
        <w:t xml:space="preserve"> می‌فرمای</w:t>
      </w:r>
      <w:r w:rsidR="00015AD2" w:rsidRPr="00E9198C">
        <w:rPr>
          <w:rStyle w:val="Char0"/>
          <w:rFonts w:hint="cs"/>
          <w:rtl/>
        </w:rPr>
        <w:t>ن</w:t>
      </w:r>
      <w:r w:rsidRPr="00E9198C">
        <w:rPr>
          <w:rStyle w:val="Char0"/>
          <w:rFonts w:hint="cs"/>
          <w:rtl/>
        </w:rPr>
        <w:t>د:</w:t>
      </w:r>
    </w:p>
    <w:p w:rsidR="00015AD2" w:rsidRPr="00957B5C" w:rsidRDefault="00865DA5" w:rsidP="00865DA5">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يَٰٓأَيُّهَا </w:t>
      </w:r>
      <w:r w:rsidRPr="00957B5C">
        <w:rPr>
          <w:rStyle w:val="Char5"/>
          <w:rFonts w:hint="cs"/>
          <w:rtl/>
        </w:rPr>
        <w:t>ٱ</w:t>
      </w:r>
      <w:r w:rsidRPr="00957B5C">
        <w:rPr>
          <w:rStyle w:val="Char5"/>
          <w:rFonts w:hint="eastAsia"/>
          <w:rtl/>
        </w:rPr>
        <w:t>لَّذِينَ</w:t>
      </w:r>
      <w:r w:rsidRPr="00957B5C">
        <w:rPr>
          <w:rStyle w:val="Char5"/>
          <w:rtl/>
        </w:rPr>
        <w:t xml:space="preserve"> ءَامَنُوٓاْ إِن تَتَّقُواْ </w:t>
      </w:r>
      <w:r w:rsidRPr="00957B5C">
        <w:rPr>
          <w:rStyle w:val="Char5"/>
          <w:rFonts w:hint="cs"/>
          <w:rtl/>
        </w:rPr>
        <w:t>ٱ</w:t>
      </w:r>
      <w:r w:rsidRPr="00957B5C">
        <w:rPr>
          <w:rStyle w:val="Char5"/>
          <w:rFonts w:hint="eastAsia"/>
          <w:rtl/>
        </w:rPr>
        <w:t>للَّهَ</w:t>
      </w:r>
      <w:r w:rsidRPr="00957B5C">
        <w:rPr>
          <w:rStyle w:val="Char5"/>
          <w:rtl/>
        </w:rPr>
        <w:t xml:space="preserve"> يَجۡعَل لَّكُمۡ فُرۡقَانٗا وَيُكَفِّرۡ عَنكُمۡ سَيِّ‍َٔاتِكُمۡ وَيَغۡفِرۡ لَكُمۡۗ وَ</w:t>
      </w:r>
      <w:r w:rsidRPr="00957B5C">
        <w:rPr>
          <w:rStyle w:val="Char5"/>
          <w:rFonts w:hint="cs"/>
          <w:rtl/>
        </w:rPr>
        <w:t>ٱ</w:t>
      </w:r>
      <w:r w:rsidRPr="00957B5C">
        <w:rPr>
          <w:rStyle w:val="Char5"/>
          <w:rFonts w:hint="eastAsia"/>
          <w:rtl/>
        </w:rPr>
        <w:t>للَّهُ</w:t>
      </w:r>
      <w:r w:rsidRPr="00957B5C">
        <w:rPr>
          <w:rStyle w:val="Char5"/>
          <w:rtl/>
        </w:rPr>
        <w:t xml:space="preserve"> ذُو </w:t>
      </w:r>
      <w:r w:rsidRPr="00957B5C">
        <w:rPr>
          <w:rStyle w:val="Char5"/>
          <w:rFonts w:hint="cs"/>
          <w:rtl/>
        </w:rPr>
        <w:t>ٱ</w:t>
      </w:r>
      <w:r w:rsidRPr="00957B5C">
        <w:rPr>
          <w:rStyle w:val="Char5"/>
          <w:rFonts w:hint="eastAsia"/>
          <w:rtl/>
        </w:rPr>
        <w:t>لۡفَضۡلِ</w:t>
      </w:r>
      <w:r w:rsidRPr="00957B5C">
        <w:rPr>
          <w:rStyle w:val="Char5"/>
          <w:rtl/>
        </w:rPr>
        <w:t xml:space="preserve"> </w:t>
      </w:r>
      <w:r w:rsidRPr="00957B5C">
        <w:rPr>
          <w:rStyle w:val="Char5"/>
          <w:rFonts w:hint="cs"/>
          <w:rtl/>
        </w:rPr>
        <w:t>ٱ</w:t>
      </w:r>
      <w:r w:rsidRPr="00957B5C">
        <w:rPr>
          <w:rStyle w:val="Char5"/>
          <w:rFonts w:hint="eastAsia"/>
          <w:rtl/>
        </w:rPr>
        <w:t>لۡعَظِيمِ</w:t>
      </w:r>
      <w:r w:rsidRPr="00957B5C">
        <w:rPr>
          <w:rStyle w:val="Char5"/>
          <w:rtl/>
        </w:rPr>
        <w:t>٢٩</w:t>
      </w:r>
      <w:r>
        <w:rPr>
          <w:rStyle w:val="Char0"/>
          <w:rFonts w:cs="Traditional Arabic"/>
          <w:rtl/>
        </w:rPr>
        <w:t>﴾</w:t>
      </w:r>
      <w:r w:rsidRPr="00957B5C">
        <w:rPr>
          <w:rStyle w:val="Char5"/>
          <w:rtl/>
        </w:rPr>
        <w:t xml:space="preserve"> </w:t>
      </w:r>
      <w:r w:rsidRPr="00957B5C">
        <w:rPr>
          <w:rStyle w:val="Char9"/>
          <w:rtl/>
        </w:rPr>
        <w:t>[الأنفال: 29]</w:t>
      </w:r>
      <w:r w:rsidRPr="00865DA5">
        <w:rPr>
          <w:rStyle w:val="Char0"/>
          <w:rFonts w:hint="cs"/>
          <w:rtl/>
        </w:rPr>
        <w:t>.</w:t>
      </w:r>
      <w:r w:rsidRPr="00957B5C">
        <w:rPr>
          <w:rStyle w:val="Char9"/>
          <w:rFonts w:hint="cs"/>
          <w:rtl/>
        </w:rPr>
        <w:t xml:space="preserve"> </w:t>
      </w:r>
      <w:r w:rsidR="00015AD2" w:rsidRPr="00105C9E">
        <w:rPr>
          <w:rStyle w:val="Char6"/>
          <w:rFonts w:hint="cs"/>
          <w:rtl/>
        </w:rPr>
        <w:t>«ای مؤمنان! اگر از خدا (بترسید و از مخالفت فرمان او) بپرهیزید، خدا بینش ویژه‌ای را به شما می‌دهد که در پرتو آن حق را از باطل می‌شناسید، و گناهانتان را می‌زداید و شما را می‌آمرزد؛ چرا که یزدان دارای فضل و بخشش فراوان است.»</w:t>
      </w:r>
    </w:p>
    <w:p w:rsidR="00A6384D" w:rsidRPr="00E9198C" w:rsidRDefault="005706E7" w:rsidP="00947B62">
      <w:pPr>
        <w:tabs>
          <w:tab w:val="left" w:pos="742"/>
          <w:tab w:val="right" w:pos="7031"/>
        </w:tabs>
        <w:bidi/>
        <w:ind w:firstLine="284"/>
        <w:jc w:val="both"/>
        <w:rPr>
          <w:rStyle w:val="Char0"/>
          <w:rtl/>
        </w:rPr>
      </w:pPr>
      <w:r w:rsidRPr="00E9198C">
        <w:rPr>
          <w:rStyle w:val="Char0"/>
          <w:rFonts w:hint="cs"/>
          <w:rtl/>
        </w:rPr>
        <w:t xml:space="preserve"> </w:t>
      </w:r>
      <w:r w:rsidR="00377CAF" w:rsidRPr="00E9198C">
        <w:rPr>
          <w:rStyle w:val="Char0"/>
          <w:rFonts w:hint="cs"/>
          <w:rtl/>
        </w:rPr>
        <w:t xml:space="preserve">مفسران </w:t>
      </w:r>
      <w:r w:rsidR="009C7A17" w:rsidRPr="00B2433E">
        <w:rPr>
          <w:rStyle w:val="Char0"/>
          <w:rFonts w:hint="cs"/>
          <w:rtl/>
        </w:rPr>
        <w:t>"</w:t>
      </w:r>
      <w:r w:rsidR="00377CAF" w:rsidRPr="00B2433E">
        <w:rPr>
          <w:rStyle w:val="Char0"/>
          <w:rFonts w:hint="cs"/>
          <w:rtl/>
        </w:rPr>
        <w:t>فرقان</w:t>
      </w:r>
      <w:r w:rsidR="009C7A17" w:rsidRPr="00B2433E">
        <w:rPr>
          <w:rStyle w:val="Char0"/>
          <w:rFonts w:hint="cs"/>
          <w:rtl/>
        </w:rPr>
        <w:t>"</w:t>
      </w:r>
      <w:r w:rsidR="00377CAF" w:rsidRPr="00E9198C">
        <w:rPr>
          <w:rStyle w:val="Char0"/>
          <w:rFonts w:hint="cs"/>
          <w:rtl/>
        </w:rPr>
        <w:t xml:space="preserve"> </w:t>
      </w:r>
      <w:r w:rsidR="009C7A17" w:rsidRPr="00E9198C">
        <w:rPr>
          <w:rStyle w:val="Char0"/>
          <w:rFonts w:hint="cs"/>
          <w:rtl/>
        </w:rPr>
        <w:t xml:space="preserve">را </w:t>
      </w:r>
      <w:r w:rsidR="00377CAF" w:rsidRPr="00E9198C">
        <w:rPr>
          <w:rStyle w:val="Char0"/>
          <w:rFonts w:hint="cs"/>
          <w:rtl/>
        </w:rPr>
        <w:t>به معنای (م</w:t>
      </w:r>
      <w:r w:rsidR="009C7A17" w:rsidRPr="00E9198C">
        <w:rPr>
          <w:rStyle w:val="Char0"/>
          <w:rFonts w:hint="cs"/>
          <w:rtl/>
        </w:rPr>
        <w:t>ُ</w:t>
      </w:r>
      <w:r w:rsidR="00377CAF" w:rsidRPr="00E9198C">
        <w:rPr>
          <w:rStyle w:val="Char0"/>
          <w:rFonts w:hint="cs"/>
          <w:rtl/>
        </w:rPr>
        <w:t>خر</w:t>
      </w:r>
      <w:r w:rsidR="009C7A17" w:rsidRPr="00E9198C">
        <w:rPr>
          <w:rStyle w:val="Char0"/>
          <w:rFonts w:hint="cs"/>
          <w:rtl/>
        </w:rPr>
        <w:t>ِ</w:t>
      </w:r>
      <w:r w:rsidR="00377CAF" w:rsidRPr="00E9198C">
        <w:rPr>
          <w:rStyle w:val="Char0"/>
          <w:rFonts w:hint="cs"/>
          <w:rtl/>
        </w:rPr>
        <w:t>ج) یعنی</w:t>
      </w:r>
      <w:r w:rsidR="009C7A17" w:rsidRPr="00E9198C">
        <w:rPr>
          <w:rStyle w:val="Char0"/>
          <w:rFonts w:hint="cs"/>
          <w:rtl/>
        </w:rPr>
        <w:t>؛</w:t>
      </w:r>
      <w:r w:rsidR="00377CAF" w:rsidRPr="00E9198C">
        <w:rPr>
          <w:rStyle w:val="Char0"/>
          <w:rFonts w:hint="cs"/>
          <w:rtl/>
        </w:rPr>
        <w:t xml:space="preserve"> خارج کننده در دنیا و قیامت و به معنای (نجات از سختی‌ها</w:t>
      </w:r>
      <w:r w:rsidR="009C7A17" w:rsidRPr="00E9198C">
        <w:rPr>
          <w:rStyle w:val="Char0"/>
          <w:rFonts w:hint="cs"/>
          <w:rtl/>
        </w:rPr>
        <w:t>)</w:t>
      </w:r>
      <w:r w:rsidR="00377CAF" w:rsidRPr="00E9198C">
        <w:rPr>
          <w:rStyle w:val="Char0"/>
          <w:rFonts w:hint="cs"/>
          <w:rtl/>
        </w:rPr>
        <w:t xml:space="preserve"> و نیز (نصر و یاری) دانسته‌اند، ولی کلم</w:t>
      </w:r>
      <w:r w:rsidR="007019EB">
        <w:rPr>
          <w:rStyle w:val="Char0"/>
          <w:rFonts w:hint="cs"/>
          <w:rtl/>
        </w:rPr>
        <w:t>ۀ</w:t>
      </w:r>
      <w:r w:rsidR="00377CAF" w:rsidRPr="00E9198C">
        <w:rPr>
          <w:rStyle w:val="Char0"/>
          <w:rFonts w:hint="cs"/>
          <w:rtl/>
        </w:rPr>
        <w:t xml:space="preserve"> فرقان اعم از این معانی است، به معنای وجود بینش و روش‌بینی است؛ که انسان م</w:t>
      </w:r>
      <w:r w:rsidR="009C7A17" w:rsidRPr="00E9198C">
        <w:rPr>
          <w:rStyle w:val="Char0"/>
          <w:rFonts w:hint="cs"/>
          <w:rtl/>
        </w:rPr>
        <w:t>ُ</w:t>
      </w:r>
      <w:r w:rsidR="00377CAF" w:rsidRPr="00E9198C">
        <w:rPr>
          <w:rStyle w:val="Char0"/>
          <w:rFonts w:hint="cs"/>
          <w:rtl/>
        </w:rPr>
        <w:t>ت</w:t>
      </w:r>
      <w:r w:rsidR="009C7A17" w:rsidRPr="00E9198C">
        <w:rPr>
          <w:rStyle w:val="Char0"/>
          <w:rFonts w:hint="cs"/>
          <w:rtl/>
        </w:rPr>
        <w:t>ّ</w:t>
      </w:r>
      <w:r w:rsidR="00377CAF" w:rsidRPr="00E9198C">
        <w:rPr>
          <w:rStyle w:val="Char0"/>
          <w:rFonts w:hint="cs"/>
          <w:rtl/>
        </w:rPr>
        <w:t>قی در سای</w:t>
      </w:r>
      <w:r w:rsidR="007019EB">
        <w:rPr>
          <w:rStyle w:val="Char0"/>
          <w:rFonts w:hint="cs"/>
          <w:rtl/>
        </w:rPr>
        <w:t>ۀ</w:t>
      </w:r>
      <w:r w:rsidR="00377CAF" w:rsidRPr="00E9198C">
        <w:rPr>
          <w:rStyle w:val="Char0"/>
          <w:rFonts w:hint="cs"/>
          <w:rtl/>
        </w:rPr>
        <w:t xml:space="preserve"> آن حق </w:t>
      </w:r>
      <w:r w:rsidR="00377CAF" w:rsidRPr="00E9198C">
        <w:rPr>
          <w:rStyle w:val="Char0"/>
          <w:rFonts w:hint="cs"/>
          <w:rtl/>
        </w:rPr>
        <w:lastRenderedPageBreak/>
        <w:t>را از باطل جدا می‌سازد و در پرتو آن به اهداف</w:t>
      </w:r>
      <w:r w:rsidR="00392E20" w:rsidRPr="00E9198C">
        <w:rPr>
          <w:rStyle w:val="Char0"/>
          <w:rFonts w:hint="cs"/>
          <w:rtl/>
        </w:rPr>
        <w:t xml:space="preserve"> مذکور نیز می‌رسد، ابن کثیر</w:t>
      </w:r>
      <w:r w:rsidR="00BF0BB1">
        <w:rPr>
          <w:rStyle w:val="Char0"/>
          <w:rFonts w:hint="cs"/>
          <w:rtl/>
        </w:rPr>
        <w:t xml:space="preserve"> </w:t>
      </w:r>
      <w:r w:rsidR="009C7A17" w:rsidRPr="00E9198C">
        <w:rPr>
          <w:rStyle w:val="Char0"/>
          <w:rFonts w:hint="cs"/>
          <w:rtl/>
        </w:rPr>
        <w:t>آن</w:t>
      </w:r>
      <w:r w:rsidR="00B2433E">
        <w:rPr>
          <w:rStyle w:val="Char0"/>
          <w:rFonts w:hint="cs"/>
          <w:rtl/>
        </w:rPr>
        <w:t xml:space="preserve"> </w:t>
      </w:r>
      <w:r w:rsidR="00377CAF" w:rsidRPr="00E9198C">
        <w:rPr>
          <w:rStyle w:val="Char0"/>
          <w:rFonts w:hint="cs"/>
          <w:rtl/>
        </w:rPr>
        <w:t>را</w:t>
      </w:r>
      <w:r w:rsidR="00392E20" w:rsidRPr="00E9198C">
        <w:rPr>
          <w:rStyle w:val="Char0"/>
          <w:rFonts w:hint="cs"/>
          <w:rtl/>
        </w:rPr>
        <w:t xml:space="preserve"> چنین</w:t>
      </w:r>
      <w:r w:rsidR="00377CAF" w:rsidRPr="00E9198C">
        <w:rPr>
          <w:rStyle w:val="Char0"/>
          <w:rFonts w:hint="cs"/>
          <w:rtl/>
        </w:rPr>
        <w:t xml:space="preserve"> تفسیر کرده است:</w:t>
      </w:r>
      <w:r w:rsidR="005934E6">
        <w:rPr>
          <w:rStyle w:val="Char0"/>
          <w:rFonts w:hint="cs"/>
          <w:rtl/>
        </w:rPr>
        <w:t xml:space="preserve"> هرکس </w:t>
      </w:r>
      <w:r w:rsidR="00377CAF" w:rsidRPr="00E9198C">
        <w:rPr>
          <w:rStyle w:val="Char0"/>
          <w:rFonts w:hint="cs"/>
          <w:rtl/>
        </w:rPr>
        <w:t>تقوای خداوند</w:t>
      </w:r>
      <w:r w:rsidR="004F7E2E" w:rsidRPr="00947B62">
        <w:rPr>
          <w:rStyle w:val="Char0"/>
          <w:rFonts w:cs="CTraditional Arabic" w:hint="cs"/>
          <w:rtl/>
        </w:rPr>
        <w:t>ﻷ</w:t>
      </w:r>
      <w:r w:rsidR="00377CAF" w:rsidRPr="00E9198C">
        <w:rPr>
          <w:rStyle w:val="Char0"/>
          <w:rFonts w:hint="cs"/>
          <w:rtl/>
        </w:rPr>
        <w:t xml:space="preserve"> را با انجام اوامرش و ترک زواجرش داشته باشد، خداوند</w:t>
      </w:r>
      <w:r w:rsidR="004F7E2E" w:rsidRPr="004F7E2E">
        <w:rPr>
          <w:rStyle w:val="Char0"/>
          <w:rFonts w:cs="CTraditional Arabic" w:hint="cs"/>
          <w:rtl/>
        </w:rPr>
        <w:t>ﻷ</w:t>
      </w:r>
      <w:r w:rsidR="00377CAF" w:rsidRPr="00E9198C">
        <w:rPr>
          <w:rStyle w:val="Char0"/>
          <w:rFonts w:hint="cs"/>
          <w:rtl/>
        </w:rPr>
        <w:t xml:space="preserve"> وی را نائل به معرفت و شناخت</w:t>
      </w:r>
      <w:r w:rsidR="009C7A17" w:rsidRPr="00E9198C">
        <w:rPr>
          <w:rStyle w:val="Char0"/>
          <w:rFonts w:hint="cs"/>
          <w:rtl/>
        </w:rPr>
        <w:t>ِ</w:t>
      </w:r>
      <w:r w:rsidR="00377CAF" w:rsidRPr="00E9198C">
        <w:rPr>
          <w:rStyle w:val="Char0"/>
          <w:rFonts w:hint="cs"/>
          <w:rtl/>
        </w:rPr>
        <w:t xml:space="preserve"> جداسازی حق از باطل می‌کن</w:t>
      </w:r>
      <w:r w:rsidR="00392E20" w:rsidRPr="00E9198C">
        <w:rPr>
          <w:rStyle w:val="Char0"/>
          <w:rFonts w:hint="cs"/>
          <w:rtl/>
        </w:rPr>
        <w:t>د، و این سبب</w:t>
      </w:r>
      <w:r w:rsidR="009C7A17" w:rsidRPr="00E9198C">
        <w:rPr>
          <w:rStyle w:val="Char0"/>
          <w:rFonts w:hint="cs"/>
          <w:rtl/>
        </w:rPr>
        <w:t>ِ</w:t>
      </w:r>
      <w:r w:rsidR="00392E20" w:rsidRPr="00E9198C">
        <w:rPr>
          <w:rStyle w:val="Char0"/>
          <w:rFonts w:hint="cs"/>
          <w:rtl/>
        </w:rPr>
        <w:t xml:space="preserve"> نصرت و نجات وی و خ</w:t>
      </w:r>
      <w:r w:rsidR="00377CAF" w:rsidRPr="00E9198C">
        <w:rPr>
          <w:rStyle w:val="Char0"/>
          <w:rFonts w:hint="cs"/>
          <w:rtl/>
        </w:rPr>
        <w:t xml:space="preserve">ارج شدن وی از امور و سختی و امتحان‌های دنیا و سعادت وی در قیامت می‌شود، و نیز گناهانش بخشیده می‌شوند، و </w:t>
      </w:r>
      <w:r w:rsidR="009C7A17" w:rsidRPr="00E9198C">
        <w:rPr>
          <w:rStyle w:val="Char0"/>
          <w:rFonts w:hint="cs"/>
          <w:rtl/>
        </w:rPr>
        <w:t>تقوا</w:t>
      </w:r>
      <w:r w:rsidR="00377CAF" w:rsidRPr="00E9198C">
        <w:rPr>
          <w:rStyle w:val="Char0"/>
          <w:rFonts w:hint="cs"/>
          <w:rtl/>
        </w:rPr>
        <w:t xml:space="preserve"> گناهان را محو و مای</w:t>
      </w:r>
      <w:r w:rsidR="007019EB">
        <w:rPr>
          <w:rStyle w:val="Char0"/>
          <w:rFonts w:hint="cs"/>
          <w:rtl/>
        </w:rPr>
        <w:t>ۀ</w:t>
      </w:r>
      <w:r w:rsidR="00377CAF" w:rsidRPr="00E9198C">
        <w:rPr>
          <w:rStyle w:val="Char0"/>
          <w:rFonts w:hint="cs"/>
          <w:rtl/>
        </w:rPr>
        <w:t xml:space="preserve"> غفران</w:t>
      </w:r>
      <w:r w:rsidR="00707D4B">
        <w:rPr>
          <w:rStyle w:val="Char0"/>
          <w:rFonts w:hint="cs"/>
          <w:rtl/>
        </w:rPr>
        <w:t xml:space="preserve"> آن‌ها </w:t>
      </w:r>
      <w:r w:rsidR="00377CAF" w:rsidRPr="00E9198C">
        <w:rPr>
          <w:rStyle w:val="Char0"/>
          <w:rFonts w:hint="cs"/>
          <w:rtl/>
        </w:rPr>
        <w:t xml:space="preserve">می‌شود و سببی برای نیل به ثواب </w:t>
      </w:r>
      <w:r w:rsidR="005D69AA" w:rsidRPr="00E9198C">
        <w:rPr>
          <w:rStyle w:val="Char0"/>
          <w:rFonts w:hint="cs"/>
          <w:rtl/>
        </w:rPr>
        <w:t>بیکران خداوند</w:t>
      </w:r>
      <w:r w:rsidR="004F7E2E" w:rsidRPr="004F7E2E">
        <w:rPr>
          <w:rStyle w:val="Char0"/>
          <w:rFonts w:cs="CTraditional Arabic" w:hint="cs"/>
          <w:rtl/>
        </w:rPr>
        <w:t>ﻷ</w:t>
      </w:r>
      <w:r w:rsidR="005D69AA" w:rsidRPr="00E9198C">
        <w:rPr>
          <w:rStyle w:val="Char0"/>
          <w:rFonts w:hint="cs"/>
          <w:rtl/>
        </w:rPr>
        <w:t xml:space="preserve"> است.</w:t>
      </w:r>
      <w:r w:rsidR="005D69AA" w:rsidRPr="0026267C">
        <w:rPr>
          <w:rStyle w:val="Char0"/>
          <w:vertAlign w:val="superscript"/>
          <w:rtl/>
        </w:rPr>
        <w:footnoteReference w:id="29"/>
      </w:r>
      <w:r w:rsidR="009C7A17" w:rsidRPr="00E9198C">
        <w:rPr>
          <w:rStyle w:val="Char0"/>
          <w:rFonts w:hint="cs"/>
          <w:rtl/>
        </w:rPr>
        <w:t xml:space="preserve"> </w:t>
      </w:r>
    </w:p>
    <w:p w:rsidR="000A7FE3" w:rsidRPr="00947B62" w:rsidRDefault="00FE5D61" w:rsidP="00947B62">
      <w:pPr>
        <w:tabs>
          <w:tab w:val="left" w:pos="742"/>
          <w:tab w:val="right" w:pos="7031"/>
        </w:tabs>
        <w:bidi/>
        <w:ind w:firstLine="284"/>
        <w:jc w:val="both"/>
        <w:rPr>
          <w:rStyle w:val="Char0"/>
          <w:spacing w:val="-2"/>
          <w:rtl/>
        </w:rPr>
      </w:pPr>
      <w:r w:rsidRPr="00947B62">
        <w:rPr>
          <w:rStyle w:val="Char0"/>
          <w:rFonts w:hint="cs"/>
          <w:spacing w:val="-2"/>
          <w:rtl/>
        </w:rPr>
        <w:t>و این بینش دعوتگر را به قله‌های رفیع</w:t>
      </w:r>
      <w:r w:rsidR="009C7A17" w:rsidRPr="00947B62">
        <w:rPr>
          <w:rStyle w:val="Char0"/>
          <w:rFonts w:hint="cs"/>
          <w:spacing w:val="-2"/>
          <w:rtl/>
        </w:rPr>
        <w:t>ِ</w:t>
      </w:r>
      <w:r w:rsidRPr="00947B62">
        <w:rPr>
          <w:rStyle w:val="Char0"/>
          <w:rFonts w:hint="cs"/>
          <w:spacing w:val="-2"/>
          <w:rtl/>
        </w:rPr>
        <w:t xml:space="preserve"> اهداف</w:t>
      </w:r>
      <w:r w:rsidR="009C7A17" w:rsidRPr="00947B62">
        <w:rPr>
          <w:rStyle w:val="Char0"/>
          <w:rFonts w:hint="cs"/>
          <w:spacing w:val="-2"/>
          <w:rtl/>
        </w:rPr>
        <w:t>ِ</w:t>
      </w:r>
      <w:r w:rsidRPr="00947B62">
        <w:rPr>
          <w:rStyle w:val="Char0"/>
          <w:rFonts w:hint="cs"/>
          <w:spacing w:val="-2"/>
          <w:rtl/>
        </w:rPr>
        <w:t xml:space="preserve"> دعوت می‌رساند؛ زیرا ه</w:t>
      </w:r>
      <w:r w:rsidR="00C279B1" w:rsidRPr="00947B62">
        <w:rPr>
          <w:rStyle w:val="Char0"/>
          <w:rFonts w:hint="cs"/>
          <w:spacing w:val="-2"/>
          <w:rtl/>
        </w:rPr>
        <w:t>ر دعوتگری در مسیر کار خود دچار ع</w:t>
      </w:r>
      <w:r w:rsidR="009C7A17" w:rsidRPr="00947B62">
        <w:rPr>
          <w:rStyle w:val="Char0"/>
          <w:rFonts w:hint="cs"/>
          <w:spacing w:val="-2"/>
          <w:rtl/>
        </w:rPr>
        <w:t>َ</w:t>
      </w:r>
      <w:r w:rsidRPr="00947B62">
        <w:rPr>
          <w:rStyle w:val="Char0"/>
          <w:rFonts w:hint="cs"/>
          <w:spacing w:val="-2"/>
          <w:rtl/>
        </w:rPr>
        <w:t>ق</w:t>
      </w:r>
      <w:r w:rsidR="009C7A17" w:rsidRPr="00947B62">
        <w:rPr>
          <w:rStyle w:val="Char0"/>
          <w:rFonts w:hint="cs"/>
          <w:spacing w:val="-2"/>
          <w:rtl/>
        </w:rPr>
        <w:t>َ</w:t>
      </w:r>
      <w:r w:rsidRPr="00947B62">
        <w:rPr>
          <w:rStyle w:val="Char0"/>
          <w:rFonts w:hint="cs"/>
          <w:spacing w:val="-2"/>
          <w:rtl/>
        </w:rPr>
        <w:t>ب</w:t>
      </w:r>
      <w:r w:rsidR="009C7A17" w:rsidRPr="00947B62">
        <w:rPr>
          <w:rStyle w:val="Char0"/>
          <w:rFonts w:hint="cs"/>
          <w:spacing w:val="-2"/>
          <w:rtl/>
        </w:rPr>
        <w:t>ِ</w:t>
      </w:r>
      <w:r w:rsidRPr="00947B62">
        <w:rPr>
          <w:rStyle w:val="Char0"/>
          <w:rFonts w:hint="cs"/>
          <w:spacing w:val="-2"/>
          <w:rtl/>
        </w:rPr>
        <w:t>ه‌ها و گردنه‌های صعب‌العبوری می‌شود که بدون وجود این بینش که نصرت و نجات را در بر دارد، نمی‌تواند از</w:t>
      </w:r>
      <w:r w:rsidR="00707D4B" w:rsidRPr="00947B62">
        <w:rPr>
          <w:rStyle w:val="Char0"/>
          <w:rFonts w:hint="cs"/>
          <w:spacing w:val="-2"/>
          <w:rtl/>
        </w:rPr>
        <w:t xml:space="preserve"> آن‌ها </w:t>
      </w:r>
      <w:r w:rsidRPr="00947B62">
        <w:rPr>
          <w:rStyle w:val="Char0"/>
          <w:rFonts w:hint="cs"/>
          <w:spacing w:val="-2"/>
          <w:rtl/>
        </w:rPr>
        <w:t>عبور کند و این بر هر دعوتگری دیکته می‌کند که از انجام اعمال صالح همچون التزام واقعی به نمازهای فرض، نماز شب، انفاق، تضر</w:t>
      </w:r>
      <w:r w:rsidR="009C7A17" w:rsidRPr="00947B62">
        <w:rPr>
          <w:rStyle w:val="Char0"/>
          <w:rFonts w:hint="cs"/>
          <w:spacing w:val="-2"/>
          <w:rtl/>
        </w:rPr>
        <w:t>ّ</w:t>
      </w:r>
      <w:r w:rsidRPr="00947B62">
        <w:rPr>
          <w:rStyle w:val="Char0"/>
          <w:rFonts w:hint="cs"/>
          <w:spacing w:val="-2"/>
          <w:rtl/>
        </w:rPr>
        <w:t>ع و خشوع در برابر خالق من</w:t>
      </w:r>
      <w:r w:rsidR="009C7A17" w:rsidRPr="00947B62">
        <w:rPr>
          <w:rStyle w:val="Char0"/>
          <w:rFonts w:hint="cs"/>
          <w:spacing w:val="-2"/>
          <w:rtl/>
        </w:rPr>
        <w:t>ّ</w:t>
      </w:r>
      <w:r w:rsidRPr="00947B62">
        <w:rPr>
          <w:rStyle w:val="Char0"/>
          <w:rFonts w:hint="cs"/>
          <w:spacing w:val="-2"/>
          <w:rtl/>
        </w:rPr>
        <w:t>ان</w:t>
      </w:r>
      <w:r w:rsidR="009C7A17" w:rsidRPr="00947B62">
        <w:rPr>
          <w:rStyle w:val="Char0"/>
          <w:rFonts w:hint="cs"/>
          <w:spacing w:val="-2"/>
          <w:rtl/>
        </w:rPr>
        <w:t>، نیکی به والدین</w:t>
      </w:r>
      <w:r w:rsidRPr="00947B62">
        <w:rPr>
          <w:rStyle w:val="Char0"/>
          <w:rFonts w:hint="cs"/>
          <w:spacing w:val="-2"/>
          <w:rtl/>
        </w:rPr>
        <w:t xml:space="preserve"> و </w:t>
      </w:r>
      <w:r w:rsidR="009C4226" w:rsidRPr="00947B62">
        <w:rPr>
          <w:rStyle w:val="Char0"/>
          <w:rFonts w:hint="cs"/>
          <w:spacing w:val="-2"/>
          <w:rtl/>
        </w:rPr>
        <w:t>....</w:t>
      </w:r>
      <w:r w:rsidR="00ED0216" w:rsidRPr="00947B62">
        <w:rPr>
          <w:rStyle w:val="Char0"/>
          <w:rFonts w:hint="cs"/>
          <w:spacing w:val="-2"/>
          <w:rtl/>
        </w:rPr>
        <w:t xml:space="preserve"> </w:t>
      </w:r>
      <w:r w:rsidR="009C7A17" w:rsidRPr="00947B62">
        <w:rPr>
          <w:rStyle w:val="Char0"/>
          <w:rFonts w:hint="cs"/>
          <w:spacing w:val="-2"/>
          <w:rtl/>
        </w:rPr>
        <w:t>غافل نگردد.</w:t>
      </w:r>
    </w:p>
    <w:p w:rsidR="009C7A17" w:rsidRDefault="00ED0216" w:rsidP="00947B62">
      <w:pPr>
        <w:tabs>
          <w:tab w:val="left" w:pos="742"/>
          <w:tab w:val="right" w:pos="7031"/>
        </w:tabs>
        <w:bidi/>
        <w:ind w:firstLine="284"/>
        <w:jc w:val="both"/>
        <w:rPr>
          <w:rStyle w:val="Char0"/>
          <w:rtl/>
        </w:rPr>
      </w:pPr>
      <w:r w:rsidRPr="00E30B6C">
        <w:rPr>
          <w:rStyle w:val="Char3"/>
          <w:rFonts w:hint="cs"/>
          <w:rtl/>
        </w:rPr>
        <w:t xml:space="preserve">ب) </w:t>
      </w:r>
      <w:r w:rsidR="00F82245" w:rsidRPr="00E30B6C">
        <w:rPr>
          <w:rStyle w:val="Char3"/>
          <w:rFonts w:hint="cs"/>
          <w:rtl/>
        </w:rPr>
        <w:t>نجات و کسب رزق نکو:</w:t>
      </w:r>
      <w:r w:rsidR="00F82245" w:rsidRPr="00E9198C">
        <w:rPr>
          <w:rStyle w:val="Char0"/>
          <w:rFonts w:hint="cs"/>
          <w:rtl/>
        </w:rPr>
        <w:t xml:space="preserve"> </w:t>
      </w:r>
      <w:r w:rsidR="009C7A17" w:rsidRPr="00E9198C">
        <w:rPr>
          <w:rStyle w:val="Char0"/>
          <w:rFonts w:hint="cs"/>
          <w:rtl/>
        </w:rPr>
        <w:t xml:space="preserve">خداوند </w:t>
      </w:r>
      <w:r w:rsidR="00F76FC5" w:rsidRPr="00947B62">
        <w:rPr>
          <w:rStyle w:val="Char0"/>
          <w:rFonts w:cs="CTraditional Arabic" w:hint="cs"/>
          <w:rtl/>
        </w:rPr>
        <w:t>ـ</w:t>
      </w:r>
      <w:r w:rsidR="009C7A17" w:rsidRPr="00E9198C">
        <w:rPr>
          <w:rStyle w:val="Char0"/>
          <w:rFonts w:hint="cs"/>
          <w:rtl/>
        </w:rPr>
        <w:t xml:space="preserve"> می‌فرمایند:</w:t>
      </w:r>
    </w:p>
    <w:p w:rsidR="001A21E2" w:rsidRPr="00957B5C" w:rsidRDefault="00247B5E" w:rsidP="00247B5E">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وَمَن يَتَّقِ </w:t>
      </w:r>
      <w:r w:rsidRPr="00957B5C">
        <w:rPr>
          <w:rStyle w:val="Char5"/>
          <w:rFonts w:hint="cs"/>
          <w:rtl/>
        </w:rPr>
        <w:t>ٱ</w:t>
      </w:r>
      <w:r w:rsidRPr="00957B5C">
        <w:rPr>
          <w:rStyle w:val="Char5"/>
          <w:rFonts w:hint="eastAsia"/>
          <w:rtl/>
        </w:rPr>
        <w:t>للَّهَ</w:t>
      </w:r>
      <w:r w:rsidRPr="00957B5C">
        <w:rPr>
          <w:rStyle w:val="Char5"/>
          <w:rtl/>
        </w:rPr>
        <w:t xml:space="preserve"> يَجۡعَل لَّهُ</w:t>
      </w:r>
      <w:r w:rsidRPr="00957B5C">
        <w:rPr>
          <w:rStyle w:val="Char5"/>
          <w:rFonts w:hint="cs"/>
          <w:rtl/>
        </w:rPr>
        <w:t>ۥ</w:t>
      </w:r>
      <w:r w:rsidRPr="00957B5C">
        <w:rPr>
          <w:rStyle w:val="Char5"/>
          <w:rtl/>
        </w:rPr>
        <w:t xml:space="preserve"> مَخۡرَجٗا٢ وَيَرۡزُقۡهُ مِنۡ حَيۡثُ لَا يَحۡتَسِبُۚ</w:t>
      </w:r>
      <w:r>
        <w:rPr>
          <w:rStyle w:val="Char0"/>
          <w:rFonts w:cs="Traditional Arabic"/>
          <w:rtl/>
        </w:rPr>
        <w:t>﴾</w:t>
      </w:r>
      <w:r w:rsidRPr="00957B5C">
        <w:rPr>
          <w:rStyle w:val="Char5"/>
          <w:rtl/>
        </w:rPr>
        <w:t xml:space="preserve"> </w:t>
      </w:r>
      <w:r w:rsidRPr="00957B5C">
        <w:rPr>
          <w:rStyle w:val="Char9"/>
          <w:rtl/>
        </w:rPr>
        <w:t>[الطلاق: 2-3]</w:t>
      </w:r>
      <w:r w:rsidRPr="00247B5E">
        <w:rPr>
          <w:rStyle w:val="Char0"/>
          <w:rFonts w:hint="cs"/>
          <w:rtl/>
        </w:rPr>
        <w:t>.</w:t>
      </w:r>
      <w:r w:rsidRPr="00957B5C">
        <w:rPr>
          <w:rStyle w:val="Char9"/>
          <w:rFonts w:hint="cs"/>
          <w:rtl/>
        </w:rPr>
        <w:t xml:space="preserve"> </w:t>
      </w:r>
      <w:r w:rsidR="009C7A17" w:rsidRPr="00105C9E">
        <w:rPr>
          <w:rStyle w:val="Char6"/>
          <w:rFonts w:hint="cs"/>
          <w:rtl/>
        </w:rPr>
        <w:t>«و</w:t>
      </w:r>
      <w:r w:rsidR="005934E6">
        <w:rPr>
          <w:rStyle w:val="Char6"/>
          <w:rFonts w:hint="cs"/>
          <w:rtl/>
        </w:rPr>
        <w:t xml:space="preserve"> هرکس </w:t>
      </w:r>
      <w:r w:rsidR="009C7A17" w:rsidRPr="00105C9E">
        <w:rPr>
          <w:rStyle w:val="Char6"/>
          <w:rFonts w:hint="cs"/>
          <w:rtl/>
        </w:rPr>
        <w:t>از خدا بترسد و پرهیزگاری کند، خدا راه نجات (از هر تنگنایی) را برای وی فراهم می‌سازد. و به او از جایی که تصوّرش را نمی‌کند روزی می‌رساند.»</w:t>
      </w:r>
    </w:p>
    <w:p w:rsidR="00ED0216" w:rsidRPr="00947B62" w:rsidRDefault="000845C2" w:rsidP="00947B62">
      <w:pPr>
        <w:tabs>
          <w:tab w:val="left" w:pos="742"/>
          <w:tab w:val="right" w:pos="7031"/>
        </w:tabs>
        <w:bidi/>
        <w:ind w:firstLine="284"/>
        <w:jc w:val="both"/>
        <w:rPr>
          <w:rStyle w:val="Char0"/>
          <w:rtl/>
        </w:rPr>
      </w:pPr>
      <w:r w:rsidRPr="00947B62">
        <w:rPr>
          <w:rStyle w:val="Char0"/>
          <w:rFonts w:hint="cs"/>
          <w:rtl/>
        </w:rPr>
        <w:t>بی</w:t>
      </w:r>
      <w:r w:rsidR="002342C4" w:rsidRPr="00947B62">
        <w:rPr>
          <w:rStyle w:val="Char0"/>
          <w:rFonts w:hint="eastAsia"/>
          <w:rtl/>
        </w:rPr>
        <w:t>‌</w:t>
      </w:r>
      <w:r w:rsidRPr="00947B62">
        <w:rPr>
          <w:rStyle w:val="Char0"/>
          <w:rFonts w:hint="cs"/>
          <w:rtl/>
        </w:rPr>
        <w:t xml:space="preserve">شک </w:t>
      </w:r>
      <w:r w:rsidR="00D83B63" w:rsidRPr="00947B62">
        <w:rPr>
          <w:rStyle w:val="Char0"/>
          <w:rFonts w:hint="cs"/>
          <w:rtl/>
        </w:rPr>
        <w:t>هر دع</w:t>
      </w:r>
      <w:r w:rsidRPr="00947B62">
        <w:rPr>
          <w:rStyle w:val="Char0"/>
          <w:rFonts w:hint="cs"/>
          <w:rtl/>
        </w:rPr>
        <w:t>وتگری در تنگناهای دعوت خود با تکی</w:t>
      </w:r>
      <w:r w:rsidR="009C7A17" w:rsidRPr="00947B62">
        <w:rPr>
          <w:rStyle w:val="Char0"/>
          <w:rFonts w:hint="cs"/>
          <w:rtl/>
        </w:rPr>
        <w:t>ّ</w:t>
      </w:r>
      <w:r w:rsidRPr="00947B62">
        <w:rPr>
          <w:rStyle w:val="Char0"/>
          <w:rFonts w:hint="cs"/>
          <w:rtl/>
        </w:rPr>
        <w:t>ه بر قدرت و تفک</w:t>
      </w:r>
      <w:r w:rsidR="009C7A17" w:rsidRPr="00947B62">
        <w:rPr>
          <w:rStyle w:val="Char0"/>
          <w:rFonts w:hint="cs"/>
          <w:rtl/>
        </w:rPr>
        <w:t>ّ</w:t>
      </w:r>
      <w:r w:rsidRPr="00947B62">
        <w:rPr>
          <w:rStyle w:val="Char0"/>
          <w:rFonts w:hint="cs"/>
          <w:rtl/>
        </w:rPr>
        <w:t>ر</w:t>
      </w:r>
      <w:r w:rsidR="006415ED" w:rsidRPr="00947B62">
        <w:rPr>
          <w:rStyle w:val="Char0"/>
          <w:rFonts w:hint="cs"/>
          <w:rtl/>
        </w:rPr>
        <w:t>ِ</w:t>
      </w:r>
      <w:r w:rsidRPr="00947B62">
        <w:rPr>
          <w:rStyle w:val="Char0"/>
          <w:rFonts w:hint="cs"/>
          <w:rtl/>
        </w:rPr>
        <w:t xml:space="preserve"> خود به تنهایی نمی‌تواند از</w:t>
      </w:r>
      <w:r w:rsidR="00D83B63" w:rsidRPr="00947B62">
        <w:rPr>
          <w:rStyle w:val="Char0"/>
          <w:rFonts w:hint="cs"/>
          <w:rtl/>
        </w:rPr>
        <w:t xml:space="preserve"> مصائب رها</w:t>
      </w:r>
      <w:r w:rsidRPr="00947B62">
        <w:rPr>
          <w:rStyle w:val="Char0"/>
          <w:rFonts w:hint="cs"/>
          <w:rtl/>
        </w:rPr>
        <w:t>یی</w:t>
      </w:r>
      <w:r w:rsidR="00D83B63" w:rsidRPr="00947B62">
        <w:rPr>
          <w:rStyle w:val="Char0"/>
          <w:rFonts w:hint="cs"/>
          <w:rtl/>
        </w:rPr>
        <w:t xml:space="preserve"> </w:t>
      </w:r>
      <w:r w:rsidRPr="00947B62">
        <w:rPr>
          <w:rStyle w:val="Char0"/>
          <w:rFonts w:hint="cs"/>
          <w:rtl/>
        </w:rPr>
        <w:t>یابد لذا</w:t>
      </w:r>
      <w:r w:rsidR="00D83B63" w:rsidRPr="00947B62">
        <w:rPr>
          <w:rStyle w:val="Char0"/>
          <w:rFonts w:hint="cs"/>
          <w:rtl/>
        </w:rPr>
        <w:t xml:space="preserve"> تقوای وی وسیله‌ای برای نجات </w:t>
      </w:r>
      <w:r w:rsidRPr="00947B62">
        <w:rPr>
          <w:rStyle w:val="Char0"/>
          <w:rFonts w:hint="cs"/>
          <w:rtl/>
        </w:rPr>
        <w:t>او</w:t>
      </w:r>
      <w:r w:rsidR="00D83B63" w:rsidRPr="00947B62">
        <w:rPr>
          <w:rStyle w:val="Char0"/>
          <w:rFonts w:hint="cs"/>
          <w:rtl/>
        </w:rPr>
        <w:t>ست و همچنین رزق ـ ماد</w:t>
      </w:r>
      <w:r w:rsidR="006415ED" w:rsidRPr="00947B62">
        <w:rPr>
          <w:rStyle w:val="Char0"/>
          <w:rFonts w:hint="cs"/>
          <w:rtl/>
        </w:rPr>
        <w:t>ّ</w:t>
      </w:r>
      <w:r w:rsidR="00D83B63" w:rsidRPr="00947B62">
        <w:rPr>
          <w:rStyle w:val="Char0"/>
          <w:rFonts w:hint="cs"/>
          <w:rtl/>
        </w:rPr>
        <w:t xml:space="preserve">ی و معنوی ـ از نیازهای </w:t>
      </w:r>
      <w:r w:rsidR="004F7ADD" w:rsidRPr="00947B62">
        <w:rPr>
          <w:rStyle w:val="Char0"/>
          <w:rFonts w:hint="cs"/>
          <w:rtl/>
        </w:rPr>
        <w:t>اولی</w:t>
      </w:r>
      <w:r w:rsidR="00D83B63" w:rsidRPr="00947B62">
        <w:rPr>
          <w:rStyle w:val="Char0"/>
          <w:rFonts w:hint="cs"/>
          <w:rtl/>
        </w:rPr>
        <w:t xml:space="preserve">ه و اصلی هر مسلمانی است، پس </w:t>
      </w:r>
      <w:r w:rsidR="009C7A17" w:rsidRPr="00947B62">
        <w:rPr>
          <w:rStyle w:val="Char0"/>
          <w:rFonts w:hint="cs"/>
          <w:rtl/>
        </w:rPr>
        <w:t>تقوا</w:t>
      </w:r>
      <w:r w:rsidR="00D83B63" w:rsidRPr="00947B62">
        <w:rPr>
          <w:rStyle w:val="Char0"/>
          <w:rFonts w:hint="cs"/>
          <w:rtl/>
        </w:rPr>
        <w:t xml:space="preserve"> یکی از</w:t>
      </w:r>
      <w:r w:rsidR="000000FA" w:rsidRPr="00947B62">
        <w:rPr>
          <w:rStyle w:val="Char0"/>
          <w:rFonts w:hint="cs"/>
          <w:rtl/>
        </w:rPr>
        <w:t xml:space="preserve"> راه‌های </w:t>
      </w:r>
      <w:r w:rsidR="00D83B63" w:rsidRPr="00947B62">
        <w:rPr>
          <w:rStyle w:val="Char0"/>
          <w:rFonts w:hint="cs"/>
          <w:rtl/>
        </w:rPr>
        <w:t>کسب رزق برای وی است البته از جایی هم که خودش تصو</w:t>
      </w:r>
      <w:r w:rsidR="006415ED" w:rsidRPr="00947B62">
        <w:rPr>
          <w:rStyle w:val="Char0"/>
          <w:rFonts w:hint="cs"/>
          <w:rtl/>
        </w:rPr>
        <w:t>ّ</w:t>
      </w:r>
      <w:r w:rsidR="00D83B63" w:rsidRPr="00947B62">
        <w:rPr>
          <w:rStyle w:val="Char0"/>
          <w:rFonts w:hint="cs"/>
          <w:rtl/>
        </w:rPr>
        <w:t xml:space="preserve">رش را نمی‌کند، پس هر دعوتگر و مسلمانی می‌تواند با </w:t>
      </w:r>
      <w:r w:rsidR="009C7A17" w:rsidRPr="00947B62">
        <w:rPr>
          <w:rStyle w:val="Char0"/>
          <w:rFonts w:hint="cs"/>
          <w:rtl/>
        </w:rPr>
        <w:t>تقوا</w:t>
      </w:r>
      <w:r w:rsidR="00D83B63" w:rsidRPr="00947B62">
        <w:rPr>
          <w:rStyle w:val="Char0"/>
          <w:rFonts w:hint="cs"/>
          <w:rtl/>
        </w:rPr>
        <w:t xml:space="preserve"> خود را پیش خدای خود که صادق‌تر از او وجود ندارد، بیمه کند و بنابر</w:t>
      </w:r>
      <w:r w:rsidR="006415ED" w:rsidRPr="00947B62">
        <w:rPr>
          <w:rStyle w:val="Char0"/>
          <w:rFonts w:hint="cs"/>
          <w:rtl/>
        </w:rPr>
        <w:t xml:space="preserve"> </w:t>
      </w:r>
      <w:r w:rsidR="00D83B63" w:rsidRPr="00947B62">
        <w:rPr>
          <w:rStyle w:val="Char0"/>
          <w:rFonts w:hint="cs"/>
          <w:rtl/>
        </w:rPr>
        <w:t>این قانون تغییرناپذیر خود را با تقوایش همیشه در ساحل نجات و غوطه‌ور در رزق الهی تصو</w:t>
      </w:r>
      <w:r w:rsidR="006415ED" w:rsidRPr="00947B62">
        <w:rPr>
          <w:rStyle w:val="Char0"/>
          <w:rFonts w:hint="cs"/>
          <w:rtl/>
        </w:rPr>
        <w:t>ّ</w:t>
      </w:r>
      <w:r w:rsidR="00D83B63" w:rsidRPr="00947B62">
        <w:rPr>
          <w:rStyle w:val="Char0"/>
          <w:rFonts w:hint="cs"/>
          <w:rtl/>
        </w:rPr>
        <w:t>ر کند.</w:t>
      </w:r>
    </w:p>
    <w:p w:rsidR="006415ED" w:rsidRDefault="00D83B63" w:rsidP="00947B62">
      <w:pPr>
        <w:tabs>
          <w:tab w:val="left" w:pos="742"/>
          <w:tab w:val="right" w:pos="7031"/>
        </w:tabs>
        <w:bidi/>
        <w:ind w:firstLine="284"/>
        <w:jc w:val="both"/>
        <w:rPr>
          <w:rStyle w:val="Char0"/>
          <w:rtl/>
        </w:rPr>
      </w:pPr>
      <w:r w:rsidRPr="00E30B6C">
        <w:rPr>
          <w:rStyle w:val="Char3"/>
          <w:rFonts w:hint="cs"/>
          <w:rtl/>
        </w:rPr>
        <w:t>ج) آسان شدن کارها:</w:t>
      </w:r>
      <w:r w:rsidRPr="00E9198C">
        <w:rPr>
          <w:rStyle w:val="Char0"/>
          <w:rFonts w:hint="cs"/>
          <w:rtl/>
        </w:rPr>
        <w:t xml:space="preserve"> </w:t>
      </w:r>
      <w:r w:rsidR="006415ED" w:rsidRPr="00E9198C">
        <w:rPr>
          <w:rStyle w:val="Char0"/>
          <w:rFonts w:hint="cs"/>
          <w:rtl/>
        </w:rPr>
        <w:t xml:space="preserve">خداوند </w:t>
      </w:r>
      <w:r w:rsidR="00F76FC5" w:rsidRPr="00947B62">
        <w:rPr>
          <w:rStyle w:val="Char0"/>
          <w:rFonts w:cs="CTraditional Arabic" w:hint="cs"/>
          <w:rtl/>
        </w:rPr>
        <w:t>ـ</w:t>
      </w:r>
      <w:r w:rsidR="006415ED" w:rsidRPr="00E9198C">
        <w:rPr>
          <w:rStyle w:val="Char0"/>
          <w:rFonts w:hint="cs"/>
          <w:rtl/>
        </w:rPr>
        <w:t xml:space="preserve"> می‌فرمایند:</w:t>
      </w:r>
    </w:p>
    <w:p w:rsidR="004B09CF" w:rsidRPr="00957B5C" w:rsidRDefault="002F2325" w:rsidP="002F2325">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وَمَن يَتَّقِ </w:t>
      </w:r>
      <w:r w:rsidRPr="00957B5C">
        <w:rPr>
          <w:rStyle w:val="Char5"/>
          <w:rFonts w:hint="cs"/>
          <w:rtl/>
        </w:rPr>
        <w:t>ٱ</w:t>
      </w:r>
      <w:r w:rsidRPr="00957B5C">
        <w:rPr>
          <w:rStyle w:val="Char5"/>
          <w:rFonts w:hint="eastAsia"/>
          <w:rtl/>
        </w:rPr>
        <w:t>للَّهَ</w:t>
      </w:r>
      <w:r w:rsidRPr="00957B5C">
        <w:rPr>
          <w:rStyle w:val="Char5"/>
          <w:rtl/>
        </w:rPr>
        <w:t xml:space="preserve"> يَجۡعَل لَّهُ</w:t>
      </w:r>
      <w:r w:rsidRPr="00957B5C">
        <w:rPr>
          <w:rStyle w:val="Char5"/>
          <w:rFonts w:hint="cs"/>
          <w:rtl/>
        </w:rPr>
        <w:t>ۥ</w:t>
      </w:r>
      <w:r w:rsidRPr="00957B5C">
        <w:rPr>
          <w:rStyle w:val="Char5"/>
          <w:rtl/>
        </w:rPr>
        <w:t xml:space="preserve"> مِنۡ أَمۡرِهِ</w:t>
      </w:r>
      <w:r w:rsidRPr="00957B5C">
        <w:rPr>
          <w:rStyle w:val="Char5"/>
          <w:rFonts w:hint="cs"/>
          <w:rtl/>
        </w:rPr>
        <w:t>ۦ</w:t>
      </w:r>
      <w:r w:rsidRPr="00957B5C">
        <w:rPr>
          <w:rStyle w:val="Char5"/>
          <w:rtl/>
        </w:rPr>
        <w:t xml:space="preserve"> يُسۡرٗا٤</w:t>
      </w:r>
      <w:r>
        <w:rPr>
          <w:rStyle w:val="Char0"/>
          <w:rFonts w:cs="Traditional Arabic"/>
          <w:rtl/>
        </w:rPr>
        <w:t>﴾</w:t>
      </w:r>
      <w:r w:rsidRPr="00957B5C">
        <w:rPr>
          <w:rStyle w:val="Char5"/>
          <w:rtl/>
        </w:rPr>
        <w:t xml:space="preserve"> </w:t>
      </w:r>
      <w:r w:rsidRPr="00957B5C">
        <w:rPr>
          <w:rStyle w:val="Char9"/>
          <w:rtl/>
        </w:rPr>
        <w:t>[الطلاق: 4]</w:t>
      </w:r>
      <w:r w:rsidRPr="002F2325">
        <w:rPr>
          <w:rStyle w:val="Char0"/>
          <w:rFonts w:hint="cs"/>
          <w:rtl/>
        </w:rPr>
        <w:t>.</w:t>
      </w:r>
      <w:r w:rsidRPr="00957B5C">
        <w:rPr>
          <w:rStyle w:val="Char9"/>
          <w:rFonts w:hint="cs"/>
          <w:rtl/>
        </w:rPr>
        <w:t xml:space="preserve"> </w:t>
      </w:r>
      <w:r w:rsidR="006415ED" w:rsidRPr="00105C9E">
        <w:rPr>
          <w:rStyle w:val="Char6"/>
          <w:rFonts w:hint="cs"/>
          <w:rtl/>
        </w:rPr>
        <w:t>«هرکس از خدا بترسد و پرهیزگاری کند، خدا کار و بارش را ساده و آسان می</w:t>
      </w:r>
      <w:r w:rsidR="006415ED" w:rsidRPr="00105C9E">
        <w:rPr>
          <w:rStyle w:val="Char6"/>
          <w:rFonts w:hint="cs"/>
          <w:rtl/>
        </w:rPr>
        <w:softHyphen/>
        <w:t xml:space="preserve">سازد.» </w:t>
      </w:r>
    </w:p>
    <w:p w:rsidR="00647D21" w:rsidRPr="009F4AB5" w:rsidRDefault="006415ED" w:rsidP="00947B62">
      <w:pPr>
        <w:tabs>
          <w:tab w:val="left" w:pos="742"/>
          <w:tab w:val="right" w:pos="7031"/>
        </w:tabs>
        <w:bidi/>
        <w:ind w:firstLine="284"/>
        <w:jc w:val="both"/>
        <w:rPr>
          <w:rStyle w:val="Char0"/>
          <w:spacing w:val="-2"/>
          <w:rtl/>
        </w:rPr>
      </w:pPr>
      <w:r w:rsidRPr="009F4AB5">
        <w:rPr>
          <w:rStyle w:val="Char0"/>
          <w:rFonts w:hint="cs"/>
          <w:spacing w:val="-2"/>
          <w:rtl/>
        </w:rPr>
        <w:lastRenderedPageBreak/>
        <w:t>کسی جز خداوند</w:t>
      </w:r>
      <w:r w:rsidR="0029696E" w:rsidRPr="00947B62">
        <w:rPr>
          <w:rStyle w:val="Char0"/>
          <w:rFonts w:cs="CTraditional Arabic" w:hint="cs"/>
          <w:spacing w:val="-2"/>
          <w:rtl/>
        </w:rPr>
        <w:t>أ</w:t>
      </w:r>
      <w:r w:rsidRPr="009F4AB5">
        <w:rPr>
          <w:rStyle w:val="Char0"/>
          <w:rFonts w:hint="cs"/>
          <w:spacing w:val="-2"/>
          <w:rtl/>
        </w:rPr>
        <w:t xml:space="preserve"> نمی‌تواند راه را برای دعوتگر هموار و راحت کند، </w:t>
      </w:r>
      <w:r w:rsidR="009C7A17" w:rsidRPr="009F4AB5">
        <w:rPr>
          <w:rStyle w:val="Char0"/>
          <w:rFonts w:hint="cs"/>
          <w:spacing w:val="-2"/>
          <w:rtl/>
        </w:rPr>
        <w:t>تقوا</w:t>
      </w:r>
      <w:r w:rsidR="00DC6B34" w:rsidRPr="009F4AB5">
        <w:rPr>
          <w:rStyle w:val="Char0"/>
          <w:rFonts w:hint="cs"/>
          <w:spacing w:val="-2"/>
          <w:rtl/>
        </w:rPr>
        <w:t xml:space="preserve"> </w:t>
      </w:r>
      <w:r w:rsidRPr="009F4AB5">
        <w:rPr>
          <w:rStyle w:val="Char0"/>
          <w:rFonts w:hint="cs"/>
          <w:spacing w:val="-2"/>
          <w:rtl/>
        </w:rPr>
        <w:t>از جمله</w:t>
      </w:r>
      <w:r w:rsidR="009F4AB5" w:rsidRPr="009F4AB5">
        <w:rPr>
          <w:rStyle w:val="Char0"/>
          <w:rFonts w:hint="cs"/>
          <w:spacing w:val="-2"/>
          <w:rtl/>
        </w:rPr>
        <w:t xml:space="preserve"> راه‌هایی </w:t>
      </w:r>
      <w:r w:rsidRPr="009F4AB5">
        <w:rPr>
          <w:rStyle w:val="Char0"/>
          <w:rFonts w:hint="cs"/>
          <w:spacing w:val="-2"/>
          <w:rtl/>
        </w:rPr>
        <w:t>می</w:t>
      </w:r>
      <w:r w:rsidRPr="009F4AB5">
        <w:rPr>
          <w:rStyle w:val="Char0"/>
          <w:rFonts w:hint="cs"/>
          <w:spacing w:val="-2"/>
          <w:rtl/>
        </w:rPr>
        <w:softHyphen/>
        <w:t>باشد که خداوند</w:t>
      </w:r>
      <w:r w:rsidR="0029696E" w:rsidRPr="009F4AB5">
        <w:rPr>
          <w:rStyle w:val="Char0"/>
          <w:rFonts w:cs="CTraditional Arabic" w:hint="cs"/>
          <w:spacing w:val="-2"/>
          <w:rtl/>
        </w:rPr>
        <w:t>أ</w:t>
      </w:r>
      <w:r w:rsidRPr="009F4AB5">
        <w:rPr>
          <w:rStyle w:val="Char0"/>
          <w:rFonts w:hint="cs"/>
          <w:spacing w:val="-2"/>
          <w:rtl/>
        </w:rPr>
        <w:t xml:space="preserve"> </w:t>
      </w:r>
      <w:r w:rsidR="00DC6B34" w:rsidRPr="009F4AB5">
        <w:rPr>
          <w:rStyle w:val="Char0"/>
          <w:rFonts w:hint="cs"/>
          <w:spacing w:val="-2"/>
          <w:rtl/>
        </w:rPr>
        <w:t>راه‌ها و مشکلات</w:t>
      </w:r>
      <w:r w:rsidRPr="009F4AB5">
        <w:rPr>
          <w:rStyle w:val="Char0"/>
          <w:rFonts w:hint="cs"/>
          <w:spacing w:val="-2"/>
          <w:rtl/>
        </w:rPr>
        <w:t>ِ سنگین و طاقت</w:t>
      </w:r>
      <w:r w:rsidRPr="009F4AB5">
        <w:rPr>
          <w:rStyle w:val="Char0"/>
          <w:rFonts w:hint="cs"/>
          <w:spacing w:val="-2"/>
          <w:rtl/>
        </w:rPr>
        <w:softHyphen/>
        <w:t>فرسای دعوت را بوسیل</w:t>
      </w:r>
      <w:r w:rsidR="007019EB" w:rsidRPr="009F4AB5">
        <w:rPr>
          <w:rStyle w:val="Char0"/>
          <w:rFonts w:hint="cs"/>
          <w:spacing w:val="-2"/>
          <w:rtl/>
        </w:rPr>
        <w:t>ۀ</w:t>
      </w:r>
      <w:r w:rsidRPr="009F4AB5">
        <w:rPr>
          <w:rStyle w:val="Char0"/>
          <w:rFonts w:hint="cs"/>
          <w:spacing w:val="-2"/>
          <w:rtl/>
        </w:rPr>
        <w:t xml:space="preserve"> آن</w:t>
      </w:r>
      <w:r w:rsidR="00DC6B34" w:rsidRPr="009F4AB5">
        <w:rPr>
          <w:rStyle w:val="Char0"/>
          <w:rFonts w:hint="cs"/>
          <w:spacing w:val="-2"/>
          <w:rtl/>
        </w:rPr>
        <w:t xml:space="preserve"> </w:t>
      </w:r>
      <w:r w:rsidRPr="009F4AB5">
        <w:rPr>
          <w:rStyle w:val="Char0"/>
          <w:rFonts w:hint="cs"/>
          <w:spacing w:val="-2"/>
          <w:rtl/>
        </w:rPr>
        <w:t>آسان می‌گرداند.</w:t>
      </w:r>
      <w:r w:rsidR="00DC6B34" w:rsidRPr="009F4AB5">
        <w:rPr>
          <w:rStyle w:val="Char0"/>
          <w:rFonts w:hint="cs"/>
          <w:spacing w:val="-2"/>
          <w:rtl/>
        </w:rPr>
        <w:t xml:space="preserve"> مقاتل می‌گوید: کسی که در اجتناب </w:t>
      </w:r>
      <w:r w:rsidR="008F1047" w:rsidRPr="009F4AB5">
        <w:rPr>
          <w:rStyle w:val="Char0"/>
          <w:rFonts w:hint="cs"/>
          <w:spacing w:val="-2"/>
          <w:rtl/>
        </w:rPr>
        <w:t>معصیّت</w:t>
      </w:r>
      <w:r w:rsidR="00DC6B34" w:rsidRPr="009F4AB5">
        <w:rPr>
          <w:rStyle w:val="Char0"/>
          <w:rFonts w:hint="cs"/>
          <w:spacing w:val="-2"/>
          <w:rtl/>
        </w:rPr>
        <w:t>ش از خداوند</w:t>
      </w:r>
      <w:r w:rsidR="0029696E" w:rsidRPr="009F4AB5">
        <w:rPr>
          <w:rStyle w:val="Char0"/>
          <w:rFonts w:cs="CTraditional Arabic" w:hint="cs"/>
          <w:spacing w:val="-2"/>
          <w:rtl/>
        </w:rPr>
        <w:t>أ</w:t>
      </w:r>
      <w:r w:rsidR="00DC6B34" w:rsidRPr="009F4AB5">
        <w:rPr>
          <w:rStyle w:val="Char0"/>
          <w:rFonts w:hint="cs"/>
          <w:spacing w:val="-2"/>
          <w:rtl/>
        </w:rPr>
        <w:t xml:space="preserve"> بترسد، خداوند</w:t>
      </w:r>
      <w:r w:rsidR="0029696E" w:rsidRPr="009F4AB5">
        <w:rPr>
          <w:rStyle w:val="Char0"/>
          <w:rFonts w:cs="CTraditional Arabic" w:hint="cs"/>
          <w:spacing w:val="-2"/>
          <w:rtl/>
        </w:rPr>
        <w:t>أ</w:t>
      </w:r>
      <w:r w:rsidRPr="009F4AB5">
        <w:rPr>
          <w:rStyle w:val="Char0"/>
          <w:rFonts w:hint="cs"/>
          <w:spacing w:val="-2"/>
          <w:rtl/>
        </w:rPr>
        <w:t xml:space="preserve"> در توفیق وی برای عباد</w:t>
      </w:r>
      <w:r w:rsidR="00DC6B34" w:rsidRPr="009F4AB5">
        <w:rPr>
          <w:rStyle w:val="Char0"/>
          <w:rFonts w:hint="cs"/>
          <w:spacing w:val="-2"/>
          <w:rtl/>
        </w:rPr>
        <w:t>ت</w:t>
      </w:r>
      <w:r w:rsidRPr="009F4AB5">
        <w:rPr>
          <w:rStyle w:val="Char0"/>
          <w:rFonts w:hint="cs"/>
          <w:spacing w:val="-2"/>
          <w:rtl/>
        </w:rPr>
        <w:t>،</w:t>
      </w:r>
      <w:r w:rsidR="00DC6B34" w:rsidRPr="009F4AB5">
        <w:rPr>
          <w:rStyle w:val="Char0"/>
          <w:rFonts w:hint="cs"/>
          <w:spacing w:val="-2"/>
          <w:rtl/>
        </w:rPr>
        <w:t xml:space="preserve"> کارش را آسان و سهل می‌کند</w:t>
      </w:r>
      <w:r w:rsidRPr="009F4AB5">
        <w:rPr>
          <w:rStyle w:val="Char0"/>
          <w:rFonts w:hint="cs"/>
          <w:spacing w:val="-2"/>
          <w:rtl/>
        </w:rPr>
        <w:t>.</w:t>
      </w:r>
      <w:r w:rsidR="00DC6B34" w:rsidRPr="009F4AB5">
        <w:rPr>
          <w:rStyle w:val="Char0"/>
          <w:spacing w:val="-2"/>
          <w:vertAlign w:val="superscript"/>
          <w:rtl/>
        </w:rPr>
        <w:footnoteReference w:id="30"/>
      </w:r>
    </w:p>
    <w:p w:rsidR="006415ED" w:rsidRDefault="008B68EC" w:rsidP="00947B62">
      <w:pPr>
        <w:tabs>
          <w:tab w:val="left" w:pos="742"/>
          <w:tab w:val="right" w:pos="7031"/>
        </w:tabs>
        <w:bidi/>
        <w:ind w:firstLine="284"/>
        <w:jc w:val="both"/>
        <w:rPr>
          <w:rStyle w:val="Char0"/>
        </w:rPr>
      </w:pPr>
      <w:r w:rsidRPr="00E30B6C">
        <w:rPr>
          <w:rStyle w:val="Char3"/>
          <w:rFonts w:hint="cs"/>
          <w:rtl/>
        </w:rPr>
        <w:t xml:space="preserve">د) بخشیده شدن گناه و کسب پاداش: </w:t>
      </w:r>
      <w:r w:rsidR="006415ED" w:rsidRPr="00E9198C">
        <w:rPr>
          <w:rStyle w:val="Char0"/>
          <w:rFonts w:hint="cs"/>
          <w:rtl/>
        </w:rPr>
        <w:t xml:space="preserve">خداوند </w:t>
      </w:r>
      <w:r w:rsidR="00F76FC5" w:rsidRPr="00947B62">
        <w:rPr>
          <w:rStyle w:val="Char0"/>
          <w:rFonts w:cs="CTraditional Arabic" w:hint="cs"/>
          <w:rtl/>
        </w:rPr>
        <w:t>ـ</w:t>
      </w:r>
      <w:r w:rsidR="006415ED" w:rsidRPr="00E9198C">
        <w:rPr>
          <w:rStyle w:val="Char0"/>
          <w:rFonts w:hint="cs"/>
          <w:rtl/>
        </w:rPr>
        <w:t xml:space="preserve"> می‌فرمایند:</w:t>
      </w:r>
    </w:p>
    <w:p w:rsidR="00D83B63" w:rsidRPr="00957B5C" w:rsidRDefault="009F4AB5" w:rsidP="0064773A">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وَمَن يَتَّقِ </w:t>
      </w:r>
      <w:r w:rsidRPr="00957B5C">
        <w:rPr>
          <w:rStyle w:val="Char5"/>
          <w:rFonts w:hint="cs"/>
          <w:rtl/>
        </w:rPr>
        <w:t>ٱ</w:t>
      </w:r>
      <w:r w:rsidRPr="00957B5C">
        <w:rPr>
          <w:rStyle w:val="Char5"/>
          <w:rFonts w:hint="eastAsia"/>
          <w:rtl/>
        </w:rPr>
        <w:t>للَّهَ</w:t>
      </w:r>
      <w:r w:rsidRPr="00957B5C">
        <w:rPr>
          <w:rStyle w:val="Char5"/>
          <w:rtl/>
        </w:rPr>
        <w:t xml:space="preserve"> يُكَفِّرۡ عَنۡهُ سَيِّ‍َٔاتِهِ</w:t>
      </w:r>
      <w:r w:rsidRPr="00957B5C">
        <w:rPr>
          <w:rStyle w:val="Char5"/>
          <w:rFonts w:hint="cs"/>
          <w:rtl/>
        </w:rPr>
        <w:t>ۦ</w:t>
      </w:r>
      <w:r w:rsidRPr="00957B5C">
        <w:rPr>
          <w:rStyle w:val="Char5"/>
          <w:rtl/>
        </w:rPr>
        <w:t xml:space="preserve"> وَيُعۡظِمۡ لَهُ</w:t>
      </w:r>
      <w:r w:rsidRPr="00957B5C">
        <w:rPr>
          <w:rStyle w:val="Char5"/>
          <w:rFonts w:hint="cs"/>
          <w:rtl/>
        </w:rPr>
        <w:t>ۥٓ</w:t>
      </w:r>
      <w:r w:rsidRPr="00957B5C">
        <w:rPr>
          <w:rStyle w:val="Char5"/>
          <w:rtl/>
        </w:rPr>
        <w:t xml:space="preserve"> أَجۡرًا٥</w:t>
      </w:r>
      <w:r>
        <w:rPr>
          <w:rStyle w:val="Char0"/>
          <w:rFonts w:cs="Traditional Arabic"/>
          <w:rtl/>
        </w:rPr>
        <w:t>﴾</w:t>
      </w:r>
      <w:r w:rsidRPr="00957B5C">
        <w:rPr>
          <w:rStyle w:val="Char5"/>
          <w:rtl/>
        </w:rPr>
        <w:t xml:space="preserve"> </w:t>
      </w:r>
      <w:r w:rsidRPr="00957B5C">
        <w:rPr>
          <w:rStyle w:val="Char9"/>
          <w:rtl/>
        </w:rPr>
        <w:t>[الطلاق: 5]</w:t>
      </w:r>
      <w:r w:rsidRPr="009F4AB5">
        <w:rPr>
          <w:rStyle w:val="Char0"/>
          <w:rFonts w:hint="cs"/>
          <w:rtl/>
        </w:rPr>
        <w:t>.</w:t>
      </w:r>
      <w:r w:rsidR="0064773A" w:rsidRPr="00957B5C">
        <w:rPr>
          <w:rStyle w:val="Char9"/>
          <w:rFonts w:hint="cs"/>
          <w:rtl/>
        </w:rPr>
        <w:t xml:space="preserve"> </w:t>
      </w:r>
      <w:r w:rsidR="006415ED" w:rsidRPr="00105C9E">
        <w:rPr>
          <w:rStyle w:val="Char6"/>
          <w:rFonts w:hint="cs"/>
          <w:rtl/>
        </w:rPr>
        <w:t>«و</w:t>
      </w:r>
      <w:r w:rsidR="005934E6">
        <w:rPr>
          <w:rStyle w:val="Char6"/>
          <w:rFonts w:hint="cs"/>
          <w:rtl/>
        </w:rPr>
        <w:t xml:space="preserve"> هرکس </w:t>
      </w:r>
      <w:r w:rsidR="006415ED" w:rsidRPr="00105C9E">
        <w:rPr>
          <w:rStyle w:val="Char6"/>
          <w:rFonts w:hint="cs"/>
          <w:rtl/>
        </w:rPr>
        <w:t>از خدا بترسد و پرهیزگاری کند، بدی‌ها و گناهان او را محو کرده و می‌زداید، و پاداش وی را بزرگ می‌نماید.»</w:t>
      </w:r>
    </w:p>
    <w:p w:rsidR="001A6666" w:rsidRPr="00947B62" w:rsidRDefault="00251814" w:rsidP="00947B62">
      <w:pPr>
        <w:tabs>
          <w:tab w:val="left" w:pos="742"/>
          <w:tab w:val="right" w:pos="7031"/>
        </w:tabs>
        <w:bidi/>
        <w:ind w:firstLine="284"/>
        <w:jc w:val="both"/>
        <w:rPr>
          <w:rStyle w:val="Char0"/>
          <w:rtl/>
        </w:rPr>
      </w:pPr>
      <w:r w:rsidRPr="00947B62">
        <w:rPr>
          <w:rStyle w:val="Char0"/>
          <w:rFonts w:hint="cs"/>
          <w:rtl/>
        </w:rPr>
        <w:t xml:space="preserve">از جمله آثار بس خوشایند و نویدبخش </w:t>
      </w:r>
      <w:r w:rsidR="009C7A17" w:rsidRPr="00947B62">
        <w:rPr>
          <w:rStyle w:val="Char0"/>
          <w:rFonts w:hint="cs"/>
          <w:rtl/>
        </w:rPr>
        <w:t>تقوا</w:t>
      </w:r>
      <w:r w:rsidR="006415ED" w:rsidRPr="00947B62">
        <w:rPr>
          <w:rStyle w:val="Char0"/>
          <w:rFonts w:hint="cs"/>
          <w:rtl/>
        </w:rPr>
        <w:t>،</w:t>
      </w:r>
      <w:r w:rsidRPr="00947B62">
        <w:rPr>
          <w:rStyle w:val="Char0"/>
          <w:rFonts w:hint="cs"/>
          <w:rtl/>
        </w:rPr>
        <w:t xml:space="preserve"> بخشیده شدن گناهان و کسب پاداش زیاد است، این پیامد غیر</w:t>
      </w:r>
      <w:r w:rsidR="006415ED" w:rsidRPr="00947B62">
        <w:rPr>
          <w:rStyle w:val="Char0"/>
          <w:rFonts w:hint="cs"/>
          <w:rtl/>
        </w:rPr>
        <w:t xml:space="preserve">ِ </w:t>
      </w:r>
      <w:r w:rsidRPr="00947B62">
        <w:rPr>
          <w:rStyle w:val="Char0"/>
          <w:rFonts w:hint="cs"/>
          <w:rtl/>
        </w:rPr>
        <w:t>قابل وصف</w:t>
      </w:r>
      <w:r w:rsidR="006415ED" w:rsidRPr="00947B62">
        <w:rPr>
          <w:rStyle w:val="Char0"/>
          <w:rFonts w:hint="cs"/>
          <w:rtl/>
        </w:rPr>
        <w:t>ِ</w:t>
      </w:r>
      <w:r w:rsidRPr="00947B62">
        <w:rPr>
          <w:rStyle w:val="Char0"/>
          <w:rFonts w:hint="cs"/>
          <w:rtl/>
        </w:rPr>
        <w:t xml:space="preserve"> </w:t>
      </w:r>
      <w:r w:rsidR="009C7A17" w:rsidRPr="00947B62">
        <w:rPr>
          <w:rStyle w:val="Char0"/>
          <w:rFonts w:hint="cs"/>
          <w:rtl/>
        </w:rPr>
        <w:t>تقوا</w:t>
      </w:r>
      <w:r w:rsidRPr="00947B62">
        <w:rPr>
          <w:rStyle w:val="Char0"/>
          <w:rFonts w:hint="cs"/>
          <w:rtl/>
        </w:rPr>
        <w:t xml:space="preserve"> به هر دعوتگر و مسلمانی کمک می‌کند، که در هر لحظه که دچار خطا شد با تقوای خویش خط بطلان بر گناه</w:t>
      </w:r>
      <w:r w:rsidR="006415ED" w:rsidRPr="00947B62">
        <w:rPr>
          <w:rStyle w:val="Char0"/>
          <w:rFonts w:hint="cs"/>
          <w:rtl/>
        </w:rPr>
        <w:t>ان خود بکشد و به آرامش دست یابد و خود را مشمول این مژده و هدی</w:t>
      </w:r>
      <w:r w:rsidR="007019EB" w:rsidRPr="00947B62">
        <w:rPr>
          <w:rStyle w:val="Char0"/>
          <w:rFonts w:hint="cs"/>
          <w:rtl/>
        </w:rPr>
        <w:t>ۀ</w:t>
      </w:r>
      <w:r w:rsidR="006415ED" w:rsidRPr="00947B62">
        <w:rPr>
          <w:rStyle w:val="Char0"/>
          <w:rFonts w:hint="cs"/>
          <w:rtl/>
        </w:rPr>
        <w:t xml:space="preserve"> زیبا و بزرگ الهی کند.</w:t>
      </w:r>
    </w:p>
    <w:p w:rsidR="001A6666" w:rsidRPr="00B757BE" w:rsidRDefault="006415ED" w:rsidP="00486AA3">
      <w:pPr>
        <w:pStyle w:val="a8"/>
        <w:bidi/>
        <w:rPr>
          <w:rtl/>
        </w:rPr>
      </w:pPr>
      <w:bookmarkStart w:id="39" w:name="_Toc395705274"/>
      <w:bookmarkStart w:id="40" w:name="_Toc442358045"/>
      <w:r w:rsidRPr="00B757BE">
        <w:rPr>
          <w:rFonts w:hint="cs"/>
          <w:rtl/>
        </w:rPr>
        <w:t>(1-3-3-3)</w:t>
      </w:r>
      <w:r w:rsidR="001A6666" w:rsidRPr="00B757BE">
        <w:rPr>
          <w:rFonts w:hint="cs"/>
          <w:rtl/>
        </w:rPr>
        <w:t xml:space="preserve"> </w:t>
      </w:r>
      <w:r w:rsidR="000A7FE3" w:rsidRPr="00B757BE">
        <w:rPr>
          <w:rFonts w:hint="cs"/>
          <w:rtl/>
        </w:rPr>
        <w:t xml:space="preserve">فریب </w:t>
      </w:r>
      <w:r w:rsidR="007C30AC" w:rsidRPr="00B757BE">
        <w:rPr>
          <w:rFonts w:hint="cs"/>
          <w:rtl/>
        </w:rPr>
        <w:t>زرق و برق دنیا نخوردن</w:t>
      </w:r>
      <w:bookmarkEnd w:id="39"/>
      <w:bookmarkEnd w:id="40"/>
      <w:r w:rsidR="007C30AC" w:rsidRPr="00B757BE">
        <w:rPr>
          <w:rFonts w:hint="cs"/>
          <w:rtl/>
        </w:rPr>
        <w:t xml:space="preserve"> </w:t>
      </w:r>
    </w:p>
    <w:p w:rsidR="000A7FE3" w:rsidRDefault="000A7FE3" w:rsidP="00947B62">
      <w:pPr>
        <w:tabs>
          <w:tab w:val="left" w:pos="742"/>
          <w:tab w:val="right" w:pos="7031"/>
        </w:tabs>
        <w:bidi/>
        <w:ind w:firstLine="284"/>
        <w:jc w:val="both"/>
        <w:rPr>
          <w:color w:val="000000"/>
          <w:spacing w:val="-2"/>
          <w:sz w:val="28"/>
          <w:szCs w:val="28"/>
          <w:rtl/>
          <w:lang w:bidi="fa-IR"/>
        </w:rPr>
      </w:pPr>
      <w:r w:rsidRPr="005064A1">
        <w:rPr>
          <w:rStyle w:val="Char0"/>
          <w:rFonts w:hint="cs"/>
          <w:spacing w:val="-2"/>
          <w:rtl/>
        </w:rPr>
        <w:t xml:space="preserve">دنیا محل گذر انسان است، انسان </w:t>
      </w:r>
      <w:r w:rsidR="005D4F2F" w:rsidRPr="005064A1">
        <w:rPr>
          <w:rStyle w:val="Char0"/>
          <w:rFonts w:hint="cs"/>
          <w:spacing w:val="-2"/>
          <w:rtl/>
        </w:rPr>
        <w:t>هرگز به گذرگاه دل نمی‌بندد و آن</w:t>
      </w:r>
      <w:r w:rsidR="005D4F2F" w:rsidRPr="005064A1">
        <w:rPr>
          <w:rStyle w:val="Char0"/>
          <w:spacing w:val="-2"/>
          <w:rtl/>
        </w:rPr>
        <w:softHyphen/>
      </w:r>
      <w:r w:rsidRPr="005064A1">
        <w:rPr>
          <w:rStyle w:val="Char0"/>
          <w:rFonts w:hint="cs"/>
          <w:spacing w:val="-2"/>
          <w:rtl/>
        </w:rPr>
        <w:t xml:space="preserve">را سرای جاویدان نمی‌داند، بلکه </w:t>
      </w:r>
      <w:r w:rsidR="005D4F2F" w:rsidRPr="005064A1">
        <w:rPr>
          <w:rStyle w:val="Char0"/>
          <w:rFonts w:hint="cs"/>
          <w:spacing w:val="-2"/>
          <w:rtl/>
        </w:rPr>
        <w:t>آن</w:t>
      </w:r>
      <w:r w:rsidR="005D4F2F" w:rsidRPr="005064A1">
        <w:rPr>
          <w:rStyle w:val="Char0"/>
          <w:spacing w:val="-2"/>
          <w:rtl/>
        </w:rPr>
        <w:softHyphen/>
      </w:r>
      <w:r w:rsidR="00F21849" w:rsidRPr="005064A1">
        <w:rPr>
          <w:rStyle w:val="Char0"/>
          <w:rFonts w:hint="cs"/>
          <w:spacing w:val="-2"/>
          <w:rtl/>
        </w:rPr>
        <w:t>را پلی برای رسیدن به مقصد تصو</w:t>
      </w:r>
      <w:r w:rsidR="005D4F2F" w:rsidRPr="005064A1">
        <w:rPr>
          <w:rStyle w:val="Char0"/>
          <w:rFonts w:hint="cs"/>
          <w:spacing w:val="-2"/>
          <w:rtl/>
        </w:rPr>
        <w:t>ّ</w:t>
      </w:r>
      <w:r w:rsidR="00F21849" w:rsidRPr="005064A1">
        <w:rPr>
          <w:rStyle w:val="Char0"/>
          <w:rFonts w:hint="cs"/>
          <w:spacing w:val="-2"/>
          <w:rtl/>
        </w:rPr>
        <w:t>ر می‌کند، انسان مسلمان باید ماهی</w:t>
      </w:r>
      <w:r w:rsidR="005D4F2F" w:rsidRPr="005064A1">
        <w:rPr>
          <w:rStyle w:val="Char0"/>
          <w:rFonts w:hint="cs"/>
          <w:spacing w:val="-2"/>
          <w:rtl/>
        </w:rPr>
        <w:t>ّ</w:t>
      </w:r>
      <w:r w:rsidR="00F21849" w:rsidRPr="005064A1">
        <w:rPr>
          <w:rStyle w:val="Char0"/>
          <w:rFonts w:hint="cs"/>
          <w:spacing w:val="-2"/>
          <w:rtl/>
        </w:rPr>
        <w:t>ت و ارزش دنیا را تنها در این بداند که نهایت استفاده را جهت جمع‌آوری اعمال صالح از آن بکند، و بداند چند صباحی که در آن می‌ماند، بسان برق می‌گذرند و اگر فریب</w:t>
      </w:r>
      <w:r w:rsidR="005D4F2F" w:rsidRPr="005064A1">
        <w:rPr>
          <w:rStyle w:val="Char0"/>
          <w:rFonts w:hint="cs"/>
          <w:spacing w:val="-2"/>
          <w:rtl/>
        </w:rPr>
        <w:t>ِ</w:t>
      </w:r>
      <w:r w:rsidR="00F21849" w:rsidRPr="005064A1">
        <w:rPr>
          <w:rStyle w:val="Char0"/>
          <w:rFonts w:hint="cs"/>
          <w:spacing w:val="-2"/>
          <w:rtl/>
        </w:rPr>
        <w:t xml:space="preserve"> ظواهر آن گردد و خود را به مسائل پوچ و واهی آن </w:t>
      </w:r>
      <w:r w:rsidR="005D4F2F" w:rsidRPr="005064A1">
        <w:rPr>
          <w:rStyle w:val="Char0"/>
          <w:rFonts w:hint="cs"/>
          <w:spacing w:val="-2"/>
          <w:rtl/>
        </w:rPr>
        <w:t xml:space="preserve">مشغول </w:t>
      </w:r>
      <w:r w:rsidR="00F21849" w:rsidRPr="005064A1">
        <w:rPr>
          <w:rStyle w:val="Char0"/>
          <w:rFonts w:hint="cs"/>
          <w:spacing w:val="-2"/>
          <w:rtl/>
        </w:rPr>
        <w:t>کند، از اهداف عالیه و اصل</w:t>
      </w:r>
      <w:r w:rsidR="00292F26" w:rsidRPr="005064A1">
        <w:rPr>
          <w:rStyle w:val="Char0"/>
          <w:rFonts w:hint="cs"/>
          <w:spacing w:val="-2"/>
          <w:rtl/>
        </w:rPr>
        <w:t>ی</w:t>
      </w:r>
      <w:r w:rsidR="00F21849" w:rsidRPr="005064A1">
        <w:rPr>
          <w:rStyle w:val="Char0"/>
          <w:rFonts w:hint="cs"/>
          <w:spacing w:val="-2"/>
          <w:rtl/>
        </w:rPr>
        <w:t xml:space="preserve"> وا می‌ماند؛ خداوند</w:t>
      </w:r>
      <w:r w:rsidR="004F7E2E" w:rsidRPr="00947B62">
        <w:rPr>
          <w:rStyle w:val="Char0"/>
          <w:rFonts w:cs="CTraditional Arabic" w:hint="cs"/>
          <w:spacing w:val="-2"/>
          <w:rtl/>
        </w:rPr>
        <w:t>ﻷ</w:t>
      </w:r>
      <w:r w:rsidR="00F21849" w:rsidRPr="005064A1">
        <w:rPr>
          <w:rStyle w:val="Char0"/>
          <w:rFonts w:hint="cs"/>
          <w:spacing w:val="-2"/>
          <w:rtl/>
        </w:rPr>
        <w:t xml:space="preserve"> نیز انسان را از این امتحان </w:t>
      </w:r>
      <w:r w:rsidR="00A52198" w:rsidRPr="005064A1">
        <w:rPr>
          <w:rStyle w:val="Char0"/>
          <w:rFonts w:hint="cs"/>
          <w:spacing w:val="-2"/>
          <w:rtl/>
        </w:rPr>
        <w:t>سخت آگاه می‌کند و می‌فرمای</w:t>
      </w:r>
      <w:r w:rsidR="005D4F2F" w:rsidRPr="005064A1">
        <w:rPr>
          <w:rStyle w:val="Char0"/>
          <w:rFonts w:hint="cs"/>
          <w:spacing w:val="-2"/>
          <w:rtl/>
        </w:rPr>
        <w:t>ن</w:t>
      </w:r>
      <w:r w:rsidR="00A52198" w:rsidRPr="005064A1">
        <w:rPr>
          <w:rStyle w:val="Char0"/>
          <w:rFonts w:hint="cs"/>
          <w:spacing w:val="-2"/>
          <w:rtl/>
        </w:rPr>
        <w:t>د:</w:t>
      </w:r>
      <w:r w:rsidR="005D4F2F" w:rsidRPr="005064A1">
        <w:rPr>
          <w:rFonts w:hint="cs"/>
          <w:color w:val="000000"/>
          <w:spacing w:val="-2"/>
          <w:sz w:val="28"/>
          <w:szCs w:val="28"/>
          <w:rtl/>
          <w:lang w:bidi="fa-IR"/>
        </w:rPr>
        <w:t xml:space="preserve"> </w:t>
      </w:r>
    </w:p>
    <w:p w:rsidR="005D4F2F" w:rsidRPr="00957B5C" w:rsidRDefault="005064A1" w:rsidP="00E10A66">
      <w:pPr>
        <w:tabs>
          <w:tab w:val="left" w:pos="742"/>
          <w:tab w:val="right" w:pos="7031"/>
        </w:tabs>
        <w:bidi/>
        <w:ind w:firstLine="284"/>
        <w:jc w:val="both"/>
        <w:rPr>
          <w:rStyle w:val="Char9"/>
          <w:rtl/>
        </w:rPr>
      </w:pPr>
      <w:r>
        <w:rPr>
          <w:rFonts w:cs="Traditional Arabic"/>
          <w:color w:val="000000"/>
          <w:spacing w:val="-2"/>
          <w:sz w:val="28"/>
          <w:szCs w:val="28"/>
          <w:rtl/>
          <w:lang w:bidi="fa-IR"/>
        </w:rPr>
        <w:t>﴿</w:t>
      </w:r>
      <w:r w:rsidRPr="00957B5C">
        <w:rPr>
          <w:rStyle w:val="Char5"/>
          <w:rtl/>
        </w:rPr>
        <w:t xml:space="preserve">يَٰٓأَيُّهَا </w:t>
      </w:r>
      <w:r w:rsidRPr="00957B5C">
        <w:rPr>
          <w:rStyle w:val="Char5"/>
          <w:rFonts w:hint="cs"/>
          <w:rtl/>
        </w:rPr>
        <w:t>ٱ</w:t>
      </w:r>
      <w:r w:rsidRPr="00957B5C">
        <w:rPr>
          <w:rStyle w:val="Char5"/>
          <w:rFonts w:hint="eastAsia"/>
          <w:rtl/>
        </w:rPr>
        <w:t>لنَّاسُ</w:t>
      </w:r>
      <w:r w:rsidRPr="00957B5C">
        <w:rPr>
          <w:rStyle w:val="Char5"/>
          <w:rtl/>
        </w:rPr>
        <w:t xml:space="preserve"> إِنَّ وَعۡدَ </w:t>
      </w:r>
      <w:r w:rsidRPr="00957B5C">
        <w:rPr>
          <w:rStyle w:val="Char5"/>
          <w:rFonts w:hint="cs"/>
          <w:rtl/>
        </w:rPr>
        <w:t>ٱ</w:t>
      </w:r>
      <w:r w:rsidRPr="00957B5C">
        <w:rPr>
          <w:rStyle w:val="Char5"/>
          <w:rFonts w:hint="eastAsia"/>
          <w:rtl/>
        </w:rPr>
        <w:t>للَّهِ</w:t>
      </w:r>
      <w:r w:rsidRPr="00957B5C">
        <w:rPr>
          <w:rStyle w:val="Char5"/>
          <w:rtl/>
        </w:rPr>
        <w:t xml:space="preserve"> حَقّٞۖ فَلَا تَغُرَّنَّكُمُ </w:t>
      </w:r>
      <w:r w:rsidRPr="00957B5C">
        <w:rPr>
          <w:rStyle w:val="Char5"/>
          <w:rFonts w:hint="cs"/>
          <w:rtl/>
        </w:rPr>
        <w:t>ٱ</w:t>
      </w:r>
      <w:r w:rsidRPr="00957B5C">
        <w:rPr>
          <w:rStyle w:val="Char5"/>
          <w:rFonts w:hint="eastAsia"/>
          <w:rtl/>
        </w:rPr>
        <w:t>لۡحَيَوٰةُ</w:t>
      </w:r>
      <w:r w:rsidRPr="00957B5C">
        <w:rPr>
          <w:rStyle w:val="Char5"/>
          <w:rtl/>
        </w:rPr>
        <w:t xml:space="preserve"> </w:t>
      </w:r>
      <w:r w:rsidRPr="00957B5C">
        <w:rPr>
          <w:rStyle w:val="Char5"/>
          <w:rFonts w:hint="cs"/>
          <w:rtl/>
        </w:rPr>
        <w:t>ٱ</w:t>
      </w:r>
      <w:r w:rsidRPr="00957B5C">
        <w:rPr>
          <w:rStyle w:val="Char5"/>
          <w:rFonts w:hint="eastAsia"/>
          <w:rtl/>
        </w:rPr>
        <w:t>لدُّنۡيَا</w:t>
      </w:r>
      <w:r w:rsidRPr="00957B5C">
        <w:rPr>
          <w:rStyle w:val="Char5"/>
          <w:rtl/>
        </w:rPr>
        <w:t xml:space="preserve"> وَلَا يَغُرَّنَّكُم بِ</w:t>
      </w:r>
      <w:r w:rsidRPr="00957B5C">
        <w:rPr>
          <w:rStyle w:val="Char5"/>
          <w:rFonts w:hint="cs"/>
          <w:rtl/>
        </w:rPr>
        <w:t>ٱ</w:t>
      </w:r>
      <w:r w:rsidRPr="00957B5C">
        <w:rPr>
          <w:rStyle w:val="Char5"/>
          <w:rFonts w:hint="eastAsia"/>
          <w:rtl/>
        </w:rPr>
        <w:t>للَّهِ</w:t>
      </w:r>
      <w:r w:rsidRPr="00957B5C">
        <w:rPr>
          <w:rStyle w:val="Char5"/>
          <w:rtl/>
        </w:rPr>
        <w:t xml:space="preserve"> </w:t>
      </w:r>
      <w:r w:rsidRPr="00957B5C">
        <w:rPr>
          <w:rStyle w:val="Char5"/>
          <w:rFonts w:hint="cs"/>
          <w:rtl/>
        </w:rPr>
        <w:t>ٱ</w:t>
      </w:r>
      <w:r w:rsidRPr="00957B5C">
        <w:rPr>
          <w:rStyle w:val="Char5"/>
          <w:rFonts w:hint="eastAsia"/>
          <w:rtl/>
        </w:rPr>
        <w:t>لۡغَرُورُ</w:t>
      </w:r>
      <w:r w:rsidRPr="00957B5C">
        <w:rPr>
          <w:rStyle w:val="Char5"/>
          <w:rtl/>
        </w:rPr>
        <w:t>٥</w:t>
      </w:r>
      <w:r>
        <w:rPr>
          <w:rFonts w:cs="Traditional Arabic"/>
          <w:color w:val="000000"/>
          <w:spacing w:val="-2"/>
          <w:sz w:val="28"/>
          <w:szCs w:val="28"/>
          <w:rtl/>
          <w:lang w:bidi="fa-IR"/>
        </w:rPr>
        <w:t>﴾</w:t>
      </w:r>
      <w:r w:rsidRPr="00957B5C">
        <w:rPr>
          <w:rStyle w:val="Char5"/>
          <w:rtl/>
        </w:rPr>
        <w:t xml:space="preserve"> </w:t>
      </w:r>
      <w:r w:rsidRPr="00957B5C">
        <w:rPr>
          <w:rStyle w:val="Char9"/>
          <w:rtl/>
        </w:rPr>
        <w:t>[فاطر: 5]</w:t>
      </w:r>
      <w:r w:rsidRPr="005064A1">
        <w:rPr>
          <w:rStyle w:val="Char0"/>
          <w:rFonts w:hint="cs"/>
          <w:rtl/>
        </w:rPr>
        <w:t>.</w:t>
      </w:r>
      <w:r w:rsidR="00E10A66" w:rsidRPr="00957B5C">
        <w:rPr>
          <w:rStyle w:val="Char9"/>
          <w:rFonts w:hint="cs"/>
          <w:rtl/>
        </w:rPr>
        <w:t xml:space="preserve"> </w:t>
      </w:r>
      <w:r w:rsidR="005D4F2F" w:rsidRPr="00105C9E">
        <w:rPr>
          <w:rStyle w:val="Char6"/>
          <w:rFonts w:hint="cs"/>
          <w:rtl/>
        </w:rPr>
        <w:t>«ای مردمان! وعده‌های خدا حق است، پس زندگی دنیوی شما را گول نزد و اهریمن شما را دربار</w:t>
      </w:r>
      <w:r w:rsidR="007019EB">
        <w:rPr>
          <w:rStyle w:val="Char6"/>
          <w:rFonts w:hint="cs"/>
          <w:rtl/>
        </w:rPr>
        <w:t>ۀ</w:t>
      </w:r>
      <w:r w:rsidR="005D4F2F" w:rsidRPr="00105C9E">
        <w:rPr>
          <w:rStyle w:val="Char6"/>
          <w:rFonts w:hint="cs"/>
          <w:rtl/>
        </w:rPr>
        <w:t xml:space="preserve"> خدا نفریبد.»</w:t>
      </w:r>
    </w:p>
    <w:p w:rsidR="005D4F2F" w:rsidRDefault="004E5DB2" w:rsidP="00947B62">
      <w:pPr>
        <w:tabs>
          <w:tab w:val="left" w:pos="742"/>
          <w:tab w:val="right" w:pos="7031"/>
        </w:tabs>
        <w:bidi/>
        <w:ind w:firstLine="284"/>
        <w:jc w:val="both"/>
        <w:rPr>
          <w:rStyle w:val="Char0"/>
          <w:rtl/>
        </w:rPr>
      </w:pPr>
      <w:r w:rsidRPr="00E9198C">
        <w:rPr>
          <w:rStyle w:val="Char0"/>
          <w:rFonts w:hint="cs"/>
          <w:rtl/>
        </w:rPr>
        <w:t>سعیدبن جبی</w:t>
      </w:r>
      <w:r w:rsidR="00C4145B">
        <w:rPr>
          <w:rStyle w:val="Char0"/>
          <w:rFonts w:hint="cs"/>
          <w:rtl/>
        </w:rPr>
        <w:t>ر</w:t>
      </w:r>
      <w:r w:rsidR="00C4145B" w:rsidRPr="00947B62">
        <w:rPr>
          <w:rStyle w:val="Char0"/>
          <w:rFonts w:cs="CTraditional Arabic" w:hint="cs"/>
          <w:rtl/>
        </w:rPr>
        <w:t>س</w:t>
      </w:r>
      <w:r w:rsidRPr="00E9198C">
        <w:rPr>
          <w:rStyle w:val="Char0"/>
          <w:rFonts w:hint="cs"/>
          <w:rtl/>
        </w:rPr>
        <w:t xml:space="preserve"> می‌گوید: غرور و فریب خوردن دنیا این است که انسان به </w:t>
      </w:r>
      <w:r w:rsidR="004049C6" w:rsidRPr="00E9198C">
        <w:rPr>
          <w:rStyle w:val="Char0"/>
          <w:rFonts w:hint="cs"/>
          <w:rtl/>
        </w:rPr>
        <w:t xml:space="preserve">نعمت‌ها و لذات آن </w:t>
      </w:r>
      <w:r w:rsidR="00CD3381" w:rsidRPr="00E9198C">
        <w:rPr>
          <w:rStyle w:val="Char0"/>
          <w:rFonts w:hint="cs"/>
          <w:rtl/>
        </w:rPr>
        <w:t xml:space="preserve">جای آخرت مشغول گردد تا اینکه احوال او به گونه‌ای تغییر می‌کند و بعد از مرگش با پشیمانی و تأسف می‌گوید: ای کاش! بر زندگی خود خیرات و </w:t>
      </w:r>
      <w:r w:rsidR="00CD3381" w:rsidRPr="00E9198C">
        <w:rPr>
          <w:rStyle w:val="Char0"/>
          <w:rFonts w:hint="cs"/>
          <w:rtl/>
        </w:rPr>
        <w:lastRenderedPageBreak/>
        <w:t>حسناتی پیشاپیش می‌فرستادم! و در</w:t>
      </w:r>
      <w:r w:rsidR="00667827" w:rsidRPr="00667827">
        <w:rPr>
          <w:rFonts w:ascii="Traditional Arabic" w:hAnsi="Traditional Arabic" w:cs="Traditional Arabic"/>
          <w:color w:val="000000"/>
          <w:sz w:val="28"/>
          <w:szCs w:val="28"/>
          <w:rtl/>
          <w:lang w:bidi="fa-IR"/>
        </w:rPr>
        <w:t>﴿</w:t>
      </w:r>
      <w:r w:rsidR="00667827" w:rsidRPr="00957B5C">
        <w:rPr>
          <w:rStyle w:val="Char5"/>
          <w:rtl/>
        </w:rPr>
        <w:t>وَلَا يَغُرَّنَّكُم بِ</w:t>
      </w:r>
      <w:r w:rsidR="00667827" w:rsidRPr="00957B5C">
        <w:rPr>
          <w:rStyle w:val="Char5"/>
          <w:rFonts w:hint="cs"/>
          <w:rtl/>
        </w:rPr>
        <w:t>ٱ</w:t>
      </w:r>
      <w:r w:rsidR="00667827" w:rsidRPr="00957B5C">
        <w:rPr>
          <w:rStyle w:val="Char5"/>
          <w:rFonts w:hint="eastAsia"/>
          <w:rtl/>
        </w:rPr>
        <w:t>للَّهِ</w:t>
      </w:r>
      <w:r w:rsidR="00667827" w:rsidRPr="00957B5C">
        <w:rPr>
          <w:rStyle w:val="Char5"/>
          <w:rtl/>
        </w:rPr>
        <w:t xml:space="preserve"> </w:t>
      </w:r>
      <w:r w:rsidR="00667827" w:rsidRPr="00957B5C">
        <w:rPr>
          <w:rStyle w:val="Char5"/>
          <w:rFonts w:hint="cs"/>
          <w:rtl/>
        </w:rPr>
        <w:t>ٱ</w:t>
      </w:r>
      <w:r w:rsidR="00667827" w:rsidRPr="00957B5C">
        <w:rPr>
          <w:rStyle w:val="Char5"/>
          <w:rFonts w:hint="eastAsia"/>
          <w:rtl/>
        </w:rPr>
        <w:t>لۡغَرُورُ</w:t>
      </w:r>
      <w:r w:rsidR="00667827" w:rsidRPr="00667827">
        <w:rPr>
          <w:rFonts w:ascii="Traditional Arabic" w:hAnsi="Traditional Arabic" w:cs="Traditional Arabic"/>
          <w:color w:val="000000"/>
          <w:sz w:val="28"/>
          <w:szCs w:val="28"/>
          <w:rtl/>
          <w:lang w:bidi="fa-IR"/>
        </w:rPr>
        <w:t>﴾</w:t>
      </w:r>
      <w:r w:rsidR="00667827">
        <w:rPr>
          <w:rFonts w:ascii="Traditional Arabic" w:hAnsi="Traditional Arabic" w:cs="Traditional Arabic" w:hint="cs"/>
          <w:color w:val="000000"/>
          <w:sz w:val="22"/>
          <w:szCs w:val="22"/>
          <w:rtl/>
          <w:lang w:bidi="fa-IR"/>
        </w:rPr>
        <w:t xml:space="preserve"> </w:t>
      </w:r>
      <w:r w:rsidR="00CD3381" w:rsidRPr="00E9198C">
        <w:rPr>
          <w:rStyle w:val="Char0"/>
          <w:rFonts w:hint="cs"/>
          <w:rtl/>
        </w:rPr>
        <w:t xml:space="preserve">منظور از </w:t>
      </w:r>
      <w:r w:rsidR="005D4F2F" w:rsidRPr="000A606D">
        <w:rPr>
          <w:rStyle w:val="Char0"/>
          <w:rFonts w:hint="cs"/>
          <w:rtl/>
        </w:rPr>
        <w:t>"</w:t>
      </w:r>
      <w:r w:rsidR="00CD3381" w:rsidRPr="000A606D">
        <w:rPr>
          <w:rStyle w:val="Char0"/>
          <w:rFonts w:hint="cs"/>
          <w:rtl/>
        </w:rPr>
        <w:t>غ</w:t>
      </w:r>
      <w:r w:rsidR="005D4F2F" w:rsidRPr="000A606D">
        <w:rPr>
          <w:rStyle w:val="Char0"/>
          <w:rFonts w:hint="cs"/>
          <w:rtl/>
        </w:rPr>
        <w:t>َ</w:t>
      </w:r>
      <w:r w:rsidR="00CD3381" w:rsidRPr="000A606D">
        <w:rPr>
          <w:rStyle w:val="Char0"/>
          <w:rFonts w:hint="cs"/>
          <w:rtl/>
        </w:rPr>
        <w:t>ر</w:t>
      </w:r>
      <w:r w:rsidR="005D4F2F" w:rsidRPr="000A606D">
        <w:rPr>
          <w:rStyle w:val="Char0"/>
          <w:rFonts w:hint="cs"/>
          <w:rtl/>
        </w:rPr>
        <w:t>ُ</w:t>
      </w:r>
      <w:r w:rsidR="00CD3381" w:rsidRPr="000A606D">
        <w:rPr>
          <w:rStyle w:val="Char0"/>
          <w:rFonts w:hint="cs"/>
          <w:rtl/>
        </w:rPr>
        <w:t>ور</w:t>
      </w:r>
      <w:r w:rsidR="005D4F2F" w:rsidRPr="000A606D">
        <w:rPr>
          <w:rStyle w:val="Char0"/>
          <w:rFonts w:hint="cs"/>
          <w:rtl/>
        </w:rPr>
        <w:t>"،</w:t>
      </w:r>
      <w:r w:rsidR="00CD3381" w:rsidRPr="00E9198C">
        <w:rPr>
          <w:rStyle w:val="Char0"/>
          <w:rFonts w:hint="cs"/>
          <w:rtl/>
        </w:rPr>
        <w:t xml:space="preserve"> شیطان است که آفریدگان</w:t>
      </w:r>
      <w:r w:rsidR="005D4F2F" w:rsidRPr="00E9198C">
        <w:rPr>
          <w:rStyle w:val="Char0"/>
          <w:rFonts w:hint="cs"/>
          <w:rtl/>
        </w:rPr>
        <w:t>ِ</w:t>
      </w:r>
      <w:r w:rsidR="00CD3381" w:rsidRPr="00E9198C">
        <w:rPr>
          <w:rStyle w:val="Char0"/>
          <w:rFonts w:hint="cs"/>
          <w:rtl/>
        </w:rPr>
        <w:t xml:space="preserve"> خدا</w:t>
      </w:r>
      <w:r w:rsidR="00F76FC5" w:rsidRPr="00F76FC5">
        <w:rPr>
          <w:rStyle w:val="Char0"/>
          <w:rFonts w:cs="CTraditional Arabic" w:hint="cs"/>
          <w:rtl/>
        </w:rPr>
        <w:t>ـ</w:t>
      </w:r>
      <w:r w:rsidR="00CD3381" w:rsidRPr="00E9198C">
        <w:rPr>
          <w:rStyle w:val="Char0"/>
          <w:rFonts w:hint="cs"/>
          <w:rtl/>
        </w:rPr>
        <w:t xml:space="preserve"> را فریب می‌دهد و</w:t>
      </w:r>
      <w:r w:rsidR="00707D4B">
        <w:rPr>
          <w:rStyle w:val="Char0"/>
          <w:rFonts w:hint="cs"/>
          <w:rtl/>
        </w:rPr>
        <w:t xml:space="preserve"> آن‌ها </w:t>
      </w:r>
      <w:r w:rsidR="00CD3381" w:rsidRPr="00E9198C">
        <w:rPr>
          <w:rStyle w:val="Char0"/>
          <w:rFonts w:hint="cs"/>
          <w:rtl/>
        </w:rPr>
        <w:t xml:space="preserve">را از پرداختن به آخرت وا می‌دارد و با شهوات و </w:t>
      </w:r>
      <w:r w:rsidR="005D4F2F" w:rsidRPr="00E9198C">
        <w:rPr>
          <w:rStyle w:val="Char0"/>
          <w:rFonts w:hint="cs"/>
          <w:rtl/>
        </w:rPr>
        <w:t>لذّت</w:t>
      </w:r>
      <w:r w:rsidR="00CD3381" w:rsidRPr="00E9198C">
        <w:rPr>
          <w:rStyle w:val="Char0"/>
          <w:rFonts w:hint="cs"/>
          <w:rtl/>
        </w:rPr>
        <w:t>‌های دنیا مشغول می‌کند و</w:t>
      </w:r>
      <w:r w:rsidR="00707D4B">
        <w:rPr>
          <w:rStyle w:val="Char0"/>
          <w:rFonts w:hint="cs"/>
          <w:rtl/>
        </w:rPr>
        <w:t xml:space="preserve"> آن‌ها </w:t>
      </w:r>
      <w:r w:rsidR="00CD3381" w:rsidRPr="00E9198C">
        <w:rPr>
          <w:rStyle w:val="Char0"/>
          <w:rFonts w:hint="cs"/>
          <w:rtl/>
        </w:rPr>
        <w:t xml:space="preserve">را به </w:t>
      </w:r>
      <w:r w:rsidR="008F1047" w:rsidRPr="00E9198C">
        <w:rPr>
          <w:rStyle w:val="Char0"/>
          <w:rFonts w:hint="cs"/>
          <w:rtl/>
        </w:rPr>
        <w:t>معصیّت</w:t>
      </w:r>
      <w:r w:rsidR="00CD3381" w:rsidRPr="00E9198C">
        <w:rPr>
          <w:rStyle w:val="Char0"/>
          <w:rFonts w:hint="cs"/>
          <w:rtl/>
        </w:rPr>
        <w:t xml:space="preserve"> پروردگار تعالی وسوسه می‌کند و به</w:t>
      </w:r>
      <w:r w:rsidR="00707D4B">
        <w:rPr>
          <w:rStyle w:val="Char0"/>
          <w:rFonts w:hint="cs"/>
          <w:rtl/>
        </w:rPr>
        <w:t xml:space="preserve"> آن‌ها </w:t>
      </w:r>
      <w:r w:rsidR="00CD3381" w:rsidRPr="00E9198C">
        <w:rPr>
          <w:rStyle w:val="Char0"/>
          <w:rFonts w:hint="cs"/>
          <w:rtl/>
        </w:rPr>
        <w:t xml:space="preserve">القا می‌کند که بعد از انجام گناه توبه کنند و آنان به گمانشان هم از </w:t>
      </w:r>
      <w:r w:rsidR="005D4F2F" w:rsidRPr="00E9198C">
        <w:rPr>
          <w:rStyle w:val="Char0"/>
          <w:rFonts w:hint="cs"/>
          <w:rtl/>
        </w:rPr>
        <w:t>لذّت</w:t>
      </w:r>
      <w:r w:rsidR="00CD3381" w:rsidRPr="00E9198C">
        <w:rPr>
          <w:rStyle w:val="Char0"/>
          <w:rFonts w:hint="cs"/>
          <w:rtl/>
        </w:rPr>
        <w:t>‌های دنیا بهره‌مندند و هم به</w:t>
      </w:r>
      <w:r w:rsidR="0004070F">
        <w:rPr>
          <w:rStyle w:val="Char0"/>
          <w:rFonts w:hint="cs"/>
          <w:rtl/>
        </w:rPr>
        <w:t xml:space="preserve"> نعمت‌های </w:t>
      </w:r>
      <w:r w:rsidR="00CD3381" w:rsidRPr="00E9198C">
        <w:rPr>
          <w:rStyle w:val="Char0"/>
          <w:rFonts w:hint="cs"/>
          <w:rtl/>
        </w:rPr>
        <w:t>آخرت می‌رسند.</w:t>
      </w:r>
      <w:r w:rsidR="00CD3381" w:rsidRPr="0026267C">
        <w:rPr>
          <w:rStyle w:val="Char0"/>
          <w:vertAlign w:val="superscript"/>
          <w:rtl/>
        </w:rPr>
        <w:footnoteReference w:id="31"/>
      </w:r>
      <w:r w:rsidR="005D4F2F" w:rsidRPr="00E9198C">
        <w:rPr>
          <w:rStyle w:val="Char0"/>
          <w:rFonts w:hint="cs"/>
          <w:rtl/>
        </w:rPr>
        <w:t xml:space="preserve"> </w:t>
      </w:r>
      <w:r w:rsidR="00F105A8" w:rsidRPr="00E9198C">
        <w:rPr>
          <w:rStyle w:val="Char0"/>
          <w:rFonts w:hint="cs"/>
          <w:rtl/>
        </w:rPr>
        <w:t>در واقع حقیقت دنیا وجودی ناپایدار و موقتی</w:t>
      </w:r>
      <w:r w:rsidR="005D4F2F" w:rsidRPr="00E9198C">
        <w:rPr>
          <w:rStyle w:val="Char0"/>
          <w:rFonts w:hint="cs"/>
          <w:rtl/>
        </w:rPr>
        <w:t xml:space="preserve"> و</w:t>
      </w:r>
      <w:r w:rsidR="00F105A8" w:rsidRPr="00E9198C">
        <w:rPr>
          <w:rStyle w:val="Char0"/>
          <w:rFonts w:hint="cs"/>
          <w:rtl/>
        </w:rPr>
        <w:t xml:space="preserve"> بی‌ارزش است؛ بدین خاطر </w:t>
      </w:r>
      <w:r w:rsidR="005D4F2F" w:rsidRPr="00E9198C">
        <w:rPr>
          <w:rStyle w:val="Char0"/>
          <w:rFonts w:hint="cs"/>
          <w:rtl/>
        </w:rPr>
        <w:t xml:space="preserve">خداوند </w:t>
      </w:r>
      <w:r w:rsidR="00F76FC5" w:rsidRPr="00F76FC5">
        <w:rPr>
          <w:rStyle w:val="Char0"/>
          <w:rFonts w:cs="CTraditional Arabic" w:hint="cs"/>
          <w:rtl/>
        </w:rPr>
        <w:t>ـ</w:t>
      </w:r>
      <w:r w:rsidR="005D4F2F" w:rsidRPr="00E9198C">
        <w:rPr>
          <w:rStyle w:val="Char0"/>
          <w:rFonts w:hint="cs"/>
          <w:rtl/>
        </w:rPr>
        <w:t xml:space="preserve"> می‌فرمایند:</w:t>
      </w:r>
    </w:p>
    <w:p w:rsidR="005D4F2F" w:rsidRPr="00957B5C" w:rsidRDefault="00313587" w:rsidP="006451FB">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وَمَا </w:t>
      </w:r>
      <w:r w:rsidRPr="00957B5C">
        <w:rPr>
          <w:rStyle w:val="Char5"/>
          <w:rFonts w:hint="cs"/>
          <w:rtl/>
        </w:rPr>
        <w:t>ٱ</w:t>
      </w:r>
      <w:r w:rsidRPr="00957B5C">
        <w:rPr>
          <w:rStyle w:val="Char5"/>
          <w:rFonts w:hint="eastAsia"/>
          <w:rtl/>
        </w:rPr>
        <w:t>لۡحَيَوٰةُ</w:t>
      </w:r>
      <w:r w:rsidRPr="00957B5C">
        <w:rPr>
          <w:rStyle w:val="Char5"/>
          <w:rtl/>
        </w:rPr>
        <w:t xml:space="preserve"> </w:t>
      </w:r>
      <w:r w:rsidRPr="00957B5C">
        <w:rPr>
          <w:rStyle w:val="Char5"/>
          <w:rFonts w:hint="cs"/>
          <w:rtl/>
        </w:rPr>
        <w:t>ٱ</w:t>
      </w:r>
      <w:r w:rsidRPr="00957B5C">
        <w:rPr>
          <w:rStyle w:val="Char5"/>
          <w:rFonts w:hint="eastAsia"/>
          <w:rtl/>
        </w:rPr>
        <w:t>لدُّنۡيَآ</w:t>
      </w:r>
      <w:r w:rsidRPr="00957B5C">
        <w:rPr>
          <w:rStyle w:val="Char5"/>
          <w:rtl/>
        </w:rPr>
        <w:t xml:space="preserve"> إِلَّا مَتَٰعُ </w:t>
      </w:r>
      <w:r w:rsidRPr="00957B5C">
        <w:rPr>
          <w:rStyle w:val="Char5"/>
          <w:rFonts w:hint="cs"/>
          <w:rtl/>
        </w:rPr>
        <w:t>ٱ</w:t>
      </w:r>
      <w:r w:rsidRPr="00957B5C">
        <w:rPr>
          <w:rStyle w:val="Char5"/>
          <w:rFonts w:hint="eastAsia"/>
          <w:rtl/>
        </w:rPr>
        <w:t>لۡغُرُورِ</w:t>
      </w:r>
      <w:r w:rsidRPr="00957B5C">
        <w:rPr>
          <w:rStyle w:val="Char5"/>
          <w:rtl/>
        </w:rPr>
        <w:t>١٨٥</w:t>
      </w:r>
      <w:r>
        <w:rPr>
          <w:rStyle w:val="Char0"/>
          <w:rFonts w:cs="Traditional Arabic"/>
          <w:rtl/>
        </w:rPr>
        <w:t>﴾</w:t>
      </w:r>
      <w:r w:rsidRPr="00957B5C">
        <w:rPr>
          <w:rStyle w:val="Char5"/>
          <w:rtl/>
        </w:rPr>
        <w:t xml:space="preserve"> </w:t>
      </w:r>
      <w:r w:rsidRPr="00957B5C">
        <w:rPr>
          <w:rStyle w:val="Char9"/>
          <w:rtl/>
        </w:rPr>
        <w:t>[آل عمران: 185]</w:t>
      </w:r>
      <w:r w:rsidRPr="00313587">
        <w:rPr>
          <w:rStyle w:val="Char0"/>
          <w:rFonts w:hint="cs"/>
          <w:rtl/>
        </w:rPr>
        <w:t>.</w:t>
      </w:r>
      <w:r w:rsidR="006451FB" w:rsidRPr="006451FB">
        <w:rPr>
          <w:rStyle w:val="Char0"/>
          <w:rFonts w:hint="cs"/>
          <w:rtl/>
        </w:rPr>
        <w:t xml:space="preserve"> </w:t>
      </w:r>
      <w:r w:rsidR="005D4F2F" w:rsidRPr="00105C9E">
        <w:rPr>
          <w:rStyle w:val="Char6"/>
          <w:rFonts w:hint="cs"/>
          <w:rtl/>
        </w:rPr>
        <w:t>«و زندگی دنیا چیزی جز کالای فریب نیست.»</w:t>
      </w:r>
    </w:p>
    <w:p w:rsidR="005D17E2" w:rsidRDefault="00FA1005" w:rsidP="00947B62">
      <w:pPr>
        <w:tabs>
          <w:tab w:val="left" w:pos="742"/>
          <w:tab w:val="right" w:pos="7031"/>
        </w:tabs>
        <w:bidi/>
        <w:ind w:firstLine="284"/>
        <w:jc w:val="both"/>
        <w:rPr>
          <w:rStyle w:val="Char0"/>
          <w:rtl/>
        </w:rPr>
      </w:pPr>
      <w:r w:rsidRPr="00E9198C">
        <w:rPr>
          <w:rStyle w:val="Char0"/>
          <w:rFonts w:hint="cs"/>
          <w:rtl/>
        </w:rPr>
        <w:t>دنیا در برابر قیامت آنقدر بی‌ارزش است که هر خردمندی با کمی تعق</w:t>
      </w:r>
      <w:r w:rsidR="005D4F2F" w:rsidRPr="00E9198C">
        <w:rPr>
          <w:rStyle w:val="Char0"/>
          <w:rFonts w:hint="cs"/>
          <w:rtl/>
        </w:rPr>
        <w:t>ّ</w:t>
      </w:r>
      <w:r w:rsidRPr="00E9198C">
        <w:rPr>
          <w:rStyle w:val="Char0"/>
          <w:rFonts w:hint="cs"/>
          <w:rtl/>
        </w:rPr>
        <w:t>ل درمی‌یابد که ارزش ندارد ارزش‌های زودگذر و موق</w:t>
      </w:r>
      <w:r w:rsidR="005D4F2F" w:rsidRPr="00E9198C">
        <w:rPr>
          <w:rStyle w:val="Char0"/>
          <w:rFonts w:hint="cs"/>
          <w:rtl/>
        </w:rPr>
        <w:t>ّتی آن</w:t>
      </w:r>
      <w:r w:rsidR="005D4F2F" w:rsidRPr="00E9198C">
        <w:rPr>
          <w:rStyle w:val="Char0"/>
          <w:rtl/>
        </w:rPr>
        <w:softHyphen/>
      </w:r>
      <w:r w:rsidRPr="00E9198C">
        <w:rPr>
          <w:rStyle w:val="Char0"/>
          <w:rFonts w:hint="cs"/>
          <w:rtl/>
        </w:rPr>
        <w:t xml:space="preserve">را به </w:t>
      </w:r>
      <w:r w:rsidR="005D4F2F" w:rsidRPr="00E9198C">
        <w:rPr>
          <w:rStyle w:val="Char0"/>
          <w:rFonts w:hint="cs"/>
          <w:rtl/>
        </w:rPr>
        <w:t>لذّت</w:t>
      </w:r>
      <w:r w:rsidRPr="00E9198C">
        <w:rPr>
          <w:rStyle w:val="Char0"/>
          <w:rFonts w:hint="cs"/>
          <w:rtl/>
        </w:rPr>
        <w:t xml:space="preserve">‌های بیکران قیامت و رضای خداوند </w:t>
      </w:r>
      <w:r w:rsidR="002457FF" w:rsidRPr="00E9198C">
        <w:rPr>
          <w:rStyle w:val="Char0"/>
          <w:rFonts w:hint="cs"/>
          <w:rtl/>
        </w:rPr>
        <w:t>متعال</w:t>
      </w:r>
      <w:r w:rsidRPr="00E9198C">
        <w:rPr>
          <w:rStyle w:val="Char0"/>
          <w:rFonts w:hint="cs"/>
          <w:rtl/>
        </w:rPr>
        <w:t xml:space="preserve"> مبادله کرد، </w:t>
      </w:r>
      <w:r w:rsidR="005D17E2" w:rsidRPr="00E9198C">
        <w:rPr>
          <w:rStyle w:val="Char0"/>
          <w:rFonts w:hint="cs"/>
          <w:rtl/>
        </w:rPr>
        <w:t xml:space="preserve">خداوند </w:t>
      </w:r>
      <w:r w:rsidR="00F76FC5" w:rsidRPr="00947B62">
        <w:rPr>
          <w:rStyle w:val="Char0"/>
          <w:rFonts w:cs="CTraditional Arabic" w:hint="cs"/>
          <w:rtl/>
        </w:rPr>
        <w:t>ـ</w:t>
      </w:r>
      <w:r w:rsidR="005D17E2" w:rsidRPr="00E9198C">
        <w:rPr>
          <w:rStyle w:val="Char0"/>
          <w:rFonts w:hint="cs"/>
          <w:rtl/>
        </w:rPr>
        <w:t xml:space="preserve"> می‌فرمایند:</w:t>
      </w:r>
    </w:p>
    <w:p w:rsidR="005D17E2" w:rsidRPr="00957B5C" w:rsidRDefault="006451FB" w:rsidP="006451FB">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مَتَٰعُ </w:t>
      </w:r>
      <w:r w:rsidRPr="00957B5C">
        <w:rPr>
          <w:rStyle w:val="Char5"/>
          <w:rFonts w:hint="cs"/>
          <w:rtl/>
        </w:rPr>
        <w:t>ٱ</w:t>
      </w:r>
      <w:r w:rsidRPr="00957B5C">
        <w:rPr>
          <w:rStyle w:val="Char5"/>
          <w:rFonts w:hint="eastAsia"/>
          <w:rtl/>
        </w:rPr>
        <w:t>لۡحَيَوٰةِ</w:t>
      </w:r>
      <w:r w:rsidRPr="00957B5C">
        <w:rPr>
          <w:rStyle w:val="Char5"/>
          <w:rtl/>
        </w:rPr>
        <w:t xml:space="preserve"> </w:t>
      </w:r>
      <w:r w:rsidRPr="00957B5C">
        <w:rPr>
          <w:rStyle w:val="Char5"/>
          <w:rFonts w:hint="cs"/>
          <w:rtl/>
        </w:rPr>
        <w:t>ٱ</w:t>
      </w:r>
      <w:r w:rsidRPr="00957B5C">
        <w:rPr>
          <w:rStyle w:val="Char5"/>
          <w:rFonts w:hint="eastAsia"/>
          <w:rtl/>
        </w:rPr>
        <w:t>لدُّنۡيَا</w:t>
      </w:r>
      <w:r w:rsidRPr="00957B5C">
        <w:rPr>
          <w:rStyle w:val="Char5"/>
          <w:rtl/>
        </w:rPr>
        <w:t xml:space="preserve"> فِي </w:t>
      </w:r>
      <w:r w:rsidRPr="00957B5C">
        <w:rPr>
          <w:rStyle w:val="Char5"/>
          <w:rFonts w:hint="cs"/>
          <w:rtl/>
        </w:rPr>
        <w:t>ٱ</w:t>
      </w:r>
      <w:r w:rsidRPr="00957B5C">
        <w:rPr>
          <w:rStyle w:val="Char5"/>
          <w:rFonts w:hint="eastAsia"/>
          <w:rtl/>
        </w:rPr>
        <w:t>لۡأٓخِرَةِ</w:t>
      </w:r>
      <w:r w:rsidRPr="00957B5C">
        <w:rPr>
          <w:rStyle w:val="Char5"/>
          <w:rtl/>
        </w:rPr>
        <w:t xml:space="preserve"> إِلَّا قَلِيلٌ٣٨</w:t>
      </w:r>
      <w:r>
        <w:rPr>
          <w:rStyle w:val="Char0"/>
          <w:rFonts w:cs="Traditional Arabic"/>
          <w:rtl/>
        </w:rPr>
        <w:t>﴾</w:t>
      </w:r>
      <w:r w:rsidRPr="00957B5C">
        <w:rPr>
          <w:rStyle w:val="Char5"/>
          <w:rtl/>
        </w:rPr>
        <w:t xml:space="preserve"> </w:t>
      </w:r>
      <w:r w:rsidRPr="00957B5C">
        <w:rPr>
          <w:rStyle w:val="Char9"/>
          <w:rtl/>
        </w:rPr>
        <w:t>[التوبة: 38]</w:t>
      </w:r>
      <w:r w:rsidRPr="006451FB">
        <w:rPr>
          <w:rStyle w:val="Char0"/>
          <w:rFonts w:hint="cs"/>
          <w:rtl/>
        </w:rPr>
        <w:t>.</w:t>
      </w:r>
      <w:r w:rsidRPr="00957B5C">
        <w:rPr>
          <w:rStyle w:val="Char9"/>
          <w:rFonts w:hint="cs"/>
          <w:rtl/>
        </w:rPr>
        <w:t xml:space="preserve"> </w:t>
      </w:r>
      <w:r w:rsidR="005D17E2" w:rsidRPr="00105C9E">
        <w:rPr>
          <w:rStyle w:val="Char6"/>
          <w:rFonts w:hint="cs"/>
          <w:rtl/>
        </w:rPr>
        <w:t>«لذّت‌جویی و کالای این جهان در برابر لذّت و کالای آن جهان، چیز کمی بیش نیست.»</w:t>
      </w:r>
      <w:r w:rsidR="00BF0BB1">
        <w:rPr>
          <w:rStyle w:val="Char6"/>
          <w:rFonts w:hint="cs"/>
          <w:rtl/>
        </w:rPr>
        <w:t xml:space="preserve">   </w:t>
      </w:r>
      <w:r w:rsidR="00BF0BB1">
        <w:rPr>
          <w:rFonts w:cs="B Badr" w:hint="cs"/>
          <w:b/>
          <w:bCs/>
          <w:color w:val="000000"/>
          <w:rtl/>
          <w:lang w:bidi="fa-IR"/>
        </w:rPr>
        <w:t xml:space="preserve">                                                  </w:t>
      </w:r>
      <w:r w:rsidR="00BF0BB1">
        <w:rPr>
          <w:rStyle w:val="Char6"/>
          <w:rFonts w:hint="cs"/>
          <w:rtl/>
        </w:rPr>
        <w:t xml:space="preserve">            </w:t>
      </w:r>
      <w:r w:rsidR="00BF0BB1">
        <w:rPr>
          <w:rFonts w:cs="B Badr" w:hint="cs"/>
          <w:b/>
          <w:bCs/>
          <w:color w:val="000000"/>
          <w:rtl/>
          <w:lang w:bidi="fa-IR"/>
        </w:rPr>
        <w:t xml:space="preserve">                          </w:t>
      </w:r>
    </w:p>
    <w:p w:rsidR="005D17E2" w:rsidRDefault="00BF0BB1" w:rsidP="00947B62">
      <w:pPr>
        <w:tabs>
          <w:tab w:val="left" w:pos="742"/>
          <w:tab w:val="right" w:pos="7031"/>
        </w:tabs>
        <w:bidi/>
        <w:ind w:firstLine="284"/>
        <w:jc w:val="both"/>
        <w:rPr>
          <w:rStyle w:val="Char0"/>
          <w:rtl/>
        </w:rPr>
      </w:pPr>
      <w:r>
        <w:rPr>
          <w:rStyle w:val="Char0"/>
          <w:rFonts w:hint="cs"/>
          <w:rtl/>
        </w:rPr>
        <w:t xml:space="preserve"> </w:t>
      </w:r>
      <w:r w:rsidR="005D17E2" w:rsidRPr="00E9198C">
        <w:rPr>
          <w:rStyle w:val="Char0"/>
          <w:rFonts w:hint="cs"/>
          <w:rtl/>
        </w:rPr>
        <w:t xml:space="preserve"> </w:t>
      </w:r>
      <w:r w:rsidR="00185F95" w:rsidRPr="00E9198C">
        <w:rPr>
          <w:rStyle w:val="Char0"/>
          <w:rFonts w:hint="cs"/>
          <w:rtl/>
        </w:rPr>
        <w:t>پس با این و</w:t>
      </w:r>
      <w:r w:rsidR="007A77E7" w:rsidRPr="00E9198C">
        <w:rPr>
          <w:rStyle w:val="Char0"/>
          <w:rFonts w:hint="cs"/>
          <w:rtl/>
        </w:rPr>
        <w:t>صف انسان باید دریابد که این</w:t>
      </w:r>
      <w:r w:rsidR="00185F95" w:rsidRPr="00E9198C">
        <w:rPr>
          <w:rStyle w:val="Char0"/>
          <w:rFonts w:hint="cs"/>
          <w:rtl/>
        </w:rPr>
        <w:t xml:space="preserve"> دنیا و هم</w:t>
      </w:r>
      <w:r w:rsidR="007019EB">
        <w:rPr>
          <w:rStyle w:val="Char0"/>
          <w:rFonts w:hint="cs"/>
          <w:rtl/>
        </w:rPr>
        <w:t>ۀ</w:t>
      </w:r>
      <w:r w:rsidR="00185F95" w:rsidRPr="00E9198C">
        <w:rPr>
          <w:rStyle w:val="Char0"/>
          <w:rFonts w:hint="cs"/>
          <w:rtl/>
        </w:rPr>
        <w:t xml:space="preserve"> آنچه که در آن است</w:t>
      </w:r>
      <w:r w:rsidR="005D17E2" w:rsidRPr="00E9198C">
        <w:rPr>
          <w:rStyle w:val="Char0"/>
          <w:rFonts w:hint="cs"/>
          <w:rtl/>
        </w:rPr>
        <w:t>،</w:t>
      </w:r>
      <w:r w:rsidR="00185F95" w:rsidRPr="00E9198C">
        <w:rPr>
          <w:rStyle w:val="Char0"/>
          <w:rFonts w:hint="cs"/>
          <w:rtl/>
        </w:rPr>
        <w:t xml:space="preserve"> نابود می‌شوند و هم</w:t>
      </w:r>
      <w:r w:rsidR="007019EB">
        <w:rPr>
          <w:rStyle w:val="Char0"/>
          <w:rFonts w:hint="cs"/>
          <w:rtl/>
        </w:rPr>
        <w:t>ۀ</w:t>
      </w:r>
      <w:r w:rsidR="00185F95" w:rsidRPr="00E9198C">
        <w:rPr>
          <w:rStyle w:val="Char0"/>
          <w:rFonts w:hint="cs"/>
          <w:rtl/>
        </w:rPr>
        <w:t xml:space="preserve"> آنچه که برای قیامت و رضای خالق </w:t>
      </w:r>
      <w:r w:rsidR="005D17E2" w:rsidRPr="00E9198C">
        <w:rPr>
          <w:rStyle w:val="Char0"/>
          <w:rFonts w:hint="cs"/>
          <w:rtl/>
        </w:rPr>
        <w:t>یکتا</w:t>
      </w:r>
      <w:r w:rsidR="0029696E" w:rsidRPr="00947B62">
        <w:rPr>
          <w:rStyle w:val="Char0"/>
          <w:rFonts w:cs="CTraditional Arabic" w:hint="cs"/>
          <w:rtl/>
        </w:rPr>
        <w:t>أ</w:t>
      </w:r>
      <w:r w:rsidR="00185F95" w:rsidRPr="00E9198C">
        <w:rPr>
          <w:rStyle w:val="Char0"/>
          <w:rFonts w:hint="cs"/>
          <w:rtl/>
        </w:rPr>
        <w:t xml:space="preserve"> مهی</w:t>
      </w:r>
      <w:r w:rsidR="005D17E2" w:rsidRPr="00E9198C">
        <w:rPr>
          <w:rStyle w:val="Char0"/>
          <w:rFonts w:hint="cs"/>
          <w:rtl/>
        </w:rPr>
        <w:t>ّ</w:t>
      </w:r>
      <w:r w:rsidR="00185F95" w:rsidRPr="00E9198C">
        <w:rPr>
          <w:rStyle w:val="Char0"/>
          <w:rFonts w:hint="cs"/>
          <w:rtl/>
        </w:rPr>
        <w:t xml:space="preserve">ا نموده جاودانه است، </w:t>
      </w:r>
      <w:r w:rsidR="005D17E2" w:rsidRPr="00E9198C">
        <w:rPr>
          <w:rStyle w:val="Char0"/>
          <w:rFonts w:hint="cs"/>
          <w:rtl/>
        </w:rPr>
        <w:t xml:space="preserve">خداوند </w:t>
      </w:r>
      <w:r w:rsidR="00F76FC5" w:rsidRPr="00F76FC5">
        <w:rPr>
          <w:rStyle w:val="Char0"/>
          <w:rFonts w:cs="CTraditional Arabic" w:hint="cs"/>
          <w:rtl/>
        </w:rPr>
        <w:t>ـ</w:t>
      </w:r>
      <w:r w:rsidR="005D17E2" w:rsidRPr="00E9198C">
        <w:rPr>
          <w:rStyle w:val="Char0"/>
          <w:rFonts w:hint="cs"/>
          <w:rtl/>
        </w:rPr>
        <w:t xml:space="preserve"> می‌فرمایند:</w:t>
      </w:r>
    </w:p>
    <w:p w:rsidR="005D17E2" w:rsidRPr="00957B5C" w:rsidRDefault="0088117D" w:rsidP="0088117D">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مَا عِندَكُمۡ يَنفَدُ وَمَا عِندَ </w:t>
      </w:r>
      <w:r w:rsidRPr="00957B5C">
        <w:rPr>
          <w:rStyle w:val="Char5"/>
          <w:rFonts w:hint="cs"/>
          <w:rtl/>
        </w:rPr>
        <w:t>ٱ</w:t>
      </w:r>
      <w:r w:rsidRPr="00957B5C">
        <w:rPr>
          <w:rStyle w:val="Char5"/>
          <w:rFonts w:hint="eastAsia"/>
          <w:rtl/>
        </w:rPr>
        <w:t>للَّهِ</w:t>
      </w:r>
      <w:r w:rsidRPr="00957B5C">
        <w:rPr>
          <w:rStyle w:val="Char5"/>
          <w:rtl/>
        </w:rPr>
        <w:t xml:space="preserve"> بَاقٖۗ</w:t>
      </w:r>
      <w:r>
        <w:rPr>
          <w:rStyle w:val="Char0"/>
          <w:rFonts w:cs="Traditional Arabic"/>
          <w:rtl/>
        </w:rPr>
        <w:t>﴾</w:t>
      </w:r>
      <w:r w:rsidRPr="00957B5C">
        <w:rPr>
          <w:rStyle w:val="Char5"/>
          <w:rtl/>
        </w:rPr>
        <w:t xml:space="preserve"> </w:t>
      </w:r>
      <w:r w:rsidRPr="00957B5C">
        <w:rPr>
          <w:rStyle w:val="Char9"/>
          <w:rtl/>
        </w:rPr>
        <w:t>[النحل: 96]</w:t>
      </w:r>
      <w:r w:rsidRPr="0088117D">
        <w:rPr>
          <w:rStyle w:val="Char0"/>
          <w:rFonts w:hint="cs"/>
          <w:rtl/>
        </w:rPr>
        <w:t>.</w:t>
      </w:r>
      <w:r>
        <w:rPr>
          <w:rStyle w:val="Char0"/>
          <w:rFonts w:hint="cs"/>
          <w:rtl/>
        </w:rPr>
        <w:t xml:space="preserve"> </w:t>
      </w:r>
      <w:r>
        <w:rPr>
          <w:rStyle w:val="Char6"/>
          <w:rFonts w:hint="cs"/>
          <w:rtl/>
        </w:rPr>
        <w:t>«</w:t>
      </w:r>
      <w:r w:rsidR="005D17E2" w:rsidRPr="00105C9E">
        <w:rPr>
          <w:rStyle w:val="Char6"/>
          <w:rFonts w:hint="cs"/>
          <w:rtl/>
        </w:rPr>
        <w:t>آنچه نزد شما است ناپایدار و فانی است، و آنچه نزد خدا است ماندگار و باقی است.»</w:t>
      </w:r>
      <w:r w:rsidR="005D17E2" w:rsidRPr="00105C9E">
        <w:rPr>
          <w:rStyle w:val="Char6"/>
          <w:rtl/>
        </w:rPr>
        <w:t xml:space="preserve"> </w:t>
      </w:r>
      <w:r w:rsidR="005D17E2" w:rsidRPr="0026267C">
        <w:rPr>
          <w:rStyle w:val="Char6"/>
          <w:vertAlign w:val="superscript"/>
          <w:rtl/>
        </w:rPr>
        <w:footnoteReference w:id="32"/>
      </w:r>
    </w:p>
    <w:p w:rsidR="005D17E2" w:rsidRPr="00947B62" w:rsidRDefault="00C47E06" w:rsidP="00947B62">
      <w:pPr>
        <w:tabs>
          <w:tab w:val="left" w:pos="742"/>
          <w:tab w:val="right" w:pos="7031"/>
        </w:tabs>
        <w:bidi/>
        <w:ind w:firstLine="284"/>
        <w:jc w:val="both"/>
        <w:rPr>
          <w:rStyle w:val="Char0"/>
          <w:rtl/>
        </w:rPr>
      </w:pPr>
      <w:r w:rsidRPr="00947B62">
        <w:rPr>
          <w:rStyle w:val="Char3"/>
          <w:rFonts w:hint="cs"/>
          <w:rtl/>
        </w:rPr>
        <w:t>تشبیهات قرآن برای دنیا:</w:t>
      </w:r>
    </w:p>
    <w:p w:rsidR="00767E04" w:rsidRPr="00947B62" w:rsidRDefault="005D17E2" w:rsidP="00947B62">
      <w:pPr>
        <w:tabs>
          <w:tab w:val="left" w:pos="742"/>
          <w:tab w:val="right" w:pos="7031"/>
        </w:tabs>
        <w:bidi/>
        <w:ind w:firstLine="284"/>
        <w:jc w:val="both"/>
        <w:rPr>
          <w:rStyle w:val="Char0"/>
          <w:rtl/>
        </w:rPr>
      </w:pPr>
      <w:r w:rsidRPr="00947B62">
        <w:rPr>
          <w:rStyle w:val="Char0"/>
          <w:rFonts w:hint="cs"/>
          <w:rtl/>
        </w:rPr>
        <w:t>با هم</w:t>
      </w:r>
      <w:r w:rsidR="007019EB" w:rsidRPr="00947B62">
        <w:rPr>
          <w:rStyle w:val="Char0"/>
          <w:rFonts w:hint="cs"/>
          <w:rtl/>
        </w:rPr>
        <w:t>ۀ</w:t>
      </w:r>
      <w:r w:rsidRPr="00947B62">
        <w:rPr>
          <w:rStyle w:val="Char0"/>
          <w:rFonts w:hint="cs"/>
          <w:rtl/>
        </w:rPr>
        <w:t xml:space="preserve"> این اوصاف، قرآن تشبیهاتِ شگرف و نابی از دنیا و قیامت به تصویر می</w:t>
      </w:r>
      <w:r w:rsidRPr="00947B62">
        <w:rPr>
          <w:rStyle w:val="Char0"/>
          <w:rFonts w:hint="cs"/>
          <w:rtl/>
        </w:rPr>
        <w:softHyphen/>
        <w:t>کشد که تدبّر در</w:t>
      </w:r>
      <w:r w:rsidR="00707D4B" w:rsidRPr="00947B62">
        <w:rPr>
          <w:rStyle w:val="Char0"/>
          <w:rFonts w:hint="cs"/>
          <w:rtl/>
        </w:rPr>
        <w:t xml:space="preserve"> آن‌ها </w:t>
      </w:r>
      <w:r w:rsidRPr="00947B62">
        <w:rPr>
          <w:rStyle w:val="Char0"/>
          <w:rFonts w:hint="cs"/>
          <w:rtl/>
        </w:rPr>
        <w:t>بسیاری از واقعیّت</w:t>
      </w:r>
      <w:r w:rsidRPr="00947B62">
        <w:rPr>
          <w:rStyle w:val="Char0"/>
          <w:rFonts w:hint="cs"/>
          <w:rtl/>
        </w:rPr>
        <w:softHyphen/>
        <w:t>های حیات را محرز می</w:t>
      </w:r>
      <w:r w:rsidRPr="00947B62">
        <w:rPr>
          <w:rStyle w:val="Char0"/>
          <w:rFonts w:hint="cs"/>
          <w:rtl/>
        </w:rPr>
        <w:softHyphen/>
        <w:t>کند. و در تدبّر در</w:t>
      </w:r>
      <w:r w:rsidR="00707D4B" w:rsidRPr="00947B62">
        <w:rPr>
          <w:rStyle w:val="Char0"/>
          <w:rFonts w:hint="cs"/>
          <w:rtl/>
        </w:rPr>
        <w:t xml:space="preserve"> آن‌ها </w:t>
      </w:r>
      <w:r w:rsidRPr="00947B62">
        <w:rPr>
          <w:rStyle w:val="Char0"/>
          <w:rFonts w:hint="cs"/>
          <w:rtl/>
        </w:rPr>
        <w:lastRenderedPageBreak/>
        <w:t>دریافت می</w:t>
      </w:r>
      <w:r w:rsidRPr="00947B62">
        <w:rPr>
          <w:rStyle w:val="Char0"/>
          <w:rFonts w:hint="cs"/>
          <w:rtl/>
        </w:rPr>
        <w:softHyphen/>
        <w:t xml:space="preserve">شود که </w:t>
      </w:r>
      <w:r w:rsidR="00767E04" w:rsidRPr="00947B62">
        <w:rPr>
          <w:rStyle w:val="Char0"/>
          <w:rFonts w:hint="cs"/>
          <w:rtl/>
        </w:rPr>
        <w:t xml:space="preserve">دنیا موهون و پست و بی‌ارزش است و گذرا و ناپایدار </w:t>
      </w:r>
      <w:r w:rsidRPr="00947B62">
        <w:rPr>
          <w:rStyle w:val="Char0"/>
          <w:rFonts w:hint="cs"/>
          <w:rtl/>
        </w:rPr>
        <w:t>می</w:t>
      </w:r>
      <w:r w:rsidRPr="00947B62">
        <w:rPr>
          <w:rStyle w:val="Char0"/>
          <w:rFonts w:hint="cs"/>
          <w:rtl/>
        </w:rPr>
        <w:softHyphen/>
        <w:t>باشد</w:t>
      </w:r>
      <w:r w:rsidR="00767E04" w:rsidRPr="00947B62">
        <w:rPr>
          <w:rStyle w:val="Char0"/>
          <w:rFonts w:hint="cs"/>
          <w:rtl/>
        </w:rPr>
        <w:t xml:space="preserve"> و نیز فریبنده برای جاهلان و الکی خوش‌ها می‌باشد</w:t>
      </w:r>
      <w:r w:rsidRPr="00947B62">
        <w:rPr>
          <w:rStyle w:val="Char0"/>
          <w:rFonts w:hint="cs"/>
          <w:rtl/>
        </w:rPr>
        <w:t>،</w:t>
      </w:r>
      <w:r w:rsidR="00767E04" w:rsidRPr="00947B62">
        <w:rPr>
          <w:rStyle w:val="Char0"/>
          <w:vertAlign w:val="superscript"/>
          <w:rtl/>
        </w:rPr>
        <w:footnoteReference w:id="33"/>
      </w:r>
      <w:r w:rsidR="00767E04" w:rsidRPr="00947B62">
        <w:rPr>
          <w:rStyle w:val="Char0"/>
          <w:rFonts w:hint="cs"/>
          <w:rtl/>
        </w:rPr>
        <w:t xml:space="preserve"> این مثال‌ها </w:t>
      </w:r>
      <w:r w:rsidR="001B3375" w:rsidRPr="00947B62">
        <w:rPr>
          <w:rStyle w:val="Char0"/>
          <w:rFonts w:hint="cs"/>
          <w:rtl/>
        </w:rPr>
        <w:t>عبارتند از:</w:t>
      </w:r>
    </w:p>
    <w:p w:rsidR="005D17E2" w:rsidRDefault="005D17E2" w:rsidP="00947B62">
      <w:pPr>
        <w:numPr>
          <w:ilvl w:val="0"/>
          <w:numId w:val="36"/>
        </w:numPr>
        <w:bidi/>
        <w:jc w:val="both"/>
        <w:rPr>
          <w:rStyle w:val="Char0"/>
        </w:rPr>
      </w:pPr>
      <w:r w:rsidRPr="00E9198C">
        <w:rPr>
          <w:rStyle w:val="Char0"/>
          <w:rFonts w:hint="cs"/>
          <w:rtl/>
        </w:rPr>
        <w:t xml:space="preserve">خداوند </w:t>
      </w:r>
      <w:r w:rsidR="00F76FC5" w:rsidRPr="00947B62">
        <w:rPr>
          <w:rStyle w:val="Char0"/>
          <w:rFonts w:cs="CTraditional Arabic" w:hint="cs"/>
          <w:rtl/>
        </w:rPr>
        <w:t>ـ</w:t>
      </w:r>
      <w:r w:rsidRPr="00E9198C">
        <w:rPr>
          <w:rStyle w:val="Char0"/>
          <w:rFonts w:hint="cs"/>
          <w:rtl/>
        </w:rPr>
        <w:t xml:space="preserve"> می‌فرمایند:</w:t>
      </w:r>
    </w:p>
    <w:p w:rsidR="00AE0500" w:rsidRPr="00957B5C" w:rsidRDefault="00972C1B" w:rsidP="00972C1B">
      <w:pPr>
        <w:pStyle w:val="a0"/>
        <w:rPr>
          <w:rStyle w:val="Char9"/>
          <w:rtl/>
        </w:rPr>
      </w:pPr>
      <w:r>
        <w:rPr>
          <w:rFonts w:cs="Traditional Arabic"/>
          <w:rtl/>
        </w:rPr>
        <w:t>﴿</w:t>
      </w:r>
      <w:r w:rsidRPr="00957B5C">
        <w:rPr>
          <w:rStyle w:val="Char5"/>
          <w:rtl/>
        </w:rPr>
        <w:t xml:space="preserve">إِنَّمَا مَثَلُ </w:t>
      </w:r>
      <w:r w:rsidRPr="00957B5C">
        <w:rPr>
          <w:rStyle w:val="Char5"/>
          <w:rFonts w:hint="cs"/>
          <w:rtl/>
        </w:rPr>
        <w:t>ٱ</w:t>
      </w:r>
      <w:r w:rsidRPr="00957B5C">
        <w:rPr>
          <w:rStyle w:val="Char5"/>
          <w:rFonts w:hint="eastAsia"/>
          <w:rtl/>
        </w:rPr>
        <w:t>لۡحَيَوٰةِ</w:t>
      </w:r>
      <w:r w:rsidRPr="00957B5C">
        <w:rPr>
          <w:rStyle w:val="Char5"/>
          <w:rtl/>
        </w:rPr>
        <w:t xml:space="preserve"> </w:t>
      </w:r>
      <w:r w:rsidRPr="00957B5C">
        <w:rPr>
          <w:rStyle w:val="Char5"/>
          <w:rFonts w:hint="cs"/>
          <w:rtl/>
        </w:rPr>
        <w:t>ٱ</w:t>
      </w:r>
      <w:r w:rsidRPr="00957B5C">
        <w:rPr>
          <w:rStyle w:val="Char5"/>
          <w:rFonts w:hint="eastAsia"/>
          <w:rtl/>
        </w:rPr>
        <w:t>لدُّنۡيَا</w:t>
      </w:r>
      <w:r w:rsidRPr="00957B5C">
        <w:rPr>
          <w:rStyle w:val="Char5"/>
          <w:rtl/>
        </w:rPr>
        <w:t xml:space="preserve"> كَمَآءٍ أَنزَلۡنَٰهُ مِنَ </w:t>
      </w:r>
      <w:r w:rsidRPr="00957B5C">
        <w:rPr>
          <w:rStyle w:val="Char5"/>
          <w:rFonts w:hint="cs"/>
          <w:rtl/>
        </w:rPr>
        <w:t>ٱ</w:t>
      </w:r>
      <w:r w:rsidRPr="00957B5C">
        <w:rPr>
          <w:rStyle w:val="Char5"/>
          <w:rFonts w:hint="eastAsia"/>
          <w:rtl/>
        </w:rPr>
        <w:t>لسَّمَآءِ</w:t>
      </w:r>
      <w:r w:rsidRPr="00957B5C">
        <w:rPr>
          <w:rStyle w:val="Char5"/>
          <w:rtl/>
        </w:rPr>
        <w:t xml:space="preserve"> فَ</w:t>
      </w:r>
      <w:r w:rsidRPr="00957B5C">
        <w:rPr>
          <w:rStyle w:val="Char5"/>
          <w:rFonts w:hint="cs"/>
          <w:rtl/>
        </w:rPr>
        <w:t>ٱ</w:t>
      </w:r>
      <w:r w:rsidRPr="00957B5C">
        <w:rPr>
          <w:rStyle w:val="Char5"/>
          <w:rFonts w:hint="eastAsia"/>
          <w:rtl/>
        </w:rPr>
        <w:t>خۡتَلَطَ</w:t>
      </w:r>
      <w:r w:rsidRPr="00957B5C">
        <w:rPr>
          <w:rStyle w:val="Char5"/>
          <w:rtl/>
        </w:rPr>
        <w:t xml:space="preserve"> بِهِ</w:t>
      </w:r>
      <w:r w:rsidRPr="00957B5C">
        <w:rPr>
          <w:rStyle w:val="Char5"/>
          <w:rFonts w:hint="cs"/>
          <w:rtl/>
        </w:rPr>
        <w:t>ۦ</w:t>
      </w:r>
      <w:r w:rsidRPr="00957B5C">
        <w:rPr>
          <w:rStyle w:val="Char5"/>
          <w:rtl/>
        </w:rPr>
        <w:t xml:space="preserve"> نَبَاتُ </w:t>
      </w:r>
      <w:r w:rsidRPr="00957B5C">
        <w:rPr>
          <w:rStyle w:val="Char5"/>
          <w:rFonts w:hint="cs"/>
          <w:rtl/>
        </w:rPr>
        <w:t>ٱ</w:t>
      </w:r>
      <w:r w:rsidRPr="00957B5C">
        <w:rPr>
          <w:rStyle w:val="Char5"/>
          <w:rFonts w:hint="eastAsia"/>
          <w:rtl/>
        </w:rPr>
        <w:t>لۡأَرۡضِ</w:t>
      </w:r>
      <w:r w:rsidRPr="00957B5C">
        <w:rPr>
          <w:rStyle w:val="Char5"/>
          <w:rtl/>
        </w:rPr>
        <w:t xml:space="preserve"> مِمَّا يَأۡكُلُ </w:t>
      </w:r>
      <w:r w:rsidRPr="00957B5C">
        <w:rPr>
          <w:rStyle w:val="Char5"/>
          <w:rFonts w:hint="cs"/>
          <w:rtl/>
        </w:rPr>
        <w:t>ٱ</w:t>
      </w:r>
      <w:r w:rsidRPr="00957B5C">
        <w:rPr>
          <w:rStyle w:val="Char5"/>
          <w:rFonts w:hint="eastAsia"/>
          <w:rtl/>
        </w:rPr>
        <w:t>لنَّاسُ</w:t>
      </w:r>
      <w:r w:rsidRPr="00957B5C">
        <w:rPr>
          <w:rStyle w:val="Char5"/>
          <w:rtl/>
        </w:rPr>
        <w:t xml:space="preserve"> وَ</w:t>
      </w:r>
      <w:r w:rsidRPr="00957B5C">
        <w:rPr>
          <w:rStyle w:val="Char5"/>
          <w:rFonts w:hint="cs"/>
          <w:rtl/>
        </w:rPr>
        <w:t>ٱ</w:t>
      </w:r>
      <w:r w:rsidRPr="00957B5C">
        <w:rPr>
          <w:rStyle w:val="Char5"/>
          <w:rFonts w:hint="eastAsia"/>
          <w:rtl/>
        </w:rPr>
        <w:t>لۡأَنۡعَٰمُ</w:t>
      </w:r>
      <w:r w:rsidRPr="00957B5C">
        <w:rPr>
          <w:rStyle w:val="Char5"/>
          <w:rtl/>
        </w:rPr>
        <w:t xml:space="preserve"> حَتَّىٰٓ إِذَآ أَخَذَتِ </w:t>
      </w:r>
      <w:r w:rsidRPr="00957B5C">
        <w:rPr>
          <w:rStyle w:val="Char5"/>
          <w:rFonts w:hint="cs"/>
          <w:rtl/>
        </w:rPr>
        <w:t>ٱ</w:t>
      </w:r>
      <w:r w:rsidRPr="00957B5C">
        <w:rPr>
          <w:rStyle w:val="Char5"/>
          <w:rFonts w:hint="eastAsia"/>
          <w:rtl/>
        </w:rPr>
        <w:t>لۡأَرۡضُ</w:t>
      </w:r>
      <w:r w:rsidRPr="00957B5C">
        <w:rPr>
          <w:rStyle w:val="Char5"/>
          <w:rtl/>
        </w:rPr>
        <w:t xml:space="preserve"> زُخۡرُفَهَا وَ</w:t>
      </w:r>
      <w:r w:rsidRPr="00957B5C">
        <w:rPr>
          <w:rStyle w:val="Char5"/>
          <w:rFonts w:hint="cs"/>
          <w:rtl/>
        </w:rPr>
        <w:t>ٱ</w:t>
      </w:r>
      <w:r w:rsidRPr="00957B5C">
        <w:rPr>
          <w:rStyle w:val="Char5"/>
          <w:rFonts w:hint="eastAsia"/>
          <w:rtl/>
        </w:rPr>
        <w:t>زَّيَّنَتۡ</w:t>
      </w:r>
      <w:r w:rsidRPr="00957B5C">
        <w:rPr>
          <w:rStyle w:val="Char5"/>
          <w:rtl/>
        </w:rPr>
        <w:t xml:space="preserve"> وَظَنَّ أَهۡلُهَآ أَنَّهُمۡ قَٰدِرُونَ </w:t>
      </w:r>
      <w:r w:rsidRPr="00957B5C">
        <w:rPr>
          <w:rStyle w:val="Char5"/>
          <w:rFonts w:hint="eastAsia"/>
          <w:rtl/>
        </w:rPr>
        <w:t>عَلَيۡهَآ</w:t>
      </w:r>
      <w:r w:rsidRPr="00957B5C">
        <w:rPr>
          <w:rStyle w:val="Char5"/>
          <w:rtl/>
        </w:rPr>
        <w:t xml:space="preserve"> أَتَىٰهَآ أَمۡرُنَا لَيۡلًا أَوۡ نَهَارٗا فَجَعَلۡنَٰهَا حَصِيدٗا كَأَن لَّمۡ تَغۡنَ بِ</w:t>
      </w:r>
      <w:r w:rsidRPr="00957B5C">
        <w:rPr>
          <w:rStyle w:val="Char5"/>
          <w:rFonts w:hint="cs"/>
          <w:rtl/>
        </w:rPr>
        <w:t>ٱ</w:t>
      </w:r>
      <w:r w:rsidRPr="00957B5C">
        <w:rPr>
          <w:rStyle w:val="Char5"/>
          <w:rFonts w:hint="eastAsia"/>
          <w:rtl/>
        </w:rPr>
        <w:t>لۡأَمۡسِۚ</w:t>
      </w:r>
      <w:r w:rsidRPr="00957B5C">
        <w:rPr>
          <w:rStyle w:val="Char5"/>
          <w:rtl/>
        </w:rPr>
        <w:t xml:space="preserve"> كَذَٰلِكَ نُفَصِّلُ </w:t>
      </w:r>
      <w:r w:rsidRPr="00957B5C">
        <w:rPr>
          <w:rStyle w:val="Char5"/>
          <w:rFonts w:hint="cs"/>
          <w:rtl/>
        </w:rPr>
        <w:t>ٱ</w:t>
      </w:r>
      <w:r w:rsidRPr="00957B5C">
        <w:rPr>
          <w:rStyle w:val="Char5"/>
          <w:rFonts w:hint="eastAsia"/>
          <w:rtl/>
        </w:rPr>
        <w:t>لۡأٓيَٰتِ</w:t>
      </w:r>
      <w:r w:rsidRPr="00957B5C">
        <w:rPr>
          <w:rStyle w:val="Char5"/>
          <w:rtl/>
        </w:rPr>
        <w:t xml:space="preserve"> لِقَوۡمٖ يَتَفَكَّرُونَ٢٤</w:t>
      </w:r>
      <w:r>
        <w:rPr>
          <w:rFonts w:cs="Traditional Arabic"/>
          <w:rtl/>
        </w:rPr>
        <w:t>﴾</w:t>
      </w:r>
      <w:r w:rsidRPr="00957B5C">
        <w:rPr>
          <w:rStyle w:val="Char5"/>
          <w:rtl/>
        </w:rPr>
        <w:t xml:space="preserve"> </w:t>
      </w:r>
      <w:r w:rsidRPr="00957B5C">
        <w:rPr>
          <w:rStyle w:val="Char9"/>
          <w:rtl/>
        </w:rPr>
        <w:t>[يونس: 24]</w:t>
      </w:r>
      <w:r w:rsidRPr="00972C1B">
        <w:rPr>
          <w:rFonts w:hint="cs"/>
          <w:rtl/>
        </w:rPr>
        <w:t>.</w:t>
      </w:r>
      <w:r>
        <w:rPr>
          <w:rFonts w:hint="cs"/>
          <w:rtl/>
        </w:rPr>
        <w:t xml:space="preserve"> </w:t>
      </w:r>
      <w:r w:rsidR="005D17E2" w:rsidRPr="00105C9E">
        <w:rPr>
          <w:rStyle w:val="Char6"/>
          <w:rFonts w:hint="cs"/>
          <w:rtl/>
        </w:rPr>
        <w:t>«حال دنیا (از حیث زوال و فنا و از میان رفتن نعمت آن) همانند آبی است که از آسمان می‌بارانیم و بر اثر آن گیاهان زمین که</w:t>
      </w:r>
      <w:r w:rsidR="00B43D0A">
        <w:rPr>
          <w:rStyle w:val="Char6"/>
          <w:rFonts w:hint="cs"/>
          <w:rtl/>
        </w:rPr>
        <w:t xml:space="preserve"> انسان‌ها </w:t>
      </w:r>
      <w:r w:rsidR="005D17E2" w:rsidRPr="00105C9E">
        <w:rPr>
          <w:rStyle w:val="Char6"/>
          <w:rFonts w:hint="cs"/>
          <w:rtl/>
        </w:rPr>
        <w:t>و حیوان‌ها از</w:t>
      </w:r>
      <w:r w:rsidR="00707D4B">
        <w:rPr>
          <w:rStyle w:val="Char6"/>
          <w:rFonts w:hint="cs"/>
          <w:rtl/>
        </w:rPr>
        <w:t xml:space="preserve"> آن‌ها </w:t>
      </w:r>
      <w:r w:rsidR="005D17E2" w:rsidRPr="00105C9E">
        <w:rPr>
          <w:rStyle w:val="Char6"/>
          <w:rFonts w:hint="cs"/>
          <w:rtl/>
        </w:rPr>
        <w:t>می</w:t>
      </w:r>
      <w:r w:rsidR="005D17E2" w:rsidRPr="00105C9E">
        <w:rPr>
          <w:rStyle w:val="Char6"/>
          <w:rFonts w:hint="eastAsia"/>
          <w:rtl/>
        </w:rPr>
        <w:t xml:space="preserve">‌خورند (و استفاده می‌کنند، می‌رویند و) به هم می‌آمیزند تا بدانجا که زمین (در پرتو آن) کاملاً آرایش و زیبایی می‌گیرد و آراسته و پیراسته می‌گردد و اهل زمین یقین پیدا می‌کنند که بر زمین تسلّط دارند (و حتماً می‌توانند از ثمرات و غلات و محصولات آن بهره‌مند شوند. در </w:t>
      </w:r>
      <w:r w:rsidR="005D17E2" w:rsidRPr="00105C9E">
        <w:rPr>
          <w:rStyle w:val="Char6"/>
          <w:rFonts w:hint="cs"/>
          <w:rtl/>
        </w:rPr>
        <w:t>بحبوحه این شادی و در گیراگیر این سرسبزی و آراستگی) فرمان م</w:t>
      </w:r>
      <w:r w:rsidR="00B9113A">
        <w:rPr>
          <w:rStyle w:val="Char6"/>
          <w:rFonts w:hint="cs"/>
          <w:rtl/>
        </w:rPr>
        <w:t>ا (مبنی بر در هم کوبیدن و ویران‌</w:t>
      </w:r>
      <w:r w:rsidR="005D17E2" w:rsidRPr="00105C9E">
        <w:rPr>
          <w:rStyle w:val="Char6"/>
          <w:rFonts w:hint="cs"/>
          <w:rtl/>
        </w:rPr>
        <w:t>کردن آن) در شب یا روز در می‌رسد (و با بلاهای گوناگون، از قبیل: سرمای سخت، تگرگ شدید، سیل، طوفان، و غیره، آن را نابود می‌سازیم) و گیاهانش را از ریشه برآورده و دروده و نابودش می‌کنیم. انگار دیروز در اینجا نبوده است (و هرگز وجود نداشته است، و انسان‌هایی در آن سرزمین نزیسته‌اند) ما (بدین وضوح) آیه‌ها(ی خویش) را برای قومی تشریح و تبیین می‌کنیم که می‌اندیشند (و می‌فهمند).»</w:t>
      </w:r>
      <w:r w:rsidR="00AE0500" w:rsidRPr="00B757BE">
        <w:rPr>
          <w:rFonts w:cs="B Badr" w:hint="cs"/>
          <w:b/>
          <w:bCs/>
          <w:rtl/>
        </w:rPr>
        <w:tab/>
      </w:r>
      <w:r w:rsidR="00AE0500" w:rsidRPr="00E9198C">
        <w:rPr>
          <w:rStyle w:val="Char0"/>
          <w:rFonts w:hint="cs"/>
          <w:rtl/>
        </w:rPr>
        <w:t xml:space="preserve"> </w:t>
      </w:r>
    </w:p>
    <w:p w:rsidR="001E56EF" w:rsidRDefault="001E56EF" w:rsidP="00947B62">
      <w:pPr>
        <w:numPr>
          <w:ilvl w:val="0"/>
          <w:numId w:val="36"/>
        </w:numPr>
        <w:bidi/>
        <w:jc w:val="both"/>
        <w:rPr>
          <w:rStyle w:val="Char0"/>
        </w:rPr>
      </w:pPr>
      <w:r w:rsidRPr="00E9198C">
        <w:rPr>
          <w:rStyle w:val="Char0"/>
          <w:rFonts w:hint="cs"/>
          <w:rtl/>
        </w:rPr>
        <w:t xml:space="preserve">خداوند </w:t>
      </w:r>
      <w:r w:rsidR="00F76FC5" w:rsidRPr="00947B62">
        <w:rPr>
          <w:rStyle w:val="Char0"/>
          <w:rFonts w:cs="CTraditional Arabic" w:hint="cs"/>
          <w:rtl/>
        </w:rPr>
        <w:t>ـ</w:t>
      </w:r>
      <w:r w:rsidRPr="00E9198C">
        <w:rPr>
          <w:rStyle w:val="Char0"/>
          <w:rFonts w:hint="cs"/>
          <w:rtl/>
        </w:rPr>
        <w:t xml:space="preserve"> می‌فرمایند:</w:t>
      </w:r>
    </w:p>
    <w:p w:rsidR="001E56EF" w:rsidRPr="00957B5C" w:rsidRDefault="00B9113A" w:rsidP="00B9113A">
      <w:pPr>
        <w:pStyle w:val="a0"/>
        <w:rPr>
          <w:rStyle w:val="Char9"/>
          <w:rtl/>
        </w:rPr>
      </w:pPr>
      <w:r>
        <w:rPr>
          <w:rFonts w:cs="Traditional Arabic"/>
          <w:rtl/>
        </w:rPr>
        <w:t>﴿</w:t>
      </w:r>
      <w:r w:rsidRPr="00957B5C">
        <w:rPr>
          <w:rStyle w:val="Char5"/>
          <w:rtl/>
        </w:rPr>
        <w:t>وَ</w:t>
      </w:r>
      <w:r w:rsidRPr="00957B5C">
        <w:rPr>
          <w:rStyle w:val="Char5"/>
          <w:rFonts w:hint="cs"/>
          <w:rtl/>
        </w:rPr>
        <w:t>ٱ</w:t>
      </w:r>
      <w:r w:rsidRPr="00957B5C">
        <w:rPr>
          <w:rStyle w:val="Char5"/>
          <w:rFonts w:hint="eastAsia"/>
          <w:rtl/>
        </w:rPr>
        <w:t>ضۡرِبۡ</w:t>
      </w:r>
      <w:r w:rsidRPr="00957B5C">
        <w:rPr>
          <w:rStyle w:val="Char5"/>
          <w:rtl/>
        </w:rPr>
        <w:t xml:space="preserve"> لَهُم مَّثَلَ </w:t>
      </w:r>
      <w:r w:rsidRPr="00957B5C">
        <w:rPr>
          <w:rStyle w:val="Char5"/>
          <w:rFonts w:hint="cs"/>
          <w:rtl/>
        </w:rPr>
        <w:t>ٱ</w:t>
      </w:r>
      <w:r w:rsidRPr="00957B5C">
        <w:rPr>
          <w:rStyle w:val="Char5"/>
          <w:rFonts w:hint="eastAsia"/>
          <w:rtl/>
        </w:rPr>
        <w:t>لۡحَيَوٰةِ</w:t>
      </w:r>
      <w:r w:rsidRPr="00957B5C">
        <w:rPr>
          <w:rStyle w:val="Char5"/>
          <w:rtl/>
        </w:rPr>
        <w:t xml:space="preserve"> </w:t>
      </w:r>
      <w:r w:rsidRPr="00957B5C">
        <w:rPr>
          <w:rStyle w:val="Char5"/>
          <w:rFonts w:hint="cs"/>
          <w:rtl/>
        </w:rPr>
        <w:t>ٱ</w:t>
      </w:r>
      <w:r w:rsidRPr="00957B5C">
        <w:rPr>
          <w:rStyle w:val="Char5"/>
          <w:rFonts w:hint="eastAsia"/>
          <w:rtl/>
        </w:rPr>
        <w:t>لدُّنۡيَا</w:t>
      </w:r>
      <w:r w:rsidRPr="00957B5C">
        <w:rPr>
          <w:rStyle w:val="Char5"/>
          <w:rtl/>
        </w:rPr>
        <w:t xml:space="preserve"> كَمَآءٍ أَنزَلۡنَٰهُ مِنَ </w:t>
      </w:r>
      <w:r w:rsidRPr="00957B5C">
        <w:rPr>
          <w:rStyle w:val="Char5"/>
          <w:rFonts w:hint="cs"/>
          <w:rtl/>
        </w:rPr>
        <w:t>ٱ</w:t>
      </w:r>
      <w:r w:rsidRPr="00957B5C">
        <w:rPr>
          <w:rStyle w:val="Char5"/>
          <w:rFonts w:hint="eastAsia"/>
          <w:rtl/>
        </w:rPr>
        <w:t>لسَّمَآءِ</w:t>
      </w:r>
      <w:r w:rsidRPr="00957B5C">
        <w:rPr>
          <w:rStyle w:val="Char5"/>
          <w:rtl/>
        </w:rPr>
        <w:t xml:space="preserve"> فَ</w:t>
      </w:r>
      <w:r w:rsidRPr="00957B5C">
        <w:rPr>
          <w:rStyle w:val="Char5"/>
          <w:rFonts w:hint="cs"/>
          <w:rtl/>
        </w:rPr>
        <w:t>ٱ</w:t>
      </w:r>
      <w:r w:rsidRPr="00957B5C">
        <w:rPr>
          <w:rStyle w:val="Char5"/>
          <w:rFonts w:hint="eastAsia"/>
          <w:rtl/>
        </w:rPr>
        <w:t>خۡتَلَطَ</w:t>
      </w:r>
      <w:r w:rsidRPr="00957B5C">
        <w:rPr>
          <w:rStyle w:val="Char5"/>
          <w:rtl/>
        </w:rPr>
        <w:t xml:space="preserve"> بِهِ</w:t>
      </w:r>
      <w:r w:rsidRPr="00957B5C">
        <w:rPr>
          <w:rStyle w:val="Char5"/>
          <w:rFonts w:hint="cs"/>
          <w:rtl/>
        </w:rPr>
        <w:t>ۦ</w:t>
      </w:r>
      <w:r w:rsidRPr="00957B5C">
        <w:rPr>
          <w:rStyle w:val="Char5"/>
          <w:rtl/>
        </w:rPr>
        <w:t xml:space="preserve"> نَبَاتُ </w:t>
      </w:r>
      <w:r w:rsidRPr="00957B5C">
        <w:rPr>
          <w:rStyle w:val="Char5"/>
          <w:rFonts w:hint="cs"/>
          <w:rtl/>
        </w:rPr>
        <w:t>ٱ</w:t>
      </w:r>
      <w:r w:rsidRPr="00957B5C">
        <w:rPr>
          <w:rStyle w:val="Char5"/>
          <w:rFonts w:hint="eastAsia"/>
          <w:rtl/>
        </w:rPr>
        <w:t>لۡأَرۡضِ</w:t>
      </w:r>
      <w:r w:rsidRPr="00957B5C">
        <w:rPr>
          <w:rStyle w:val="Char5"/>
          <w:rtl/>
        </w:rPr>
        <w:t xml:space="preserve"> فَأَصۡبَحَ هَشِيمٗا تَذۡرُوهُ </w:t>
      </w:r>
      <w:r w:rsidRPr="00957B5C">
        <w:rPr>
          <w:rStyle w:val="Char5"/>
          <w:rFonts w:hint="cs"/>
          <w:rtl/>
        </w:rPr>
        <w:t>ٱ</w:t>
      </w:r>
      <w:r w:rsidRPr="00957B5C">
        <w:rPr>
          <w:rStyle w:val="Char5"/>
          <w:rFonts w:hint="eastAsia"/>
          <w:rtl/>
        </w:rPr>
        <w:t>لرِّيَٰحُۗ</w:t>
      </w:r>
      <w:r w:rsidRPr="00957B5C">
        <w:rPr>
          <w:rStyle w:val="Char5"/>
          <w:rtl/>
        </w:rPr>
        <w:t xml:space="preserve"> وَكَانَ </w:t>
      </w:r>
      <w:r w:rsidRPr="00957B5C">
        <w:rPr>
          <w:rStyle w:val="Char5"/>
          <w:rFonts w:hint="cs"/>
          <w:rtl/>
        </w:rPr>
        <w:t>ٱ</w:t>
      </w:r>
      <w:r w:rsidRPr="00957B5C">
        <w:rPr>
          <w:rStyle w:val="Char5"/>
          <w:rFonts w:hint="eastAsia"/>
          <w:rtl/>
        </w:rPr>
        <w:t>للَّهُ</w:t>
      </w:r>
      <w:r w:rsidRPr="00957B5C">
        <w:rPr>
          <w:rStyle w:val="Char5"/>
          <w:rtl/>
        </w:rPr>
        <w:t xml:space="preserve"> عَلَىٰ كُلِّ شَيۡءٖ مُّقۡتَدِرًا٤٥</w:t>
      </w:r>
      <w:r>
        <w:rPr>
          <w:rFonts w:cs="Traditional Arabic"/>
          <w:rtl/>
        </w:rPr>
        <w:t>﴾</w:t>
      </w:r>
      <w:r w:rsidRPr="00957B5C">
        <w:rPr>
          <w:rStyle w:val="Char5"/>
          <w:rtl/>
        </w:rPr>
        <w:t xml:space="preserve"> </w:t>
      </w:r>
      <w:r w:rsidRPr="00957B5C">
        <w:rPr>
          <w:rStyle w:val="Char9"/>
          <w:rtl/>
        </w:rPr>
        <w:t>[الكهف: 45]</w:t>
      </w:r>
      <w:r w:rsidRPr="00B9113A">
        <w:rPr>
          <w:rFonts w:hint="cs"/>
          <w:rtl/>
        </w:rPr>
        <w:t>.</w:t>
      </w:r>
      <w:r>
        <w:rPr>
          <w:rFonts w:hint="cs"/>
          <w:rtl/>
        </w:rPr>
        <w:t xml:space="preserve"> </w:t>
      </w:r>
      <w:r w:rsidR="001E56EF" w:rsidRPr="00105C9E">
        <w:rPr>
          <w:rStyle w:val="Char6"/>
          <w:rFonts w:hint="cs"/>
          <w:rtl/>
        </w:rPr>
        <w:t xml:space="preserve">«ای پیغمبر! برای آنان (که به دارایی می‌نازند و به </w:t>
      </w:r>
      <w:r w:rsidR="008153D3" w:rsidRPr="00105C9E">
        <w:rPr>
          <w:rStyle w:val="Char6"/>
          <w:rFonts w:hint="cs"/>
          <w:rtl/>
        </w:rPr>
        <w:t>اوّل</w:t>
      </w:r>
      <w:r w:rsidR="001E56EF" w:rsidRPr="00105C9E">
        <w:rPr>
          <w:rStyle w:val="Char6"/>
          <w:rFonts w:hint="cs"/>
          <w:rtl/>
        </w:rPr>
        <w:t xml:space="preserve">اد و اموال می‌بالند) مثال زندگی دنیا را بیان کن که همچون آبی است که از (ابر) آسمان فرو می‌فرستیم. سپس گیاهان زمین از آن (سیراب می‌گردند و به سبب آن رشد و نمو می‌کنند و) تنگاتنگ و تو در تو می‌شوند (عطر گل و ریحان با آواز پرندگان در هم می‌آمیزد و رقص گلزار و چمنزار در می‌گیرد. ولی این صحنه‌ی دل‌انگیز دیری نمی‌پاید و باد خزان وزان می‌گردد، و گیاهان سرسبز و خندان، </w:t>
      </w:r>
      <w:r w:rsidR="001E56EF" w:rsidRPr="00105C9E">
        <w:rPr>
          <w:rStyle w:val="Char6"/>
          <w:rFonts w:hint="cs"/>
          <w:rtl/>
        </w:rPr>
        <w:lastRenderedPageBreak/>
        <w:t>زردرنگ و) سپس خشک و پرپر می‌شوند و بادها</w:t>
      </w:r>
      <w:r w:rsidR="00707D4B">
        <w:rPr>
          <w:rStyle w:val="Char6"/>
          <w:rFonts w:hint="cs"/>
          <w:rtl/>
        </w:rPr>
        <w:t xml:space="preserve"> آن‌ها </w:t>
      </w:r>
      <w:r w:rsidR="001E56EF" w:rsidRPr="00105C9E">
        <w:rPr>
          <w:rStyle w:val="Char6"/>
          <w:rFonts w:hint="cs"/>
          <w:rtl/>
        </w:rPr>
        <w:t>را (در اینجا و آنجا) پخش و پراکنده می‌سازند! (آری! داشتن را نداشتن، و بهار زندگی را خزان در پی است، پس چه جای نازیدن به وی است. این خدا است که نعمت و حیات می‌دهد و هر وقت که بخواهد نعمت و حیات را بازپس می‌‌گیرد) و خدا بر هر چیزی توانا بوده (و هست).»</w:t>
      </w:r>
      <w:r w:rsidR="001E56EF" w:rsidRPr="00E9198C">
        <w:rPr>
          <w:rStyle w:val="Char0"/>
          <w:rFonts w:hint="cs"/>
          <w:rtl/>
        </w:rPr>
        <w:t xml:space="preserve"> </w:t>
      </w:r>
    </w:p>
    <w:p w:rsidR="001E56EF" w:rsidRDefault="001E56EF" w:rsidP="00947B62">
      <w:pPr>
        <w:numPr>
          <w:ilvl w:val="0"/>
          <w:numId w:val="36"/>
        </w:numPr>
        <w:bidi/>
        <w:jc w:val="both"/>
        <w:rPr>
          <w:rStyle w:val="Char0"/>
        </w:rPr>
      </w:pPr>
      <w:r w:rsidRPr="00E9198C">
        <w:rPr>
          <w:rStyle w:val="Char0"/>
          <w:rFonts w:hint="cs"/>
          <w:rtl/>
        </w:rPr>
        <w:t xml:space="preserve">خداوند </w:t>
      </w:r>
      <w:r w:rsidR="00F76FC5" w:rsidRPr="00947B62">
        <w:rPr>
          <w:rStyle w:val="Char0"/>
          <w:rFonts w:cs="CTraditional Arabic" w:hint="cs"/>
          <w:rtl/>
        </w:rPr>
        <w:t>ـ</w:t>
      </w:r>
      <w:r w:rsidRPr="00E9198C">
        <w:rPr>
          <w:rStyle w:val="Char0"/>
          <w:rFonts w:hint="cs"/>
          <w:rtl/>
        </w:rPr>
        <w:t xml:space="preserve"> می‌فرمایند:</w:t>
      </w:r>
    </w:p>
    <w:p w:rsidR="006965CF" w:rsidRPr="00957B5C" w:rsidRDefault="00CB5788" w:rsidP="002441BC">
      <w:pPr>
        <w:pStyle w:val="a0"/>
        <w:rPr>
          <w:rStyle w:val="Char9"/>
          <w:rtl/>
        </w:rPr>
      </w:pPr>
      <w:r>
        <w:rPr>
          <w:rFonts w:cs="Traditional Arabic"/>
          <w:rtl/>
        </w:rPr>
        <w:t>﴿</w:t>
      </w:r>
      <w:r w:rsidRPr="00957B5C">
        <w:rPr>
          <w:rStyle w:val="Char5"/>
          <w:rFonts w:hint="cs"/>
          <w:rtl/>
        </w:rPr>
        <w:t>ٱ</w:t>
      </w:r>
      <w:r w:rsidRPr="00957B5C">
        <w:rPr>
          <w:rStyle w:val="Char5"/>
          <w:rFonts w:hint="eastAsia"/>
          <w:rtl/>
        </w:rPr>
        <w:t>عۡلَمُوٓاْ</w:t>
      </w:r>
      <w:r w:rsidRPr="00957B5C">
        <w:rPr>
          <w:rStyle w:val="Char5"/>
          <w:rtl/>
        </w:rPr>
        <w:t xml:space="preserve"> أَنَّمَا </w:t>
      </w:r>
      <w:r w:rsidRPr="00957B5C">
        <w:rPr>
          <w:rStyle w:val="Char5"/>
          <w:rFonts w:hint="cs"/>
          <w:rtl/>
        </w:rPr>
        <w:t>ٱ</w:t>
      </w:r>
      <w:r w:rsidRPr="00957B5C">
        <w:rPr>
          <w:rStyle w:val="Char5"/>
          <w:rFonts w:hint="eastAsia"/>
          <w:rtl/>
        </w:rPr>
        <w:t>لۡحَيَوٰةُ</w:t>
      </w:r>
      <w:r w:rsidRPr="00957B5C">
        <w:rPr>
          <w:rStyle w:val="Char5"/>
          <w:rtl/>
        </w:rPr>
        <w:t xml:space="preserve"> </w:t>
      </w:r>
      <w:r w:rsidRPr="00957B5C">
        <w:rPr>
          <w:rStyle w:val="Char5"/>
          <w:rFonts w:hint="cs"/>
          <w:rtl/>
        </w:rPr>
        <w:t>ٱ</w:t>
      </w:r>
      <w:r w:rsidRPr="00957B5C">
        <w:rPr>
          <w:rStyle w:val="Char5"/>
          <w:rFonts w:hint="eastAsia"/>
          <w:rtl/>
        </w:rPr>
        <w:t>لدُّنۡيَا</w:t>
      </w:r>
      <w:r w:rsidRPr="00957B5C">
        <w:rPr>
          <w:rStyle w:val="Char5"/>
          <w:rtl/>
        </w:rPr>
        <w:t xml:space="preserve"> لَعِبٞ وَلَهۡوٞ وَزِينَةٞ وَتَفَاخُرُۢ بَيۡنَكُمۡ وَتَكَاثُرٞ فِي </w:t>
      </w:r>
      <w:r w:rsidRPr="00957B5C">
        <w:rPr>
          <w:rStyle w:val="Char5"/>
          <w:rFonts w:hint="cs"/>
          <w:rtl/>
        </w:rPr>
        <w:t>ٱ</w:t>
      </w:r>
      <w:r w:rsidRPr="00957B5C">
        <w:rPr>
          <w:rStyle w:val="Char5"/>
          <w:rFonts w:hint="eastAsia"/>
          <w:rtl/>
        </w:rPr>
        <w:t>لۡأَمۡوَٰلِ</w:t>
      </w:r>
      <w:r w:rsidRPr="00957B5C">
        <w:rPr>
          <w:rStyle w:val="Char5"/>
          <w:rtl/>
        </w:rPr>
        <w:t xml:space="preserve"> وَ</w:t>
      </w:r>
      <w:r w:rsidRPr="00957B5C">
        <w:rPr>
          <w:rStyle w:val="Char5"/>
          <w:rFonts w:hint="cs"/>
          <w:rtl/>
        </w:rPr>
        <w:t>ٱ</w:t>
      </w:r>
      <w:r w:rsidRPr="00957B5C">
        <w:rPr>
          <w:rStyle w:val="Char5"/>
          <w:rFonts w:hint="eastAsia"/>
          <w:rtl/>
        </w:rPr>
        <w:t>لۡأَوۡلَٰدِۖ</w:t>
      </w:r>
      <w:r w:rsidRPr="00957B5C">
        <w:rPr>
          <w:rStyle w:val="Char5"/>
          <w:rtl/>
        </w:rPr>
        <w:t xml:space="preserve"> كَمَثَلِ غَيۡثٍ أَعۡجَبَ </w:t>
      </w:r>
      <w:r w:rsidRPr="00957B5C">
        <w:rPr>
          <w:rStyle w:val="Char5"/>
          <w:rFonts w:hint="cs"/>
          <w:rtl/>
        </w:rPr>
        <w:t>ٱ</w:t>
      </w:r>
      <w:r w:rsidRPr="00957B5C">
        <w:rPr>
          <w:rStyle w:val="Char5"/>
          <w:rFonts w:hint="eastAsia"/>
          <w:rtl/>
        </w:rPr>
        <w:t>لۡكُفَّارَ</w:t>
      </w:r>
      <w:r w:rsidRPr="00957B5C">
        <w:rPr>
          <w:rStyle w:val="Char5"/>
          <w:rtl/>
        </w:rPr>
        <w:t xml:space="preserve"> نَبَاتُهُ</w:t>
      </w:r>
      <w:r w:rsidRPr="00957B5C">
        <w:rPr>
          <w:rStyle w:val="Char5"/>
          <w:rFonts w:hint="cs"/>
          <w:rtl/>
        </w:rPr>
        <w:t>ۥ</w:t>
      </w:r>
      <w:r w:rsidRPr="00957B5C">
        <w:rPr>
          <w:rStyle w:val="Char5"/>
          <w:rtl/>
        </w:rPr>
        <w:t xml:space="preserve"> ثُمَّ يَهِيجُ فَتَرَىٰهُ مُصۡفَرّٗا ثُمَّ يَكُونُ حُطَٰمٗاۖ وَفِي </w:t>
      </w:r>
      <w:r w:rsidRPr="00957B5C">
        <w:rPr>
          <w:rStyle w:val="Char5"/>
          <w:rFonts w:hint="cs"/>
          <w:rtl/>
        </w:rPr>
        <w:t>ٱ</w:t>
      </w:r>
      <w:r w:rsidRPr="00957B5C">
        <w:rPr>
          <w:rStyle w:val="Char5"/>
          <w:rFonts w:hint="eastAsia"/>
          <w:rtl/>
        </w:rPr>
        <w:t>ل</w:t>
      </w:r>
      <w:r w:rsidRPr="00957B5C">
        <w:rPr>
          <w:rStyle w:val="Char5"/>
          <w:rtl/>
        </w:rPr>
        <w:t xml:space="preserve">ۡأٓخِرَةِ عَذَابٞ شَدِيدٞ وَمَغۡفِرَةٞ مِّنَ </w:t>
      </w:r>
      <w:r w:rsidRPr="00957B5C">
        <w:rPr>
          <w:rStyle w:val="Char5"/>
          <w:rFonts w:hint="cs"/>
          <w:rtl/>
        </w:rPr>
        <w:t>ٱ</w:t>
      </w:r>
      <w:r w:rsidRPr="00957B5C">
        <w:rPr>
          <w:rStyle w:val="Char5"/>
          <w:rFonts w:hint="eastAsia"/>
          <w:rtl/>
        </w:rPr>
        <w:t>للَّهِ</w:t>
      </w:r>
      <w:r w:rsidRPr="00957B5C">
        <w:rPr>
          <w:rStyle w:val="Char5"/>
          <w:rtl/>
        </w:rPr>
        <w:t xml:space="preserve"> وَرِضۡوَٰنٞۚ وَمَا </w:t>
      </w:r>
      <w:r w:rsidRPr="00957B5C">
        <w:rPr>
          <w:rStyle w:val="Char5"/>
          <w:rFonts w:hint="cs"/>
          <w:rtl/>
        </w:rPr>
        <w:t>ٱ</w:t>
      </w:r>
      <w:r w:rsidRPr="00957B5C">
        <w:rPr>
          <w:rStyle w:val="Char5"/>
          <w:rFonts w:hint="eastAsia"/>
          <w:rtl/>
        </w:rPr>
        <w:t>لۡحَيَوٰةُ</w:t>
      </w:r>
      <w:r w:rsidRPr="00957B5C">
        <w:rPr>
          <w:rStyle w:val="Char5"/>
          <w:rtl/>
        </w:rPr>
        <w:t xml:space="preserve"> </w:t>
      </w:r>
      <w:r w:rsidRPr="00957B5C">
        <w:rPr>
          <w:rStyle w:val="Char5"/>
          <w:rFonts w:hint="cs"/>
          <w:rtl/>
        </w:rPr>
        <w:t>ٱ</w:t>
      </w:r>
      <w:r w:rsidRPr="00957B5C">
        <w:rPr>
          <w:rStyle w:val="Char5"/>
          <w:rFonts w:hint="eastAsia"/>
          <w:rtl/>
        </w:rPr>
        <w:t>لدُّنۡيَآ</w:t>
      </w:r>
      <w:r w:rsidRPr="00957B5C">
        <w:rPr>
          <w:rStyle w:val="Char5"/>
          <w:rtl/>
        </w:rPr>
        <w:t xml:space="preserve"> إِلَّا مَتَٰعُ </w:t>
      </w:r>
      <w:r w:rsidRPr="00957B5C">
        <w:rPr>
          <w:rStyle w:val="Char5"/>
          <w:rFonts w:hint="cs"/>
          <w:rtl/>
        </w:rPr>
        <w:t>ٱ</w:t>
      </w:r>
      <w:r w:rsidRPr="00957B5C">
        <w:rPr>
          <w:rStyle w:val="Char5"/>
          <w:rFonts w:hint="eastAsia"/>
          <w:rtl/>
        </w:rPr>
        <w:t>لۡغُرُورِ</w:t>
      </w:r>
      <w:r w:rsidRPr="00957B5C">
        <w:rPr>
          <w:rStyle w:val="Char5"/>
          <w:rtl/>
        </w:rPr>
        <w:t>٢٠</w:t>
      </w:r>
      <w:r>
        <w:rPr>
          <w:rFonts w:cs="Traditional Arabic"/>
          <w:rtl/>
        </w:rPr>
        <w:t>﴾</w:t>
      </w:r>
      <w:r w:rsidRPr="00957B5C">
        <w:rPr>
          <w:rStyle w:val="Char5"/>
          <w:rtl/>
        </w:rPr>
        <w:t xml:space="preserve"> </w:t>
      </w:r>
      <w:r w:rsidRPr="00957B5C">
        <w:rPr>
          <w:rStyle w:val="Char9"/>
          <w:rtl/>
        </w:rPr>
        <w:t>[الحديد: 20]</w:t>
      </w:r>
      <w:r w:rsidRPr="00CB5788">
        <w:rPr>
          <w:rFonts w:hint="cs"/>
          <w:rtl/>
        </w:rPr>
        <w:t>.</w:t>
      </w:r>
      <w:r w:rsidR="002441BC">
        <w:rPr>
          <w:rFonts w:hint="cs"/>
          <w:rtl/>
        </w:rPr>
        <w:t xml:space="preserve"> </w:t>
      </w:r>
      <w:r w:rsidR="003B4B53" w:rsidRPr="00105C9E">
        <w:rPr>
          <w:rStyle w:val="Char6"/>
          <w:rFonts w:hint="cs"/>
          <w:rtl/>
        </w:rPr>
        <w:t xml:space="preserve">«بدانید که زندگی دنیا تنها بازی، سرگرمی، آرایش و پیرایش، نازش در میان همدیگر، و مسابقه‌ی در افزایش اموال و </w:t>
      </w:r>
      <w:r w:rsidR="008153D3" w:rsidRPr="00105C9E">
        <w:rPr>
          <w:rStyle w:val="Char6"/>
          <w:rFonts w:hint="cs"/>
          <w:rtl/>
        </w:rPr>
        <w:t>اوّل</w:t>
      </w:r>
      <w:r w:rsidR="003B4B53" w:rsidRPr="00105C9E">
        <w:rPr>
          <w:rStyle w:val="Char6"/>
          <w:rFonts w:hint="cs"/>
          <w:rtl/>
        </w:rPr>
        <w:t>اد است و بس. دنیا همچو باران است که گیاهان آن، کشاورزان را به شگفت می‌آورد، سپس گیاهان رشد و نمو می‌کنند، و بعد گیاهان را زرد و پژمرده می</w:t>
      </w:r>
      <w:r w:rsidR="003B4B53" w:rsidRPr="00105C9E">
        <w:rPr>
          <w:rStyle w:val="Char6"/>
          <w:rFonts w:hint="cs"/>
          <w:rtl/>
        </w:rPr>
        <w:softHyphen/>
        <w:t>شوند، و آنگاه خرد و پرپر می‌گردند. در آخرت عذاب شدیدی (برای دنیاپرستان) و آمرزش و خوشنودی خدا (برای خداپرستان) است. اصلاً زندگی دنیا چیزی جز کالای فریب نیست.»</w:t>
      </w:r>
    </w:p>
    <w:p w:rsidR="003B4B53" w:rsidRPr="00E9198C" w:rsidRDefault="006965CF" w:rsidP="00947B62">
      <w:pPr>
        <w:tabs>
          <w:tab w:val="left" w:pos="742"/>
          <w:tab w:val="right" w:pos="7031"/>
        </w:tabs>
        <w:bidi/>
        <w:ind w:firstLine="284"/>
        <w:jc w:val="both"/>
        <w:rPr>
          <w:rStyle w:val="Char0"/>
          <w:rtl/>
        </w:rPr>
      </w:pPr>
      <w:r w:rsidRPr="00E9198C">
        <w:rPr>
          <w:rStyle w:val="Char0"/>
          <w:rFonts w:hint="cs"/>
          <w:rtl/>
        </w:rPr>
        <w:t>پیغمبر اکرم</w:t>
      </w:r>
      <w:r w:rsidR="00BF0BB1" w:rsidRPr="00947B62">
        <w:rPr>
          <w:rStyle w:val="Char0"/>
          <w:rFonts w:cs="CTraditional Arabic" w:hint="cs"/>
          <w:rtl/>
        </w:rPr>
        <w:t xml:space="preserve"> ج </w:t>
      </w:r>
      <w:r w:rsidRPr="00E9198C">
        <w:rPr>
          <w:rStyle w:val="Char0"/>
          <w:rtl/>
        </w:rPr>
        <w:softHyphen/>
      </w:r>
      <w:r w:rsidRPr="00E9198C">
        <w:rPr>
          <w:rStyle w:val="Char0"/>
          <w:rFonts w:hint="cs"/>
          <w:rtl/>
        </w:rPr>
        <w:t>فرموده</w:t>
      </w:r>
      <w:r w:rsidRPr="00E9198C">
        <w:rPr>
          <w:rStyle w:val="Char0"/>
          <w:rFonts w:hint="cs"/>
          <w:rtl/>
        </w:rPr>
        <w:softHyphen/>
        <w:t xml:space="preserve">اند: </w:t>
      </w:r>
      <w:r w:rsidRPr="000C069F">
        <w:rPr>
          <w:rStyle w:val="Char4"/>
          <w:rFonts w:hint="cs"/>
          <w:rtl/>
        </w:rPr>
        <w:t>«</w:t>
      </w:r>
      <w:r w:rsidR="00054C02" w:rsidRPr="000C069F">
        <w:rPr>
          <w:rStyle w:val="Char4"/>
          <w:rtl/>
        </w:rPr>
        <w:t>كُنْ فِى الدُّنْيَا كَأَنَّكَ غَرِيبٌ أَوْ عَابِرُ سَبِيلٍ</w:t>
      </w:r>
      <w:r w:rsidR="00054C02" w:rsidRPr="000C069F">
        <w:rPr>
          <w:rStyle w:val="Char4"/>
          <w:rFonts w:hint="cs"/>
          <w:rtl/>
        </w:rPr>
        <w:t>»</w:t>
      </w:r>
      <w:r w:rsidR="00054C02" w:rsidRPr="0026267C">
        <w:rPr>
          <w:rStyle w:val="Char0"/>
          <w:vertAlign w:val="superscript"/>
          <w:rtl/>
        </w:rPr>
        <w:footnoteReference w:id="34"/>
      </w:r>
      <w:r w:rsidR="000C069F" w:rsidRPr="000C069F">
        <w:rPr>
          <w:rStyle w:val="Char0"/>
          <w:rFonts w:hint="cs"/>
          <w:rtl/>
        </w:rPr>
        <w:t>.</w:t>
      </w:r>
      <w:r w:rsidR="00054C02" w:rsidRPr="00E9198C">
        <w:rPr>
          <w:rStyle w:val="Char0"/>
          <w:rFonts w:hint="cs"/>
          <w:rtl/>
        </w:rPr>
        <w:t xml:space="preserve"> </w:t>
      </w:r>
      <w:r w:rsidR="00054C02" w:rsidRPr="00105C9E">
        <w:rPr>
          <w:rStyle w:val="Char6"/>
          <w:rFonts w:hint="cs"/>
          <w:rtl/>
        </w:rPr>
        <w:t xml:space="preserve">«در دنیا </w:t>
      </w:r>
      <w:r w:rsidR="00A6384D" w:rsidRPr="00105C9E">
        <w:rPr>
          <w:rStyle w:val="Char6"/>
          <w:rFonts w:hint="cs"/>
          <w:rtl/>
        </w:rPr>
        <w:t>طوری باش که گویی</w:t>
      </w:r>
      <w:r w:rsidR="00054C02" w:rsidRPr="00105C9E">
        <w:rPr>
          <w:rStyle w:val="Char6"/>
          <w:rFonts w:hint="cs"/>
          <w:rtl/>
        </w:rPr>
        <w:t xml:space="preserve"> غریب یا مسافر</w:t>
      </w:r>
      <w:r w:rsidR="00A6384D" w:rsidRPr="00105C9E">
        <w:rPr>
          <w:rStyle w:val="Char6"/>
          <w:rFonts w:hint="cs"/>
          <w:rtl/>
        </w:rPr>
        <w:t>ی</w:t>
      </w:r>
      <w:r w:rsidR="00054C02" w:rsidRPr="00105C9E">
        <w:rPr>
          <w:rStyle w:val="Char6"/>
          <w:rFonts w:hint="cs"/>
          <w:rtl/>
        </w:rPr>
        <w:t>.»</w:t>
      </w:r>
      <w:r w:rsidR="00BF0BB1">
        <w:rPr>
          <w:rFonts w:cs="B Lotus" w:hint="cs"/>
          <w:b/>
          <w:bCs/>
          <w:color w:val="000000"/>
          <w:rtl/>
          <w:lang w:bidi="fa-IR"/>
        </w:rPr>
        <w:t xml:space="preserve"> </w:t>
      </w:r>
      <w:r w:rsidR="00BF0BB1">
        <w:rPr>
          <w:rStyle w:val="Char3"/>
          <w:rFonts w:hint="cs"/>
          <w:rtl/>
        </w:rPr>
        <w:t xml:space="preserve">                                                                                      </w:t>
      </w:r>
    </w:p>
    <w:p w:rsidR="00D03928" w:rsidRPr="000A1B30" w:rsidRDefault="000B2067" w:rsidP="00947B62">
      <w:pPr>
        <w:tabs>
          <w:tab w:val="left" w:pos="742"/>
          <w:tab w:val="right" w:pos="7031"/>
        </w:tabs>
        <w:bidi/>
        <w:ind w:firstLine="284"/>
        <w:jc w:val="both"/>
        <w:rPr>
          <w:rStyle w:val="Char0"/>
          <w:spacing w:val="-2"/>
          <w:rtl/>
        </w:rPr>
      </w:pPr>
      <w:r w:rsidRPr="000A1B30">
        <w:rPr>
          <w:rStyle w:val="Char0"/>
          <w:rFonts w:hint="cs"/>
          <w:spacing w:val="-2"/>
          <w:rtl/>
        </w:rPr>
        <w:t>بر مبنای این فرموده</w:t>
      </w:r>
      <w:r w:rsidRPr="000A1B30">
        <w:rPr>
          <w:rStyle w:val="Char0"/>
          <w:rFonts w:hint="cs"/>
          <w:spacing w:val="-2"/>
          <w:rtl/>
        </w:rPr>
        <w:softHyphen/>
        <w:t>های خداوند عظیم الشأن</w:t>
      </w:r>
      <w:r w:rsidR="0029696E" w:rsidRPr="00947B62">
        <w:rPr>
          <w:rStyle w:val="Char0"/>
          <w:rFonts w:cs="CTraditional Arabic" w:hint="cs"/>
          <w:spacing w:val="-2"/>
          <w:rtl/>
        </w:rPr>
        <w:t>أ</w:t>
      </w:r>
      <w:r w:rsidR="00054C02" w:rsidRPr="000A1B30">
        <w:rPr>
          <w:rStyle w:val="Char0"/>
          <w:rFonts w:hint="cs"/>
          <w:spacing w:val="-2"/>
          <w:rtl/>
        </w:rPr>
        <w:t xml:space="preserve"> و پیغمبر اکرم</w:t>
      </w:r>
      <w:r w:rsidR="00BF0BB1" w:rsidRPr="000A1B30">
        <w:rPr>
          <w:rStyle w:val="Char0"/>
          <w:rFonts w:cs="CTraditional Arabic" w:hint="cs"/>
          <w:spacing w:val="-2"/>
          <w:rtl/>
        </w:rPr>
        <w:t xml:space="preserve"> ج</w:t>
      </w:r>
      <w:r w:rsidRPr="000A1B30">
        <w:rPr>
          <w:rStyle w:val="Char0"/>
          <w:rFonts w:hint="cs"/>
          <w:spacing w:val="-2"/>
          <w:rtl/>
        </w:rPr>
        <w:t xml:space="preserve">، </w:t>
      </w:r>
      <w:r w:rsidR="00B65AB6" w:rsidRPr="000A1B30">
        <w:rPr>
          <w:rStyle w:val="Char0"/>
          <w:rFonts w:hint="cs"/>
          <w:spacing w:val="-2"/>
          <w:rtl/>
        </w:rPr>
        <w:t>دنیا با هم</w:t>
      </w:r>
      <w:r w:rsidR="007019EB" w:rsidRPr="000A1B30">
        <w:rPr>
          <w:rStyle w:val="Char0"/>
          <w:rFonts w:hint="cs"/>
          <w:spacing w:val="-2"/>
          <w:rtl/>
        </w:rPr>
        <w:t>ۀ</w:t>
      </w:r>
      <w:r w:rsidR="00B65AB6" w:rsidRPr="000A1B30">
        <w:rPr>
          <w:rStyle w:val="Char0"/>
          <w:rFonts w:hint="cs"/>
          <w:spacing w:val="-2"/>
          <w:rtl/>
        </w:rPr>
        <w:t xml:space="preserve"> بی‌ارزشی و ناپایدار بودنش ارزش فریب </w:t>
      </w:r>
      <w:r w:rsidR="00A4244F" w:rsidRPr="000A1B30">
        <w:rPr>
          <w:rStyle w:val="Char0"/>
          <w:rFonts w:hint="cs"/>
          <w:spacing w:val="-2"/>
          <w:rtl/>
        </w:rPr>
        <w:t xml:space="preserve">خوردن </w:t>
      </w:r>
      <w:r w:rsidR="00B65AB6" w:rsidRPr="000A1B30">
        <w:rPr>
          <w:rStyle w:val="Char0"/>
          <w:rFonts w:hint="cs"/>
          <w:spacing w:val="-2"/>
          <w:rtl/>
        </w:rPr>
        <w:t xml:space="preserve">ندارد، </w:t>
      </w:r>
      <w:r w:rsidR="00C31F4C" w:rsidRPr="000A1B30">
        <w:rPr>
          <w:rStyle w:val="Char0"/>
          <w:rFonts w:hint="cs"/>
          <w:spacing w:val="-2"/>
          <w:rtl/>
        </w:rPr>
        <w:t xml:space="preserve">و این حقیقت باید در طول حیات همراه انسان باشد و این واقعیت در </w:t>
      </w:r>
      <w:r w:rsidRPr="000A1B30">
        <w:rPr>
          <w:rStyle w:val="Char0"/>
          <w:rFonts w:hint="cs"/>
          <w:spacing w:val="-2"/>
          <w:rtl/>
        </w:rPr>
        <w:t>برخی از مقاطع زندگی همچون، وجود بیماری، ناتوانی و پیری، عجز ودرماندگی و رو به افول رفتن زندگی</w:t>
      </w:r>
      <w:r w:rsidR="00BA10B0" w:rsidRPr="000A1B30">
        <w:rPr>
          <w:rStyle w:val="Char0"/>
          <w:rFonts w:hint="cs"/>
          <w:spacing w:val="-2"/>
          <w:rtl/>
        </w:rPr>
        <w:t xml:space="preserve"> و توانایی جسمی</w:t>
      </w:r>
      <w:r w:rsidRPr="000A1B30">
        <w:rPr>
          <w:rStyle w:val="Char0"/>
          <w:rFonts w:hint="cs"/>
          <w:spacing w:val="-2"/>
          <w:rtl/>
        </w:rPr>
        <w:t xml:space="preserve"> </w:t>
      </w:r>
      <w:r w:rsidR="00C31F4C" w:rsidRPr="000A1B30">
        <w:rPr>
          <w:rStyle w:val="Char0"/>
          <w:rFonts w:hint="cs"/>
          <w:spacing w:val="-2"/>
          <w:rtl/>
        </w:rPr>
        <w:t>برای انسان هوید</w:t>
      </w:r>
      <w:r w:rsidRPr="000A1B30">
        <w:rPr>
          <w:rStyle w:val="Char0"/>
          <w:rFonts w:hint="cs"/>
          <w:spacing w:val="-2"/>
          <w:rtl/>
        </w:rPr>
        <w:t xml:space="preserve">ا می‌شود </w:t>
      </w:r>
      <w:r w:rsidR="00BA10B0" w:rsidRPr="000A1B30">
        <w:rPr>
          <w:rStyle w:val="Char0"/>
          <w:rFonts w:hint="cs"/>
          <w:spacing w:val="-2"/>
          <w:rtl/>
        </w:rPr>
        <w:t>ولی</w:t>
      </w:r>
      <w:r w:rsidRPr="000A1B30">
        <w:rPr>
          <w:rStyle w:val="Char0"/>
          <w:rFonts w:hint="cs"/>
          <w:spacing w:val="-2"/>
          <w:rtl/>
        </w:rPr>
        <w:t xml:space="preserve"> بیشترین حالت فهم و درک ناپایداری دنیا و پوچ بودنش </w:t>
      </w:r>
      <w:r w:rsidR="00BA10B0" w:rsidRPr="000A1B30">
        <w:rPr>
          <w:rStyle w:val="Char0"/>
          <w:rFonts w:hint="cs"/>
          <w:spacing w:val="-2"/>
          <w:rtl/>
        </w:rPr>
        <w:t xml:space="preserve">با </w:t>
      </w:r>
      <w:r w:rsidRPr="000A1B30">
        <w:rPr>
          <w:rStyle w:val="Char0"/>
          <w:rFonts w:hint="cs"/>
          <w:spacing w:val="-2"/>
          <w:rtl/>
        </w:rPr>
        <w:t>تفکّر و تدبّر و یقین به این فرموده</w:t>
      </w:r>
      <w:r w:rsidRPr="000A1B30">
        <w:rPr>
          <w:rStyle w:val="Char0"/>
          <w:rFonts w:hint="cs"/>
          <w:spacing w:val="-2"/>
          <w:rtl/>
        </w:rPr>
        <w:softHyphen/>
        <w:t>های خداوند</w:t>
      </w:r>
      <w:r w:rsidR="00F76FC5" w:rsidRPr="000A1B30">
        <w:rPr>
          <w:rStyle w:val="Char0"/>
          <w:rFonts w:cs="CTraditional Arabic" w:hint="cs"/>
          <w:spacing w:val="-2"/>
          <w:rtl/>
        </w:rPr>
        <w:t>ـ</w:t>
      </w:r>
      <w:r w:rsidRPr="000A1B30">
        <w:rPr>
          <w:rStyle w:val="Char0"/>
          <w:rFonts w:hint="cs"/>
          <w:spacing w:val="-2"/>
          <w:rtl/>
        </w:rPr>
        <w:t xml:space="preserve"> </w:t>
      </w:r>
      <w:r w:rsidR="00BA10B0" w:rsidRPr="000A1B30">
        <w:rPr>
          <w:rStyle w:val="Char0"/>
          <w:rFonts w:hint="cs"/>
          <w:spacing w:val="-2"/>
          <w:rtl/>
        </w:rPr>
        <w:t>حاصل می</w:t>
      </w:r>
      <w:r w:rsidR="00BA10B0" w:rsidRPr="000A1B30">
        <w:rPr>
          <w:rStyle w:val="Char0"/>
          <w:rFonts w:hint="cs"/>
          <w:spacing w:val="-2"/>
          <w:rtl/>
        </w:rPr>
        <w:softHyphen/>
        <w:t>گردد</w:t>
      </w:r>
      <w:r w:rsidRPr="000A1B30">
        <w:rPr>
          <w:rStyle w:val="Char0"/>
          <w:rFonts w:hint="cs"/>
          <w:spacing w:val="-2"/>
          <w:rtl/>
        </w:rPr>
        <w:t>. البته دقّت شود که بی</w:t>
      </w:r>
      <w:r w:rsidRPr="000A1B30">
        <w:rPr>
          <w:rStyle w:val="Char0"/>
          <w:rFonts w:hint="cs"/>
          <w:spacing w:val="-2"/>
          <w:rtl/>
        </w:rPr>
        <w:softHyphen/>
        <w:t>ارزشی دنیا در دل سپردن و معصیّت کردن در آن مطرح است؛ ولی در ذات خود به عنوان پلی برای قیامت و راهی برای کسب رضایت الله بس ارزشمند و گرانبها می</w:t>
      </w:r>
      <w:r w:rsidRPr="000A1B30">
        <w:rPr>
          <w:rStyle w:val="Char0"/>
          <w:rFonts w:hint="cs"/>
          <w:spacing w:val="-2"/>
          <w:rtl/>
        </w:rPr>
        <w:softHyphen/>
        <w:t>باشد.</w:t>
      </w:r>
      <w:r w:rsidR="00BF0BB1" w:rsidRPr="000A1B30">
        <w:rPr>
          <w:rStyle w:val="Char0"/>
          <w:rFonts w:hint="cs"/>
          <w:spacing w:val="-2"/>
          <w:rtl/>
        </w:rPr>
        <w:t xml:space="preserve"> </w:t>
      </w:r>
    </w:p>
    <w:p w:rsidR="002235AA" w:rsidRPr="00E9198C" w:rsidRDefault="00C31F4C" w:rsidP="00947B62">
      <w:pPr>
        <w:tabs>
          <w:tab w:val="left" w:pos="742"/>
          <w:tab w:val="right" w:pos="7031"/>
        </w:tabs>
        <w:bidi/>
        <w:ind w:firstLine="284"/>
        <w:jc w:val="both"/>
        <w:rPr>
          <w:rStyle w:val="Char0"/>
          <w:rtl/>
        </w:rPr>
      </w:pPr>
      <w:r w:rsidRPr="00E9198C">
        <w:rPr>
          <w:rStyle w:val="Char0"/>
          <w:rFonts w:hint="cs"/>
          <w:rtl/>
        </w:rPr>
        <w:t>عبدالعزیزبن ابی حازم</w:t>
      </w:r>
      <w:r w:rsidR="00C4145B" w:rsidRPr="00947B62">
        <w:rPr>
          <w:rFonts w:ascii="Abo-thar" w:hAnsi="Abo-thar" w:cs="CTraditional Arabic" w:hint="cs"/>
          <w:color w:val="000000"/>
          <w:sz w:val="28"/>
          <w:szCs w:val="28"/>
          <w:rtl/>
          <w:lang w:bidi="fa-IR"/>
        </w:rPr>
        <w:t>س</w:t>
      </w:r>
      <w:r w:rsidRPr="00E9198C">
        <w:rPr>
          <w:rStyle w:val="Char0"/>
          <w:rFonts w:hint="cs"/>
          <w:rtl/>
        </w:rPr>
        <w:t xml:space="preserve"> از پدرش روایت می‌کند که گفت: «هنگامی که عبدالعزیزبن مروان در حال احتضار مرگ بود، گفت: کفنی که در آن قرار می‌گیرم را </w:t>
      </w:r>
      <w:r w:rsidRPr="00E9198C">
        <w:rPr>
          <w:rStyle w:val="Char0"/>
          <w:rFonts w:hint="cs"/>
          <w:rtl/>
        </w:rPr>
        <w:lastRenderedPageBreak/>
        <w:t xml:space="preserve">برایم بیاورید، می‌خواهم به آن نگاه کنم، هنگامی که در جلویش قرار دادند گفت: </w:t>
      </w:r>
      <w:r w:rsidR="00F31AC0" w:rsidRPr="00E9198C">
        <w:rPr>
          <w:rStyle w:val="Char0"/>
          <w:rFonts w:hint="cs"/>
          <w:rtl/>
        </w:rPr>
        <w:t>«از دنیا چیزی جز این را دریافت نمی‌کنم؟ سپس پشتش را برگرداند</w:t>
      </w:r>
      <w:r w:rsidR="000074FC" w:rsidRPr="00E9198C">
        <w:rPr>
          <w:rStyle w:val="Char0"/>
          <w:rFonts w:hint="cs"/>
          <w:rtl/>
        </w:rPr>
        <w:t xml:space="preserve"> و گریست و در این حال می‌گفت: وای ب</w:t>
      </w:r>
      <w:r w:rsidR="00F31AC0" w:rsidRPr="00E9198C">
        <w:rPr>
          <w:rStyle w:val="Char0"/>
          <w:rFonts w:hint="cs"/>
          <w:rtl/>
        </w:rPr>
        <w:t>رتو</w:t>
      </w:r>
      <w:r w:rsidR="000074FC" w:rsidRPr="00E9198C">
        <w:rPr>
          <w:rStyle w:val="Char0"/>
          <w:rFonts w:hint="cs"/>
          <w:rtl/>
        </w:rPr>
        <w:t xml:space="preserve"> ای دنیا</w:t>
      </w:r>
      <w:r w:rsidR="00F31AC0" w:rsidRPr="00E9198C">
        <w:rPr>
          <w:rStyle w:val="Char0"/>
          <w:rFonts w:hint="cs"/>
          <w:rtl/>
        </w:rPr>
        <w:t xml:space="preserve"> </w:t>
      </w:r>
      <w:r w:rsidR="006965CF" w:rsidRPr="00E9198C">
        <w:rPr>
          <w:rStyle w:val="Char0"/>
          <w:rFonts w:hint="cs"/>
          <w:rtl/>
        </w:rPr>
        <w:t>که</w:t>
      </w:r>
      <w:r w:rsidR="00F31AC0" w:rsidRPr="00E9198C">
        <w:rPr>
          <w:rStyle w:val="Char0"/>
          <w:rFonts w:hint="cs"/>
          <w:rtl/>
        </w:rPr>
        <w:t xml:space="preserve"> چه مکانی هستی؟، زیاد</w:t>
      </w:r>
      <w:r w:rsidR="006965CF" w:rsidRPr="00E9198C">
        <w:rPr>
          <w:rStyle w:val="Char0"/>
          <w:rFonts w:hint="cs"/>
          <w:rtl/>
        </w:rPr>
        <w:t>ِ</w:t>
      </w:r>
      <w:r w:rsidR="00F31AC0" w:rsidRPr="00E9198C">
        <w:rPr>
          <w:rStyle w:val="Char0"/>
          <w:rFonts w:hint="cs"/>
          <w:rtl/>
        </w:rPr>
        <w:t xml:space="preserve"> تو، کم است و هرچند کمِ تو نیز بی‌شک اندک</w:t>
      </w:r>
      <w:r w:rsidR="00621190" w:rsidRPr="00E9198C">
        <w:rPr>
          <w:rStyle w:val="Char0"/>
          <w:rFonts w:hint="cs"/>
          <w:rtl/>
        </w:rPr>
        <w:t xml:space="preserve"> </w:t>
      </w:r>
      <w:r w:rsidR="00446EF1" w:rsidRPr="00E9198C">
        <w:rPr>
          <w:rStyle w:val="Char0"/>
          <w:rFonts w:hint="cs"/>
          <w:rtl/>
        </w:rPr>
        <w:t>ا</w:t>
      </w:r>
      <w:r w:rsidR="00F31AC0" w:rsidRPr="00E9198C">
        <w:rPr>
          <w:rStyle w:val="Char0"/>
          <w:rFonts w:hint="cs"/>
          <w:rtl/>
        </w:rPr>
        <w:t>ست، و ما نسبت به تو فریب خوردیم</w:t>
      </w:r>
      <w:r w:rsidR="00975074" w:rsidRPr="00E9198C">
        <w:rPr>
          <w:rStyle w:val="Char0"/>
          <w:rFonts w:hint="cs"/>
          <w:rtl/>
        </w:rPr>
        <w:t>.»</w:t>
      </w:r>
      <w:r w:rsidR="002235AA" w:rsidRPr="0026267C">
        <w:rPr>
          <w:rStyle w:val="Char0"/>
          <w:vertAlign w:val="superscript"/>
          <w:rtl/>
        </w:rPr>
        <w:footnoteReference w:id="35"/>
      </w:r>
    </w:p>
    <w:p w:rsidR="00F31AC0" w:rsidRPr="00E9198C" w:rsidRDefault="00F31AC0" w:rsidP="00947B62">
      <w:pPr>
        <w:tabs>
          <w:tab w:val="left" w:pos="742"/>
          <w:tab w:val="right" w:pos="7031"/>
        </w:tabs>
        <w:bidi/>
        <w:ind w:firstLine="284"/>
        <w:jc w:val="both"/>
        <w:rPr>
          <w:rStyle w:val="Char0"/>
          <w:rtl/>
        </w:rPr>
      </w:pPr>
      <w:r w:rsidRPr="00E9198C">
        <w:rPr>
          <w:rStyle w:val="Char0"/>
          <w:rFonts w:hint="cs"/>
          <w:rtl/>
        </w:rPr>
        <w:t>پس دعوتگر و مسلمان باید دریابد که سرای دنیا آنقدر بی‌ارزش است که در صورتی که</w:t>
      </w:r>
      <w:r w:rsidR="005934E6">
        <w:rPr>
          <w:rStyle w:val="Char0"/>
          <w:rFonts w:hint="cs"/>
          <w:rtl/>
        </w:rPr>
        <w:t xml:space="preserve"> هرکس </w:t>
      </w:r>
      <w:r w:rsidRPr="00E9198C">
        <w:rPr>
          <w:rStyle w:val="Char0"/>
          <w:rFonts w:hint="cs"/>
          <w:rtl/>
        </w:rPr>
        <w:t xml:space="preserve">این حقیقت برایش </w:t>
      </w:r>
      <w:r w:rsidR="006965CF" w:rsidRPr="00E9198C">
        <w:rPr>
          <w:rStyle w:val="Char0"/>
          <w:rFonts w:hint="cs"/>
          <w:rtl/>
        </w:rPr>
        <w:t>آشکار شود</w:t>
      </w:r>
      <w:r w:rsidRPr="00E9198C">
        <w:rPr>
          <w:rStyle w:val="Char0"/>
          <w:rFonts w:hint="cs"/>
          <w:rtl/>
        </w:rPr>
        <w:t>، دیگر دلیل و انگیزه برای نافرمانی خداوند</w:t>
      </w:r>
      <w:r w:rsidR="0029696E" w:rsidRPr="00947B62">
        <w:rPr>
          <w:rStyle w:val="Char0"/>
          <w:rFonts w:cs="CTraditional Arabic" w:hint="cs"/>
          <w:rtl/>
        </w:rPr>
        <w:t>أ</w:t>
      </w:r>
      <w:r w:rsidRPr="00E9198C">
        <w:rPr>
          <w:rStyle w:val="Char0"/>
          <w:rFonts w:hint="cs"/>
          <w:rtl/>
        </w:rPr>
        <w:t xml:space="preserve"> پیدا نمی‌کند، و</w:t>
      </w:r>
      <w:r w:rsidR="00445E83">
        <w:rPr>
          <w:rStyle w:val="Char0"/>
          <w:rFonts w:hint="cs"/>
          <w:rtl/>
        </w:rPr>
        <w:t xml:space="preserve"> انسان‌های </w:t>
      </w:r>
      <w:r w:rsidR="006526FD" w:rsidRPr="00E9198C">
        <w:rPr>
          <w:rStyle w:val="Char0"/>
          <w:rFonts w:hint="cs"/>
          <w:rtl/>
        </w:rPr>
        <w:t xml:space="preserve">بزرگ با این تفکر است که </w:t>
      </w:r>
      <w:r w:rsidRPr="00E9198C">
        <w:rPr>
          <w:rStyle w:val="Char0"/>
          <w:rFonts w:hint="cs"/>
          <w:rtl/>
        </w:rPr>
        <w:t>جان و مال و هر آنچه را که در دنیا داشته‌اند با من</w:t>
      </w:r>
      <w:r w:rsidR="006965CF" w:rsidRPr="00E9198C">
        <w:rPr>
          <w:rStyle w:val="Char0"/>
          <w:rFonts w:hint="cs"/>
          <w:rtl/>
        </w:rPr>
        <w:t>ّ</w:t>
      </w:r>
      <w:r w:rsidRPr="00E9198C">
        <w:rPr>
          <w:rStyle w:val="Char0"/>
          <w:rFonts w:hint="cs"/>
          <w:rtl/>
        </w:rPr>
        <w:t>ت تقدیم خداوند</w:t>
      </w:r>
      <w:r w:rsidR="00F76FC5" w:rsidRPr="00F76FC5">
        <w:rPr>
          <w:rStyle w:val="Char0"/>
          <w:rFonts w:cs="CTraditional Arabic" w:hint="cs"/>
          <w:rtl/>
        </w:rPr>
        <w:t>ـ</w:t>
      </w:r>
      <w:r w:rsidR="006965CF" w:rsidRPr="00E9198C">
        <w:rPr>
          <w:rStyle w:val="Char0"/>
          <w:rFonts w:hint="cs"/>
          <w:rtl/>
        </w:rPr>
        <w:t xml:space="preserve"> </w:t>
      </w:r>
      <w:r w:rsidR="006526FD" w:rsidRPr="00E9198C">
        <w:rPr>
          <w:rStyle w:val="Char0"/>
          <w:rFonts w:hint="cs"/>
          <w:rtl/>
        </w:rPr>
        <w:t>می</w:t>
      </w:r>
      <w:r w:rsidR="006526FD" w:rsidRPr="00E9198C">
        <w:rPr>
          <w:rStyle w:val="Char0"/>
          <w:rtl/>
        </w:rPr>
        <w:softHyphen/>
      </w:r>
      <w:r w:rsidR="006526FD" w:rsidRPr="00E9198C">
        <w:rPr>
          <w:rStyle w:val="Char0"/>
          <w:rFonts w:hint="cs"/>
          <w:rtl/>
        </w:rPr>
        <w:t>کنند</w:t>
      </w:r>
      <w:r w:rsidR="006965CF" w:rsidRPr="00E9198C">
        <w:rPr>
          <w:rStyle w:val="Char0"/>
          <w:rFonts w:hint="cs"/>
          <w:rtl/>
        </w:rPr>
        <w:t>.</w:t>
      </w:r>
      <w:r w:rsidRPr="00E9198C">
        <w:rPr>
          <w:rStyle w:val="Char0"/>
          <w:rFonts w:hint="cs"/>
          <w:rtl/>
        </w:rPr>
        <w:t xml:space="preserve"> در واقع کسانی که دل</w:t>
      </w:r>
      <w:r w:rsidR="00120456" w:rsidRPr="00E9198C">
        <w:rPr>
          <w:rStyle w:val="Char0"/>
          <w:rFonts w:hint="cs"/>
          <w:rtl/>
        </w:rPr>
        <w:t xml:space="preserve"> به دنیا بسته‌اند بسان دختر</w:t>
      </w:r>
      <w:r w:rsidR="006965CF" w:rsidRPr="00E9198C">
        <w:rPr>
          <w:rStyle w:val="Char0"/>
          <w:rFonts w:hint="cs"/>
          <w:rtl/>
        </w:rPr>
        <w:t xml:space="preserve">ِ </w:t>
      </w:r>
      <w:r w:rsidR="00120456" w:rsidRPr="00E9198C">
        <w:rPr>
          <w:rStyle w:val="Char0"/>
          <w:rFonts w:hint="cs"/>
          <w:rtl/>
        </w:rPr>
        <w:t>خردسالی</w:t>
      </w:r>
      <w:r w:rsidRPr="00E9198C">
        <w:rPr>
          <w:rStyle w:val="Char0"/>
          <w:rFonts w:hint="cs"/>
          <w:rtl/>
        </w:rPr>
        <w:t xml:space="preserve"> هستند که عروسکی دارد و تصو</w:t>
      </w:r>
      <w:r w:rsidR="006965CF" w:rsidRPr="00E9198C">
        <w:rPr>
          <w:rStyle w:val="Char0"/>
          <w:rFonts w:hint="cs"/>
          <w:rtl/>
        </w:rPr>
        <w:t>ّ</w:t>
      </w:r>
      <w:r w:rsidRPr="00E9198C">
        <w:rPr>
          <w:rStyle w:val="Char0"/>
          <w:rFonts w:hint="cs"/>
          <w:rtl/>
        </w:rPr>
        <w:t>ر می‌کند که عروسک</w:t>
      </w:r>
      <w:r w:rsidR="00120456" w:rsidRPr="00E9198C">
        <w:rPr>
          <w:rStyle w:val="Char0"/>
          <w:rFonts w:hint="cs"/>
          <w:rtl/>
        </w:rPr>
        <w:t xml:space="preserve">ش تمامی دنیای </w:t>
      </w:r>
      <w:r w:rsidRPr="00E9198C">
        <w:rPr>
          <w:rStyle w:val="Char0"/>
          <w:rFonts w:hint="cs"/>
          <w:rtl/>
        </w:rPr>
        <w:t>ا</w:t>
      </w:r>
      <w:r w:rsidR="00120456" w:rsidRPr="00E9198C">
        <w:rPr>
          <w:rStyle w:val="Char0"/>
          <w:rFonts w:hint="cs"/>
          <w:rtl/>
        </w:rPr>
        <w:t>و</w:t>
      </w:r>
      <w:r w:rsidR="006965CF" w:rsidRPr="00E9198C">
        <w:rPr>
          <w:rStyle w:val="Char0"/>
          <w:rFonts w:hint="cs"/>
          <w:rtl/>
        </w:rPr>
        <w:t>ست و آنقدر آن</w:t>
      </w:r>
      <w:r w:rsidR="006965CF" w:rsidRPr="00E9198C">
        <w:rPr>
          <w:rStyle w:val="Char0"/>
          <w:rtl/>
        </w:rPr>
        <w:softHyphen/>
      </w:r>
      <w:r w:rsidRPr="00E9198C">
        <w:rPr>
          <w:rStyle w:val="Char0"/>
          <w:rFonts w:hint="cs"/>
          <w:rtl/>
        </w:rPr>
        <w:t xml:space="preserve">را دوست </w:t>
      </w:r>
      <w:r w:rsidR="00A51875" w:rsidRPr="00E9198C">
        <w:rPr>
          <w:rStyle w:val="Char0"/>
          <w:rFonts w:hint="cs"/>
          <w:rtl/>
        </w:rPr>
        <w:t>می‌</w:t>
      </w:r>
      <w:r w:rsidR="00120456" w:rsidRPr="00E9198C">
        <w:rPr>
          <w:rStyle w:val="Char0"/>
          <w:rFonts w:hint="cs"/>
          <w:rtl/>
        </w:rPr>
        <w:t xml:space="preserve">دارد که با </w:t>
      </w:r>
      <w:r w:rsidR="006965CF" w:rsidRPr="00E9198C">
        <w:rPr>
          <w:rStyle w:val="Char0"/>
          <w:rFonts w:hint="cs"/>
          <w:rtl/>
        </w:rPr>
        <w:t>آن صحبت می</w:t>
      </w:r>
      <w:r w:rsidR="006965CF" w:rsidRPr="00E9198C">
        <w:rPr>
          <w:rStyle w:val="Char0"/>
          <w:rFonts w:hint="cs"/>
          <w:rtl/>
        </w:rPr>
        <w:softHyphen/>
        <w:t>کند</w:t>
      </w:r>
      <w:r w:rsidR="00120456" w:rsidRPr="00E9198C">
        <w:rPr>
          <w:rStyle w:val="Char0"/>
          <w:rFonts w:hint="cs"/>
          <w:rtl/>
        </w:rPr>
        <w:t>، از آن</w:t>
      </w:r>
      <w:r w:rsidRPr="00E9198C">
        <w:rPr>
          <w:rStyle w:val="Char0"/>
          <w:rFonts w:hint="cs"/>
          <w:rtl/>
        </w:rPr>
        <w:t xml:space="preserve"> مواظبت می‌کند و </w:t>
      </w:r>
      <w:r w:rsidR="008F1047" w:rsidRPr="00E9198C">
        <w:rPr>
          <w:rStyle w:val="Char0"/>
          <w:rFonts w:hint="cs"/>
          <w:rtl/>
        </w:rPr>
        <w:t>حتّی</w:t>
      </w:r>
      <w:r w:rsidRPr="00E9198C">
        <w:rPr>
          <w:rStyle w:val="Char0"/>
          <w:rFonts w:hint="cs"/>
          <w:rtl/>
        </w:rPr>
        <w:t xml:space="preserve"> بی‌احترامی دیگران به آن برایش </w:t>
      </w:r>
      <w:r w:rsidR="004A713E" w:rsidRPr="00E9198C">
        <w:rPr>
          <w:rStyle w:val="Char0"/>
          <w:rFonts w:hint="cs"/>
          <w:rtl/>
        </w:rPr>
        <w:t>ناخوشایند و ناراحت‌کننده است</w:t>
      </w:r>
      <w:r w:rsidRPr="00E9198C">
        <w:rPr>
          <w:rStyle w:val="Char0"/>
          <w:rFonts w:hint="cs"/>
          <w:rtl/>
        </w:rPr>
        <w:t>، حال وقتی این دختر خانم</w:t>
      </w:r>
      <w:r w:rsidR="006965CF" w:rsidRPr="00E9198C">
        <w:rPr>
          <w:rStyle w:val="Char0"/>
          <w:rFonts w:hint="cs"/>
          <w:rtl/>
        </w:rPr>
        <w:t>ِ</w:t>
      </w:r>
      <w:r w:rsidRPr="00E9198C">
        <w:rPr>
          <w:rStyle w:val="Char0"/>
          <w:rFonts w:hint="cs"/>
          <w:rtl/>
        </w:rPr>
        <w:t xml:space="preserve"> کوچولو</w:t>
      </w:r>
      <w:r w:rsidR="006965CF" w:rsidRPr="00E9198C">
        <w:rPr>
          <w:rStyle w:val="Char0"/>
          <w:rFonts w:hint="cs"/>
          <w:rtl/>
        </w:rPr>
        <w:t>،</w:t>
      </w:r>
      <w:r w:rsidRPr="00E9198C">
        <w:rPr>
          <w:rStyle w:val="Char0"/>
          <w:rFonts w:hint="cs"/>
          <w:rtl/>
        </w:rPr>
        <w:t xml:space="preserve"> بزرگ می‌شود و پای در دوران جوانی و بزرگسالی می‌گذارد، دیگر نه تنها آن منزلت دوران کوچکی را برای عروسکش قائل نیس</w:t>
      </w:r>
      <w:r w:rsidR="004A713E" w:rsidRPr="00E9198C">
        <w:rPr>
          <w:rStyle w:val="Char0"/>
          <w:rFonts w:hint="cs"/>
          <w:rtl/>
        </w:rPr>
        <w:t xml:space="preserve">ت بلکه </w:t>
      </w:r>
      <w:r w:rsidR="008F1047" w:rsidRPr="00E9198C">
        <w:rPr>
          <w:rStyle w:val="Char0"/>
          <w:rFonts w:hint="cs"/>
          <w:rtl/>
        </w:rPr>
        <w:t>حتّی</w:t>
      </w:r>
      <w:r w:rsidR="004A713E" w:rsidRPr="00E9198C">
        <w:rPr>
          <w:rStyle w:val="Char0"/>
          <w:rFonts w:hint="cs"/>
          <w:rtl/>
        </w:rPr>
        <w:t xml:space="preserve"> خجالت می‌کشد که با آن</w:t>
      </w:r>
      <w:r w:rsidR="006965CF" w:rsidRPr="00E9198C">
        <w:rPr>
          <w:rStyle w:val="Char0"/>
          <w:rFonts w:hint="cs"/>
          <w:rtl/>
        </w:rPr>
        <w:t xml:space="preserve"> در میان مردم صحبت کند و آن</w:t>
      </w:r>
      <w:r w:rsidR="006526FD" w:rsidRPr="00E9198C">
        <w:rPr>
          <w:rStyle w:val="Char0"/>
          <w:rFonts w:hint="cs"/>
          <w:rtl/>
        </w:rPr>
        <w:t xml:space="preserve"> </w:t>
      </w:r>
      <w:r w:rsidR="006965CF" w:rsidRPr="00E9198C">
        <w:rPr>
          <w:rStyle w:val="Char0"/>
          <w:rtl/>
        </w:rPr>
        <w:softHyphen/>
      </w:r>
      <w:r w:rsidR="006965CF" w:rsidRPr="00E9198C">
        <w:rPr>
          <w:rStyle w:val="Char0"/>
          <w:rFonts w:hint="cs"/>
          <w:rtl/>
        </w:rPr>
        <w:t>را در آغوش بگیرد و آن</w:t>
      </w:r>
      <w:r w:rsidR="006965CF" w:rsidRPr="00E9198C">
        <w:rPr>
          <w:rStyle w:val="Char0"/>
          <w:rtl/>
        </w:rPr>
        <w:softHyphen/>
      </w:r>
      <w:r w:rsidR="006526FD" w:rsidRPr="00E9198C">
        <w:rPr>
          <w:rStyle w:val="Char0"/>
          <w:rFonts w:hint="cs"/>
          <w:rtl/>
        </w:rPr>
        <w:t xml:space="preserve"> را به همراه خود به می</w:t>
      </w:r>
      <w:r w:rsidRPr="00E9198C">
        <w:rPr>
          <w:rStyle w:val="Char0"/>
          <w:rFonts w:hint="cs"/>
          <w:rtl/>
        </w:rPr>
        <w:t>همانی ببرد. آری! واقعیت مردان</w:t>
      </w:r>
      <w:r w:rsidR="006965CF" w:rsidRPr="00E9198C">
        <w:rPr>
          <w:rStyle w:val="Char0"/>
          <w:rFonts w:hint="cs"/>
          <w:rtl/>
        </w:rPr>
        <w:t>ِ</w:t>
      </w:r>
      <w:r w:rsidRPr="00E9198C">
        <w:rPr>
          <w:rStyle w:val="Char0"/>
          <w:rFonts w:hint="cs"/>
          <w:rtl/>
        </w:rPr>
        <w:t xml:space="preserve"> بزرگی که فریب دنیا را نخورده‌اند بسان </w:t>
      </w:r>
      <w:r w:rsidR="004A713E" w:rsidRPr="00E9198C">
        <w:rPr>
          <w:rStyle w:val="Char0"/>
          <w:rFonts w:hint="cs"/>
          <w:rtl/>
        </w:rPr>
        <w:t xml:space="preserve">همان </w:t>
      </w:r>
      <w:r w:rsidRPr="00E9198C">
        <w:rPr>
          <w:rStyle w:val="Char0"/>
          <w:rFonts w:hint="cs"/>
          <w:rtl/>
        </w:rPr>
        <w:t>دختر</w:t>
      </w:r>
      <w:r w:rsidR="006965CF" w:rsidRPr="00E9198C">
        <w:rPr>
          <w:rStyle w:val="Char0"/>
          <w:rFonts w:hint="cs"/>
          <w:rtl/>
        </w:rPr>
        <w:t>ِ بزرگ</w:t>
      </w:r>
      <w:r w:rsidR="006965CF" w:rsidRPr="00E9198C">
        <w:rPr>
          <w:rStyle w:val="Char0"/>
          <w:rFonts w:hint="cs"/>
          <w:rtl/>
        </w:rPr>
        <w:softHyphen/>
        <w:t>شده هستند که همانگونه وی دیگر دلبستگی دوران خردسالیش را به عروسک ندارد،</w:t>
      </w:r>
      <w:r w:rsidR="00707D4B">
        <w:rPr>
          <w:rStyle w:val="Char0"/>
          <w:rFonts w:hint="cs"/>
          <w:rtl/>
        </w:rPr>
        <w:t xml:space="preserve"> آن‌ها </w:t>
      </w:r>
      <w:r w:rsidR="006965CF" w:rsidRPr="00E9198C">
        <w:rPr>
          <w:rStyle w:val="Char0"/>
          <w:rFonts w:hint="cs"/>
          <w:rtl/>
        </w:rPr>
        <w:t>نیز به میزان رشد و بزرگی ایمانشان</w:t>
      </w:r>
      <w:r w:rsidRPr="00E9198C">
        <w:rPr>
          <w:rStyle w:val="Char0"/>
          <w:rFonts w:hint="cs"/>
          <w:rtl/>
        </w:rPr>
        <w:t xml:space="preserve"> از مشغول شدن به دنیا خجالت می‌کشند و </w:t>
      </w:r>
      <w:r w:rsidR="008F1047" w:rsidRPr="00E9198C">
        <w:rPr>
          <w:rStyle w:val="Char0"/>
          <w:rFonts w:hint="cs"/>
          <w:rtl/>
        </w:rPr>
        <w:t>حتّی</w:t>
      </w:r>
      <w:r w:rsidRPr="00E9198C">
        <w:rPr>
          <w:rStyle w:val="Char0"/>
          <w:rFonts w:hint="cs"/>
          <w:rtl/>
        </w:rPr>
        <w:t xml:space="preserve"> از </w:t>
      </w:r>
      <w:r w:rsidR="0097319C" w:rsidRPr="00E9198C">
        <w:rPr>
          <w:rStyle w:val="Char0"/>
          <w:rFonts w:hint="cs"/>
          <w:rtl/>
        </w:rPr>
        <w:t>مش</w:t>
      </w:r>
      <w:r w:rsidRPr="00E9198C">
        <w:rPr>
          <w:rStyle w:val="Char0"/>
          <w:rFonts w:hint="cs"/>
          <w:rtl/>
        </w:rPr>
        <w:t>غ</w:t>
      </w:r>
      <w:r w:rsidR="0097319C" w:rsidRPr="00E9198C">
        <w:rPr>
          <w:rStyle w:val="Char0"/>
          <w:rFonts w:hint="cs"/>
          <w:rtl/>
        </w:rPr>
        <w:t>ول ش</w:t>
      </w:r>
      <w:r w:rsidRPr="00E9198C">
        <w:rPr>
          <w:rStyle w:val="Char0"/>
          <w:rFonts w:hint="cs"/>
          <w:rtl/>
        </w:rPr>
        <w:t xml:space="preserve">دن </w:t>
      </w:r>
      <w:r w:rsidR="0097319C" w:rsidRPr="00E9198C">
        <w:rPr>
          <w:rStyle w:val="Char0"/>
          <w:rFonts w:hint="cs"/>
          <w:rtl/>
        </w:rPr>
        <w:t xml:space="preserve">به </w:t>
      </w:r>
      <w:r w:rsidRPr="00E9198C">
        <w:rPr>
          <w:rStyle w:val="Char0"/>
          <w:rFonts w:hint="cs"/>
          <w:rtl/>
        </w:rPr>
        <w:t>آن عارشان می‌آید و بدین خاطر</w:t>
      </w:r>
      <w:r w:rsidR="0097319C" w:rsidRPr="00E9198C">
        <w:rPr>
          <w:rStyle w:val="Char0"/>
          <w:rFonts w:hint="cs"/>
          <w:rtl/>
        </w:rPr>
        <w:t xml:space="preserve"> بدون هیچ دغدغه‌ای </w:t>
      </w:r>
      <w:r w:rsidR="006526FD" w:rsidRPr="00E9198C">
        <w:rPr>
          <w:rStyle w:val="Char0"/>
          <w:rFonts w:hint="cs"/>
          <w:rtl/>
        </w:rPr>
        <w:t>قیامت</w:t>
      </w:r>
      <w:r w:rsidR="0097319C" w:rsidRPr="00E9198C">
        <w:rPr>
          <w:rStyle w:val="Char0"/>
          <w:rFonts w:hint="cs"/>
          <w:rtl/>
        </w:rPr>
        <w:t xml:space="preserve"> را</w:t>
      </w:r>
      <w:r w:rsidR="006965CF" w:rsidRPr="00E9198C">
        <w:rPr>
          <w:rStyle w:val="Char0"/>
          <w:rFonts w:hint="cs"/>
          <w:rtl/>
        </w:rPr>
        <w:t xml:space="preserve"> بر</w:t>
      </w:r>
      <w:r w:rsidR="002235AA" w:rsidRPr="00E9198C">
        <w:rPr>
          <w:rStyle w:val="Char0"/>
          <w:rFonts w:hint="cs"/>
          <w:rtl/>
        </w:rPr>
        <w:t xml:space="preserve"> </w:t>
      </w:r>
      <w:r w:rsidR="006526FD" w:rsidRPr="00E9198C">
        <w:rPr>
          <w:rStyle w:val="Char0"/>
          <w:rFonts w:hint="cs"/>
          <w:rtl/>
        </w:rPr>
        <w:t>دنیا</w:t>
      </w:r>
      <w:r w:rsidR="002235AA" w:rsidRPr="00E9198C">
        <w:rPr>
          <w:rStyle w:val="Char0"/>
          <w:rFonts w:hint="cs"/>
          <w:rtl/>
        </w:rPr>
        <w:t xml:space="preserve"> </w:t>
      </w:r>
      <w:r w:rsidR="006965CF" w:rsidRPr="00E9198C">
        <w:rPr>
          <w:rStyle w:val="Char0"/>
          <w:rFonts w:hint="cs"/>
          <w:rtl/>
        </w:rPr>
        <w:t>ترجیح داده</w:t>
      </w:r>
      <w:r w:rsidR="006965CF" w:rsidRPr="00E9198C">
        <w:rPr>
          <w:rStyle w:val="Char0"/>
          <w:rFonts w:hint="cs"/>
          <w:rtl/>
        </w:rPr>
        <w:softHyphen/>
        <w:t>اند</w:t>
      </w:r>
      <w:r w:rsidR="002235AA" w:rsidRPr="00E9198C">
        <w:rPr>
          <w:rStyle w:val="Char0"/>
          <w:rFonts w:hint="cs"/>
          <w:rtl/>
        </w:rPr>
        <w:t xml:space="preserve"> و </w:t>
      </w:r>
      <w:r w:rsidR="00CB5266" w:rsidRPr="00E9198C">
        <w:rPr>
          <w:rStyle w:val="Char0"/>
          <w:rFonts w:hint="cs"/>
          <w:rtl/>
        </w:rPr>
        <w:t>ا</w:t>
      </w:r>
      <w:r w:rsidR="002235AA" w:rsidRPr="00E9198C">
        <w:rPr>
          <w:rStyle w:val="Char0"/>
          <w:rFonts w:hint="cs"/>
          <w:rtl/>
        </w:rPr>
        <w:t>نو</w:t>
      </w:r>
      <w:r w:rsidR="00CB5266" w:rsidRPr="00E9198C">
        <w:rPr>
          <w:rStyle w:val="Char0"/>
          <w:rFonts w:hint="cs"/>
          <w:rtl/>
        </w:rPr>
        <w:t>ا</w:t>
      </w:r>
      <w:r w:rsidR="002235AA" w:rsidRPr="00E9198C">
        <w:rPr>
          <w:rStyle w:val="Char0"/>
          <w:rFonts w:hint="cs"/>
          <w:rtl/>
        </w:rPr>
        <w:t>ع</w:t>
      </w:r>
      <w:r w:rsidR="004E583F">
        <w:rPr>
          <w:rStyle w:val="Char0"/>
          <w:rFonts w:hint="cs"/>
          <w:rtl/>
        </w:rPr>
        <w:t xml:space="preserve"> سختی‌ها </w:t>
      </w:r>
      <w:r w:rsidR="00CB5266" w:rsidRPr="00E9198C">
        <w:rPr>
          <w:rStyle w:val="Char0"/>
          <w:rFonts w:hint="cs"/>
          <w:rtl/>
        </w:rPr>
        <w:t>و مصائب را نیز</w:t>
      </w:r>
      <w:r w:rsidR="002235AA" w:rsidRPr="00E9198C">
        <w:rPr>
          <w:rStyle w:val="Char0"/>
          <w:rFonts w:hint="cs"/>
          <w:rtl/>
        </w:rPr>
        <w:t xml:space="preserve"> در این مسیر با جان و دل قبول </w:t>
      </w:r>
      <w:r w:rsidR="006965CF" w:rsidRPr="00E9198C">
        <w:rPr>
          <w:rStyle w:val="Char0"/>
          <w:rFonts w:hint="cs"/>
          <w:rtl/>
        </w:rPr>
        <w:t>می</w:t>
      </w:r>
      <w:r w:rsidR="006965CF" w:rsidRPr="00E9198C">
        <w:rPr>
          <w:rStyle w:val="Char0"/>
          <w:rFonts w:hint="cs"/>
          <w:rtl/>
        </w:rPr>
        <w:softHyphen/>
        <w:t>کنند</w:t>
      </w:r>
      <w:r w:rsidR="002235AA" w:rsidRPr="00E9198C">
        <w:rPr>
          <w:rStyle w:val="Char0"/>
          <w:rFonts w:hint="cs"/>
          <w:rtl/>
        </w:rPr>
        <w:t xml:space="preserve"> ولی آنان که جرأت چنین معامله‌ای ندارند، همانند </w:t>
      </w:r>
      <w:r w:rsidR="006965CF" w:rsidRPr="00E9198C">
        <w:rPr>
          <w:rStyle w:val="Char0"/>
          <w:rFonts w:hint="cs"/>
          <w:rtl/>
        </w:rPr>
        <w:t>آن دختربچه هنوز با عروسکشان یعنی؛ دنیا سرگرمند</w:t>
      </w:r>
      <w:r w:rsidR="002235AA" w:rsidRPr="00E9198C">
        <w:rPr>
          <w:rStyle w:val="Char0"/>
          <w:rFonts w:hint="cs"/>
          <w:rtl/>
        </w:rPr>
        <w:t xml:space="preserve"> </w:t>
      </w:r>
      <w:r w:rsidR="006965CF" w:rsidRPr="00E9198C">
        <w:rPr>
          <w:rStyle w:val="Char0"/>
          <w:rFonts w:hint="cs"/>
          <w:rtl/>
        </w:rPr>
        <w:t>هرچند</w:t>
      </w:r>
      <w:r w:rsidR="002235AA" w:rsidRPr="00E9198C">
        <w:rPr>
          <w:rStyle w:val="Char0"/>
          <w:rFonts w:hint="cs"/>
          <w:rtl/>
        </w:rPr>
        <w:t xml:space="preserve"> جسمشان بزرگ شده ولی </w:t>
      </w:r>
      <w:r w:rsidR="00CB5266" w:rsidRPr="00E9198C">
        <w:rPr>
          <w:rStyle w:val="Char0"/>
          <w:rFonts w:hint="cs"/>
          <w:rtl/>
        </w:rPr>
        <w:t>قو</w:t>
      </w:r>
      <w:r w:rsidR="007019EB">
        <w:rPr>
          <w:rStyle w:val="Char0"/>
          <w:rFonts w:hint="cs"/>
          <w:rtl/>
        </w:rPr>
        <w:t>ۀ</w:t>
      </w:r>
      <w:r w:rsidR="002235AA" w:rsidRPr="00E9198C">
        <w:rPr>
          <w:rStyle w:val="Char0"/>
          <w:rFonts w:hint="cs"/>
          <w:rtl/>
        </w:rPr>
        <w:t xml:space="preserve"> تعق</w:t>
      </w:r>
      <w:r w:rsidR="006965CF" w:rsidRPr="00E9198C">
        <w:rPr>
          <w:rStyle w:val="Char0"/>
          <w:rFonts w:hint="cs"/>
          <w:rtl/>
        </w:rPr>
        <w:t>ّ</w:t>
      </w:r>
      <w:r w:rsidR="002235AA" w:rsidRPr="00E9198C">
        <w:rPr>
          <w:rStyle w:val="Char0"/>
          <w:rFonts w:hint="cs"/>
          <w:rtl/>
        </w:rPr>
        <w:t>ل</w:t>
      </w:r>
      <w:r w:rsidR="00CB5266" w:rsidRPr="00E9198C">
        <w:rPr>
          <w:rStyle w:val="Char0"/>
          <w:rFonts w:hint="cs"/>
          <w:rtl/>
        </w:rPr>
        <w:t xml:space="preserve"> و ادراک </w:t>
      </w:r>
      <w:r w:rsidR="006965CF" w:rsidRPr="00E9198C">
        <w:rPr>
          <w:rStyle w:val="Char0"/>
          <w:rFonts w:hint="cs"/>
          <w:rtl/>
        </w:rPr>
        <w:t>و ایمانِ</w:t>
      </w:r>
      <w:r w:rsidR="00707D4B">
        <w:rPr>
          <w:rStyle w:val="Char0"/>
          <w:rFonts w:hint="cs"/>
          <w:rtl/>
        </w:rPr>
        <w:t xml:space="preserve"> آن‌ها </w:t>
      </w:r>
      <w:r w:rsidR="00CB5266" w:rsidRPr="00E9198C">
        <w:rPr>
          <w:rStyle w:val="Char0"/>
          <w:rFonts w:hint="cs"/>
          <w:rtl/>
        </w:rPr>
        <w:t>رشد و تکامل نیافته و</w:t>
      </w:r>
      <w:r w:rsidR="002235AA" w:rsidRPr="00E9198C">
        <w:rPr>
          <w:rStyle w:val="Char0"/>
          <w:rFonts w:hint="cs"/>
          <w:rtl/>
        </w:rPr>
        <w:t xml:space="preserve"> فریب سرای موقت دنیا را خورده‌اند.</w:t>
      </w:r>
    </w:p>
    <w:p w:rsidR="002235AA" w:rsidRPr="00B757BE" w:rsidRDefault="006415ED" w:rsidP="00486AA3">
      <w:pPr>
        <w:pStyle w:val="a8"/>
        <w:bidi/>
        <w:rPr>
          <w:rtl/>
        </w:rPr>
      </w:pPr>
      <w:bookmarkStart w:id="41" w:name="_Toc442358046"/>
      <w:r w:rsidRPr="00B757BE">
        <w:rPr>
          <w:rFonts w:hint="cs"/>
          <w:rtl/>
        </w:rPr>
        <w:t>(1-3-3-4)</w:t>
      </w:r>
      <w:r w:rsidR="002235AA" w:rsidRPr="00B757BE">
        <w:rPr>
          <w:rFonts w:hint="cs"/>
          <w:rtl/>
        </w:rPr>
        <w:t xml:space="preserve"> پناه بردن به خداوند</w:t>
      </w:r>
      <w:r w:rsidR="0029696E" w:rsidRPr="00445E83">
        <w:rPr>
          <w:rFonts w:cs="CTraditional Arabic" w:hint="cs"/>
          <w:b/>
          <w:rtl/>
        </w:rPr>
        <w:t>أ</w:t>
      </w:r>
      <w:r w:rsidR="002235AA" w:rsidRPr="00B757BE">
        <w:rPr>
          <w:rFonts w:hint="cs"/>
          <w:rtl/>
        </w:rPr>
        <w:t xml:space="preserve"> از شیطان</w:t>
      </w:r>
      <w:bookmarkEnd w:id="41"/>
    </w:p>
    <w:p w:rsidR="00C31F4C" w:rsidRPr="00E9198C" w:rsidRDefault="002C29D7" w:rsidP="00947B62">
      <w:pPr>
        <w:tabs>
          <w:tab w:val="left" w:pos="742"/>
          <w:tab w:val="right" w:pos="7031"/>
        </w:tabs>
        <w:bidi/>
        <w:ind w:firstLine="284"/>
        <w:jc w:val="both"/>
        <w:rPr>
          <w:rStyle w:val="Char0"/>
          <w:rtl/>
        </w:rPr>
      </w:pPr>
      <w:r w:rsidRPr="00947B62">
        <w:rPr>
          <w:rStyle w:val="Char0"/>
          <w:rFonts w:hint="cs"/>
          <w:rtl/>
        </w:rPr>
        <w:lastRenderedPageBreak/>
        <w:t xml:space="preserve">پناه بردن به خداوند با </w:t>
      </w:r>
      <w:r w:rsidRPr="005570DA">
        <w:rPr>
          <w:rStyle w:val="Char2"/>
          <w:rFonts w:hint="cs"/>
          <w:rtl/>
        </w:rPr>
        <w:t>«</w:t>
      </w:r>
      <w:r w:rsidR="00D543EB" w:rsidRPr="005570DA">
        <w:rPr>
          <w:rStyle w:val="Char2"/>
          <w:rtl/>
        </w:rPr>
        <w:t>أَعُوْذُ بِاللهِ مِنَ الشَّيْطَانِ الرَّجِيْمِ</w:t>
      </w:r>
      <w:r w:rsidRPr="005570DA">
        <w:rPr>
          <w:rStyle w:val="Char2"/>
          <w:rFonts w:hint="cs"/>
          <w:rtl/>
        </w:rPr>
        <w:t>»</w:t>
      </w:r>
      <w:r w:rsidR="005570DA" w:rsidRPr="005570DA">
        <w:rPr>
          <w:rStyle w:val="Char0"/>
        </w:rPr>
        <w:t>.</w:t>
      </w:r>
      <w:r w:rsidRPr="00E9198C">
        <w:rPr>
          <w:rStyle w:val="Char0"/>
          <w:rFonts w:hint="cs"/>
          <w:rtl/>
        </w:rPr>
        <w:t xml:space="preserve"> انجام می‌گیرد که منظور </w:t>
      </w:r>
      <w:r w:rsidR="005A3186" w:rsidRPr="00E9198C">
        <w:rPr>
          <w:rStyle w:val="Char0"/>
          <w:rFonts w:hint="cs"/>
          <w:rtl/>
        </w:rPr>
        <w:t xml:space="preserve">و مفهوم آن این است: </w:t>
      </w:r>
      <w:r w:rsidR="009A480B" w:rsidRPr="00E9198C">
        <w:rPr>
          <w:rStyle w:val="Char0"/>
          <w:rFonts w:hint="cs"/>
          <w:rtl/>
        </w:rPr>
        <w:t>من از شیطان رانده شده به خداوند پناه می‌برم تا از ضرر و شر او در دین و د</w:t>
      </w:r>
      <w:r w:rsidR="00B804FC" w:rsidRPr="00E9198C">
        <w:rPr>
          <w:rStyle w:val="Char0"/>
          <w:rFonts w:hint="cs"/>
          <w:rtl/>
        </w:rPr>
        <w:t>ن</w:t>
      </w:r>
      <w:r w:rsidR="009A480B" w:rsidRPr="00E9198C">
        <w:rPr>
          <w:rStyle w:val="Char0"/>
          <w:rFonts w:hint="cs"/>
          <w:rtl/>
        </w:rPr>
        <w:t>یایم مصون باشم و در انجام اوامر الهی و دوری از منهیاتش هیچ خللی ایجاد نکند.</w:t>
      </w:r>
    </w:p>
    <w:p w:rsidR="00D543EB" w:rsidRDefault="009A480B" w:rsidP="00947B62">
      <w:pPr>
        <w:tabs>
          <w:tab w:val="left" w:pos="742"/>
          <w:tab w:val="right" w:pos="7031"/>
        </w:tabs>
        <w:bidi/>
        <w:ind w:firstLine="284"/>
        <w:jc w:val="both"/>
        <w:rPr>
          <w:rStyle w:val="Char0"/>
        </w:rPr>
      </w:pPr>
      <w:r w:rsidRPr="00E9198C">
        <w:rPr>
          <w:rStyle w:val="Char0"/>
          <w:rFonts w:hint="cs"/>
          <w:rtl/>
        </w:rPr>
        <w:t xml:space="preserve">خداوند </w:t>
      </w:r>
      <w:r w:rsidR="00B804FC" w:rsidRPr="00E9198C">
        <w:rPr>
          <w:rStyle w:val="Char0"/>
          <w:rFonts w:hint="cs"/>
          <w:rtl/>
        </w:rPr>
        <w:t>متعال</w:t>
      </w:r>
      <w:r w:rsidRPr="00E9198C">
        <w:rPr>
          <w:rStyle w:val="Char0"/>
          <w:rFonts w:hint="cs"/>
          <w:rtl/>
        </w:rPr>
        <w:t xml:space="preserve"> در قرآن</w:t>
      </w:r>
      <w:r w:rsidR="00D543EB" w:rsidRPr="00E9198C">
        <w:rPr>
          <w:rStyle w:val="Char0"/>
          <w:rFonts w:hint="cs"/>
          <w:rtl/>
        </w:rPr>
        <w:t xml:space="preserve"> کریم</w:t>
      </w:r>
      <w:r w:rsidRPr="00E9198C">
        <w:rPr>
          <w:rStyle w:val="Char0"/>
          <w:rFonts w:hint="cs"/>
          <w:rtl/>
        </w:rPr>
        <w:t xml:space="preserve"> پناه بردن به او را از شیطان و وسوسه‌هایش توصیه نموده </w:t>
      </w:r>
      <w:r w:rsidR="00901F51" w:rsidRPr="00E9198C">
        <w:rPr>
          <w:rStyle w:val="Char0"/>
          <w:rFonts w:hint="cs"/>
          <w:rtl/>
        </w:rPr>
        <w:t xml:space="preserve">است، </w:t>
      </w:r>
      <w:r w:rsidR="00D543EB" w:rsidRPr="00E30B6C">
        <w:rPr>
          <w:rStyle w:val="Char3"/>
          <w:rFonts w:hint="cs"/>
          <w:rtl/>
        </w:rPr>
        <w:t xml:space="preserve">: </w:t>
      </w:r>
      <w:r w:rsidR="00D543EB" w:rsidRPr="00E9198C">
        <w:rPr>
          <w:rStyle w:val="Char0"/>
          <w:rFonts w:hint="cs"/>
          <w:rtl/>
        </w:rPr>
        <w:t xml:space="preserve">خداوند </w:t>
      </w:r>
      <w:r w:rsidR="00F76FC5" w:rsidRPr="00947B62">
        <w:rPr>
          <w:rStyle w:val="Char0"/>
          <w:rFonts w:cs="CTraditional Arabic" w:hint="cs"/>
          <w:rtl/>
        </w:rPr>
        <w:t>ـ</w:t>
      </w:r>
      <w:r w:rsidR="00D543EB" w:rsidRPr="00E9198C">
        <w:rPr>
          <w:rStyle w:val="Char0"/>
          <w:rFonts w:hint="cs"/>
          <w:rtl/>
        </w:rPr>
        <w:t xml:space="preserve"> می‌فرمایند:</w:t>
      </w:r>
    </w:p>
    <w:p w:rsidR="00AE0500" w:rsidRPr="00957B5C" w:rsidRDefault="00A52629" w:rsidP="00A52629">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خُذِ </w:t>
      </w:r>
      <w:r w:rsidRPr="00957B5C">
        <w:rPr>
          <w:rStyle w:val="Char5"/>
          <w:rFonts w:hint="cs"/>
          <w:rtl/>
        </w:rPr>
        <w:t>ٱ</w:t>
      </w:r>
      <w:r w:rsidRPr="00957B5C">
        <w:rPr>
          <w:rStyle w:val="Char5"/>
          <w:rFonts w:hint="eastAsia"/>
          <w:rtl/>
        </w:rPr>
        <w:t>لۡعَفۡوَ</w:t>
      </w:r>
      <w:r w:rsidRPr="00957B5C">
        <w:rPr>
          <w:rStyle w:val="Char5"/>
          <w:rtl/>
        </w:rPr>
        <w:t xml:space="preserve"> وَأۡمُرۡ بِ</w:t>
      </w:r>
      <w:r w:rsidRPr="00957B5C">
        <w:rPr>
          <w:rStyle w:val="Char5"/>
          <w:rFonts w:hint="cs"/>
          <w:rtl/>
        </w:rPr>
        <w:t>ٱ</w:t>
      </w:r>
      <w:r w:rsidRPr="00957B5C">
        <w:rPr>
          <w:rStyle w:val="Char5"/>
          <w:rFonts w:hint="eastAsia"/>
          <w:rtl/>
        </w:rPr>
        <w:t>لۡعُرۡفِ</w:t>
      </w:r>
      <w:r w:rsidRPr="00957B5C">
        <w:rPr>
          <w:rStyle w:val="Char5"/>
          <w:rtl/>
        </w:rPr>
        <w:t xml:space="preserve"> وَأَعۡرِضۡ عَنِ </w:t>
      </w:r>
      <w:r w:rsidRPr="00957B5C">
        <w:rPr>
          <w:rStyle w:val="Char5"/>
          <w:rFonts w:hint="cs"/>
          <w:rtl/>
        </w:rPr>
        <w:t>ٱ</w:t>
      </w:r>
      <w:r w:rsidRPr="00957B5C">
        <w:rPr>
          <w:rStyle w:val="Char5"/>
          <w:rFonts w:hint="eastAsia"/>
          <w:rtl/>
        </w:rPr>
        <w:t>لۡجَٰهِلِينَ</w:t>
      </w:r>
      <w:r w:rsidRPr="00957B5C">
        <w:rPr>
          <w:rStyle w:val="Char5"/>
          <w:rtl/>
        </w:rPr>
        <w:t xml:space="preserve">١٩٩ وَإِمَّا يَنزَغَنَّكَ مِنَ </w:t>
      </w:r>
      <w:r w:rsidRPr="00957B5C">
        <w:rPr>
          <w:rStyle w:val="Char5"/>
          <w:rFonts w:hint="cs"/>
          <w:rtl/>
        </w:rPr>
        <w:t>ٱ</w:t>
      </w:r>
      <w:r w:rsidRPr="00957B5C">
        <w:rPr>
          <w:rStyle w:val="Char5"/>
          <w:rFonts w:hint="eastAsia"/>
          <w:rtl/>
        </w:rPr>
        <w:t>لشَّيۡطَٰنِ</w:t>
      </w:r>
      <w:r w:rsidRPr="00957B5C">
        <w:rPr>
          <w:rStyle w:val="Char5"/>
          <w:rtl/>
        </w:rPr>
        <w:t xml:space="preserve"> نَزۡغٞ فَ</w:t>
      </w:r>
      <w:r w:rsidRPr="00957B5C">
        <w:rPr>
          <w:rStyle w:val="Char5"/>
          <w:rFonts w:hint="cs"/>
          <w:rtl/>
        </w:rPr>
        <w:t>ٱ</w:t>
      </w:r>
      <w:r w:rsidRPr="00957B5C">
        <w:rPr>
          <w:rStyle w:val="Char5"/>
          <w:rFonts w:hint="eastAsia"/>
          <w:rtl/>
        </w:rPr>
        <w:t>سۡتَعِذۡ</w:t>
      </w:r>
      <w:r w:rsidRPr="00957B5C">
        <w:rPr>
          <w:rStyle w:val="Char5"/>
          <w:rtl/>
        </w:rPr>
        <w:t xml:space="preserve"> بِ</w:t>
      </w:r>
      <w:r w:rsidRPr="00957B5C">
        <w:rPr>
          <w:rStyle w:val="Char5"/>
          <w:rFonts w:hint="cs"/>
          <w:rtl/>
        </w:rPr>
        <w:t>ٱ</w:t>
      </w:r>
      <w:r w:rsidRPr="00957B5C">
        <w:rPr>
          <w:rStyle w:val="Char5"/>
          <w:rFonts w:hint="eastAsia"/>
          <w:rtl/>
        </w:rPr>
        <w:t>للَّهِۚ</w:t>
      </w:r>
      <w:r w:rsidRPr="00957B5C">
        <w:rPr>
          <w:rStyle w:val="Char5"/>
          <w:rtl/>
        </w:rPr>
        <w:t xml:space="preserve"> إِنَّهُ</w:t>
      </w:r>
      <w:r w:rsidRPr="00957B5C">
        <w:rPr>
          <w:rStyle w:val="Char5"/>
          <w:rFonts w:hint="cs"/>
          <w:rtl/>
        </w:rPr>
        <w:t>ۥ</w:t>
      </w:r>
      <w:r w:rsidRPr="00957B5C">
        <w:rPr>
          <w:rStyle w:val="Char5"/>
          <w:rtl/>
        </w:rPr>
        <w:t xml:space="preserve"> سَمِيعٌ عَلِيمٌ٢٠٠</w:t>
      </w:r>
      <w:r>
        <w:rPr>
          <w:rStyle w:val="Char0"/>
          <w:rFonts w:cs="Traditional Arabic"/>
          <w:rtl/>
        </w:rPr>
        <w:t>﴾</w:t>
      </w:r>
      <w:r w:rsidRPr="00957B5C">
        <w:rPr>
          <w:rStyle w:val="Char5"/>
          <w:rtl/>
        </w:rPr>
        <w:t xml:space="preserve"> </w:t>
      </w:r>
      <w:r w:rsidRPr="00957B5C">
        <w:rPr>
          <w:rStyle w:val="Char9"/>
          <w:rtl/>
        </w:rPr>
        <w:t>[الأعراف: 199-200]</w:t>
      </w:r>
      <w:r w:rsidRPr="00A52629">
        <w:rPr>
          <w:rStyle w:val="Char0"/>
          <w:rFonts w:hint="cs"/>
          <w:rtl/>
        </w:rPr>
        <w:t>.</w:t>
      </w:r>
      <w:r w:rsidRPr="00957B5C">
        <w:rPr>
          <w:rStyle w:val="Char9"/>
          <w:rFonts w:hint="cs"/>
          <w:rtl/>
        </w:rPr>
        <w:t xml:space="preserve"> </w:t>
      </w:r>
      <w:r w:rsidR="00D543EB" w:rsidRPr="00105C9E">
        <w:rPr>
          <w:rStyle w:val="Char6"/>
          <w:rFonts w:hint="cs"/>
          <w:rtl/>
        </w:rPr>
        <w:t>«گذشت داشته باش و آسانگیری کن و به کار نیک دستور بده و از نادانان چشم‌پوشی کن و اگر وسوسه‌ای از شیطان به تو رسید به خدا پناه ببر. او شنوای داناست.»</w:t>
      </w:r>
      <w:r w:rsidR="00AE0500" w:rsidRPr="00B757BE">
        <w:rPr>
          <w:rFonts w:cs="B Badr" w:hint="cs"/>
          <w:b/>
          <w:bCs/>
          <w:color w:val="000000"/>
          <w:rtl/>
        </w:rPr>
        <w:t xml:space="preserve"> </w:t>
      </w:r>
      <w:r w:rsidR="00AE0500" w:rsidRPr="00B757BE">
        <w:rPr>
          <w:rFonts w:cs="B Badr" w:hint="cs"/>
          <w:b/>
          <w:bCs/>
          <w:color w:val="000000"/>
          <w:sz w:val="28"/>
          <w:szCs w:val="28"/>
          <w:rtl/>
        </w:rPr>
        <w:tab/>
      </w:r>
      <w:r w:rsidR="00AE0500" w:rsidRPr="00E9198C">
        <w:rPr>
          <w:rStyle w:val="Char0"/>
          <w:rFonts w:hint="cs"/>
          <w:rtl/>
        </w:rPr>
        <w:t xml:space="preserve"> </w:t>
      </w:r>
    </w:p>
    <w:p w:rsidR="00AE0500" w:rsidRPr="00947B62" w:rsidRDefault="007972D8" w:rsidP="00947B62">
      <w:pPr>
        <w:tabs>
          <w:tab w:val="left" w:pos="742"/>
          <w:tab w:val="right" w:pos="7031"/>
        </w:tabs>
        <w:bidi/>
        <w:ind w:firstLine="284"/>
        <w:jc w:val="both"/>
        <w:rPr>
          <w:rStyle w:val="Char0"/>
          <w:rtl/>
        </w:rPr>
      </w:pPr>
      <w:r w:rsidRPr="00947B62">
        <w:rPr>
          <w:rStyle w:val="Char0"/>
          <w:rFonts w:hint="cs"/>
          <w:rtl/>
        </w:rPr>
        <w:t>و نیز می‌فرمای</w:t>
      </w:r>
      <w:r w:rsidR="00D543EB" w:rsidRPr="00947B62">
        <w:rPr>
          <w:rStyle w:val="Char0"/>
          <w:rFonts w:hint="cs"/>
          <w:rtl/>
        </w:rPr>
        <w:t>ن</w:t>
      </w:r>
      <w:r w:rsidRPr="00947B62">
        <w:rPr>
          <w:rStyle w:val="Char0"/>
          <w:rFonts w:hint="cs"/>
          <w:rtl/>
        </w:rPr>
        <w:t>د:</w:t>
      </w:r>
    </w:p>
    <w:p w:rsidR="00D03928" w:rsidRPr="00E9198C" w:rsidRDefault="00A52629" w:rsidP="00A52629">
      <w:pPr>
        <w:tabs>
          <w:tab w:val="left" w:pos="742"/>
          <w:tab w:val="right" w:pos="7031"/>
        </w:tabs>
        <w:bidi/>
        <w:ind w:firstLine="284"/>
        <w:jc w:val="both"/>
        <w:rPr>
          <w:rStyle w:val="Char0"/>
          <w:rtl/>
        </w:rPr>
      </w:pPr>
      <w:r>
        <w:rPr>
          <w:rStyle w:val="Char0"/>
          <w:rFonts w:cs="Traditional Arabic"/>
          <w:rtl/>
        </w:rPr>
        <w:t>﴿</w:t>
      </w:r>
      <w:r w:rsidRPr="00957B5C">
        <w:rPr>
          <w:rStyle w:val="Char5"/>
          <w:rFonts w:hint="cs"/>
          <w:rtl/>
        </w:rPr>
        <w:t>ٱ</w:t>
      </w:r>
      <w:r w:rsidRPr="00957B5C">
        <w:rPr>
          <w:rStyle w:val="Char5"/>
          <w:rFonts w:hint="eastAsia"/>
          <w:rtl/>
        </w:rPr>
        <w:t>دۡفَعۡ</w:t>
      </w:r>
      <w:r w:rsidRPr="00957B5C">
        <w:rPr>
          <w:rStyle w:val="Char5"/>
          <w:rtl/>
        </w:rPr>
        <w:t xml:space="preserve"> بِ</w:t>
      </w:r>
      <w:r w:rsidRPr="00957B5C">
        <w:rPr>
          <w:rStyle w:val="Char5"/>
          <w:rFonts w:hint="cs"/>
          <w:rtl/>
        </w:rPr>
        <w:t>ٱ</w:t>
      </w:r>
      <w:r w:rsidRPr="00957B5C">
        <w:rPr>
          <w:rStyle w:val="Char5"/>
          <w:rFonts w:hint="eastAsia"/>
          <w:rtl/>
        </w:rPr>
        <w:t>لَّتِي</w:t>
      </w:r>
      <w:r w:rsidRPr="00957B5C">
        <w:rPr>
          <w:rStyle w:val="Char5"/>
          <w:rtl/>
        </w:rPr>
        <w:t xml:space="preserve"> هِيَ أَحۡسَنُ </w:t>
      </w:r>
      <w:r w:rsidRPr="00957B5C">
        <w:rPr>
          <w:rStyle w:val="Char5"/>
          <w:rFonts w:hint="cs"/>
          <w:rtl/>
        </w:rPr>
        <w:t>ٱ</w:t>
      </w:r>
      <w:r w:rsidRPr="00957B5C">
        <w:rPr>
          <w:rStyle w:val="Char5"/>
          <w:rFonts w:hint="eastAsia"/>
          <w:rtl/>
        </w:rPr>
        <w:t>لسَّيِّئَةَۚ</w:t>
      </w:r>
      <w:r w:rsidRPr="00957B5C">
        <w:rPr>
          <w:rStyle w:val="Char5"/>
          <w:rtl/>
        </w:rPr>
        <w:t xml:space="preserve"> نَحۡنُ أَعۡلَمُ بِمَا يَصِفُونَ٩٦ وَقُل رَّبِّ أَعُوذُ بِكَ مِنۡ هَمَزَٰتِ </w:t>
      </w:r>
      <w:r w:rsidRPr="00957B5C">
        <w:rPr>
          <w:rStyle w:val="Char5"/>
          <w:rFonts w:hint="cs"/>
          <w:rtl/>
        </w:rPr>
        <w:t>ٱ</w:t>
      </w:r>
      <w:r w:rsidRPr="00957B5C">
        <w:rPr>
          <w:rStyle w:val="Char5"/>
          <w:rFonts w:hint="eastAsia"/>
          <w:rtl/>
        </w:rPr>
        <w:t>لشَّيَٰطِينِ</w:t>
      </w:r>
      <w:r w:rsidRPr="00957B5C">
        <w:rPr>
          <w:rStyle w:val="Char5"/>
          <w:rtl/>
        </w:rPr>
        <w:t>٩٧ وَأَعُوذُ بِكَ رَبِّ أَن يَحۡضُرُونِ٩٨</w:t>
      </w:r>
      <w:r>
        <w:rPr>
          <w:rStyle w:val="Char0"/>
          <w:rFonts w:cs="Traditional Arabic"/>
          <w:rtl/>
        </w:rPr>
        <w:t>﴾</w:t>
      </w:r>
      <w:r w:rsidRPr="00957B5C">
        <w:rPr>
          <w:rStyle w:val="Char5"/>
          <w:rtl/>
        </w:rPr>
        <w:t xml:space="preserve"> </w:t>
      </w:r>
      <w:r w:rsidRPr="00957B5C">
        <w:rPr>
          <w:rStyle w:val="Char9"/>
          <w:rtl/>
        </w:rPr>
        <w:t>[المؤمنون: 96-98]</w:t>
      </w:r>
      <w:r w:rsidRPr="00A52629">
        <w:rPr>
          <w:rStyle w:val="Char0"/>
          <w:rFonts w:hint="cs"/>
          <w:rtl/>
        </w:rPr>
        <w:t>.</w:t>
      </w:r>
      <w:r w:rsidR="00A6384D" w:rsidRPr="00A52629">
        <w:rPr>
          <w:rStyle w:val="Char0"/>
          <w:rFonts w:hint="cs"/>
          <w:rtl/>
        </w:rPr>
        <w:t xml:space="preserve"> </w:t>
      </w:r>
      <w:r w:rsidR="00D543EB" w:rsidRPr="00105C9E">
        <w:rPr>
          <w:rStyle w:val="Char6"/>
          <w:rFonts w:hint="cs"/>
          <w:rtl/>
        </w:rPr>
        <w:t>«</w:t>
      </w:r>
      <w:r w:rsidR="00C92139" w:rsidRPr="00105C9E">
        <w:rPr>
          <w:rStyle w:val="Char6"/>
          <w:rFonts w:hint="cs"/>
          <w:rtl/>
        </w:rPr>
        <w:t xml:space="preserve">(به کار دعوت خویش ادامه بده و خصال) بد (ایشان) را با (خصال) نیک (خود) و (سخنان) نامطلوب (آنان) را با بهترین (منطق) پاسخ بگو. ما کاملاً از چیزهایی که می‌گویند، آگاهیم و بگو: پروردگارا! خویشتن </w:t>
      </w:r>
      <w:r w:rsidR="00F76714" w:rsidRPr="00105C9E">
        <w:rPr>
          <w:rStyle w:val="Char6"/>
          <w:rFonts w:hint="cs"/>
          <w:rtl/>
        </w:rPr>
        <w:t>را از وسوسه‌های اهریمنان در پناه تو می‌دارم</w:t>
      </w:r>
      <w:r w:rsidR="00BE06A4" w:rsidRPr="00105C9E">
        <w:rPr>
          <w:rStyle w:val="Char6"/>
          <w:rFonts w:hint="cs"/>
          <w:rtl/>
        </w:rPr>
        <w:t>.</w:t>
      </w:r>
      <w:r w:rsidR="00F76714" w:rsidRPr="00105C9E">
        <w:rPr>
          <w:rStyle w:val="Char6"/>
          <w:rFonts w:hint="cs"/>
          <w:rtl/>
        </w:rPr>
        <w:t>»</w:t>
      </w:r>
      <w:r w:rsidR="00F76714" w:rsidRPr="0026267C">
        <w:rPr>
          <w:rStyle w:val="Char6"/>
          <w:vertAlign w:val="superscript"/>
          <w:rtl/>
        </w:rPr>
        <w:footnoteReference w:id="36"/>
      </w:r>
    </w:p>
    <w:p w:rsidR="00BE06A4" w:rsidRDefault="00BE06A4" w:rsidP="00947B62">
      <w:pPr>
        <w:tabs>
          <w:tab w:val="left" w:pos="742"/>
          <w:tab w:val="right" w:pos="7031"/>
        </w:tabs>
        <w:bidi/>
        <w:ind w:firstLine="284"/>
        <w:jc w:val="both"/>
        <w:rPr>
          <w:rStyle w:val="Char0"/>
        </w:rPr>
      </w:pPr>
      <w:r w:rsidRPr="00E9198C">
        <w:rPr>
          <w:rStyle w:val="Char0"/>
          <w:rFonts w:hint="cs"/>
          <w:rtl/>
        </w:rPr>
        <w:lastRenderedPageBreak/>
        <w:t xml:space="preserve">دشمنی </w:t>
      </w:r>
      <w:r w:rsidR="00F104A1" w:rsidRPr="00E9198C">
        <w:rPr>
          <w:rStyle w:val="Char0"/>
          <w:rFonts w:hint="cs"/>
          <w:rtl/>
        </w:rPr>
        <w:t>شیطان و انسان متفاوت است</w:t>
      </w:r>
      <w:r w:rsidRPr="00E9198C">
        <w:rPr>
          <w:rStyle w:val="Char0"/>
          <w:rFonts w:hint="cs"/>
          <w:rtl/>
        </w:rPr>
        <w:t>،</w:t>
      </w:r>
      <w:r w:rsidR="00F104A1" w:rsidRPr="00E9198C">
        <w:rPr>
          <w:rStyle w:val="Char0"/>
          <w:rFonts w:hint="cs"/>
          <w:rtl/>
        </w:rPr>
        <w:t xml:space="preserve"> بدین خاطر خداوند در آیات 199 و 200 سور</w:t>
      </w:r>
      <w:r w:rsidR="007019EB">
        <w:rPr>
          <w:rStyle w:val="Char0"/>
          <w:rFonts w:hint="cs"/>
          <w:rtl/>
        </w:rPr>
        <w:t>ۀ</w:t>
      </w:r>
      <w:r w:rsidR="00F104A1" w:rsidRPr="00E9198C">
        <w:rPr>
          <w:rStyle w:val="Char0"/>
          <w:rFonts w:hint="cs"/>
          <w:rtl/>
        </w:rPr>
        <w:t xml:space="preserve"> مبارک</w:t>
      </w:r>
      <w:r w:rsidR="007019EB">
        <w:rPr>
          <w:rStyle w:val="Char0"/>
          <w:rFonts w:hint="cs"/>
          <w:rtl/>
        </w:rPr>
        <w:t>ۀ</w:t>
      </w:r>
      <w:r w:rsidR="00F104A1" w:rsidRPr="00E9198C">
        <w:rPr>
          <w:rStyle w:val="Char0"/>
          <w:rFonts w:hint="cs"/>
          <w:rtl/>
        </w:rPr>
        <w:t xml:space="preserve"> </w:t>
      </w:r>
      <w:r w:rsidR="0027432A" w:rsidRPr="00E9198C">
        <w:rPr>
          <w:rStyle w:val="Char0"/>
          <w:rFonts w:hint="cs"/>
          <w:rtl/>
        </w:rPr>
        <w:t>أ</w:t>
      </w:r>
      <w:r w:rsidR="00F104A1" w:rsidRPr="00E9198C">
        <w:rPr>
          <w:rStyle w:val="Char0"/>
          <w:rFonts w:hint="cs"/>
          <w:rtl/>
        </w:rPr>
        <w:t>عراف در برابر دشمن</w:t>
      </w:r>
      <w:r w:rsidR="0027432A" w:rsidRPr="00E9198C">
        <w:rPr>
          <w:rStyle w:val="Char0"/>
          <w:rFonts w:hint="cs"/>
          <w:rtl/>
        </w:rPr>
        <w:t>ی</w:t>
      </w:r>
      <w:r w:rsidR="00F104A1" w:rsidRPr="00E9198C">
        <w:rPr>
          <w:rStyle w:val="Char0"/>
          <w:rFonts w:hint="cs"/>
          <w:rtl/>
        </w:rPr>
        <w:t xml:space="preserve"> ان</w:t>
      </w:r>
      <w:r w:rsidR="00B640B6" w:rsidRPr="00E9198C">
        <w:rPr>
          <w:rStyle w:val="Char0"/>
          <w:rFonts w:hint="cs"/>
          <w:rtl/>
        </w:rPr>
        <w:t>س</w:t>
      </w:r>
      <w:r w:rsidR="00F104A1" w:rsidRPr="00E9198C">
        <w:rPr>
          <w:rStyle w:val="Char0"/>
          <w:rFonts w:hint="cs"/>
          <w:rtl/>
        </w:rPr>
        <w:t>ان توصیه به صبر و گذشت نموده ولی انسان</w:t>
      </w:r>
      <w:r w:rsidRPr="00E9198C">
        <w:rPr>
          <w:rStyle w:val="Char0"/>
          <w:rFonts w:hint="cs"/>
          <w:rtl/>
        </w:rPr>
        <w:t xml:space="preserve"> در برابر شیطان که تصمیم قاطع بر فریب انسان دارد،</w:t>
      </w:r>
      <w:r w:rsidR="00F104A1" w:rsidRPr="00E9198C">
        <w:rPr>
          <w:rStyle w:val="Char0"/>
          <w:rFonts w:hint="cs"/>
          <w:rtl/>
        </w:rPr>
        <w:t xml:space="preserve"> </w:t>
      </w:r>
      <w:r w:rsidR="0027432A" w:rsidRPr="00E9198C">
        <w:rPr>
          <w:rStyle w:val="Char0"/>
          <w:rFonts w:hint="cs"/>
          <w:rtl/>
        </w:rPr>
        <w:t>بنابر آیات 97 و 98 سور</w:t>
      </w:r>
      <w:r w:rsidR="007019EB">
        <w:rPr>
          <w:rStyle w:val="Char0"/>
          <w:rFonts w:hint="cs"/>
          <w:rtl/>
        </w:rPr>
        <w:t>ۀ</w:t>
      </w:r>
      <w:r w:rsidR="0027432A" w:rsidRPr="00E9198C">
        <w:rPr>
          <w:rStyle w:val="Char0"/>
          <w:rFonts w:hint="cs"/>
          <w:rtl/>
        </w:rPr>
        <w:t xml:space="preserve"> مبارک</w:t>
      </w:r>
      <w:r w:rsidR="007019EB">
        <w:rPr>
          <w:rStyle w:val="Char0"/>
          <w:rFonts w:hint="cs"/>
          <w:rtl/>
        </w:rPr>
        <w:t>ۀ</w:t>
      </w:r>
      <w:r w:rsidR="0027432A" w:rsidRPr="00E9198C">
        <w:rPr>
          <w:rStyle w:val="Char0"/>
          <w:rFonts w:hint="cs"/>
          <w:rtl/>
        </w:rPr>
        <w:t xml:space="preserve"> مؤمنون </w:t>
      </w:r>
      <w:r w:rsidR="00F104A1" w:rsidRPr="00E9198C">
        <w:rPr>
          <w:rStyle w:val="Char0"/>
          <w:rFonts w:hint="cs"/>
          <w:rtl/>
        </w:rPr>
        <w:t>با پناه بردن به خداوند</w:t>
      </w:r>
      <w:r w:rsidR="0029696E" w:rsidRPr="00947B62">
        <w:rPr>
          <w:rStyle w:val="Char0"/>
          <w:rFonts w:cs="CTraditional Arabic" w:hint="cs"/>
          <w:rtl/>
        </w:rPr>
        <w:t>أ</w:t>
      </w:r>
      <w:r w:rsidR="00F104A1" w:rsidRPr="00E9198C">
        <w:rPr>
          <w:rStyle w:val="Char0"/>
          <w:rFonts w:hint="cs"/>
          <w:rtl/>
        </w:rPr>
        <w:t xml:space="preserve"> می‌تواند قلعه‌ای بسازد تا از شر</w:t>
      </w:r>
      <w:r w:rsidRPr="00E9198C">
        <w:rPr>
          <w:rStyle w:val="Char0"/>
          <w:rFonts w:hint="cs"/>
          <w:rtl/>
        </w:rPr>
        <w:t>ّ</w:t>
      </w:r>
      <w:r w:rsidR="00F104A1" w:rsidRPr="00E9198C">
        <w:rPr>
          <w:rStyle w:val="Char0"/>
          <w:rFonts w:hint="cs"/>
          <w:rtl/>
        </w:rPr>
        <w:t xml:space="preserve"> وسوسه‌ها و ضررهای </w:t>
      </w:r>
      <w:r w:rsidRPr="00E9198C">
        <w:rPr>
          <w:rStyle w:val="Char0"/>
          <w:rFonts w:hint="cs"/>
          <w:rtl/>
        </w:rPr>
        <w:t>این خبیثِ ملعون</w:t>
      </w:r>
      <w:r w:rsidR="00F104A1" w:rsidRPr="00E9198C">
        <w:rPr>
          <w:rStyle w:val="Char0"/>
          <w:rFonts w:hint="cs"/>
          <w:rtl/>
        </w:rPr>
        <w:t xml:space="preserve"> مصون بماند. </w:t>
      </w:r>
      <w:r w:rsidR="00DB5A4E" w:rsidRPr="00E9198C">
        <w:rPr>
          <w:rStyle w:val="Char0"/>
          <w:rFonts w:hint="cs"/>
          <w:rtl/>
        </w:rPr>
        <w:t>امام رازی می‌گوید: استعاذه و پناهنده شدن به خداوند</w:t>
      </w:r>
      <w:r w:rsidR="0029696E" w:rsidRPr="0029696E">
        <w:rPr>
          <w:rStyle w:val="Char0"/>
          <w:rFonts w:cs="CTraditional Arabic" w:hint="cs"/>
          <w:rtl/>
        </w:rPr>
        <w:t>أ</w:t>
      </w:r>
      <w:r w:rsidR="00DB5A4E" w:rsidRPr="00E9198C">
        <w:rPr>
          <w:rStyle w:val="Char0"/>
          <w:rFonts w:hint="cs"/>
          <w:rtl/>
        </w:rPr>
        <w:t xml:space="preserve"> مانع از القای وسوسه‌ه</w:t>
      </w:r>
      <w:r w:rsidRPr="00E9198C">
        <w:rPr>
          <w:rStyle w:val="Char0"/>
          <w:rFonts w:hint="cs"/>
          <w:rtl/>
        </w:rPr>
        <w:t>ای شیطان است، به دلیل فرمود</w:t>
      </w:r>
      <w:r w:rsidR="007019EB">
        <w:rPr>
          <w:rStyle w:val="Char0"/>
          <w:rFonts w:hint="cs"/>
          <w:rtl/>
        </w:rPr>
        <w:t>ۀ</w:t>
      </w:r>
      <w:r w:rsidR="00DB5A4E" w:rsidRPr="00E9198C">
        <w:rPr>
          <w:rStyle w:val="Char0"/>
          <w:rFonts w:hint="cs"/>
          <w:rtl/>
        </w:rPr>
        <w:t xml:space="preserve"> خداوند تعالی:</w:t>
      </w:r>
    </w:p>
    <w:p w:rsidR="0027432A" w:rsidRPr="00957B5C" w:rsidRDefault="00770F20" w:rsidP="00770F20">
      <w:pPr>
        <w:widowControl w:val="0"/>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إِنَّ </w:t>
      </w:r>
      <w:r w:rsidRPr="00957B5C">
        <w:rPr>
          <w:rStyle w:val="Char5"/>
          <w:rFonts w:hint="cs"/>
          <w:rtl/>
        </w:rPr>
        <w:t>ٱ</w:t>
      </w:r>
      <w:r w:rsidRPr="00957B5C">
        <w:rPr>
          <w:rStyle w:val="Char5"/>
          <w:rFonts w:hint="eastAsia"/>
          <w:rtl/>
        </w:rPr>
        <w:t>لَّذِينَ</w:t>
      </w:r>
      <w:r w:rsidRPr="00957B5C">
        <w:rPr>
          <w:rStyle w:val="Char5"/>
          <w:rtl/>
        </w:rPr>
        <w:t xml:space="preserve"> </w:t>
      </w:r>
      <w:r w:rsidRPr="00957B5C">
        <w:rPr>
          <w:rStyle w:val="Char5"/>
          <w:rFonts w:hint="cs"/>
          <w:rtl/>
        </w:rPr>
        <w:t>ٱ</w:t>
      </w:r>
      <w:r w:rsidRPr="00957B5C">
        <w:rPr>
          <w:rStyle w:val="Char5"/>
          <w:rFonts w:hint="eastAsia"/>
          <w:rtl/>
        </w:rPr>
        <w:t>تَّقَوۡاْ</w:t>
      </w:r>
      <w:r w:rsidRPr="00957B5C">
        <w:rPr>
          <w:rStyle w:val="Char5"/>
          <w:rtl/>
        </w:rPr>
        <w:t xml:space="preserve"> إِذَا مَسَّهُمۡ طَٰٓئِفٞ مِّنَ </w:t>
      </w:r>
      <w:r w:rsidRPr="00957B5C">
        <w:rPr>
          <w:rStyle w:val="Char5"/>
          <w:rFonts w:hint="cs"/>
          <w:rtl/>
        </w:rPr>
        <w:t>ٱ</w:t>
      </w:r>
      <w:r w:rsidRPr="00957B5C">
        <w:rPr>
          <w:rStyle w:val="Char5"/>
          <w:rFonts w:hint="eastAsia"/>
          <w:rtl/>
        </w:rPr>
        <w:t>لشَّيۡطَٰنِ</w:t>
      </w:r>
      <w:r w:rsidRPr="00957B5C">
        <w:rPr>
          <w:rStyle w:val="Char5"/>
          <w:rtl/>
        </w:rPr>
        <w:t xml:space="preserve"> تَذَكَّرُواْ فَإِذَا هُم مُّبۡصِرُونَ٢٠١</w:t>
      </w:r>
      <w:r>
        <w:rPr>
          <w:rStyle w:val="Char0"/>
          <w:rFonts w:cs="Traditional Arabic"/>
          <w:rtl/>
        </w:rPr>
        <w:t>﴾</w:t>
      </w:r>
      <w:r w:rsidRPr="00957B5C">
        <w:rPr>
          <w:rStyle w:val="Char5"/>
          <w:rtl/>
        </w:rPr>
        <w:t xml:space="preserve"> </w:t>
      </w:r>
      <w:r w:rsidRPr="00770F20">
        <w:rPr>
          <w:rStyle w:val="Char9"/>
          <w:rtl/>
        </w:rPr>
        <w:t>[الأعراف: 201]</w:t>
      </w:r>
      <w:r w:rsidRPr="00770F20">
        <w:rPr>
          <w:rStyle w:val="Char0"/>
          <w:rFonts w:hint="cs"/>
          <w:rtl/>
        </w:rPr>
        <w:t>.</w:t>
      </w:r>
      <w:r w:rsidRPr="00957B5C">
        <w:rPr>
          <w:rStyle w:val="Char9"/>
          <w:rFonts w:hint="cs"/>
          <w:rtl/>
        </w:rPr>
        <w:t xml:space="preserve"> </w:t>
      </w:r>
      <w:r w:rsidR="0027432A" w:rsidRPr="00105C9E">
        <w:rPr>
          <w:rStyle w:val="Char6"/>
          <w:rFonts w:hint="cs"/>
          <w:rtl/>
        </w:rPr>
        <w:t>«پرهیزگاران هنگامی که گرفتار وسوسه‌ای از شیطان می‌شوند به یاد (یزدان) می‌افتند، و بینا می‌گردند.»</w:t>
      </w:r>
    </w:p>
    <w:p w:rsidR="0027432A" w:rsidRDefault="001C2B9B" w:rsidP="00947B62">
      <w:pPr>
        <w:tabs>
          <w:tab w:val="left" w:pos="742"/>
          <w:tab w:val="right" w:pos="7031"/>
        </w:tabs>
        <w:bidi/>
        <w:ind w:firstLine="284"/>
        <w:jc w:val="both"/>
        <w:rPr>
          <w:rStyle w:val="Char0"/>
          <w:rtl/>
        </w:rPr>
      </w:pPr>
      <w:r w:rsidRPr="00E9198C">
        <w:rPr>
          <w:rStyle w:val="Char0"/>
          <w:rFonts w:hint="cs"/>
          <w:rtl/>
        </w:rPr>
        <w:t>بدین سبب پروردگار</w:t>
      </w:r>
      <w:r w:rsidR="00F76FC5" w:rsidRPr="00947B62">
        <w:rPr>
          <w:rStyle w:val="Char0"/>
          <w:rFonts w:cs="CTraditional Arabic" w:hint="cs"/>
          <w:rtl/>
        </w:rPr>
        <w:t>ـ</w:t>
      </w:r>
      <w:r w:rsidR="00F20E89" w:rsidRPr="00E9198C">
        <w:rPr>
          <w:rStyle w:val="Char0"/>
          <w:rFonts w:hint="cs"/>
          <w:rtl/>
        </w:rPr>
        <w:t>، پیغمبرش</w:t>
      </w:r>
      <w:r w:rsidR="00BF0BB1" w:rsidRPr="00BF0BB1">
        <w:rPr>
          <w:rStyle w:val="Char0"/>
          <w:rFonts w:cs="CTraditional Arabic" w:hint="cs"/>
          <w:rtl/>
        </w:rPr>
        <w:t xml:space="preserve"> ج</w:t>
      </w:r>
      <w:r w:rsidR="00BF0BB1">
        <w:rPr>
          <w:rStyle w:val="Char0"/>
          <w:rFonts w:cs="CTraditional Arabic" w:hint="cs"/>
          <w:rtl/>
        </w:rPr>
        <w:t xml:space="preserve"> </w:t>
      </w:r>
      <w:r w:rsidR="00F20E89" w:rsidRPr="00E9198C">
        <w:rPr>
          <w:rStyle w:val="Char0"/>
          <w:rFonts w:hint="cs"/>
          <w:rtl/>
        </w:rPr>
        <w:t>را در موقع قرائت</w:t>
      </w:r>
      <w:r w:rsidR="0027432A" w:rsidRPr="00E9198C">
        <w:rPr>
          <w:rStyle w:val="Char0"/>
          <w:rFonts w:hint="cs"/>
          <w:rtl/>
        </w:rPr>
        <w:t>ِ</w:t>
      </w:r>
      <w:r w:rsidR="00F20E89" w:rsidRPr="00E9198C">
        <w:rPr>
          <w:rStyle w:val="Char0"/>
          <w:rFonts w:hint="cs"/>
          <w:rtl/>
        </w:rPr>
        <w:t xml:space="preserve"> قرآن امر به استعاذه می‌کند تا این قرائت از وسوسه در امان ماند.</w:t>
      </w:r>
      <w:r w:rsidR="00ED19CF" w:rsidRPr="0026267C">
        <w:rPr>
          <w:rStyle w:val="Char0"/>
          <w:vertAlign w:val="superscript"/>
          <w:rtl/>
        </w:rPr>
        <w:footnoteReference w:id="37"/>
      </w:r>
      <w:r w:rsidR="0027432A" w:rsidRPr="00E9198C">
        <w:rPr>
          <w:rStyle w:val="Char0"/>
          <w:rFonts w:hint="cs"/>
          <w:rtl/>
        </w:rPr>
        <w:t xml:space="preserve"> </w:t>
      </w:r>
      <w:r w:rsidR="00097E20" w:rsidRPr="00E9198C">
        <w:rPr>
          <w:rStyle w:val="Char0"/>
          <w:rFonts w:hint="cs"/>
          <w:rtl/>
        </w:rPr>
        <w:t>البته پناه بردن به خداوند تعالی فقط در امور شر</w:t>
      </w:r>
      <w:r w:rsidR="0027432A" w:rsidRPr="00E9198C">
        <w:rPr>
          <w:rStyle w:val="Char0"/>
          <w:rFonts w:hint="cs"/>
          <w:rtl/>
        </w:rPr>
        <w:t>ّ</w:t>
      </w:r>
      <w:r w:rsidR="00097E20" w:rsidRPr="00E9198C">
        <w:rPr>
          <w:rStyle w:val="Char0"/>
          <w:rFonts w:hint="cs"/>
          <w:rtl/>
        </w:rPr>
        <w:t xml:space="preserve"> و وسوسه‌ها نیست، بلکه در اعمال خیر و نیک نیز استعاذه وجود دارد؛ زیرا به قول قاسمی: «هر حق</w:t>
      </w:r>
      <w:r w:rsidR="0027432A" w:rsidRPr="00E9198C">
        <w:rPr>
          <w:rStyle w:val="Char0"/>
          <w:rFonts w:hint="cs"/>
          <w:rtl/>
        </w:rPr>
        <w:t>ّ</w:t>
      </w:r>
      <w:r w:rsidR="00097E20" w:rsidRPr="00E9198C">
        <w:rPr>
          <w:rStyle w:val="Char0"/>
          <w:rFonts w:hint="cs"/>
          <w:rtl/>
        </w:rPr>
        <w:t>ی دشمنی دارد، و آن شیطان، انسان و جن است</w:t>
      </w:r>
      <w:r w:rsidR="0027432A" w:rsidRPr="00E9198C">
        <w:rPr>
          <w:rStyle w:val="Char0"/>
          <w:rFonts w:hint="cs"/>
          <w:rtl/>
        </w:rPr>
        <w:t>.</w:t>
      </w:r>
      <w:r w:rsidR="00097E20" w:rsidRPr="00E9198C">
        <w:rPr>
          <w:rStyle w:val="Char0"/>
          <w:rFonts w:hint="cs"/>
          <w:rtl/>
        </w:rPr>
        <w:t>»</w:t>
      </w:r>
      <w:r w:rsidR="00ED19CF" w:rsidRPr="0026267C">
        <w:rPr>
          <w:rStyle w:val="Char0"/>
          <w:vertAlign w:val="superscript"/>
          <w:rtl/>
        </w:rPr>
        <w:footnoteReference w:id="38"/>
      </w:r>
      <w:r w:rsidR="00097E20" w:rsidRPr="00E9198C">
        <w:rPr>
          <w:rStyle w:val="Char0"/>
          <w:rFonts w:hint="cs"/>
          <w:rtl/>
        </w:rPr>
        <w:t xml:space="preserve"> پس انسان در این مواقع نیز باید به خداوند</w:t>
      </w:r>
      <w:r w:rsidR="00F76FC5" w:rsidRPr="00F76FC5">
        <w:rPr>
          <w:rStyle w:val="Char0"/>
          <w:rFonts w:cs="CTraditional Arabic" w:hint="cs"/>
          <w:rtl/>
        </w:rPr>
        <w:t>ـ</w:t>
      </w:r>
      <w:r w:rsidR="00097E20" w:rsidRPr="00E9198C">
        <w:rPr>
          <w:rStyle w:val="Char0"/>
          <w:rFonts w:hint="cs"/>
          <w:rtl/>
        </w:rPr>
        <w:t xml:space="preserve"> پناهنده شود، بدین خاطر </w:t>
      </w:r>
      <w:r w:rsidR="0027432A" w:rsidRPr="00E9198C">
        <w:rPr>
          <w:rStyle w:val="Char0"/>
          <w:rFonts w:hint="cs"/>
          <w:rtl/>
        </w:rPr>
        <w:t>خداوند در دو سور</w:t>
      </w:r>
      <w:r w:rsidR="007019EB">
        <w:rPr>
          <w:rStyle w:val="Char0"/>
          <w:rFonts w:hint="cs"/>
          <w:rtl/>
        </w:rPr>
        <w:t>ۀ</w:t>
      </w:r>
      <w:r w:rsidR="0027432A" w:rsidRPr="00E9198C">
        <w:rPr>
          <w:rStyle w:val="Char0"/>
          <w:rFonts w:hint="cs"/>
          <w:rtl/>
        </w:rPr>
        <w:t xml:space="preserve"> گهذبار و حیات</w:t>
      </w:r>
      <w:r w:rsidR="0027432A" w:rsidRPr="00E9198C">
        <w:rPr>
          <w:rStyle w:val="Char0"/>
          <w:rFonts w:hint="cs"/>
          <w:rtl/>
        </w:rPr>
        <w:softHyphen/>
        <w:t xml:space="preserve">بخش ندا داده شده که ای </w:t>
      </w:r>
      <w:r w:rsidR="00097E20" w:rsidRPr="00E9198C">
        <w:rPr>
          <w:rStyle w:val="Char0"/>
          <w:rFonts w:hint="cs"/>
          <w:rtl/>
        </w:rPr>
        <w:t>پیغمبر خدا</w:t>
      </w:r>
      <w:r w:rsidR="00BF0BB1" w:rsidRPr="00BF0BB1">
        <w:rPr>
          <w:rStyle w:val="Char0"/>
          <w:rFonts w:cs="CTraditional Arabic" w:hint="cs"/>
          <w:rtl/>
        </w:rPr>
        <w:t xml:space="preserve"> ج </w:t>
      </w:r>
      <w:r w:rsidR="0027432A" w:rsidRPr="00E9198C">
        <w:rPr>
          <w:rStyle w:val="Char0"/>
          <w:rFonts w:hint="cs"/>
          <w:rtl/>
        </w:rPr>
        <w:t xml:space="preserve">! به پروردگارت </w:t>
      </w:r>
      <w:r w:rsidR="00267975" w:rsidRPr="00E9198C">
        <w:rPr>
          <w:rStyle w:val="Char0"/>
          <w:rFonts w:hint="cs"/>
          <w:rtl/>
        </w:rPr>
        <w:t>پناه ببر</w:t>
      </w:r>
      <w:r w:rsidR="0027432A" w:rsidRPr="00E9198C">
        <w:rPr>
          <w:rStyle w:val="Char0"/>
          <w:rFonts w:hint="cs"/>
          <w:rtl/>
        </w:rPr>
        <w:t>. خداوند</w:t>
      </w:r>
      <w:r w:rsidR="00F76FC5" w:rsidRPr="00F76FC5">
        <w:rPr>
          <w:rStyle w:val="Char0"/>
          <w:rFonts w:cs="CTraditional Arabic" w:hint="cs"/>
          <w:rtl/>
        </w:rPr>
        <w:t>ـ</w:t>
      </w:r>
      <w:r w:rsidR="0027432A" w:rsidRPr="00E9198C">
        <w:rPr>
          <w:rStyle w:val="Char0"/>
          <w:rFonts w:hint="cs"/>
          <w:rtl/>
        </w:rPr>
        <w:t xml:space="preserve"> می</w:t>
      </w:r>
      <w:r w:rsidR="0027432A" w:rsidRPr="00E9198C">
        <w:rPr>
          <w:rStyle w:val="Char0"/>
          <w:rFonts w:hint="cs"/>
          <w:rtl/>
        </w:rPr>
        <w:softHyphen/>
        <w:t>فرمایند:</w:t>
      </w:r>
    </w:p>
    <w:p w:rsidR="0027432A" w:rsidRDefault="006F1109" w:rsidP="006F1109">
      <w:pPr>
        <w:tabs>
          <w:tab w:val="left" w:pos="742"/>
          <w:tab w:val="right" w:pos="7031"/>
        </w:tabs>
        <w:bidi/>
        <w:ind w:firstLine="284"/>
        <w:jc w:val="both"/>
        <w:rPr>
          <w:rStyle w:val="Char6"/>
        </w:rPr>
      </w:pPr>
      <w:r>
        <w:rPr>
          <w:rStyle w:val="Char0"/>
          <w:rFonts w:cs="Traditional Arabic"/>
          <w:rtl/>
        </w:rPr>
        <w:t>﴿</w:t>
      </w:r>
      <w:r w:rsidRPr="00957B5C">
        <w:rPr>
          <w:rStyle w:val="Char5"/>
          <w:rtl/>
        </w:rPr>
        <w:t xml:space="preserve">قُلۡ أَعُوذُ بِرَبِّ </w:t>
      </w:r>
      <w:r w:rsidRPr="00957B5C">
        <w:rPr>
          <w:rStyle w:val="Char5"/>
          <w:rFonts w:hint="cs"/>
          <w:rtl/>
        </w:rPr>
        <w:t>ٱ</w:t>
      </w:r>
      <w:r w:rsidRPr="00957B5C">
        <w:rPr>
          <w:rStyle w:val="Char5"/>
          <w:rFonts w:hint="eastAsia"/>
          <w:rtl/>
        </w:rPr>
        <w:t>لۡفَلَقِ</w:t>
      </w:r>
      <w:r w:rsidRPr="00957B5C">
        <w:rPr>
          <w:rStyle w:val="Char5"/>
          <w:rtl/>
        </w:rPr>
        <w:t xml:space="preserve">١ مِن شَرِّ مَا خَلَقَ٢ وَمِن شَرِّ غَاسِقٍ إِذَا وَقَبَ٣ وَمِن شَرِّ </w:t>
      </w:r>
      <w:r w:rsidRPr="00957B5C">
        <w:rPr>
          <w:rStyle w:val="Char5"/>
          <w:rFonts w:hint="cs"/>
          <w:rtl/>
        </w:rPr>
        <w:t>ٱ</w:t>
      </w:r>
      <w:r w:rsidRPr="00957B5C">
        <w:rPr>
          <w:rStyle w:val="Char5"/>
          <w:rFonts w:hint="eastAsia"/>
          <w:rtl/>
        </w:rPr>
        <w:t>لنَّفَّٰثَٰتِ</w:t>
      </w:r>
      <w:r w:rsidRPr="00957B5C">
        <w:rPr>
          <w:rStyle w:val="Char5"/>
          <w:rtl/>
        </w:rPr>
        <w:t xml:space="preserve"> فِي </w:t>
      </w:r>
      <w:r w:rsidRPr="00957B5C">
        <w:rPr>
          <w:rStyle w:val="Char5"/>
          <w:rFonts w:hint="cs"/>
          <w:rtl/>
        </w:rPr>
        <w:t>ٱ</w:t>
      </w:r>
      <w:r w:rsidRPr="00957B5C">
        <w:rPr>
          <w:rStyle w:val="Char5"/>
          <w:rFonts w:hint="eastAsia"/>
          <w:rtl/>
        </w:rPr>
        <w:t>لۡعُقَدِ</w:t>
      </w:r>
      <w:r w:rsidRPr="00957B5C">
        <w:rPr>
          <w:rStyle w:val="Char5"/>
          <w:rtl/>
        </w:rPr>
        <w:t>٤ وَمِن شَرِّ حَاسِدٍ إِذَا حَسَدَ٥</w:t>
      </w:r>
      <w:r>
        <w:rPr>
          <w:rStyle w:val="Char0"/>
          <w:rFonts w:cs="Traditional Arabic"/>
          <w:rtl/>
        </w:rPr>
        <w:t>﴾</w:t>
      </w:r>
      <w:r w:rsidRPr="00957B5C">
        <w:rPr>
          <w:rStyle w:val="Char5"/>
          <w:rtl/>
        </w:rPr>
        <w:t xml:space="preserve"> </w:t>
      </w:r>
      <w:r w:rsidRPr="00957B5C">
        <w:rPr>
          <w:rStyle w:val="Char9"/>
          <w:rtl/>
        </w:rPr>
        <w:t>[الفلق: 1-5]</w:t>
      </w:r>
      <w:r w:rsidRPr="006F1109">
        <w:rPr>
          <w:rStyle w:val="Char0"/>
          <w:rFonts w:hint="cs"/>
          <w:rtl/>
        </w:rPr>
        <w:t>.</w:t>
      </w:r>
      <w:r w:rsidRPr="00957B5C">
        <w:rPr>
          <w:rStyle w:val="Char9"/>
          <w:rFonts w:hint="cs"/>
          <w:rtl/>
        </w:rPr>
        <w:t xml:space="preserve"> </w:t>
      </w:r>
      <w:r w:rsidR="0027432A" w:rsidRPr="006F1109">
        <w:rPr>
          <w:rStyle w:val="Char6"/>
          <w:rFonts w:hint="cs"/>
          <w:rtl/>
        </w:rPr>
        <w:t>«</w:t>
      </w:r>
      <w:r w:rsidR="0027432A" w:rsidRPr="006F1109">
        <w:rPr>
          <w:rStyle w:val="Char6"/>
          <w:rtl/>
        </w:rPr>
        <w:t>بگو: پناه م</w:t>
      </w:r>
      <w:r>
        <w:rPr>
          <w:rStyle w:val="Char6"/>
          <w:rFonts w:hint="cs"/>
          <w:rtl/>
        </w:rPr>
        <w:t>ی</w:t>
      </w:r>
      <w:r w:rsidR="0027432A" w:rsidRPr="006F1109">
        <w:rPr>
          <w:rStyle w:val="Char6"/>
          <w:rtl/>
        </w:rPr>
        <w:t>‌برم به خداوندگار سپيده‌دم.</w:t>
      </w:r>
      <w:r w:rsidR="0027432A" w:rsidRPr="006F1109">
        <w:rPr>
          <w:rStyle w:val="Char6"/>
          <w:rFonts w:hint="cs"/>
          <w:rtl/>
        </w:rPr>
        <w:t xml:space="preserve"> </w:t>
      </w:r>
      <w:r w:rsidR="0027432A" w:rsidRPr="006F1109">
        <w:rPr>
          <w:rStyle w:val="Char6"/>
          <w:rtl/>
        </w:rPr>
        <w:t>‏ از شر</w:t>
      </w:r>
      <w:r w:rsidR="0027432A" w:rsidRPr="006F1109">
        <w:rPr>
          <w:rStyle w:val="Char6"/>
          <w:rFonts w:hint="cs"/>
          <w:rtl/>
        </w:rPr>
        <w:t>ّ</w:t>
      </w:r>
      <w:r w:rsidR="0027432A" w:rsidRPr="006F1109">
        <w:rPr>
          <w:rStyle w:val="Char6"/>
          <w:rtl/>
        </w:rPr>
        <w:t xml:space="preserve"> هر آنچه خداوند آفريده است. و از شرّ شب بدان گاه كه كاملاً فرا م</w:t>
      </w:r>
      <w:r>
        <w:rPr>
          <w:rStyle w:val="Char6"/>
          <w:rFonts w:hint="cs"/>
          <w:rtl/>
        </w:rPr>
        <w:t>ی</w:t>
      </w:r>
      <w:r w:rsidR="0027432A" w:rsidRPr="006F1109">
        <w:rPr>
          <w:rStyle w:val="Char6"/>
          <w:rtl/>
        </w:rPr>
        <w:t>‌رسد. ‏ و از شرّ كسان</w:t>
      </w:r>
      <w:r>
        <w:rPr>
          <w:rStyle w:val="Char6"/>
          <w:rFonts w:hint="cs"/>
          <w:rtl/>
        </w:rPr>
        <w:t>ی</w:t>
      </w:r>
      <w:r w:rsidR="0027432A" w:rsidRPr="006F1109">
        <w:rPr>
          <w:rStyle w:val="Char6"/>
          <w:rtl/>
        </w:rPr>
        <w:t xml:space="preserve"> كه در گره‌ها م</w:t>
      </w:r>
      <w:r>
        <w:rPr>
          <w:rStyle w:val="Char6"/>
          <w:rFonts w:hint="cs"/>
          <w:rtl/>
        </w:rPr>
        <w:t>ی</w:t>
      </w:r>
      <w:r w:rsidR="0027432A" w:rsidRPr="006F1109">
        <w:rPr>
          <w:rStyle w:val="Char6"/>
          <w:rtl/>
        </w:rPr>
        <w:t>‌دمند. و از شرّ حسود بدان گاه كه حسد م</w:t>
      </w:r>
      <w:r>
        <w:rPr>
          <w:rStyle w:val="Char6"/>
          <w:rFonts w:hint="cs"/>
          <w:rtl/>
        </w:rPr>
        <w:t>ی</w:t>
      </w:r>
      <w:r w:rsidR="0027432A" w:rsidRPr="006F1109">
        <w:rPr>
          <w:rStyle w:val="Char6"/>
          <w:rtl/>
        </w:rPr>
        <w:t>‌ورز</w:t>
      </w:r>
      <w:r w:rsidR="0027432A" w:rsidRPr="006F1109">
        <w:rPr>
          <w:rStyle w:val="Char6"/>
          <w:rFonts w:hint="cs"/>
          <w:rtl/>
        </w:rPr>
        <w:t>د.»</w:t>
      </w:r>
    </w:p>
    <w:p w:rsidR="00F20E89" w:rsidRPr="00957B5C" w:rsidRDefault="003C777E" w:rsidP="003C777E">
      <w:pPr>
        <w:tabs>
          <w:tab w:val="left" w:pos="742"/>
          <w:tab w:val="right" w:pos="7031"/>
        </w:tabs>
        <w:bidi/>
        <w:ind w:firstLine="284"/>
        <w:jc w:val="both"/>
        <w:rPr>
          <w:rStyle w:val="Char9"/>
          <w:rtl/>
        </w:rPr>
      </w:pPr>
      <w:r>
        <w:rPr>
          <w:rStyle w:val="Char6"/>
          <w:rFonts w:cs="Traditional Arabic"/>
          <w:szCs w:val="28"/>
          <w:rtl/>
          <w:lang w:bidi="fa-IR"/>
        </w:rPr>
        <w:t>﴿</w:t>
      </w:r>
      <w:r w:rsidRPr="00957B5C">
        <w:rPr>
          <w:rStyle w:val="Char5"/>
          <w:rFonts w:eastAsia="SimSun"/>
          <w:rtl/>
        </w:rPr>
        <w:t xml:space="preserve">قُلۡ أَعُوذُ بِرَبِّ </w:t>
      </w:r>
      <w:r w:rsidRPr="00957B5C">
        <w:rPr>
          <w:rStyle w:val="Char5"/>
          <w:rFonts w:eastAsia="SimSun" w:hint="cs"/>
          <w:rtl/>
        </w:rPr>
        <w:t>ٱلنَّاسِ</w:t>
      </w:r>
      <w:r w:rsidRPr="00957B5C">
        <w:rPr>
          <w:rStyle w:val="Char5"/>
          <w:rFonts w:eastAsia="SimSun"/>
          <w:rtl/>
        </w:rPr>
        <w:t xml:space="preserve">١ مَلِكِ </w:t>
      </w:r>
      <w:r w:rsidRPr="00957B5C">
        <w:rPr>
          <w:rStyle w:val="Char5"/>
          <w:rFonts w:eastAsia="SimSun" w:hint="cs"/>
          <w:rtl/>
        </w:rPr>
        <w:t>ٱلنَّاسِ</w:t>
      </w:r>
      <w:r w:rsidRPr="00957B5C">
        <w:rPr>
          <w:rStyle w:val="Char5"/>
          <w:rFonts w:eastAsia="SimSun"/>
          <w:rtl/>
        </w:rPr>
        <w:t xml:space="preserve">٢ إِلَٰهِ </w:t>
      </w:r>
      <w:r w:rsidRPr="00957B5C">
        <w:rPr>
          <w:rStyle w:val="Char5"/>
          <w:rFonts w:eastAsia="SimSun" w:hint="cs"/>
          <w:rtl/>
        </w:rPr>
        <w:t>ٱلنَّاسِ</w:t>
      </w:r>
      <w:r w:rsidRPr="00957B5C">
        <w:rPr>
          <w:rStyle w:val="Char5"/>
          <w:rFonts w:eastAsia="SimSun"/>
          <w:rtl/>
        </w:rPr>
        <w:t xml:space="preserve">٣ مِن شَرِّ </w:t>
      </w:r>
      <w:r w:rsidRPr="00957B5C">
        <w:rPr>
          <w:rStyle w:val="Char5"/>
          <w:rFonts w:eastAsia="SimSun" w:hint="cs"/>
          <w:rtl/>
        </w:rPr>
        <w:t>ٱلۡوَسۡوَاسِ</w:t>
      </w:r>
      <w:r w:rsidRPr="00957B5C">
        <w:rPr>
          <w:rStyle w:val="Char5"/>
          <w:rFonts w:eastAsia="SimSun"/>
          <w:rtl/>
        </w:rPr>
        <w:t xml:space="preserve"> </w:t>
      </w:r>
      <w:r w:rsidRPr="00957B5C">
        <w:rPr>
          <w:rStyle w:val="Char5"/>
          <w:rFonts w:eastAsia="SimSun" w:hint="cs"/>
          <w:rtl/>
        </w:rPr>
        <w:t>ٱلۡخَنَّاسِ</w:t>
      </w:r>
      <w:r w:rsidRPr="00957B5C">
        <w:rPr>
          <w:rStyle w:val="Char5"/>
          <w:rFonts w:eastAsia="SimSun"/>
          <w:rtl/>
        </w:rPr>
        <w:t xml:space="preserve">٤ </w:t>
      </w:r>
      <w:r w:rsidRPr="00957B5C">
        <w:rPr>
          <w:rStyle w:val="Char5"/>
          <w:rFonts w:eastAsia="SimSun" w:hint="cs"/>
          <w:rtl/>
        </w:rPr>
        <w:t>ٱلَّذِي</w:t>
      </w:r>
      <w:r w:rsidRPr="00957B5C">
        <w:rPr>
          <w:rStyle w:val="Char5"/>
          <w:rFonts w:eastAsia="SimSun"/>
          <w:rtl/>
        </w:rPr>
        <w:t xml:space="preserve"> يُوَسۡوِسُ فِي صُدُورِ </w:t>
      </w:r>
      <w:r w:rsidRPr="00957B5C">
        <w:rPr>
          <w:rStyle w:val="Char5"/>
          <w:rFonts w:eastAsia="SimSun" w:hint="cs"/>
          <w:rtl/>
        </w:rPr>
        <w:t>ٱلنَّاسِ</w:t>
      </w:r>
      <w:r w:rsidRPr="00957B5C">
        <w:rPr>
          <w:rStyle w:val="Char5"/>
          <w:rFonts w:eastAsia="SimSun"/>
          <w:rtl/>
        </w:rPr>
        <w:t xml:space="preserve">٥ مِنَ </w:t>
      </w:r>
      <w:r w:rsidRPr="00957B5C">
        <w:rPr>
          <w:rStyle w:val="Char5"/>
          <w:rFonts w:eastAsia="SimSun" w:hint="cs"/>
          <w:rtl/>
        </w:rPr>
        <w:t>ٱلۡجِنَّةِ</w:t>
      </w:r>
      <w:r w:rsidRPr="00957B5C">
        <w:rPr>
          <w:rStyle w:val="Char5"/>
          <w:rFonts w:eastAsia="SimSun"/>
          <w:rtl/>
        </w:rPr>
        <w:t xml:space="preserve"> وَ</w:t>
      </w:r>
      <w:r w:rsidRPr="00957B5C">
        <w:rPr>
          <w:rStyle w:val="Char5"/>
          <w:rFonts w:eastAsia="SimSun" w:hint="cs"/>
          <w:rtl/>
        </w:rPr>
        <w:t>ٱلنَّاسِ</w:t>
      </w:r>
      <w:r w:rsidRPr="00957B5C">
        <w:rPr>
          <w:rStyle w:val="Char5"/>
          <w:rFonts w:eastAsia="SimSun"/>
          <w:rtl/>
        </w:rPr>
        <w:t>٦</w:t>
      </w:r>
      <w:r>
        <w:rPr>
          <w:rStyle w:val="Char6"/>
          <w:rFonts w:cs="Traditional Arabic"/>
          <w:szCs w:val="28"/>
          <w:rtl/>
          <w:lang w:bidi="fa-IR"/>
        </w:rPr>
        <w:t>﴾</w:t>
      </w:r>
      <w:r w:rsidRPr="00957B5C">
        <w:rPr>
          <w:rStyle w:val="Char5"/>
          <w:rFonts w:eastAsia="SimSun"/>
          <w:rtl/>
        </w:rPr>
        <w:t xml:space="preserve"> </w:t>
      </w:r>
      <w:r w:rsidRPr="00957B5C">
        <w:rPr>
          <w:rStyle w:val="Char9"/>
          <w:rFonts w:eastAsia="SimSun"/>
          <w:rtl/>
        </w:rPr>
        <w:t>[الناس: 1-6]</w:t>
      </w:r>
      <w:r w:rsidRPr="003C777E">
        <w:rPr>
          <w:rStyle w:val="Char0"/>
          <w:rFonts w:eastAsia="SimSun" w:hint="cs"/>
          <w:rtl/>
        </w:rPr>
        <w:t>.</w:t>
      </w:r>
      <w:r>
        <w:rPr>
          <w:rStyle w:val="Char0"/>
          <w:rFonts w:eastAsia="SimSun" w:hint="cs"/>
          <w:rtl/>
        </w:rPr>
        <w:t xml:space="preserve"> </w:t>
      </w:r>
      <w:r w:rsidR="0027432A" w:rsidRPr="003C777E">
        <w:rPr>
          <w:rStyle w:val="Char0"/>
          <w:rFonts w:eastAsia="SimSun" w:hint="cs"/>
          <w:rtl/>
        </w:rPr>
        <w:t>«</w:t>
      </w:r>
      <w:r w:rsidR="0027432A" w:rsidRPr="003C777E">
        <w:rPr>
          <w:rStyle w:val="Char0"/>
          <w:rtl/>
        </w:rPr>
        <w:t>بگو: پناه م</w:t>
      </w:r>
      <w:r>
        <w:rPr>
          <w:rStyle w:val="Char0"/>
          <w:rFonts w:hint="cs"/>
          <w:rtl/>
        </w:rPr>
        <w:t>ی</w:t>
      </w:r>
      <w:r w:rsidR="0027432A" w:rsidRPr="003C777E">
        <w:rPr>
          <w:rStyle w:val="Char0"/>
          <w:rtl/>
        </w:rPr>
        <w:t>‌برم به پروردگار مردمان</w:t>
      </w:r>
      <w:r w:rsidR="0027432A" w:rsidRPr="003C777E">
        <w:rPr>
          <w:rStyle w:val="Char0"/>
          <w:rFonts w:hint="cs"/>
          <w:rtl/>
        </w:rPr>
        <w:t>.</w:t>
      </w:r>
      <w:r w:rsidR="0027432A" w:rsidRPr="003C777E">
        <w:rPr>
          <w:rStyle w:val="Char0"/>
          <w:rtl/>
        </w:rPr>
        <w:t>‏‏ به مال</w:t>
      </w:r>
      <w:r>
        <w:rPr>
          <w:rStyle w:val="Char0"/>
          <w:rFonts w:hint="cs"/>
          <w:rtl/>
        </w:rPr>
        <w:t>ک</w:t>
      </w:r>
      <w:r w:rsidR="0027432A" w:rsidRPr="003C777E">
        <w:rPr>
          <w:rStyle w:val="Char0"/>
          <w:rtl/>
        </w:rPr>
        <w:t xml:space="preserve"> و حاكم (واقع</w:t>
      </w:r>
      <w:r>
        <w:rPr>
          <w:rStyle w:val="Char0"/>
          <w:rFonts w:hint="cs"/>
          <w:rtl/>
        </w:rPr>
        <w:t>ی</w:t>
      </w:r>
      <w:r w:rsidR="0027432A" w:rsidRPr="003C777E">
        <w:rPr>
          <w:rStyle w:val="Char0"/>
          <w:rtl/>
        </w:rPr>
        <w:t xml:space="preserve">) مردمان. به معبود (بر حقّ) </w:t>
      </w:r>
      <w:r w:rsidR="0027432A" w:rsidRPr="003C777E">
        <w:rPr>
          <w:rStyle w:val="Char0"/>
          <w:rtl/>
        </w:rPr>
        <w:lastRenderedPageBreak/>
        <w:t>مردمان. ‏‏از شرّ وسوسه‌گر</w:t>
      </w:r>
      <w:r>
        <w:rPr>
          <w:rStyle w:val="Char0"/>
          <w:rFonts w:hint="cs"/>
          <w:rtl/>
        </w:rPr>
        <w:t>ی</w:t>
      </w:r>
      <w:r w:rsidR="0027432A" w:rsidRPr="003C777E">
        <w:rPr>
          <w:rStyle w:val="Char0"/>
          <w:rtl/>
        </w:rPr>
        <w:t xml:space="preserve"> كه واپس م</w:t>
      </w:r>
      <w:r>
        <w:rPr>
          <w:rStyle w:val="Char0"/>
          <w:rFonts w:hint="cs"/>
          <w:rtl/>
        </w:rPr>
        <w:t>ی</w:t>
      </w:r>
      <w:r w:rsidR="0027432A" w:rsidRPr="003C777E">
        <w:rPr>
          <w:rStyle w:val="Char0"/>
          <w:rtl/>
        </w:rPr>
        <w:t>‌رود</w:t>
      </w:r>
      <w:r w:rsidR="0027432A" w:rsidRPr="003C777E">
        <w:rPr>
          <w:rStyle w:val="Char0"/>
          <w:rFonts w:hint="cs"/>
          <w:rtl/>
        </w:rPr>
        <w:t>.</w:t>
      </w:r>
      <w:r w:rsidR="0027432A" w:rsidRPr="003C777E">
        <w:rPr>
          <w:rStyle w:val="Char0"/>
          <w:rtl/>
        </w:rPr>
        <w:t xml:space="preserve"> وسوسه‌گر</w:t>
      </w:r>
      <w:r>
        <w:rPr>
          <w:rStyle w:val="Char0"/>
          <w:rFonts w:hint="cs"/>
          <w:rtl/>
        </w:rPr>
        <w:t>ی</w:t>
      </w:r>
      <w:r w:rsidR="0027432A" w:rsidRPr="003C777E">
        <w:rPr>
          <w:rStyle w:val="Char0"/>
          <w:rtl/>
        </w:rPr>
        <w:t xml:space="preserve"> است كه در سينه‌ها</w:t>
      </w:r>
      <w:r>
        <w:rPr>
          <w:rStyle w:val="Char0"/>
          <w:rFonts w:hint="cs"/>
          <w:rtl/>
        </w:rPr>
        <w:t>ی</w:t>
      </w:r>
      <w:r w:rsidR="0027432A" w:rsidRPr="003C777E">
        <w:rPr>
          <w:rStyle w:val="Char0"/>
          <w:rtl/>
        </w:rPr>
        <w:t xml:space="preserve"> مردمان به وسوسه م</w:t>
      </w:r>
      <w:r>
        <w:rPr>
          <w:rStyle w:val="Char0"/>
          <w:rFonts w:hint="cs"/>
          <w:rtl/>
        </w:rPr>
        <w:t>ی</w:t>
      </w:r>
      <w:r w:rsidR="0027432A" w:rsidRPr="003C777E">
        <w:rPr>
          <w:rStyle w:val="Char0"/>
          <w:rtl/>
        </w:rPr>
        <w:t>‌پردازد</w:t>
      </w:r>
      <w:r w:rsidR="0027432A" w:rsidRPr="003C777E">
        <w:rPr>
          <w:rStyle w:val="Char0"/>
          <w:rFonts w:hint="cs"/>
          <w:rtl/>
        </w:rPr>
        <w:t>.</w:t>
      </w:r>
      <w:r w:rsidR="0027432A" w:rsidRPr="003C777E">
        <w:rPr>
          <w:rStyle w:val="Char0"/>
          <w:rtl/>
        </w:rPr>
        <w:t xml:space="preserve"> (در سينه‌ها</w:t>
      </w:r>
      <w:r>
        <w:rPr>
          <w:rStyle w:val="Char0"/>
          <w:rFonts w:hint="cs"/>
          <w:rtl/>
        </w:rPr>
        <w:t>ی</w:t>
      </w:r>
      <w:r w:rsidR="0027432A" w:rsidRPr="003C777E">
        <w:rPr>
          <w:rStyle w:val="Char0"/>
          <w:rtl/>
        </w:rPr>
        <w:t xml:space="preserve"> مردمان</w:t>
      </w:r>
      <w:r>
        <w:rPr>
          <w:rStyle w:val="Char0"/>
          <w:rFonts w:hint="cs"/>
          <w:rtl/>
        </w:rPr>
        <w:t>ی</w:t>
      </w:r>
      <w:r w:rsidR="0027432A" w:rsidRPr="003C777E">
        <w:rPr>
          <w:rStyle w:val="Char0"/>
          <w:rtl/>
        </w:rPr>
        <w:t>) از</w:t>
      </w:r>
      <w:r w:rsidR="00A93737">
        <w:rPr>
          <w:rStyle w:val="Char0"/>
          <w:rtl/>
        </w:rPr>
        <w:t xml:space="preserve"> جنّی‌ها </w:t>
      </w:r>
      <w:r w:rsidR="0027432A" w:rsidRPr="003C777E">
        <w:rPr>
          <w:rStyle w:val="Char0"/>
          <w:rtl/>
        </w:rPr>
        <w:t>و انسان</w:t>
      </w:r>
      <w:r>
        <w:rPr>
          <w:rStyle w:val="Char0"/>
          <w:rFonts w:hint="cs"/>
          <w:rtl/>
        </w:rPr>
        <w:t>‌</w:t>
      </w:r>
      <w:r w:rsidR="0027432A" w:rsidRPr="003C777E">
        <w:rPr>
          <w:rStyle w:val="Char0"/>
          <w:rtl/>
        </w:rPr>
        <w:t>ها.</w:t>
      </w:r>
      <w:r w:rsidR="0027432A" w:rsidRPr="003C777E">
        <w:rPr>
          <w:rStyle w:val="Char0"/>
          <w:rFonts w:hint="cs"/>
          <w:rtl/>
        </w:rPr>
        <w:t>»</w:t>
      </w:r>
    </w:p>
    <w:p w:rsidR="0027432A" w:rsidRPr="005E32AF" w:rsidRDefault="0027432A" w:rsidP="00947B62">
      <w:pPr>
        <w:widowControl w:val="0"/>
        <w:tabs>
          <w:tab w:val="left" w:pos="742"/>
        </w:tabs>
        <w:bidi/>
        <w:ind w:firstLine="284"/>
        <w:jc w:val="both"/>
        <w:rPr>
          <w:rStyle w:val="Char0"/>
          <w:spacing w:val="-2"/>
          <w:rtl/>
        </w:rPr>
      </w:pPr>
      <w:r w:rsidRPr="005E32AF">
        <w:rPr>
          <w:rStyle w:val="Char0"/>
          <w:rFonts w:hint="cs"/>
          <w:spacing w:val="-2"/>
          <w:rtl/>
        </w:rPr>
        <w:t>این دو سوره رهنمود و رهنمونی از سوی یزدان سبحان نخست برای پیغمبرش</w:t>
      </w:r>
      <w:r w:rsidR="00BF0BB1" w:rsidRPr="005E32AF">
        <w:rPr>
          <w:rStyle w:val="Char0"/>
          <w:rFonts w:hint="cs"/>
          <w:spacing w:val="-2"/>
          <w:rtl/>
        </w:rPr>
        <w:t xml:space="preserve"> </w:t>
      </w:r>
      <w:r w:rsidR="00BF0BB1" w:rsidRPr="00947B62">
        <w:rPr>
          <w:rStyle w:val="Char0"/>
          <w:rFonts w:cs="CTraditional Arabic" w:hint="cs"/>
          <w:spacing w:val="-2"/>
          <w:rtl/>
        </w:rPr>
        <w:t xml:space="preserve">ج </w:t>
      </w:r>
      <w:r w:rsidRPr="005E32AF">
        <w:rPr>
          <w:rStyle w:val="Char0"/>
          <w:rFonts w:hint="cs"/>
          <w:spacing w:val="-2"/>
          <w:rtl/>
        </w:rPr>
        <w:t>و بعد از او برای همگی مؤمنان است. رهنمود و رهنمون به</w:t>
      </w:r>
      <w:r w:rsidR="00706289">
        <w:rPr>
          <w:rStyle w:val="Char0"/>
          <w:rFonts w:hint="cs"/>
          <w:spacing w:val="-2"/>
          <w:rtl/>
        </w:rPr>
        <w:t xml:space="preserve"> اینکه </w:t>
      </w:r>
      <w:r w:rsidRPr="005E32AF">
        <w:rPr>
          <w:rStyle w:val="Char0"/>
          <w:rFonts w:hint="cs"/>
          <w:spacing w:val="-2"/>
          <w:rtl/>
        </w:rPr>
        <w:t>به کنف حمایت او، و به پناهگاه او، پناه ببرند از هر چیز خوفناکی، چه پنهان باشد و چه آشکار، و چه ناشناخته باشد و چه شناخته، و چه کم باشد و چه زیاد، و چه جزئی باشد و چه کلّی... .</w:t>
      </w:r>
      <w:r w:rsidRPr="005E32AF">
        <w:rPr>
          <w:rStyle w:val="Char0"/>
          <w:spacing w:val="-2"/>
          <w:vertAlign w:val="superscript"/>
          <w:rtl/>
        </w:rPr>
        <w:footnoteReference w:id="39"/>
      </w:r>
      <w:r w:rsidRPr="005E32AF">
        <w:rPr>
          <w:rStyle w:val="Char0"/>
          <w:spacing w:val="-2"/>
          <w:rtl/>
        </w:rPr>
        <w:t xml:space="preserve"> </w:t>
      </w:r>
    </w:p>
    <w:p w:rsidR="0027432A" w:rsidRPr="00947B62" w:rsidRDefault="0027432A" w:rsidP="00947B62">
      <w:pPr>
        <w:widowControl w:val="0"/>
        <w:tabs>
          <w:tab w:val="left" w:pos="742"/>
        </w:tabs>
        <w:bidi/>
        <w:ind w:firstLine="284"/>
        <w:jc w:val="both"/>
        <w:rPr>
          <w:rStyle w:val="Char0"/>
          <w:spacing w:val="-4"/>
          <w:rtl/>
        </w:rPr>
      </w:pPr>
      <w:r w:rsidRPr="00947B62">
        <w:rPr>
          <w:rStyle w:val="Char0"/>
          <w:rFonts w:hint="cs"/>
          <w:spacing w:val="-4"/>
          <w:rtl/>
        </w:rPr>
        <w:t>در فضیلت و ناب بودن این سوره</w:t>
      </w:r>
      <w:r w:rsidRPr="00947B62">
        <w:rPr>
          <w:rStyle w:val="Char0"/>
          <w:spacing w:val="-4"/>
          <w:rtl/>
        </w:rPr>
        <w:softHyphen/>
      </w:r>
      <w:r w:rsidRPr="00947B62">
        <w:rPr>
          <w:rStyle w:val="Char0"/>
          <w:rFonts w:hint="cs"/>
          <w:spacing w:val="-4"/>
          <w:rtl/>
        </w:rPr>
        <w:t>ها روایات متعد</w:t>
      </w:r>
      <w:r w:rsidR="00267975" w:rsidRPr="00947B62">
        <w:rPr>
          <w:rStyle w:val="Char0"/>
          <w:rFonts w:hint="cs"/>
          <w:spacing w:val="-4"/>
          <w:rtl/>
        </w:rPr>
        <w:t>ّ</w:t>
      </w:r>
      <w:r w:rsidRPr="00947B62">
        <w:rPr>
          <w:rStyle w:val="Char0"/>
          <w:rFonts w:hint="cs"/>
          <w:spacing w:val="-4"/>
          <w:rtl/>
        </w:rPr>
        <w:t>د وجود دارد، از جمل</w:t>
      </w:r>
      <w:r w:rsidR="007019EB" w:rsidRPr="00947B62">
        <w:rPr>
          <w:rStyle w:val="Char0"/>
          <w:rFonts w:hint="cs"/>
          <w:spacing w:val="-4"/>
          <w:rtl/>
        </w:rPr>
        <w:t>ۀ</w:t>
      </w:r>
      <w:r w:rsidRPr="00947B62">
        <w:rPr>
          <w:rStyle w:val="Char0"/>
          <w:rFonts w:hint="cs"/>
          <w:spacing w:val="-4"/>
          <w:rtl/>
        </w:rPr>
        <w:t xml:space="preserve"> روایاتِ صحیح:</w:t>
      </w:r>
    </w:p>
    <w:p w:rsidR="0027432A" w:rsidRPr="00E9198C" w:rsidRDefault="0027432A" w:rsidP="004B48CB">
      <w:pPr>
        <w:widowControl w:val="0"/>
        <w:numPr>
          <w:ilvl w:val="0"/>
          <w:numId w:val="22"/>
        </w:numPr>
        <w:bidi/>
        <w:ind w:left="568" w:hanging="284"/>
        <w:jc w:val="both"/>
        <w:rPr>
          <w:rStyle w:val="Char0"/>
        </w:rPr>
      </w:pPr>
      <w:r w:rsidRPr="00E9198C">
        <w:rPr>
          <w:rStyle w:val="Char0"/>
          <w:rFonts w:hint="cs"/>
          <w:rtl/>
        </w:rPr>
        <w:t>عقبه بن عامر</w:t>
      </w:r>
      <w:r w:rsidR="004B48CB">
        <w:rPr>
          <w:rStyle w:val="Char0"/>
          <w:rFonts w:cs="CTraditional Arabic" w:hint="cs"/>
          <w:rtl/>
        </w:rPr>
        <w:t>س</w:t>
      </w:r>
      <w:r w:rsidRPr="00E9198C">
        <w:rPr>
          <w:rStyle w:val="Char0"/>
          <w:rFonts w:hint="cs"/>
          <w:rtl/>
        </w:rPr>
        <w:t xml:space="preserve"> روایت کرده که پیغمبر</w:t>
      </w:r>
      <w:r w:rsidR="00BF0BB1">
        <w:rPr>
          <w:rStyle w:val="Char0"/>
          <w:rFonts w:hint="cs"/>
          <w:rtl/>
        </w:rPr>
        <w:t xml:space="preserve"> </w:t>
      </w:r>
      <w:r w:rsidR="00BF0BB1" w:rsidRPr="00BF0BB1">
        <w:rPr>
          <w:rStyle w:val="Char0"/>
          <w:rFonts w:cs="CTraditional Arabic" w:hint="cs"/>
          <w:rtl/>
        </w:rPr>
        <w:t>ج</w:t>
      </w:r>
      <w:r w:rsidR="00BF0BB1">
        <w:rPr>
          <w:rStyle w:val="Char0"/>
          <w:rFonts w:cs="CTraditional Arabic" w:hint="cs"/>
          <w:rtl/>
        </w:rPr>
        <w:t xml:space="preserve"> </w:t>
      </w:r>
      <w:r w:rsidRPr="00E9198C">
        <w:rPr>
          <w:rStyle w:val="Char0"/>
          <w:rFonts w:hint="cs"/>
          <w:rtl/>
        </w:rPr>
        <w:t xml:space="preserve">فرمود: </w:t>
      </w:r>
      <w:r w:rsidRPr="005E32AF">
        <w:rPr>
          <w:rStyle w:val="Char4"/>
          <w:rFonts w:hint="cs"/>
          <w:rtl/>
        </w:rPr>
        <w:t>«</w:t>
      </w:r>
      <w:r w:rsidRPr="005E32AF">
        <w:rPr>
          <w:rStyle w:val="Char4"/>
          <w:rtl/>
        </w:rPr>
        <w:t>أنزلت عل</w:t>
      </w:r>
      <w:r w:rsidR="007019EB" w:rsidRPr="005E32AF">
        <w:rPr>
          <w:rStyle w:val="Char4"/>
          <w:rtl/>
        </w:rPr>
        <w:t>ی</w:t>
      </w:r>
      <w:r w:rsidRPr="005E32AF">
        <w:rPr>
          <w:rStyle w:val="Char4"/>
          <w:rtl/>
        </w:rPr>
        <w:t xml:space="preserve"> آ</w:t>
      </w:r>
      <w:r w:rsidR="007019EB" w:rsidRPr="005E32AF">
        <w:rPr>
          <w:rStyle w:val="Char4"/>
          <w:rtl/>
        </w:rPr>
        <w:t>ی</w:t>
      </w:r>
      <w:r w:rsidRPr="005E32AF">
        <w:rPr>
          <w:rStyle w:val="Char4"/>
          <w:rtl/>
        </w:rPr>
        <w:t xml:space="preserve">اتٌ لم </w:t>
      </w:r>
      <w:r w:rsidR="007019EB" w:rsidRPr="005E32AF">
        <w:rPr>
          <w:rStyle w:val="Char4"/>
          <w:rtl/>
        </w:rPr>
        <w:t>ی</w:t>
      </w:r>
      <w:r w:rsidRPr="005E32AF">
        <w:rPr>
          <w:rStyle w:val="Char4"/>
          <w:rtl/>
        </w:rPr>
        <w:t>ر مثلهن قط المعوذت</w:t>
      </w:r>
      <w:r w:rsidR="007019EB" w:rsidRPr="005E32AF">
        <w:rPr>
          <w:rStyle w:val="Char4"/>
          <w:rtl/>
        </w:rPr>
        <w:t>ی</w:t>
      </w:r>
      <w:r w:rsidRPr="005E32AF">
        <w:rPr>
          <w:rStyle w:val="Char4"/>
          <w:rtl/>
        </w:rPr>
        <w:t>ن</w:t>
      </w:r>
      <w:r w:rsidRPr="005E32AF">
        <w:rPr>
          <w:rStyle w:val="Char4"/>
          <w:rFonts w:hint="cs"/>
          <w:rtl/>
        </w:rPr>
        <w:t>»</w:t>
      </w:r>
      <w:r w:rsidRPr="0026267C">
        <w:rPr>
          <w:rStyle w:val="Char0"/>
          <w:vertAlign w:val="superscript"/>
          <w:rtl/>
        </w:rPr>
        <w:footnoteReference w:id="40"/>
      </w:r>
      <w:r w:rsidR="005E32AF" w:rsidRPr="005E32AF">
        <w:rPr>
          <w:rStyle w:val="Char0"/>
          <w:rFonts w:hint="cs"/>
          <w:rtl/>
        </w:rPr>
        <w:t>.</w:t>
      </w:r>
      <w:r w:rsidRPr="00E9198C">
        <w:rPr>
          <w:rStyle w:val="Char0"/>
          <w:rtl/>
        </w:rPr>
        <w:t xml:space="preserve"> </w:t>
      </w:r>
      <w:r w:rsidRPr="00105C9E">
        <w:rPr>
          <w:rStyle w:val="Char6"/>
          <w:rFonts w:hint="cs"/>
          <w:rtl/>
        </w:rPr>
        <w:t>«بر من آیاتی نازل گردی که مانند</w:t>
      </w:r>
      <w:r w:rsidR="00707D4B">
        <w:rPr>
          <w:rStyle w:val="Char6"/>
          <w:rFonts w:hint="cs"/>
          <w:rtl/>
        </w:rPr>
        <w:t xml:space="preserve"> آن‌ها </w:t>
      </w:r>
      <w:r w:rsidRPr="00105C9E">
        <w:rPr>
          <w:rStyle w:val="Char6"/>
          <w:rFonts w:hint="cs"/>
          <w:rtl/>
        </w:rPr>
        <w:t>هرگز دیده نشده است و آن</w:t>
      </w:r>
      <w:r w:rsidR="005E32AF">
        <w:rPr>
          <w:rStyle w:val="Char6"/>
          <w:rFonts w:hint="cs"/>
          <w:rtl/>
        </w:rPr>
        <w:t>‌</w:t>
      </w:r>
      <w:r w:rsidRPr="00105C9E">
        <w:rPr>
          <w:rStyle w:val="Char6"/>
          <w:rFonts w:hint="cs"/>
          <w:rtl/>
        </w:rPr>
        <w:t xml:space="preserve">ها: </w:t>
      </w:r>
      <w:r w:rsidRPr="00105C9E">
        <w:rPr>
          <w:rStyle w:val="Char6"/>
          <w:rtl/>
        </w:rPr>
        <w:t>معوذت</w:t>
      </w:r>
      <w:r w:rsidR="007019EB">
        <w:rPr>
          <w:rStyle w:val="Char6"/>
          <w:rtl/>
        </w:rPr>
        <w:t>ی</w:t>
      </w:r>
      <w:r w:rsidRPr="00105C9E">
        <w:rPr>
          <w:rStyle w:val="Char6"/>
          <w:rtl/>
        </w:rPr>
        <w:t>ن</w:t>
      </w:r>
      <w:r w:rsidRPr="00105C9E">
        <w:rPr>
          <w:rStyle w:val="Char6"/>
          <w:rFonts w:hint="cs"/>
          <w:rtl/>
        </w:rPr>
        <w:t>.»</w:t>
      </w:r>
    </w:p>
    <w:p w:rsidR="0027432A" w:rsidRPr="00105C9E" w:rsidRDefault="0027432A" w:rsidP="004B48CB">
      <w:pPr>
        <w:widowControl w:val="0"/>
        <w:numPr>
          <w:ilvl w:val="0"/>
          <w:numId w:val="20"/>
        </w:numPr>
        <w:bidi/>
        <w:ind w:left="568" w:hanging="284"/>
        <w:jc w:val="both"/>
        <w:rPr>
          <w:rStyle w:val="Char6"/>
        </w:rPr>
      </w:pPr>
      <w:r w:rsidRPr="00E9198C">
        <w:rPr>
          <w:rStyle w:val="Char0"/>
          <w:rFonts w:hint="cs"/>
          <w:rtl/>
        </w:rPr>
        <w:t>از جابر</w:t>
      </w:r>
      <w:r w:rsidR="004B48CB">
        <w:rPr>
          <w:rStyle w:val="Char0"/>
          <w:rFonts w:cs="CTraditional Arabic" w:hint="cs"/>
          <w:rtl/>
        </w:rPr>
        <w:t>س</w:t>
      </w:r>
      <w:r w:rsidRPr="00E9198C">
        <w:rPr>
          <w:rStyle w:val="Char0"/>
          <w:rFonts w:hint="cs"/>
          <w:rtl/>
        </w:rPr>
        <w:t xml:space="preserve"> روایت که پیغمبر</w:t>
      </w:r>
      <w:r w:rsidR="00BF0BB1">
        <w:rPr>
          <w:rStyle w:val="Char0"/>
          <w:rFonts w:hint="cs"/>
          <w:rtl/>
        </w:rPr>
        <w:t xml:space="preserve"> </w:t>
      </w:r>
      <w:r w:rsidR="00BF0BB1" w:rsidRPr="00BF0BB1">
        <w:rPr>
          <w:rStyle w:val="Char0"/>
          <w:rFonts w:cs="CTraditional Arabic" w:hint="cs"/>
          <w:rtl/>
        </w:rPr>
        <w:t>ج</w:t>
      </w:r>
      <w:r w:rsidR="00BF0BB1">
        <w:rPr>
          <w:rStyle w:val="Char0"/>
          <w:rFonts w:cs="CTraditional Arabic" w:hint="cs"/>
          <w:rtl/>
        </w:rPr>
        <w:t xml:space="preserve"> </w:t>
      </w:r>
      <w:r w:rsidRPr="00E9198C">
        <w:rPr>
          <w:rStyle w:val="Char0"/>
          <w:rFonts w:hint="cs"/>
          <w:rtl/>
        </w:rPr>
        <w:t xml:space="preserve">فرمود: </w:t>
      </w:r>
      <w:r w:rsidRPr="002136A1">
        <w:rPr>
          <w:rStyle w:val="Char4"/>
          <w:rFonts w:hint="cs"/>
          <w:rtl/>
        </w:rPr>
        <w:t>«إ</w:t>
      </w:r>
      <w:r w:rsidRPr="002136A1">
        <w:rPr>
          <w:rStyle w:val="Char4"/>
          <w:rtl/>
        </w:rPr>
        <w:t xml:space="preserve">قرأ </w:t>
      </w:r>
      <w:r w:rsidR="007019EB" w:rsidRPr="002136A1">
        <w:rPr>
          <w:rStyle w:val="Char4"/>
          <w:rtl/>
        </w:rPr>
        <w:t>ی</w:t>
      </w:r>
      <w:r w:rsidRPr="002136A1">
        <w:rPr>
          <w:rStyle w:val="Char4"/>
          <w:rtl/>
        </w:rPr>
        <w:t>ا جابر</w:t>
      </w:r>
      <w:r w:rsidRPr="002136A1">
        <w:rPr>
          <w:rStyle w:val="Char4"/>
          <w:rFonts w:hint="cs"/>
          <w:rtl/>
        </w:rPr>
        <w:t>!»</w:t>
      </w:r>
      <w:r w:rsidRPr="00E9198C">
        <w:rPr>
          <w:rStyle w:val="Char0"/>
          <w:rFonts w:hint="cs"/>
          <w:rtl/>
        </w:rPr>
        <w:t xml:space="preserve"> </w:t>
      </w:r>
      <w:r w:rsidRPr="00105C9E">
        <w:rPr>
          <w:rStyle w:val="Char6"/>
          <w:rFonts w:hint="cs"/>
          <w:rtl/>
        </w:rPr>
        <w:t xml:space="preserve">«بخوان ای جابر!» </w:t>
      </w:r>
      <w:r w:rsidRPr="00E9198C">
        <w:rPr>
          <w:rStyle w:val="Char0"/>
          <w:rFonts w:hint="cs"/>
          <w:rtl/>
        </w:rPr>
        <w:t xml:space="preserve">گفتم: چه چیز را بخوانم پدر و مادرم فدایت باد؟ فرمود: </w:t>
      </w:r>
      <w:r w:rsidRPr="002136A1">
        <w:rPr>
          <w:rStyle w:val="Char4"/>
          <w:rFonts w:hint="cs"/>
          <w:rtl/>
        </w:rPr>
        <w:t>«</w:t>
      </w:r>
      <w:r w:rsidRPr="002136A1">
        <w:rPr>
          <w:rStyle w:val="Char4"/>
          <w:rtl/>
        </w:rPr>
        <w:t>اقرأ</w:t>
      </w:r>
      <w:r w:rsidR="002136A1">
        <w:rPr>
          <w:rStyle w:val="Char4"/>
          <w:rFonts w:hint="cs"/>
          <w:rtl/>
        </w:rPr>
        <w:t xml:space="preserve"> </w:t>
      </w:r>
      <w:r w:rsidR="002136A1">
        <w:rPr>
          <w:rStyle w:val="Char4"/>
          <w:rFonts w:cs="Traditional Arabic"/>
          <w:szCs w:val="28"/>
          <w:rtl/>
        </w:rPr>
        <w:t>﴿</w:t>
      </w:r>
      <w:r w:rsidR="002136A1" w:rsidRPr="00957B5C">
        <w:rPr>
          <w:rStyle w:val="Char5"/>
          <w:rtl/>
        </w:rPr>
        <w:t xml:space="preserve">قُلۡ أَعُوذُ بِرَبِّ </w:t>
      </w:r>
      <w:r w:rsidR="002136A1" w:rsidRPr="00957B5C">
        <w:rPr>
          <w:rStyle w:val="Char5"/>
          <w:rFonts w:hint="cs"/>
          <w:rtl/>
        </w:rPr>
        <w:t>ٱ</w:t>
      </w:r>
      <w:r w:rsidR="002136A1" w:rsidRPr="00957B5C">
        <w:rPr>
          <w:rStyle w:val="Char5"/>
          <w:rFonts w:hint="eastAsia"/>
          <w:rtl/>
        </w:rPr>
        <w:t>لۡفَلَقِ</w:t>
      </w:r>
      <w:r w:rsidR="002136A1" w:rsidRPr="00957B5C">
        <w:rPr>
          <w:rStyle w:val="Char5"/>
          <w:rtl/>
        </w:rPr>
        <w:t>١</w:t>
      </w:r>
      <w:r w:rsidR="002136A1">
        <w:rPr>
          <w:rStyle w:val="Char4"/>
          <w:rFonts w:cs="Traditional Arabic"/>
          <w:szCs w:val="28"/>
          <w:rtl/>
        </w:rPr>
        <w:t>﴾</w:t>
      </w:r>
      <w:r w:rsidRPr="00E9198C">
        <w:rPr>
          <w:rStyle w:val="Char0"/>
          <w:rtl/>
        </w:rPr>
        <w:t xml:space="preserve"> و</w:t>
      </w:r>
      <w:r w:rsidR="002136A1">
        <w:rPr>
          <w:rStyle w:val="Char0"/>
          <w:rFonts w:hint="cs"/>
          <w:rtl/>
        </w:rPr>
        <w:t xml:space="preserve"> </w:t>
      </w:r>
      <w:r w:rsidR="002136A1">
        <w:rPr>
          <w:rStyle w:val="Char0"/>
          <w:rFonts w:cs="Traditional Arabic"/>
          <w:rtl/>
        </w:rPr>
        <w:t>﴿</w:t>
      </w:r>
      <w:r w:rsidR="002136A1" w:rsidRPr="00957B5C">
        <w:rPr>
          <w:rStyle w:val="Char5"/>
          <w:rtl/>
        </w:rPr>
        <w:t xml:space="preserve">قُلۡ أَعُوذُ بِرَبِّ </w:t>
      </w:r>
      <w:r w:rsidR="002136A1" w:rsidRPr="00957B5C">
        <w:rPr>
          <w:rStyle w:val="Char5"/>
          <w:rFonts w:hint="cs"/>
          <w:rtl/>
        </w:rPr>
        <w:t>ٱ</w:t>
      </w:r>
      <w:r w:rsidR="002136A1" w:rsidRPr="00957B5C">
        <w:rPr>
          <w:rStyle w:val="Char5"/>
          <w:rFonts w:hint="eastAsia"/>
          <w:rtl/>
        </w:rPr>
        <w:t>لنَّاسِ</w:t>
      </w:r>
      <w:r w:rsidR="002136A1" w:rsidRPr="00957B5C">
        <w:rPr>
          <w:rStyle w:val="Char5"/>
          <w:rtl/>
        </w:rPr>
        <w:t>١</w:t>
      </w:r>
      <w:r w:rsidR="002136A1">
        <w:rPr>
          <w:rStyle w:val="Char0"/>
          <w:rFonts w:cs="Traditional Arabic"/>
          <w:rtl/>
        </w:rPr>
        <w:t>﴾</w:t>
      </w:r>
      <w:r w:rsidRPr="002136A1">
        <w:rPr>
          <w:rStyle w:val="Char4"/>
          <w:rFonts w:hint="cs"/>
          <w:rtl/>
        </w:rPr>
        <w:t>»</w:t>
      </w:r>
      <w:r w:rsidR="002136A1">
        <w:rPr>
          <w:rStyle w:val="Char0"/>
          <w:rFonts w:hint="cs"/>
          <w:rtl/>
        </w:rPr>
        <w:t>.</w:t>
      </w:r>
      <w:r w:rsidRPr="00E9198C">
        <w:rPr>
          <w:rStyle w:val="Char0"/>
          <w:rFonts w:hint="cs"/>
          <w:rtl/>
        </w:rPr>
        <w:t xml:space="preserve"> و من</w:t>
      </w:r>
      <w:r w:rsidR="00707D4B">
        <w:rPr>
          <w:rStyle w:val="Char0"/>
          <w:rFonts w:hint="cs"/>
          <w:rtl/>
        </w:rPr>
        <w:t xml:space="preserve"> آن‌ها </w:t>
      </w:r>
      <w:r w:rsidRPr="00E9198C">
        <w:rPr>
          <w:rStyle w:val="Char0"/>
          <w:rFonts w:hint="cs"/>
          <w:rtl/>
        </w:rPr>
        <w:t xml:space="preserve">را خواندم. فرمود: </w:t>
      </w:r>
      <w:r w:rsidRPr="00C439E6">
        <w:rPr>
          <w:rStyle w:val="Char4"/>
          <w:rFonts w:hint="cs"/>
          <w:rtl/>
        </w:rPr>
        <w:t>«إ</w:t>
      </w:r>
      <w:r w:rsidRPr="00C439E6">
        <w:rPr>
          <w:rStyle w:val="Char4"/>
          <w:rtl/>
        </w:rPr>
        <w:t>قرأ بهما، ولن تقرأ بمثلهما</w:t>
      </w:r>
      <w:r w:rsidRPr="00C439E6">
        <w:rPr>
          <w:rStyle w:val="Char4"/>
          <w:rFonts w:hint="cs"/>
          <w:rtl/>
        </w:rPr>
        <w:t>»</w:t>
      </w:r>
      <w:r w:rsidR="00C439E6" w:rsidRPr="00C439E6">
        <w:rPr>
          <w:rStyle w:val="Char0"/>
          <w:rFonts w:hint="cs"/>
          <w:rtl/>
        </w:rPr>
        <w:t>.</w:t>
      </w:r>
      <w:r w:rsidRPr="00E9198C">
        <w:rPr>
          <w:rStyle w:val="Char0"/>
          <w:rFonts w:hint="cs"/>
          <w:rtl/>
        </w:rPr>
        <w:t xml:space="preserve"> </w:t>
      </w:r>
      <w:r w:rsidRPr="00105C9E">
        <w:rPr>
          <w:rStyle w:val="Char6"/>
          <w:rFonts w:hint="cs"/>
          <w:rtl/>
        </w:rPr>
        <w:t>«آن</w:t>
      </w:r>
      <w:r w:rsidR="00C439E6">
        <w:rPr>
          <w:rStyle w:val="Char6"/>
          <w:rFonts w:hint="cs"/>
          <w:rtl/>
        </w:rPr>
        <w:t>‌</w:t>
      </w:r>
      <w:r w:rsidRPr="00105C9E">
        <w:rPr>
          <w:rStyle w:val="Char6"/>
          <w:rFonts w:hint="cs"/>
          <w:rtl/>
        </w:rPr>
        <w:t>ها را بخوان که هرگز مانند</w:t>
      </w:r>
      <w:r w:rsidR="00707D4B">
        <w:rPr>
          <w:rStyle w:val="Char6"/>
          <w:rFonts w:hint="cs"/>
          <w:rtl/>
        </w:rPr>
        <w:t xml:space="preserve"> آن‌ها </w:t>
      </w:r>
      <w:r w:rsidRPr="00105C9E">
        <w:rPr>
          <w:rStyle w:val="Char6"/>
          <w:rFonts w:hint="cs"/>
          <w:rtl/>
        </w:rPr>
        <w:t>را نخوانده</w:t>
      </w:r>
      <w:r w:rsidRPr="00105C9E">
        <w:rPr>
          <w:rStyle w:val="Char6"/>
          <w:rFonts w:hint="cs"/>
          <w:rtl/>
        </w:rPr>
        <w:softHyphen/>
        <w:t>ای.»</w:t>
      </w:r>
      <w:r w:rsidRPr="00105C9E">
        <w:rPr>
          <w:rStyle w:val="Char6"/>
          <w:rtl/>
        </w:rPr>
        <w:t xml:space="preserve"> </w:t>
      </w:r>
      <w:r w:rsidRPr="0026267C">
        <w:rPr>
          <w:rStyle w:val="Char6"/>
          <w:vertAlign w:val="superscript"/>
          <w:rtl/>
        </w:rPr>
        <w:footnoteReference w:id="41"/>
      </w:r>
      <w:r w:rsidR="00BF0BB1">
        <w:rPr>
          <w:rStyle w:val="Char6"/>
          <w:rtl/>
        </w:rPr>
        <w:t xml:space="preserve"> </w:t>
      </w:r>
    </w:p>
    <w:p w:rsidR="0027432A" w:rsidRPr="00E9198C" w:rsidRDefault="0027432A" w:rsidP="00043190">
      <w:pPr>
        <w:widowControl w:val="0"/>
        <w:numPr>
          <w:ilvl w:val="0"/>
          <w:numId w:val="20"/>
        </w:numPr>
        <w:bidi/>
        <w:ind w:left="568" w:hanging="284"/>
        <w:jc w:val="both"/>
        <w:rPr>
          <w:rStyle w:val="Char0"/>
        </w:rPr>
      </w:pPr>
      <w:r w:rsidRPr="00E9198C">
        <w:rPr>
          <w:rStyle w:val="Char0"/>
          <w:rFonts w:hint="cs"/>
          <w:rtl/>
        </w:rPr>
        <w:t xml:space="preserve">عائشه </w:t>
      </w:r>
      <w:r w:rsidRPr="00B757BE">
        <w:rPr>
          <w:rFonts w:ascii="Sakkal Majalla" w:hAnsi="Sakkal Majalla" w:cs="Sakkal Majalla" w:hint="cs"/>
          <w:color w:val="000000"/>
          <w:sz w:val="28"/>
          <w:szCs w:val="28"/>
          <w:rtl/>
        </w:rPr>
        <w:t>–</w:t>
      </w:r>
      <w:r w:rsidR="00C439E6">
        <w:rPr>
          <w:rStyle w:val="Char0"/>
          <w:rFonts w:cs="CTraditional Arabic" w:hint="cs"/>
          <w:rtl/>
        </w:rPr>
        <w:t>ل</w:t>
      </w:r>
      <w:r w:rsidRPr="00E9198C">
        <w:rPr>
          <w:rStyle w:val="Char0"/>
          <w:rFonts w:hint="cs"/>
          <w:rtl/>
        </w:rPr>
        <w:t>- روایت کرده: «پیغمبر</w:t>
      </w:r>
      <w:r w:rsidR="00BF0BB1">
        <w:rPr>
          <w:rStyle w:val="Char0"/>
          <w:rFonts w:hint="cs"/>
          <w:rtl/>
        </w:rPr>
        <w:t xml:space="preserve"> </w:t>
      </w:r>
      <w:r w:rsidR="00BF0BB1" w:rsidRPr="00BF0BB1">
        <w:rPr>
          <w:rStyle w:val="Char0"/>
          <w:rFonts w:cs="CTraditional Arabic" w:hint="cs"/>
          <w:rtl/>
        </w:rPr>
        <w:t>ج</w:t>
      </w:r>
      <w:r w:rsidR="00BF0BB1">
        <w:rPr>
          <w:rStyle w:val="Char0"/>
          <w:rFonts w:cs="CTraditional Arabic" w:hint="cs"/>
          <w:rtl/>
        </w:rPr>
        <w:t xml:space="preserve"> </w:t>
      </w:r>
      <w:r w:rsidR="00043190">
        <w:rPr>
          <w:rStyle w:val="Char0"/>
          <w:rFonts w:hint="cs"/>
          <w:rtl/>
        </w:rPr>
        <w:t>هرشب وقتی به رختواب خود می</w:t>
      </w:r>
      <w:r w:rsidR="00043190">
        <w:rPr>
          <w:rStyle w:val="Char0"/>
          <w:rFonts w:hint="eastAsia"/>
          <w:rtl/>
        </w:rPr>
        <w:t>‌</w:t>
      </w:r>
      <w:r w:rsidRPr="00E9198C">
        <w:rPr>
          <w:rStyle w:val="Char0"/>
          <w:rFonts w:hint="cs"/>
          <w:rtl/>
        </w:rPr>
        <w:t>رفت، کف</w:t>
      </w:r>
      <w:r w:rsidR="00043190">
        <w:rPr>
          <w:rStyle w:val="Char0"/>
          <w:rFonts w:hint="cs"/>
          <w:rtl/>
        </w:rPr>
        <w:t xml:space="preserve"> دست‌هایش </w:t>
      </w:r>
      <w:r w:rsidRPr="00E9198C">
        <w:rPr>
          <w:rStyle w:val="Char0"/>
          <w:rFonts w:hint="cs"/>
          <w:rtl/>
        </w:rPr>
        <w:t>را کنار همدیگر می</w:t>
      </w:r>
      <w:r w:rsidRPr="00E9198C">
        <w:rPr>
          <w:rStyle w:val="Char0"/>
          <w:rFonts w:hint="cs"/>
          <w:rtl/>
        </w:rPr>
        <w:softHyphen/>
        <w:t>آورد، سپس دو سور</w:t>
      </w:r>
      <w:r w:rsidR="007019EB">
        <w:rPr>
          <w:rStyle w:val="Char0"/>
          <w:rFonts w:hint="cs"/>
          <w:rtl/>
        </w:rPr>
        <w:t>ۀ</w:t>
      </w:r>
      <w:r w:rsidR="00043190">
        <w:rPr>
          <w:rStyle w:val="Char0"/>
          <w:rFonts w:hint="cs"/>
          <w:rtl/>
        </w:rPr>
        <w:t xml:space="preserve"> </w:t>
      </w:r>
      <w:r w:rsidR="00043190">
        <w:rPr>
          <w:rStyle w:val="Char0"/>
          <w:rFonts w:cs="Traditional Arabic"/>
          <w:rtl/>
        </w:rPr>
        <w:t>﴿</w:t>
      </w:r>
      <w:r w:rsidR="00043190" w:rsidRPr="00957B5C">
        <w:rPr>
          <w:rStyle w:val="Char5"/>
          <w:rtl/>
        </w:rPr>
        <w:t xml:space="preserve">قُلۡ أَعُوذُ بِرَبِّ </w:t>
      </w:r>
      <w:r w:rsidR="00043190" w:rsidRPr="00957B5C">
        <w:rPr>
          <w:rStyle w:val="Char5"/>
          <w:rFonts w:hint="cs"/>
          <w:rtl/>
        </w:rPr>
        <w:t>ٱ</w:t>
      </w:r>
      <w:r w:rsidR="00043190" w:rsidRPr="00957B5C">
        <w:rPr>
          <w:rStyle w:val="Char5"/>
          <w:rFonts w:hint="eastAsia"/>
          <w:rtl/>
        </w:rPr>
        <w:t>لۡفَلَقِ</w:t>
      </w:r>
      <w:r w:rsidR="00043190" w:rsidRPr="00957B5C">
        <w:rPr>
          <w:rStyle w:val="Char5"/>
          <w:rtl/>
        </w:rPr>
        <w:t>١</w:t>
      </w:r>
      <w:r w:rsidR="00043190">
        <w:rPr>
          <w:rStyle w:val="Char0"/>
          <w:rFonts w:cs="Traditional Arabic"/>
          <w:rtl/>
        </w:rPr>
        <w:t>﴾</w:t>
      </w:r>
      <w:r w:rsidRPr="00E9198C">
        <w:rPr>
          <w:rStyle w:val="Char0"/>
          <w:rtl/>
        </w:rPr>
        <w:t xml:space="preserve"> و</w:t>
      </w:r>
      <w:r w:rsidR="00043190">
        <w:rPr>
          <w:rStyle w:val="Char0"/>
          <w:rFonts w:hint="cs"/>
          <w:rtl/>
        </w:rPr>
        <w:t xml:space="preserve"> </w:t>
      </w:r>
      <w:r w:rsidR="00043190">
        <w:rPr>
          <w:rStyle w:val="Char0"/>
          <w:rFonts w:cs="Traditional Arabic"/>
          <w:rtl/>
        </w:rPr>
        <w:t>﴿</w:t>
      </w:r>
      <w:r w:rsidR="00043190" w:rsidRPr="00957B5C">
        <w:rPr>
          <w:rStyle w:val="Char5"/>
          <w:rtl/>
        </w:rPr>
        <w:t xml:space="preserve">قُلۡ أَعُوذُ بِرَبِّ </w:t>
      </w:r>
      <w:r w:rsidR="00043190" w:rsidRPr="00957B5C">
        <w:rPr>
          <w:rStyle w:val="Char5"/>
          <w:rFonts w:hint="cs"/>
          <w:rtl/>
        </w:rPr>
        <w:t>ٱ</w:t>
      </w:r>
      <w:r w:rsidR="00043190" w:rsidRPr="00957B5C">
        <w:rPr>
          <w:rStyle w:val="Char5"/>
          <w:rFonts w:hint="eastAsia"/>
          <w:rtl/>
        </w:rPr>
        <w:t>لنَّاسِ</w:t>
      </w:r>
      <w:r w:rsidR="00043190" w:rsidRPr="00957B5C">
        <w:rPr>
          <w:rStyle w:val="Char5"/>
          <w:rtl/>
        </w:rPr>
        <w:t>١</w:t>
      </w:r>
      <w:r w:rsidR="00043190">
        <w:rPr>
          <w:rStyle w:val="Char0"/>
          <w:rFonts w:cs="Traditional Arabic"/>
          <w:rtl/>
        </w:rPr>
        <w:t>﴾</w:t>
      </w:r>
      <w:r w:rsidR="00043190" w:rsidRPr="00043190">
        <w:rPr>
          <w:rStyle w:val="Char0"/>
          <w:rtl/>
        </w:rPr>
        <w:t xml:space="preserve"> </w:t>
      </w:r>
      <w:r w:rsidRPr="00E9198C">
        <w:rPr>
          <w:rStyle w:val="Char0"/>
          <w:rFonts w:hint="cs"/>
          <w:rtl/>
        </w:rPr>
        <w:t>را می</w:t>
      </w:r>
      <w:r w:rsidRPr="00E9198C">
        <w:rPr>
          <w:rStyle w:val="Char0"/>
          <w:rFonts w:hint="cs"/>
          <w:rtl/>
        </w:rPr>
        <w:softHyphen/>
        <w:t>خواند و به کف</w:t>
      </w:r>
      <w:r w:rsidR="00043190">
        <w:rPr>
          <w:rStyle w:val="Char0"/>
          <w:rFonts w:hint="cs"/>
          <w:rtl/>
        </w:rPr>
        <w:t xml:space="preserve"> دست‌هایش </w:t>
      </w:r>
      <w:r w:rsidRPr="00E9198C">
        <w:rPr>
          <w:rStyle w:val="Char0"/>
          <w:rFonts w:hint="cs"/>
          <w:rtl/>
        </w:rPr>
        <w:t>فوت می</w:t>
      </w:r>
      <w:r w:rsidRPr="00E9198C">
        <w:rPr>
          <w:rStyle w:val="Char0"/>
          <w:rFonts w:hint="cs"/>
          <w:rtl/>
        </w:rPr>
        <w:softHyphen/>
        <w:t>کرد و می</w:t>
      </w:r>
      <w:r w:rsidRPr="00E9198C">
        <w:rPr>
          <w:rStyle w:val="Char0"/>
          <w:rFonts w:hint="cs"/>
          <w:rtl/>
        </w:rPr>
        <w:softHyphen/>
        <w:t>دمید. آن</w:t>
      </w:r>
      <w:r w:rsidRPr="00E9198C">
        <w:rPr>
          <w:rStyle w:val="Char0"/>
          <w:rFonts w:hint="cs"/>
          <w:rtl/>
        </w:rPr>
        <w:softHyphen/>
        <w:t>گاه تا آنجا که می</w:t>
      </w:r>
      <w:r w:rsidRPr="00E9198C">
        <w:rPr>
          <w:rStyle w:val="Char0"/>
          <w:rtl/>
        </w:rPr>
        <w:softHyphen/>
      </w:r>
      <w:r w:rsidRPr="00E9198C">
        <w:rPr>
          <w:rStyle w:val="Char0"/>
          <w:rFonts w:hint="cs"/>
          <w:rtl/>
        </w:rPr>
        <w:t>توانست</w:t>
      </w:r>
      <w:r w:rsidR="00043190">
        <w:rPr>
          <w:rStyle w:val="Char0"/>
          <w:rFonts w:hint="cs"/>
          <w:rtl/>
        </w:rPr>
        <w:t xml:space="preserve"> دست‌هایش </w:t>
      </w:r>
      <w:r w:rsidRPr="00E9198C">
        <w:rPr>
          <w:rStyle w:val="Char0"/>
          <w:rFonts w:hint="cs"/>
          <w:rtl/>
        </w:rPr>
        <w:t>را بر بدنش می</w:t>
      </w:r>
      <w:r w:rsidRPr="00E9198C">
        <w:rPr>
          <w:rStyle w:val="Char0"/>
          <w:rtl/>
        </w:rPr>
        <w:softHyphen/>
      </w:r>
      <w:r w:rsidRPr="00E9198C">
        <w:rPr>
          <w:rStyle w:val="Char0"/>
          <w:rFonts w:hint="cs"/>
          <w:rtl/>
        </w:rPr>
        <w:t>کشید و می</w:t>
      </w:r>
      <w:r w:rsidRPr="00E9198C">
        <w:rPr>
          <w:rStyle w:val="Char0"/>
          <w:rtl/>
        </w:rPr>
        <w:softHyphen/>
      </w:r>
      <w:r w:rsidRPr="00E9198C">
        <w:rPr>
          <w:rStyle w:val="Char0"/>
          <w:rFonts w:hint="cs"/>
          <w:rtl/>
        </w:rPr>
        <w:t>مالید. نخست سر، سپس رخسار، آن</w:t>
      </w:r>
      <w:r w:rsidRPr="00E9198C">
        <w:rPr>
          <w:rStyle w:val="Char0"/>
          <w:rtl/>
        </w:rPr>
        <w:softHyphen/>
      </w:r>
      <w:r w:rsidRPr="00E9198C">
        <w:rPr>
          <w:rStyle w:val="Char0"/>
          <w:rFonts w:hint="cs"/>
          <w:rtl/>
        </w:rPr>
        <w:t>گاه قسمت پیشین بدنش را دست می</w:t>
      </w:r>
      <w:r w:rsidRPr="00E9198C">
        <w:rPr>
          <w:rStyle w:val="Char0"/>
          <w:rFonts w:hint="cs"/>
          <w:rtl/>
        </w:rPr>
        <w:softHyphen/>
        <w:t>کشید و مسح می</w:t>
      </w:r>
      <w:r w:rsidRPr="00E9198C">
        <w:rPr>
          <w:rStyle w:val="Char0"/>
          <w:rFonts w:hint="cs"/>
          <w:rtl/>
        </w:rPr>
        <w:softHyphen/>
        <w:t>کرد... این کار را سه بار انجام می</w:t>
      </w:r>
      <w:r w:rsidRPr="00E9198C">
        <w:rPr>
          <w:rStyle w:val="Char0"/>
          <w:rFonts w:hint="cs"/>
          <w:rtl/>
        </w:rPr>
        <w:softHyphen/>
        <w:t>داد.»</w:t>
      </w:r>
      <w:r w:rsidRPr="00E9198C">
        <w:rPr>
          <w:rStyle w:val="Char0"/>
          <w:rtl/>
        </w:rPr>
        <w:t xml:space="preserve"> </w:t>
      </w:r>
      <w:r w:rsidRPr="0026267C">
        <w:rPr>
          <w:rStyle w:val="Char0"/>
          <w:vertAlign w:val="superscript"/>
          <w:rtl/>
        </w:rPr>
        <w:footnoteReference w:id="42"/>
      </w:r>
    </w:p>
    <w:p w:rsidR="0027432A" w:rsidRPr="00043190" w:rsidRDefault="0027432A" w:rsidP="00947B62">
      <w:pPr>
        <w:widowControl w:val="0"/>
        <w:tabs>
          <w:tab w:val="left" w:pos="742"/>
        </w:tabs>
        <w:bidi/>
        <w:ind w:left="360" w:firstLine="284"/>
        <w:jc w:val="both"/>
        <w:rPr>
          <w:rStyle w:val="Char0"/>
          <w:spacing w:val="-4"/>
          <w:rtl/>
        </w:rPr>
      </w:pPr>
      <w:r w:rsidRPr="00043190">
        <w:rPr>
          <w:rStyle w:val="Char0"/>
          <w:rFonts w:hint="cs"/>
          <w:spacing w:val="-4"/>
          <w:rtl/>
        </w:rPr>
        <w:t>همچنین از توصی</w:t>
      </w:r>
      <w:r w:rsidR="00267975" w:rsidRPr="00043190">
        <w:rPr>
          <w:rStyle w:val="Char0"/>
          <w:rFonts w:hint="cs"/>
          <w:spacing w:val="-4"/>
          <w:rtl/>
        </w:rPr>
        <w:t>ه</w:t>
      </w:r>
      <w:r w:rsidR="00267975" w:rsidRPr="00043190">
        <w:rPr>
          <w:rStyle w:val="Char0"/>
          <w:rFonts w:hint="cs"/>
          <w:spacing w:val="-4"/>
          <w:rtl/>
        </w:rPr>
        <w:softHyphen/>
      </w:r>
      <w:r w:rsidRPr="00043190">
        <w:rPr>
          <w:rStyle w:val="Char0"/>
          <w:rFonts w:hint="cs"/>
          <w:spacing w:val="-4"/>
          <w:rtl/>
        </w:rPr>
        <w:t>های پیغمبر أکرم</w:t>
      </w:r>
      <w:r w:rsidR="00BF0BB1" w:rsidRPr="00947B62">
        <w:rPr>
          <w:rStyle w:val="Char0"/>
          <w:rFonts w:cs="CTraditional Arabic" w:hint="cs"/>
          <w:spacing w:val="-4"/>
          <w:rtl/>
        </w:rPr>
        <w:t xml:space="preserve"> ج </w:t>
      </w:r>
      <w:r w:rsidR="00267975" w:rsidRPr="00043190">
        <w:rPr>
          <w:rStyle w:val="Char0"/>
          <w:rFonts w:hint="cs"/>
          <w:spacing w:val="-4"/>
          <w:rtl/>
        </w:rPr>
        <w:t xml:space="preserve">در </w:t>
      </w:r>
      <w:r w:rsidRPr="00043190">
        <w:rPr>
          <w:rStyle w:val="Char0"/>
          <w:rFonts w:hint="cs"/>
          <w:spacing w:val="-4"/>
          <w:rtl/>
        </w:rPr>
        <w:t>موقع وسوسه در ایمان این می</w:t>
      </w:r>
      <w:r w:rsidRPr="00043190">
        <w:rPr>
          <w:rStyle w:val="Char0"/>
          <w:rFonts w:hint="cs"/>
          <w:spacing w:val="-4"/>
          <w:rtl/>
        </w:rPr>
        <w:softHyphen/>
        <w:t>باشد که:</w:t>
      </w:r>
    </w:p>
    <w:p w:rsidR="0027432A" w:rsidRPr="00043190" w:rsidRDefault="00267975" w:rsidP="00043190">
      <w:pPr>
        <w:widowControl w:val="0"/>
        <w:numPr>
          <w:ilvl w:val="0"/>
          <w:numId w:val="20"/>
        </w:numPr>
        <w:bidi/>
        <w:ind w:left="568" w:hanging="284"/>
        <w:jc w:val="both"/>
        <w:rPr>
          <w:rStyle w:val="Char0"/>
          <w:spacing w:val="-4"/>
        </w:rPr>
      </w:pPr>
      <w:r w:rsidRPr="00043190">
        <w:rPr>
          <w:rStyle w:val="Char4"/>
          <w:spacing w:val="-4"/>
          <w:rtl/>
        </w:rPr>
        <w:lastRenderedPageBreak/>
        <w:t>(فَلْيَسْتَعِذْ باللّه وَلْيَنْتَه</w:t>
      </w:r>
      <w:r w:rsidR="00CD1C0F">
        <w:rPr>
          <w:rStyle w:val="Char4"/>
          <w:spacing w:val="-4"/>
          <w:rtl/>
        </w:rPr>
        <w:t>ِ</w:t>
      </w:r>
      <w:r w:rsidRPr="00043190">
        <w:rPr>
          <w:rStyle w:val="Char4"/>
          <w:spacing w:val="-4"/>
          <w:rtl/>
        </w:rPr>
        <w:t>)</w:t>
      </w:r>
      <w:r w:rsidR="00CD1C0F" w:rsidRPr="00CD1C0F">
        <w:rPr>
          <w:rStyle w:val="Char0"/>
          <w:rFonts w:hint="cs"/>
          <w:rtl/>
        </w:rPr>
        <w:t>.</w:t>
      </w:r>
      <w:r w:rsidRPr="00043190">
        <w:rPr>
          <w:rStyle w:val="Char0"/>
          <w:spacing w:val="-4"/>
          <w:vertAlign w:val="superscript"/>
          <w:rtl/>
        </w:rPr>
        <w:footnoteReference w:id="43"/>
      </w:r>
      <w:r w:rsidRPr="00043190">
        <w:rPr>
          <w:rFonts w:ascii="Lotus Linotype" w:hAnsi="Lotus Linotype" w:cs="2  Badr" w:hint="cs"/>
          <w:b/>
          <w:bCs/>
          <w:color w:val="000000"/>
          <w:spacing w:val="-4"/>
          <w:sz w:val="28"/>
          <w:szCs w:val="28"/>
          <w:rtl/>
          <w:lang w:eastAsia="ar-SA"/>
        </w:rPr>
        <w:t xml:space="preserve"> </w:t>
      </w:r>
      <w:r w:rsidRPr="00043190">
        <w:rPr>
          <w:rStyle w:val="Char6"/>
          <w:rFonts w:hint="cs"/>
          <w:spacing w:val="-4"/>
          <w:rtl/>
        </w:rPr>
        <w:t>(</w:t>
      </w:r>
      <w:r w:rsidRPr="00043190">
        <w:rPr>
          <w:rStyle w:val="Char6"/>
          <w:spacing w:val="-4"/>
          <w:rtl/>
        </w:rPr>
        <w:t>به الله پناه ببرد</w:t>
      </w:r>
      <w:r w:rsidRPr="00043190">
        <w:rPr>
          <w:rStyle w:val="Char6"/>
          <w:rFonts w:hint="cs"/>
          <w:spacing w:val="-4"/>
          <w:rtl/>
        </w:rPr>
        <w:t xml:space="preserve"> و </w:t>
      </w:r>
      <w:r w:rsidRPr="00043190">
        <w:rPr>
          <w:rStyle w:val="Char6"/>
          <w:spacing w:val="-4"/>
          <w:rtl/>
        </w:rPr>
        <w:t xml:space="preserve">آنچه </w:t>
      </w:r>
      <w:r w:rsidRPr="00043190">
        <w:rPr>
          <w:rStyle w:val="Char6"/>
          <w:rFonts w:hint="cs"/>
          <w:spacing w:val="-4"/>
          <w:rtl/>
        </w:rPr>
        <w:t>را که</w:t>
      </w:r>
      <w:r w:rsidRPr="00043190">
        <w:rPr>
          <w:rStyle w:val="Char6"/>
          <w:spacing w:val="-4"/>
          <w:rtl/>
        </w:rPr>
        <w:t xml:space="preserve"> </w:t>
      </w:r>
      <w:r w:rsidRPr="00043190">
        <w:rPr>
          <w:rStyle w:val="Char6"/>
          <w:rFonts w:hint="cs"/>
          <w:spacing w:val="-4"/>
          <w:rtl/>
        </w:rPr>
        <w:t>در آن به</w:t>
      </w:r>
      <w:r w:rsidRPr="00043190">
        <w:rPr>
          <w:rStyle w:val="Char6"/>
          <w:spacing w:val="-4"/>
          <w:rtl/>
        </w:rPr>
        <w:t xml:space="preserve"> ش</w:t>
      </w:r>
      <w:r w:rsidR="007019EB" w:rsidRPr="00043190">
        <w:rPr>
          <w:rStyle w:val="Char6"/>
          <w:spacing w:val="-4"/>
          <w:rtl/>
        </w:rPr>
        <w:t>ک</w:t>
      </w:r>
      <w:r w:rsidRPr="00043190">
        <w:rPr>
          <w:rStyle w:val="Char6"/>
          <w:spacing w:val="-4"/>
          <w:rtl/>
        </w:rPr>
        <w:t xml:space="preserve"> افتاده</w:t>
      </w:r>
      <w:r w:rsidRPr="00043190">
        <w:rPr>
          <w:rStyle w:val="Char6"/>
          <w:rFonts w:hint="cs"/>
          <w:spacing w:val="-4"/>
          <w:rtl/>
        </w:rPr>
        <w:t>،</w:t>
      </w:r>
      <w:r w:rsidRPr="00043190">
        <w:rPr>
          <w:rStyle w:val="Char6"/>
          <w:spacing w:val="-4"/>
          <w:rtl/>
        </w:rPr>
        <w:t xml:space="preserve"> رها </w:t>
      </w:r>
      <w:r w:rsidR="007019EB" w:rsidRPr="00043190">
        <w:rPr>
          <w:rStyle w:val="Char6"/>
          <w:spacing w:val="-4"/>
          <w:rtl/>
        </w:rPr>
        <w:t>ک</w:t>
      </w:r>
      <w:r w:rsidRPr="00043190">
        <w:rPr>
          <w:rStyle w:val="Char6"/>
          <w:spacing w:val="-4"/>
          <w:rtl/>
        </w:rPr>
        <w:t>ند</w:t>
      </w:r>
      <w:r w:rsidRPr="00043190">
        <w:rPr>
          <w:rStyle w:val="Char6"/>
          <w:rFonts w:hint="cs"/>
          <w:spacing w:val="-4"/>
          <w:rtl/>
        </w:rPr>
        <w:t>.</w:t>
      </w:r>
      <w:r w:rsidRPr="00043190">
        <w:rPr>
          <w:rStyle w:val="Char6"/>
          <w:spacing w:val="-4"/>
          <w:rtl/>
        </w:rPr>
        <w:t>)</w:t>
      </w:r>
      <w:r w:rsidR="00043190" w:rsidRPr="00043190">
        <w:rPr>
          <w:rStyle w:val="Char6"/>
          <w:rFonts w:hint="cs"/>
          <w:spacing w:val="-4"/>
          <w:rtl/>
        </w:rPr>
        <w:t xml:space="preserve"> </w:t>
      </w:r>
    </w:p>
    <w:p w:rsidR="00267975" w:rsidRPr="00B757BE" w:rsidRDefault="00267975" w:rsidP="00043190">
      <w:pPr>
        <w:widowControl w:val="0"/>
        <w:numPr>
          <w:ilvl w:val="0"/>
          <w:numId w:val="20"/>
        </w:numPr>
        <w:bidi/>
        <w:ind w:left="568" w:hanging="284"/>
        <w:jc w:val="both"/>
        <w:rPr>
          <w:rFonts w:ascii="Lotus Linotype" w:hAnsi="Lotus Linotype" w:cs="2  Zar"/>
          <w:i/>
          <w:iCs/>
          <w:color w:val="000000"/>
          <w:rtl/>
        </w:rPr>
      </w:pPr>
      <w:r w:rsidRPr="00E9198C">
        <w:rPr>
          <w:rStyle w:val="Char0"/>
          <w:rFonts w:hint="cs"/>
          <w:rtl/>
        </w:rPr>
        <w:t>و بگوید:</w:t>
      </w:r>
      <w:r w:rsidRPr="00B757BE">
        <w:rPr>
          <w:rFonts w:ascii="Lotus Linotype" w:hAnsi="Lotus Linotype" w:cs="2  Badr"/>
          <w:color w:val="000000"/>
          <w:sz w:val="28"/>
          <w:szCs w:val="28"/>
          <w:rtl/>
        </w:rPr>
        <w:t xml:space="preserve"> </w:t>
      </w:r>
      <w:r w:rsidR="00CD1C0F">
        <w:rPr>
          <w:rStyle w:val="Char4"/>
          <w:rtl/>
        </w:rPr>
        <w:t>(آمَنْتُ بِاللهِ وَرُسُلِهِ</w:t>
      </w:r>
      <w:r w:rsidRPr="00CD1C0F">
        <w:rPr>
          <w:rStyle w:val="Char4"/>
          <w:rtl/>
        </w:rPr>
        <w:t>)</w:t>
      </w:r>
      <w:r w:rsidR="00CD1C0F" w:rsidRPr="00CD1C0F">
        <w:rPr>
          <w:rStyle w:val="Char0"/>
          <w:rFonts w:hint="cs"/>
          <w:rtl/>
        </w:rPr>
        <w:t>.</w:t>
      </w:r>
      <w:r w:rsidRPr="0026267C">
        <w:rPr>
          <w:rStyle w:val="Char0"/>
          <w:vertAlign w:val="superscript"/>
          <w:rtl/>
        </w:rPr>
        <w:footnoteReference w:id="44"/>
      </w:r>
      <w:r w:rsidRPr="00B757BE">
        <w:rPr>
          <w:rFonts w:ascii="Lotus Linotype" w:hAnsi="Lotus Linotype" w:cs="2  Badr" w:hint="cs"/>
          <w:color w:val="000000"/>
          <w:sz w:val="28"/>
          <w:szCs w:val="28"/>
          <w:rtl/>
        </w:rPr>
        <w:t xml:space="preserve"> </w:t>
      </w:r>
      <w:r w:rsidRPr="00105C9E">
        <w:rPr>
          <w:rStyle w:val="Char6"/>
          <w:rtl/>
        </w:rPr>
        <w:t>(به الله و فرستادگانش ا</w:t>
      </w:r>
      <w:r w:rsidR="007019EB">
        <w:rPr>
          <w:rStyle w:val="Char6"/>
          <w:rtl/>
        </w:rPr>
        <w:t>ی</w:t>
      </w:r>
      <w:r w:rsidRPr="00105C9E">
        <w:rPr>
          <w:rStyle w:val="Char6"/>
          <w:rtl/>
        </w:rPr>
        <w:t>مان آوردم</w:t>
      </w:r>
      <w:r w:rsidRPr="00105C9E">
        <w:rPr>
          <w:rStyle w:val="Char6"/>
          <w:rFonts w:hint="cs"/>
          <w:rtl/>
        </w:rPr>
        <w:t>.</w:t>
      </w:r>
      <w:r w:rsidRPr="00105C9E">
        <w:rPr>
          <w:rStyle w:val="Char6"/>
          <w:rtl/>
        </w:rPr>
        <w:t>)</w:t>
      </w:r>
    </w:p>
    <w:p w:rsidR="00F20E89" w:rsidRPr="00E9198C" w:rsidRDefault="008E409B" w:rsidP="00947B62">
      <w:pPr>
        <w:tabs>
          <w:tab w:val="left" w:pos="742"/>
          <w:tab w:val="right" w:pos="7031"/>
        </w:tabs>
        <w:bidi/>
        <w:ind w:firstLine="284"/>
        <w:jc w:val="both"/>
        <w:rPr>
          <w:rStyle w:val="Char0"/>
          <w:rtl/>
        </w:rPr>
      </w:pPr>
      <w:r w:rsidRPr="00E9198C">
        <w:rPr>
          <w:rStyle w:val="Char0"/>
          <w:rFonts w:hint="cs"/>
          <w:rtl/>
        </w:rPr>
        <w:t>با این توصی</w:t>
      </w:r>
      <w:r w:rsidR="00267975" w:rsidRPr="00E9198C">
        <w:rPr>
          <w:rStyle w:val="Char0"/>
          <w:rFonts w:hint="cs"/>
          <w:rtl/>
        </w:rPr>
        <w:t>ه</w:t>
      </w:r>
      <w:r w:rsidR="00267975" w:rsidRPr="00E9198C">
        <w:rPr>
          <w:rStyle w:val="Char0"/>
          <w:rtl/>
        </w:rPr>
        <w:softHyphen/>
      </w:r>
      <w:r w:rsidR="00267975" w:rsidRPr="00E9198C">
        <w:rPr>
          <w:rStyle w:val="Char0"/>
          <w:rFonts w:hint="cs"/>
          <w:rtl/>
        </w:rPr>
        <w:t>های</w:t>
      </w:r>
      <w:r w:rsidRPr="00E9198C">
        <w:rPr>
          <w:rStyle w:val="Char0"/>
          <w:rFonts w:hint="cs"/>
          <w:rtl/>
        </w:rPr>
        <w:t xml:space="preserve"> </w:t>
      </w:r>
      <w:r w:rsidR="0027432A" w:rsidRPr="00E9198C">
        <w:rPr>
          <w:rStyle w:val="Char0"/>
          <w:rFonts w:hint="cs"/>
          <w:rtl/>
        </w:rPr>
        <w:t>أ</w:t>
      </w:r>
      <w:r w:rsidRPr="00E9198C">
        <w:rPr>
          <w:rStyle w:val="Char0"/>
          <w:rFonts w:hint="cs"/>
          <w:rtl/>
        </w:rPr>
        <w:t>کید باری تعالی</w:t>
      </w:r>
      <w:r w:rsidR="0027432A" w:rsidRPr="00E9198C">
        <w:rPr>
          <w:rStyle w:val="Char0"/>
          <w:rFonts w:hint="cs"/>
          <w:rtl/>
        </w:rPr>
        <w:t xml:space="preserve"> و توصیه و عملکرد رسول الله</w:t>
      </w:r>
      <w:r w:rsidR="00BF0BB1" w:rsidRPr="00947B62">
        <w:rPr>
          <w:rStyle w:val="Char0"/>
          <w:rFonts w:cs="CTraditional Arabic" w:hint="cs"/>
          <w:rtl/>
        </w:rPr>
        <w:t xml:space="preserve"> ج </w:t>
      </w:r>
      <w:r w:rsidRPr="00E9198C">
        <w:rPr>
          <w:rStyle w:val="Char0"/>
          <w:rFonts w:hint="cs"/>
          <w:rtl/>
        </w:rPr>
        <w:t>مبنی بر پناه بردن به ذات اقدس</w:t>
      </w:r>
      <w:r w:rsidR="0027432A" w:rsidRPr="00E9198C">
        <w:rPr>
          <w:rStyle w:val="Char0"/>
          <w:rFonts w:hint="cs"/>
          <w:rtl/>
        </w:rPr>
        <w:t xml:space="preserve"> الهی</w:t>
      </w:r>
      <w:r w:rsidR="0029696E" w:rsidRPr="0029696E">
        <w:rPr>
          <w:rStyle w:val="Char0"/>
          <w:rFonts w:cs="CTraditional Arabic" w:hint="cs"/>
          <w:rtl/>
        </w:rPr>
        <w:t>أ</w:t>
      </w:r>
      <w:r w:rsidRPr="00E9198C">
        <w:rPr>
          <w:rStyle w:val="Char0"/>
          <w:rFonts w:hint="cs"/>
          <w:rtl/>
        </w:rPr>
        <w:t xml:space="preserve"> از شیطان رانده شده، </w:t>
      </w:r>
      <w:r w:rsidR="0027432A" w:rsidRPr="00E9198C">
        <w:rPr>
          <w:rStyle w:val="Char0"/>
          <w:rFonts w:hint="cs"/>
          <w:rtl/>
        </w:rPr>
        <w:t>محرز است که ه</w:t>
      </w:r>
      <w:r w:rsidRPr="00E9198C">
        <w:rPr>
          <w:rStyle w:val="Char0"/>
          <w:rFonts w:hint="cs"/>
          <w:rtl/>
        </w:rPr>
        <w:t xml:space="preserve">ر دعوتگری </w:t>
      </w:r>
      <w:r w:rsidR="0027432A" w:rsidRPr="00E9198C">
        <w:rPr>
          <w:rStyle w:val="Char0"/>
          <w:rFonts w:hint="cs"/>
          <w:rtl/>
        </w:rPr>
        <w:t>باید</w:t>
      </w:r>
      <w:r w:rsidRPr="00E9198C">
        <w:rPr>
          <w:rStyle w:val="Char0"/>
          <w:rFonts w:hint="cs"/>
          <w:rtl/>
        </w:rPr>
        <w:t xml:space="preserve"> در آغاز سخن و </w:t>
      </w:r>
      <w:r w:rsidR="0027432A" w:rsidRPr="00E9198C">
        <w:rPr>
          <w:rStyle w:val="Char0"/>
          <w:rFonts w:hint="cs"/>
          <w:rtl/>
        </w:rPr>
        <w:t>دعوتش</w:t>
      </w:r>
      <w:r w:rsidR="0008086F" w:rsidRPr="00E9198C">
        <w:rPr>
          <w:rStyle w:val="Char0"/>
          <w:rFonts w:hint="cs"/>
          <w:rtl/>
        </w:rPr>
        <w:t xml:space="preserve"> با استعاذه به حضرت حق</w:t>
      </w:r>
      <w:r w:rsidR="006013DD">
        <w:rPr>
          <w:rStyle w:val="Char0"/>
          <w:rFonts w:hint="cs"/>
          <w:rtl/>
        </w:rPr>
        <w:t xml:space="preserve"> </w:t>
      </w:r>
      <w:r w:rsidR="00F76FC5" w:rsidRPr="00F76FC5">
        <w:rPr>
          <w:rStyle w:val="Char0"/>
          <w:rFonts w:cs="CTraditional Arabic" w:hint="cs"/>
          <w:rtl/>
        </w:rPr>
        <w:t>ـ</w:t>
      </w:r>
      <w:r w:rsidRPr="00E9198C">
        <w:rPr>
          <w:rStyle w:val="Char0"/>
          <w:rFonts w:hint="cs"/>
          <w:rtl/>
        </w:rPr>
        <w:t xml:space="preserve"> از شر</w:t>
      </w:r>
      <w:r w:rsidR="0008086F" w:rsidRPr="00E9198C">
        <w:rPr>
          <w:rStyle w:val="Char0"/>
          <w:rFonts w:hint="cs"/>
          <w:rtl/>
        </w:rPr>
        <w:t>ّ</w:t>
      </w:r>
      <w:r w:rsidR="0027432A" w:rsidRPr="00E9198C">
        <w:rPr>
          <w:rStyle w:val="Char0"/>
          <w:rFonts w:hint="cs"/>
          <w:rtl/>
        </w:rPr>
        <w:t>ِ</w:t>
      </w:r>
      <w:r w:rsidR="0008086F" w:rsidRPr="00E9198C">
        <w:rPr>
          <w:rStyle w:val="Char0"/>
          <w:rFonts w:hint="cs"/>
          <w:rtl/>
        </w:rPr>
        <w:t xml:space="preserve"> </w:t>
      </w:r>
      <w:r w:rsidRPr="00E9198C">
        <w:rPr>
          <w:rStyle w:val="Char0"/>
          <w:rFonts w:hint="cs"/>
          <w:rtl/>
        </w:rPr>
        <w:t>وسوس</w:t>
      </w:r>
      <w:r w:rsidR="007019EB">
        <w:rPr>
          <w:rStyle w:val="Char0"/>
          <w:rFonts w:hint="cs"/>
          <w:rtl/>
        </w:rPr>
        <w:t>ۀ</w:t>
      </w:r>
      <w:r w:rsidRPr="00E9198C">
        <w:rPr>
          <w:rStyle w:val="Char0"/>
          <w:rFonts w:hint="cs"/>
          <w:rtl/>
        </w:rPr>
        <w:t xml:space="preserve"> شیطان</w:t>
      </w:r>
      <w:r w:rsidR="0027432A" w:rsidRPr="00E9198C">
        <w:rPr>
          <w:rStyle w:val="Char0"/>
          <w:rFonts w:hint="cs"/>
          <w:rtl/>
        </w:rPr>
        <w:t>ِ رجیم</w:t>
      </w:r>
      <w:r w:rsidRPr="00E9198C">
        <w:rPr>
          <w:rStyle w:val="Char0"/>
          <w:rFonts w:hint="cs"/>
          <w:rtl/>
        </w:rPr>
        <w:t xml:space="preserve"> خود را رهای بخشد و با بیان این کلام گهربار نوعی انزجار خود را از شیطان و هر آنچه وی دوست دارد، </w:t>
      </w:r>
      <w:r w:rsidR="0027432A" w:rsidRPr="00E9198C">
        <w:rPr>
          <w:rStyle w:val="Char0"/>
          <w:rFonts w:hint="cs"/>
          <w:rtl/>
        </w:rPr>
        <w:t>اعلام و اعلان نماید</w:t>
      </w:r>
      <w:r w:rsidRPr="00E9198C">
        <w:rPr>
          <w:rStyle w:val="Char0"/>
          <w:rFonts w:hint="cs"/>
          <w:rtl/>
        </w:rPr>
        <w:t xml:space="preserve"> و </w:t>
      </w:r>
      <w:r w:rsidR="00C67B37" w:rsidRPr="00E9198C">
        <w:rPr>
          <w:rStyle w:val="Char0"/>
          <w:rFonts w:hint="cs"/>
          <w:rtl/>
        </w:rPr>
        <w:t>با آن خود را پناهنده به خدایی</w:t>
      </w:r>
      <w:r w:rsidR="0027432A" w:rsidRPr="00E9198C">
        <w:rPr>
          <w:rStyle w:val="Char0"/>
          <w:rFonts w:hint="cs"/>
          <w:rtl/>
        </w:rPr>
        <w:t xml:space="preserve"> </w:t>
      </w:r>
      <w:r w:rsidRPr="00E9198C">
        <w:rPr>
          <w:rStyle w:val="Char0"/>
          <w:rFonts w:hint="cs"/>
          <w:rtl/>
        </w:rPr>
        <w:t>‌کند که خواهان رضایت او</w:t>
      </w:r>
      <w:r w:rsidR="00C67B37" w:rsidRPr="00E9198C">
        <w:rPr>
          <w:rStyle w:val="Char0"/>
          <w:rFonts w:hint="cs"/>
          <w:rtl/>
        </w:rPr>
        <w:t>ست</w:t>
      </w:r>
      <w:r w:rsidRPr="00E9198C">
        <w:rPr>
          <w:rStyle w:val="Char0"/>
          <w:rFonts w:hint="cs"/>
          <w:rtl/>
        </w:rPr>
        <w:t xml:space="preserve"> و انجام دعوت</w:t>
      </w:r>
      <w:r w:rsidR="00C67B37" w:rsidRPr="00E9198C">
        <w:rPr>
          <w:rStyle w:val="Char0"/>
          <w:rFonts w:hint="cs"/>
          <w:rtl/>
        </w:rPr>
        <w:t xml:space="preserve"> نیز</w:t>
      </w:r>
      <w:r w:rsidRPr="00E9198C">
        <w:rPr>
          <w:rStyle w:val="Char0"/>
          <w:rFonts w:hint="cs"/>
          <w:rtl/>
        </w:rPr>
        <w:t xml:space="preserve"> فقط بخاطر اوست.</w:t>
      </w:r>
    </w:p>
    <w:p w:rsidR="009F0AC1" w:rsidRPr="00B757BE" w:rsidRDefault="006415ED" w:rsidP="00486AA3">
      <w:pPr>
        <w:pStyle w:val="a8"/>
        <w:bidi/>
        <w:rPr>
          <w:rtl/>
        </w:rPr>
      </w:pPr>
      <w:bookmarkStart w:id="42" w:name="_Toc442358047"/>
      <w:r w:rsidRPr="00B757BE">
        <w:rPr>
          <w:rFonts w:hint="cs"/>
          <w:rtl/>
        </w:rPr>
        <w:t>(1-3-3-5)</w:t>
      </w:r>
      <w:r w:rsidR="009F0AC1" w:rsidRPr="00B757BE">
        <w:rPr>
          <w:rFonts w:hint="cs"/>
          <w:rtl/>
        </w:rPr>
        <w:t xml:space="preserve"> </w:t>
      </w:r>
      <w:r w:rsidR="00B311AA" w:rsidRPr="00B757BE">
        <w:rPr>
          <w:rFonts w:hint="cs"/>
          <w:rtl/>
        </w:rPr>
        <w:t>گفتار و کردار نیک</w:t>
      </w:r>
      <w:bookmarkEnd w:id="42"/>
    </w:p>
    <w:p w:rsidR="00267975" w:rsidRDefault="00267975" w:rsidP="00947B62">
      <w:pPr>
        <w:tabs>
          <w:tab w:val="left" w:pos="742"/>
          <w:tab w:val="right" w:pos="7031"/>
        </w:tabs>
        <w:bidi/>
        <w:ind w:firstLine="284"/>
        <w:jc w:val="both"/>
        <w:rPr>
          <w:rStyle w:val="Char0"/>
          <w:rtl/>
        </w:rPr>
      </w:pPr>
      <w:r w:rsidRPr="00E9198C">
        <w:rPr>
          <w:rStyle w:val="Char0"/>
          <w:rFonts w:hint="cs"/>
          <w:rtl/>
        </w:rPr>
        <w:t xml:space="preserve">خداوند </w:t>
      </w:r>
      <w:r w:rsidR="00F76FC5" w:rsidRPr="00947B62">
        <w:rPr>
          <w:rStyle w:val="Char0"/>
          <w:rFonts w:cs="CTraditional Arabic" w:hint="cs"/>
          <w:rtl/>
        </w:rPr>
        <w:t>ـ</w:t>
      </w:r>
      <w:r w:rsidRPr="00E9198C">
        <w:rPr>
          <w:rStyle w:val="Char0"/>
          <w:rFonts w:hint="cs"/>
          <w:rtl/>
        </w:rPr>
        <w:t xml:space="preserve"> می‌فرمایند:</w:t>
      </w:r>
    </w:p>
    <w:p w:rsidR="00267975" w:rsidRPr="00957B5C" w:rsidRDefault="00D45C74" w:rsidP="00D45C74">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وَقُل لِّعِبَادِي يَقُولُواْ </w:t>
      </w:r>
      <w:r w:rsidRPr="00957B5C">
        <w:rPr>
          <w:rStyle w:val="Char5"/>
          <w:rFonts w:hint="cs"/>
          <w:rtl/>
        </w:rPr>
        <w:t>ٱ</w:t>
      </w:r>
      <w:r w:rsidRPr="00957B5C">
        <w:rPr>
          <w:rStyle w:val="Char5"/>
          <w:rFonts w:hint="eastAsia"/>
          <w:rtl/>
        </w:rPr>
        <w:t>لَّتِي</w:t>
      </w:r>
      <w:r w:rsidRPr="00957B5C">
        <w:rPr>
          <w:rStyle w:val="Char5"/>
          <w:rtl/>
        </w:rPr>
        <w:t xml:space="preserve"> هِيَ أَحۡسَنُۚ إِنَّ </w:t>
      </w:r>
      <w:r w:rsidRPr="00957B5C">
        <w:rPr>
          <w:rStyle w:val="Char5"/>
          <w:rFonts w:hint="cs"/>
          <w:rtl/>
        </w:rPr>
        <w:t>ٱ</w:t>
      </w:r>
      <w:r w:rsidRPr="00957B5C">
        <w:rPr>
          <w:rStyle w:val="Char5"/>
          <w:rFonts w:hint="eastAsia"/>
          <w:rtl/>
        </w:rPr>
        <w:t>لشَّيۡطَٰنَ</w:t>
      </w:r>
      <w:r w:rsidRPr="00957B5C">
        <w:rPr>
          <w:rStyle w:val="Char5"/>
          <w:rtl/>
        </w:rPr>
        <w:t xml:space="preserve"> يَنزَغُ بَيۡنَهُمۡۚ إِنَّ </w:t>
      </w:r>
      <w:r w:rsidRPr="00957B5C">
        <w:rPr>
          <w:rStyle w:val="Char5"/>
          <w:rFonts w:hint="cs"/>
          <w:rtl/>
        </w:rPr>
        <w:t>ٱ</w:t>
      </w:r>
      <w:r w:rsidRPr="00957B5C">
        <w:rPr>
          <w:rStyle w:val="Char5"/>
          <w:rFonts w:hint="eastAsia"/>
          <w:rtl/>
        </w:rPr>
        <w:t>لشَّيۡطَٰنَ</w:t>
      </w:r>
      <w:r w:rsidRPr="00957B5C">
        <w:rPr>
          <w:rStyle w:val="Char5"/>
          <w:rtl/>
        </w:rPr>
        <w:t xml:space="preserve"> كَانَ لِلۡإِنسَٰنِ عَدُوّٗا مُّبِينٗا٥٣</w:t>
      </w:r>
      <w:r>
        <w:rPr>
          <w:rStyle w:val="Char0"/>
          <w:rFonts w:cs="Traditional Arabic"/>
          <w:rtl/>
        </w:rPr>
        <w:t>﴾</w:t>
      </w:r>
      <w:r w:rsidRPr="00957B5C">
        <w:rPr>
          <w:rStyle w:val="Char5"/>
          <w:rtl/>
        </w:rPr>
        <w:t xml:space="preserve"> </w:t>
      </w:r>
      <w:r w:rsidRPr="00957B5C">
        <w:rPr>
          <w:rStyle w:val="Char9"/>
          <w:rtl/>
        </w:rPr>
        <w:t>[الإسراء: 53]</w:t>
      </w:r>
      <w:r w:rsidRPr="00D45C74">
        <w:rPr>
          <w:rStyle w:val="Char0"/>
          <w:rFonts w:hint="cs"/>
          <w:rtl/>
        </w:rPr>
        <w:t>.</w:t>
      </w:r>
      <w:r w:rsidRPr="00957B5C">
        <w:rPr>
          <w:rStyle w:val="Char9"/>
          <w:rFonts w:hint="cs"/>
          <w:rtl/>
        </w:rPr>
        <w:t xml:space="preserve"> </w:t>
      </w:r>
      <w:r w:rsidR="00267975" w:rsidRPr="00105C9E">
        <w:rPr>
          <w:rStyle w:val="Char6"/>
          <w:rFonts w:hint="cs"/>
          <w:rtl/>
        </w:rPr>
        <w:t>«ای پیغمبر! به بندگانم بگو: سخنی (در گفتار و نوشتار خود) بگویند که زیباترین باشد؛ چرا که اهریمن (به وسیله سخن‌های زشت و ناشیرین) در میان ایشان فساد و تباهی به راه می‌اندازد، و بی‌گمان اهریمن (از دیرباز) دشمن آشکار انسان بوده است.»</w:t>
      </w:r>
    </w:p>
    <w:p w:rsidR="00FE2BB6" w:rsidRPr="00E9198C" w:rsidRDefault="00BF0BB1" w:rsidP="00947B62">
      <w:pPr>
        <w:tabs>
          <w:tab w:val="left" w:pos="742"/>
          <w:tab w:val="right" w:pos="7031"/>
        </w:tabs>
        <w:bidi/>
        <w:ind w:firstLine="284"/>
        <w:jc w:val="both"/>
        <w:rPr>
          <w:rStyle w:val="Char0"/>
          <w:rtl/>
        </w:rPr>
      </w:pPr>
      <w:r>
        <w:rPr>
          <w:rStyle w:val="Char0"/>
          <w:rFonts w:hint="cs"/>
          <w:rtl/>
        </w:rPr>
        <w:t xml:space="preserve"> </w:t>
      </w:r>
      <w:r w:rsidR="0007538D">
        <w:rPr>
          <w:rStyle w:val="Char0"/>
          <w:rFonts w:hint="cs"/>
          <w:rtl/>
        </w:rPr>
        <w:t xml:space="preserve"> بنابر</w:t>
      </w:r>
      <w:r w:rsidR="00267975" w:rsidRPr="00E9198C">
        <w:rPr>
          <w:rStyle w:val="Char0"/>
          <w:rFonts w:hint="cs"/>
          <w:rtl/>
        </w:rPr>
        <w:t>این فرمود</w:t>
      </w:r>
      <w:r w:rsidR="007019EB">
        <w:rPr>
          <w:rStyle w:val="Char0"/>
          <w:rFonts w:hint="cs"/>
          <w:rtl/>
        </w:rPr>
        <w:t>ۀ</w:t>
      </w:r>
      <w:r w:rsidR="00C73A06" w:rsidRPr="00E9198C">
        <w:rPr>
          <w:rStyle w:val="Char0"/>
          <w:rFonts w:hint="cs"/>
          <w:rtl/>
        </w:rPr>
        <w:t xml:space="preserve"> خداوند</w:t>
      </w:r>
      <w:r w:rsidR="0029696E" w:rsidRPr="00947B62">
        <w:rPr>
          <w:rStyle w:val="Char0"/>
          <w:rFonts w:cs="CTraditional Arabic" w:hint="cs"/>
          <w:rtl/>
        </w:rPr>
        <w:t>أ</w:t>
      </w:r>
      <w:r w:rsidR="00267975" w:rsidRPr="00E9198C">
        <w:rPr>
          <w:rStyle w:val="Char0"/>
          <w:rFonts w:hint="cs"/>
          <w:rtl/>
        </w:rPr>
        <w:t>،</w:t>
      </w:r>
      <w:r w:rsidR="00040210" w:rsidRPr="00E9198C">
        <w:rPr>
          <w:rStyle w:val="Char0"/>
          <w:rFonts w:hint="cs"/>
          <w:rtl/>
        </w:rPr>
        <w:t xml:space="preserve"> محرز است که ش</w:t>
      </w:r>
      <w:r w:rsidR="00C73A06" w:rsidRPr="00E9198C">
        <w:rPr>
          <w:rStyle w:val="Char0"/>
          <w:rFonts w:hint="cs"/>
          <w:rtl/>
        </w:rPr>
        <w:t>یطان با کلام و نوشتار</w:t>
      </w:r>
      <w:r w:rsidR="00267975" w:rsidRPr="00E9198C">
        <w:rPr>
          <w:rStyle w:val="Char0"/>
          <w:rFonts w:hint="cs"/>
          <w:rtl/>
        </w:rPr>
        <w:t>ِ</w:t>
      </w:r>
      <w:r w:rsidR="00C73A06" w:rsidRPr="00E9198C">
        <w:rPr>
          <w:rStyle w:val="Char0"/>
          <w:rFonts w:hint="cs"/>
          <w:rtl/>
        </w:rPr>
        <w:t xml:space="preserve"> زشت و خلاف</w:t>
      </w:r>
      <w:r w:rsidR="00040210" w:rsidRPr="00E9198C">
        <w:rPr>
          <w:rStyle w:val="Char0"/>
          <w:rFonts w:hint="cs"/>
          <w:rtl/>
        </w:rPr>
        <w:t xml:space="preserve"> حق </w:t>
      </w:r>
      <w:r w:rsidR="00FE2BB6" w:rsidRPr="00E9198C">
        <w:rPr>
          <w:rStyle w:val="Char0"/>
          <w:rFonts w:hint="cs"/>
          <w:rtl/>
        </w:rPr>
        <w:t>و نکوهیده مدخل برای تفرقه و عداو</w:t>
      </w:r>
      <w:r w:rsidR="00040210" w:rsidRPr="00E9198C">
        <w:rPr>
          <w:rStyle w:val="Char0"/>
          <w:rFonts w:hint="cs"/>
          <w:rtl/>
        </w:rPr>
        <w:t>ت بین مسلمین</w:t>
      </w:r>
      <w:r w:rsidR="00FE2BB6" w:rsidRPr="00E9198C">
        <w:rPr>
          <w:rStyle w:val="Char0"/>
          <w:rFonts w:hint="cs"/>
          <w:rtl/>
        </w:rPr>
        <w:t xml:space="preserve"> و دعوتگران را می‌یابد.</w:t>
      </w:r>
      <w:r w:rsidR="00040210" w:rsidRPr="00E9198C">
        <w:rPr>
          <w:rStyle w:val="Char0"/>
          <w:rFonts w:hint="cs"/>
          <w:rtl/>
        </w:rPr>
        <w:t xml:space="preserve"> از آنجایی که از بارزترین، بیشترین و راحت‌ترین وسیل</w:t>
      </w:r>
      <w:r w:rsidR="007019EB">
        <w:rPr>
          <w:rStyle w:val="Char0"/>
          <w:rFonts w:hint="cs"/>
          <w:rtl/>
        </w:rPr>
        <w:t>ۀ</w:t>
      </w:r>
      <w:r w:rsidR="00040210" w:rsidRPr="00E9198C">
        <w:rPr>
          <w:rStyle w:val="Char0"/>
          <w:rFonts w:hint="cs"/>
          <w:rtl/>
        </w:rPr>
        <w:t xml:space="preserve"> ارتباط انسان گفتار است، پس انسان باید آنقدر مواظب باشد که ب</w:t>
      </w:r>
      <w:r w:rsidR="001342B1" w:rsidRPr="00E9198C">
        <w:rPr>
          <w:rStyle w:val="Char0"/>
          <w:rFonts w:hint="cs"/>
          <w:rtl/>
        </w:rPr>
        <w:t>هانه دست اهریمن</w:t>
      </w:r>
      <w:r w:rsidR="00FE2BB6" w:rsidRPr="00E9198C">
        <w:rPr>
          <w:rStyle w:val="Char0"/>
          <w:rFonts w:hint="cs"/>
          <w:rtl/>
        </w:rPr>
        <w:t>ِ</w:t>
      </w:r>
      <w:r w:rsidR="001342B1" w:rsidRPr="00E9198C">
        <w:rPr>
          <w:rStyle w:val="Char0"/>
          <w:rFonts w:hint="cs"/>
          <w:rtl/>
        </w:rPr>
        <w:t xml:space="preserve"> ن</w:t>
      </w:r>
      <w:r w:rsidR="00FE2BB6" w:rsidRPr="00E9198C">
        <w:rPr>
          <w:rStyle w:val="Char0"/>
          <w:rFonts w:hint="cs"/>
          <w:rtl/>
        </w:rPr>
        <w:t>اپاک ندهد تا بدین وسیله رابط</w:t>
      </w:r>
      <w:r w:rsidR="007019EB">
        <w:rPr>
          <w:rStyle w:val="Char0"/>
          <w:rFonts w:hint="cs"/>
          <w:rtl/>
        </w:rPr>
        <w:t>ۀ</w:t>
      </w:r>
      <w:r w:rsidR="001342B1" w:rsidRPr="00E9198C">
        <w:rPr>
          <w:rStyle w:val="Char0"/>
          <w:rFonts w:hint="cs"/>
          <w:rtl/>
        </w:rPr>
        <w:t xml:space="preserve"> پاک و حسنه </w:t>
      </w:r>
      <w:r w:rsidR="00FE2BB6" w:rsidRPr="00E9198C">
        <w:rPr>
          <w:rStyle w:val="Char0"/>
          <w:rFonts w:hint="cs"/>
          <w:rtl/>
        </w:rPr>
        <w:t>بین</w:t>
      </w:r>
      <w:r w:rsidR="001342B1" w:rsidRPr="00E9198C">
        <w:rPr>
          <w:rStyle w:val="Char0"/>
          <w:rFonts w:hint="cs"/>
          <w:rtl/>
        </w:rPr>
        <w:t xml:space="preserve"> برادران و خواهران مسلمان </w:t>
      </w:r>
      <w:r w:rsidR="00FE2BB6" w:rsidRPr="00E9198C">
        <w:rPr>
          <w:rStyle w:val="Char0"/>
          <w:rFonts w:hint="cs"/>
          <w:rtl/>
        </w:rPr>
        <w:t>به عداوت و دشمنی و تیرگی و ناپاکی و پلشتی تبدیل شود.</w:t>
      </w:r>
    </w:p>
    <w:p w:rsidR="007656E6" w:rsidRDefault="00B953E4" w:rsidP="00947B62">
      <w:pPr>
        <w:tabs>
          <w:tab w:val="left" w:pos="742"/>
          <w:tab w:val="right" w:pos="7031"/>
        </w:tabs>
        <w:bidi/>
        <w:ind w:firstLine="284"/>
        <w:jc w:val="both"/>
        <w:rPr>
          <w:rStyle w:val="Char0"/>
          <w:rtl/>
        </w:rPr>
      </w:pPr>
      <w:r w:rsidRPr="00E9198C">
        <w:rPr>
          <w:rStyle w:val="Char0"/>
          <w:rFonts w:hint="cs"/>
          <w:rtl/>
        </w:rPr>
        <w:t>بر این اساس</w:t>
      </w:r>
      <w:r w:rsidR="00DB00D0" w:rsidRPr="00E9198C">
        <w:rPr>
          <w:rStyle w:val="Char0"/>
          <w:rFonts w:hint="cs"/>
          <w:rtl/>
        </w:rPr>
        <w:t xml:space="preserve"> </w:t>
      </w:r>
      <w:r w:rsidR="006B1F9F">
        <w:rPr>
          <w:rStyle w:val="Char0"/>
          <w:rFonts w:hint="cs"/>
          <w:rtl/>
        </w:rPr>
        <w:t>چنان‌چه</w:t>
      </w:r>
      <w:r w:rsidRPr="00E9198C">
        <w:rPr>
          <w:rStyle w:val="Char0"/>
          <w:rFonts w:hint="cs"/>
          <w:rtl/>
        </w:rPr>
        <w:t xml:space="preserve"> در مواردی دیگران نسبت به فرد مؤمن</w:t>
      </w:r>
      <w:r w:rsidR="007656E6" w:rsidRPr="00E9198C">
        <w:rPr>
          <w:rStyle w:val="Char0"/>
          <w:rFonts w:hint="cs"/>
          <w:rtl/>
        </w:rPr>
        <w:t xml:space="preserve"> بدگفتاری و بدرفتار</w:t>
      </w:r>
      <w:r w:rsidRPr="00E9198C">
        <w:rPr>
          <w:rStyle w:val="Char0"/>
          <w:rFonts w:hint="cs"/>
          <w:rtl/>
        </w:rPr>
        <w:t>ی</w:t>
      </w:r>
      <w:r w:rsidR="007656E6" w:rsidRPr="00E9198C">
        <w:rPr>
          <w:rStyle w:val="Char0"/>
          <w:rFonts w:hint="cs"/>
          <w:rtl/>
        </w:rPr>
        <w:t xml:space="preserve"> کردند</w:t>
      </w:r>
      <w:r w:rsidRPr="00E9198C">
        <w:rPr>
          <w:rStyle w:val="Char0"/>
          <w:rFonts w:hint="cs"/>
          <w:rtl/>
        </w:rPr>
        <w:t>، خداوند</w:t>
      </w:r>
      <w:r w:rsidR="004F7E2E" w:rsidRPr="00947B62">
        <w:rPr>
          <w:rStyle w:val="Char0"/>
          <w:rFonts w:cs="CTraditional Arabic" w:hint="cs"/>
          <w:rtl/>
        </w:rPr>
        <w:t>ﻷ</w:t>
      </w:r>
      <w:r w:rsidRPr="00E9198C">
        <w:rPr>
          <w:rStyle w:val="Char0"/>
          <w:rFonts w:hint="cs"/>
          <w:rtl/>
        </w:rPr>
        <w:t xml:space="preserve"> توصیه به رفتار نیک نموده</w:t>
      </w:r>
      <w:r w:rsidR="007656E6" w:rsidRPr="00E9198C">
        <w:rPr>
          <w:rStyle w:val="Char0"/>
          <w:rFonts w:hint="cs"/>
          <w:rtl/>
        </w:rPr>
        <w:t xml:space="preserve"> و</w:t>
      </w:r>
      <w:r w:rsidRPr="00E9198C">
        <w:rPr>
          <w:rStyle w:val="Char0"/>
          <w:rFonts w:hint="cs"/>
          <w:rtl/>
        </w:rPr>
        <w:t xml:space="preserve"> می</w:t>
      </w:r>
      <w:r w:rsidRPr="00E9198C">
        <w:rPr>
          <w:rStyle w:val="Char0"/>
          <w:rFonts w:hint="cs"/>
          <w:rtl/>
        </w:rPr>
        <w:softHyphen/>
        <w:t>فرمای</w:t>
      </w:r>
      <w:r w:rsidR="00FE2BB6" w:rsidRPr="00E9198C">
        <w:rPr>
          <w:rStyle w:val="Char0"/>
          <w:rFonts w:hint="cs"/>
          <w:rtl/>
        </w:rPr>
        <w:t>ن</w:t>
      </w:r>
      <w:r w:rsidRPr="00E9198C">
        <w:rPr>
          <w:rStyle w:val="Char0"/>
          <w:rFonts w:hint="cs"/>
          <w:rtl/>
        </w:rPr>
        <w:t>د</w:t>
      </w:r>
      <w:r w:rsidR="007656E6" w:rsidRPr="00E9198C">
        <w:rPr>
          <w:rStyle w:val="Char0"/>
          <w:rFonts w:hint="cs"/>
          <w:rtl/>
        </w:rPr>
        <w:t xml:space="preserve"> جواب بدی باید با خوبی پاسخ داده شود و</w:t>
      </w:r>
      <w:r w:rsidRPr="00E9198C">
        <w:rPr>
          <w:rStyle w:val="Char0"/>
          <w:rFonts w:hint="cs"/>
          <w:rtl/>
        </w:rPr>
        <w:t xml:space="preserve"> در این باره چنین</w:t>
      </w:r>
      <w:r w:rsidR="007656E6" w:rsidRPr="00E9198C">
        <w:rPr>
          <w:rStyle w:val="Char0"/>
          <w:rFonts w:hint="cs"/>
          <w:rtl/>
        </w:rPr>
        <w:t xml:space="preserve"> می‌فرمای</w:t>
      </w:r>
      <w:r w:rsidR="00FE2BB6" w:rsidRPr="00E9198C">
        <w:rPr>
          <w:rStyle w:val="Char0"/>
          <w:rFonts w:hint="cs"/>
          <w:rtl/>
        </w:rPr>
        <w:t>ن</w:t>
      </w:r>
      <w:r w:rsidR="007656E6" w:rsidRPr="00E9198C">
        <w:rPr>
          <w:rStyle w:val="Char0"/>
          <w:rFonts w:hint="cs"/>
          <w:rtl/>
        </w:rPr>
        <w:t>د:</w:t>
      </w:r>
    </w:p>
    <w:p w:rsidR="00FE2BB6" w:rsidRPr="00957B5C" w:rsidRDefault="0007538D" w:rsidP="0007538D">
      <w:pPr>
        <w:tabs>
          <w:tab w:val="left" w:pos="742"/>
          <w:tab w:val="right" w:pos="7031"/>
        </w:tabs>
        <w:bidi/>
        <w:ind w:firstLine="284"/>
        <w:jc w:val="both"/>
        <w:rPr>
          <w:rStyle w:val="Char9"/>
          <w:rtl/>
        </w:rPr>
      </w:pPr>
      <w:r w:rsidRPr="00057A1C">
        <w:rPr>
          <w:rStyle w:val="Char0"/>
          <w:rFonts w:cs="Traditional Arabic"/>
          <w:spacing w:val="-2"/>
          <w:rtl/>
        </w:rPr>
        <w:lastRenderedPageBreak/>
        <w:t>﴿</w:t>
      </w:r>
      <w:r w:rsidRPr="00957B5C">
        <w:rPr>
          <w:rStyle w:val="Char5"/>
          <w:rFonts w:hint="cs"/>
          <w:rtl/>
        </w:rPr>
        <w:t>ٱ</w:t>
      </w:r>
      <w:r w:rsidRPr="00957B5C">
        <w:rPr>
          <w:rStyle w:val="Char5"/>
          <w:rFonts w:hint="eastAsia"/>
          <w:rtl/>
        </w:rPr>
        <w:t>دۡفَعۡ</w:t>
      </w:r>
      <w:r w:rsidRPr="00957B5C">
        <w:rPr>
          <w:rStyle w:val="Char5"/>
          <w:rtl/>
        </w:rPr>
        <w:t xml:space="preserve"> بِ</w:t>
      </w:r>
      <w:r w:rsidRPr="00957B5C">
        <w:rPr>
          <w:rStyle w:val="Char5"/>
          <w:rFonts w:hint="cs"/>
          <w:rtl/>
        </w:rPr>
        <w:t>ٱ</w:t>
      </w:r>
      <w:r w:rsidRPr="00957B5C">
        <w:rPr>
          <w:rStyle w:val="Char5"/>
          <w:rFonts w:hint="eastAsia"/>
          <w:rtl/>
        </w:rPr>
        <w:t>لَّتِي</w:t>
      </w:r>
      <w:r w:rsidRPr="00957B5C">
        <w:rPr>
          <w:rStyle w:val="Char5"/>
          <w:rtl/>
        </w:rPr>
        <w:t xml:space="preserve"> هِيَ أَحۡسَنُ </w:t>
      </w:r>
      <w:r w:rsidRPr="00957B5C">
        <w:rPr>
          <w:rStyle w:val="Char5"/>
          <w:rFonts w:hint="cs"/>
          <w:rtl/>
        </w:rPr>
        <w:t>ٱ</w:t>
      </w:r>
      <w:r w:rsidRPr="00957B5C">
        <w:rPr>
          <w:rStyle w:val="Char5"/>
          <w:rFonts w:hint="eastAsia"/>
          <w:rtl/>
        </w:rPr>
        <w:t>لسَّيِّئَةَۚ</w:t>
      </w:r>
      <w:r w:rsidRPr="00957B5C">
        <w:rPr>
          <w:rStyle w:val="Char5"/>
          <w:rtl/>
        </w:rPr>
        <w:t xml:space="preserve"> نَحۡنُ أَعۡلَمُ بِمَا يَصِفُونَ٩٦ وَقُل رَّبِّ أَعُوذُ بِكَ مِنۡ هَمَزَٰتِ </w:t>
      </w:r>
      <w:r w:rsidRPr="00957B5C">
        <w:rPr>
          <w:rStyle w:val="Char5"/>
          <w:rFonts w:hint="cs"/>
          <w:rtl/>
        </w:rPr>
        <w:t>ٱ</w:t>
      </w:r>
      <w:r w:rsidRPr="00957B5C">
        <w:rPr>
          <w:rStyle w:val="Char5"/>
          <w:rFonts w:hint="eastAsia"/>
          <w:rtl/>
        </w:rPr>
        <w:t>لشَّيَٰطِينِ</w:t>
      </w:r>
      <w:r w:rsidRPr="00957B5C">
        <w:rPr>
          <w:rStyle w:val="Char5"/>
          <w:rtl/>
        </w:rPr>
        <w:t>٩٧ وَأَعُوذُ بِكَ رَبِّ أَن يَحۡضُرُونِ٩٨</w:t>
      </w:r>
      <w:r w:rsidRPr="00057A1C">
        <w:rPr>
          <w:rStyle w:val="Char0"/>
          <w:rFonts w:cs="Traditional Arabic"/>
          <w:spacing w:val="-2"/>
          <w:rtl/>
        </w:rPr>
        <w:t>﴾</w:t>
      </w:r>
      <w:r w:rsidRPr="00957B5C">
        <w:rPr>
          <w:rStyle w:val="Char5"/>
          <w:rtl/>
        </w:rPr>
        <w:t xml:space="preserve"> </w:t>
      </w:r>
      <w:r w:rsidRPr="00957B5C">
        <w:rPr>
          <w:rStyle w:val="Char9"/>
          <w:rtl/>
        </w:rPr>
        <w:t>[المؤمنون: 96-98]</w:t>
      </w:r>
      <w:r w:rsidRPr="00057A1C">
        <w:rPr>
          <w:rStyle w:val="Char0"/>
          <w:rFonts w:hint="cs"/>
          <w:spacing w:val="-2"/>
          <w:rtl/>
        </w:rPr>
        <w:t>.</w:t>
      </w:r>
      <w:r w:rsidRPr="00957B5C">
        <w:rPr>
          <w:rStyle w:val="Char9"/>
          <w:rFonts w:hint="cs"/>
          <w:rtl/>
        </w:rPr>
        <w:t xml:space="preserve"> </w:t>
      </w:r>
      <w:r w:rsidR="00396467" w:rsidRPr="00057A1C">
        <w:rPr>
          <w:rStyle w:val="Char6"/>
          <w:rFonts w:hint="cs"/>
          <w:spacing w:val="-2"/>
          <w:rtl/>
        </w:rPr>
        <w:t>«</w:t>
      </w:r>
      <w:r w:rsidR="00B06A41" w:rsidRPr="00057A1C">
        <w:rPr>
          <w:rStyle w:val="Char6"/>
          <w:rFonts w:hint="cs"/>
          <w:spacing w:val="-2"/>
          <w:rtl/>
        </w:rPr>
        <w:t xml:space="preserve">به کار دعوت خویش ادامه بده و (خصال) بد </w:t>
      </w:r>
      <w:r w:rsidR="00673D5E" w:rsidRPr="00057A1C">
        <w:rPr>
          <w:rStyle w:val="Char6"/>
          <w:rFonts w:hint="cs"/>
          <w:spacing w:val="-2"/>
          <w:rtl/>
        </w:rPr>
        <w:t>(</w:t>
      </w:r>
      <w:r w:rsidR="00B06A41" w:rsidRPr="00057A1C">
        <w:rPr>
          <w:rStyle w:val="Char6"/>
          <w:rFonts w:hint="cs"/>
          <w:spacing w:val="-2"/>
          <w:rtl/>
        </w:rPr>
        <w:t>ایشان</w:t>
      </w:r>
      <w:r w:rsidR="00673D5E" w:rsidRPr="00057A1C">
        <w:rPr>
          <w:rStyle w:val="Char6"/>
          <w:rFonts w:hint="cs"/>
          <w:spacing w:val="-2"/>
          <w:rtl/>
        </w:rPr>
        <w:t>)</w:t>
      </w:r>
      <w:r w:rsidR="00B06A41" w:rsidRPr="00057A1C">
        <w:rPr>
          <w:rStyle w:val="Char6"/>
          <w:rFonts w:hint="cs"/>
          <w:spacing w:val="-2"/>
          <w:rtl/>
        </w:rPr>
        <w:t xml:space="preserve"> را با </w:t>
      </w:r>
      <w:r w:rsidR="00673D5E" w:rsidRPr="00057A1C">
        <w:rPr>
          <w:rStyle w:val="Char6"/>
          <w:rFonts w:hint="cs"/>
          <w:spacing w:val="-2"/>
          <w:rtl/>
        </w:rPr>
        <w:t>(</w:t>
      </w:r>
      <w:r w:rsidR="00B06A41" w:rsidRPr="00057A1C">
        <w:rPr>
          <w:rStyle w:val="Char6"/>
          <w:rFonts w:hint="cs"/>
          <w:spacing w:val="-2"/>
          <w:rtl/>
        </w:rPr>
        <w:t>خصال</w:t>
      </w:r>
      <w:r w:rsidR="00673D5E" w:rsidRPr="00057A1C">
        <w:rPr>
          <w:rStyle w:val="Char6"/>
          <w:rFonts w:hint="cs"/>
          <w:spacing w:val="-2"/>
          <w:rtl/>
        </w:rPr>
        <w:t>)</w:t>
      </w:r>
      <w:r w:rsidR="00B06A41" w:rsidRPr="00057A1C">
        <w:rPr>
          <w:rStyle w:val="Char6"/>
          <w:rFonts w:hint="cs"/>
          <w:spacing w:val="-2"/>
          <w:rtl/>
        </w:rPr>
        <w:t xml:space="preserve"> نیک (خود) </w:t>
      </w:r>
      <w:r w:rsidR="00F748B1" w:rsidRPr="00057A1C">
        <w:rPr>
          <w:rStyle w:val="Char6"/>
          <w:rFonts w:hint="cs"/>
          <w:spacing w:val="-2"/>
          <w:rtl/>
        </w:rPr>
        <w:t xml:space="preserve">و (سخنان) نامطلوب (آنان) را با بهترین (منطق) </w:t>
      </w:r>
      <w:r w:rsidR="00900D76" w:rsidRPr="00057A1C">
        <w:rPr>
          <w:rStyle w:val="Char6"/>
          <w:rFonts w:hint="cs"/>
          <w:spacing w:val="-2"/>
          <w:rtl/>
        </w:rPr>
        <w:t xml:space="preserve">پاسخ بگو. ما کاملاً از چیزهایی که (درباره تو و دعوت تو) می‌گویند، آگاهیم، </w:t>
      </w:r>
      <w:r w:rsidR="00F57E53" w:rsidRPr="00057A1C">
        <w:rPr>
          <w:rStyle w:val="Char6"/>
          <w:rFonts w:hint="cs"/>
          <w:spacing w:val="-2"/>
          <w:rtl/>
        </w:rPr>
        <w:t xml:space="preserve">و بگو: پروردگارا! خویشتن را از وسوسه‌های اهریمنان در پناه تو می‌دارم و خویشتن را در پناه </w:t>
      </w:r>
      <w:r w:rsidR="00670E8D" w:rsidRPr="00057A1C">
        <w:rPr>
          <w:rStyle w:val="Char6"/>
          <w:rFonts w:hint="cs"/>
          <w:spacing w:val="-2"/>
          <w:rtl/>
        </w:rPr>
        <w:t>تو می‌دار</w:t>
      </w:r>
      <w:r w:rsidR="00102DD0" w:rsidRPr="00057A1C">
        <w:rPr>
          <w:rStyle w:val="Char6"/>
          <w:rFonts w:hint="cs"/>
          <w:spacing w:val="-2"/>
          <w:rtl/>
        </w:rPr>
        <w:t>م از</w:t>
      </w:r>
      <w:r w:rsidR="00706289">
        <w:rPr>
          <w:rStyle w:val="Char6"/>
          <w:rFonts w:hint="cs"/>
          <w:spacing w:val="-2"/>
          <w:rtl/>
        </w:rPr>
        <w:t xml:space="preserve"> اینکه </w:t>
      </w:r>
      <w:r w:rsidR="00102DD0" w:rsidRPr="00057A1C">
        <w:rPr>
          <w:rStyle w:val="Char6"/>
          <w:rFonts w:hint="cs"/>
          <w:spacing w:val="-2"/>
          <w:rtl/>
        </w:rPr>
        <w:t>با من (در اقوال و اعمال و سایر احوال) گرد آیند</w:t>
      </w:r>
      <w:r w:rsidR="00975074" w:rsidRPr="00057A1C">
        <w:rPr>
          <w:rStyle w:val="Char6"/>
          <w:rFonts w:hint="cs"/>
          <w:spacing w:val="-2"/>
          <w:rtl/>
        </w:rPr>
        <w:t>.»</w:t>
      </w:r>
    </w:p>
    <w:p w:rsidR="00396467" w:rsidRPr="00947B62" w:rsidRDefault="00BF0BB1" w:rsidP="00947B62">
      <w:pPr>
        <w:tabs>
          <w:tab w:val="left" w:pos="742"/>
          <w:tab w:val="right" w:pos="7031"/>
        </w:tabs>
        <w:bidi/>
        <w:ind w:firstLine="284"/>
        <w:jc w:val="both"/>
        <w:rPr>
          <w:rStyle w:val="Char0"/>
          <w:rtl/>
        </w:rPr>
      </w:pPr>
      <w:r w:rsidRPr="00947B62">
        <w:rPr>
          <w:rStyle w:val="Char0"/>
          <w:rFonts w:hint="cs"/>
          <w:rtl/>
        </w:rPr>
        <w:t xml:space="preserve"> </w:t>
      </w:r>
      <w:r w:rsidR="00396467" w:rsidRPr="00947B62">
        <w:rPr>
          <w:rStyle w:val="Char0"/>
          <w:rFonts w:hint="cs"/>
          <w:rtl/>
        </w:rPr>
        <w:t xml:space="preserve"> </w:t>
      </w:r>
      <w:r w:rsidR="005D7ECA" w:rsidRPr="00947B62">
        <w:rPr>
          <w:rStyle w:val="Char0"/>
          <w:rFonts w:hint="cs"/>
          <w:rtl/>
        </w:rPr>
        <w:t>واکنش در برابر دشمنان و افراد بدزبان و بدکردار به نیک</w:t>
      </w:r>
      <w:r w:rsidR="005D7ECA" w:rsidRPr="00947B62">
        <w:rPr>
          <w:rStyle w:val="Char0"/>
          <w:rFonts w:hint="eastAsia"/>
          <w:rtl/>
        </w:rPr>
        <w:t>‌</w:t>
      </w:r>
      <w:r w:rsidR="005D7ECA" w:rsidRPr="00947B62">
        <w:rPr>
          <w:rStyle w:val="Char0"/>
          <w:rFonts w:hint="cs"/>
          <w:rtl/>
        </w:rPr>
        <w:t>کاری بس سخت</w:t>
      </w:r>
      <w:r w:rsidR="00FE2BB6" w:rsidRPr="00947B62">
        <w:rPr>
          <w:rStyle w:val="Char0"/>
          <w:rFonts w:hint="cs"/>
          <w:rtl/>
        </w:rPr>
        <w:t xml:space="preserve"> و سنگین</w:t>
      </w:r>
      <w:r w:rsidR="005D7ECA" w:rsidRPr="00947B62">
        <w:rPr>
          <w:rStyle w:val="Char0"/>
          <w:rFonts w:hint="cs"/>
          <w:rtl/>
        </w:rPr>
        <w:t xml:space="preserve"> است و بدین خاطر خداوند عظیم توصیه فرموده‌اند که به وی پناه برده ش</w:t>
      </w:r>
      <w:r w:rsidR="00136D47" w:rsidRPr="00947B62">
        <w:rPr>
          <w:rStyle w:val="Char0"/>
          <w:rFonts w:hint="cs"/>
          <w:rtl/>
        </w:rPr>
        <w:t xml:space="preserve">ود ولی همین عملکرد باید بر </w:t>
      </w:r>
      <w:r w:rsidR="005D7ECA" w:rsidRPr="00947B62">
        <w:rPr>
          <w:rStyle w:val="Char0"/>
          <w:rFonts w:hint="cs"/>
          <w:rtl/>
        </w:rPr>
        <w:t>اس</w:t>
      </w:r>
      <w:r w:rsidR="00136D47" w:rsidRPr="00947B62">
        <w:rPr>
          <w:rStyle w:val="Char0"/>
          <w:rFonts w:hint="cs"/>
          <w:rtl/>
        </w:rPr>
        <w:t>اس صبر و استقامت انجام گیرد در غیر این صورت</w:t>
      </w:r>
      <w:r w:rsidR="005D7ECA" w:rsidRPr="00947B62">
        <w:rPr>
          <w:rStyle w:val="Char0"/>
          <w:rFonts w:hint="cs"/>
          <w:rtl/>
        </w:rPr>
        <w:t xml:space="preserve"> این بار</w:t>
      </w:r>
      <w:r w:rsidR="00FE2BB6" w:rsidRPr="00947B62">
        <w:rPr>
          <w:rStyle w:val="Char0"/>
          <w:rFonts w:hint="cs"/>
          <w:rtl/>
        </w:rPr>
        <w:t>ِ سنگین</w:t>
      </w:r>
      <w:r w:rsidR="005D7ECA" w:rsidRPr="00947B62">
        <w:rPr>
          <w:rStyle w:val="Char0"/>
          <w:rFonts w:hint="cs"/>
          <w:rtl/>
        </w:rPr>
        <w:t xml:space="preserve"> به منزل</w:t>
      </w:r>
      <w:r w:rsidR="00FE2BB6" w:rsidRPr="00947B62">
        <w:rPr>
          <w:rStyle w:val="Char0"/>
          <w:rFonts w:hint="cs"/>
          <w:rtl/>
        </w:rPr>
        <w:t>ِ</w:t>
      </w:r>
      <w:r w:rsidR="005D7ECA" w:rsidRPr="00947B62">
        <w:rPr>
          <w:rStyle w:val="Char0"/>
          <w:rFonts w:hint="cs"/>
          <w:rtl/>
        </w:rPr>
        <w:t xml:space="preserve"> مقصود</w:t>
      </w:r>
      <w:r w:rsidR="009029D7" w:rsidRPr="00947B62">
        <w:rPr>
          <w:rStyle w:val="Char0"/>
          <w:rFonts w:hint="cs"/>
          <w:rtl/>
        </w:rPr>
        <w:t xml:space="preserve"> نمی‌رسد</w:t>
      </w:r>
      <w:r w:rsidR="00396467" w:rsidRPr="00947B62">
        <w:rPr>
          <w:rStyle w:val="Char0"/>
          <w:rFonts w:hint="cs"/>
          <w:rtl/>
        </w:rPr>
        <w:t>.</w:t>
      </w:r>
    </w:p>
    <w:p w:rsidR="00D03928" w:rsidRDefault="00136D47" w:rsidP="00947B62">
      <w:pPr>
        <w:tabs>
          <w:tab w:val="left" w:pos="742"/>
          <w:tab w:val="right" w:pos="7031"/>
        </w:tabs>
        <w:bidi/>
        <w:ind w:firstLine="284"/>
        <w:jc w:val="both"/>
        <w:rPr>
          <w:rStyle w:val="Char0"/>
          <w:rtl/>
        </w:rPr>
      </w:pPr>
      <w:r w:rsidRPr="00E9198C">
        <w:rPr>
          <w:rStyle w:val="Char0"/>
          <w:rFonts w:hint="cs"/>
          <w:rtl/>
        </w:rPr>
        <w:t xml:space="preserve">خداوند </w:t>
      </w:r>
      <w:r w:rsidR="00F76FC5" w:rsidRPr="00947B62">
        <w:rPr>
          <w:rStyle w:val="Char0"/>
          <w:rFonts w:cs="CTraditional Arabic" w:hint="cs"/>
          <w:rtl/>
        </w:rPr>
        <w:t>ـ</w:t>
      </w:r>
      <w:r w:rsidRPr="00E9198C">
        <w:rPr>
          <w:rStyle w:val="Char0"/>
          <w:rFonts w:hint="cs"/>
          <w:rtl/>
        </w:rPr>
        <w:t xml:space="preserve"> می‌فرمای</w:t>
      </w:r>
      <w:r w:rsidR="00FE2BB6" w:rsidRPr="00E9198C">
        <w:rPr>
          <w:rStyle w:val="Char0"/>
          <w:rFonts w:hint="cs"/>
          <w:rtl/>
        </w:rPr>
        <w:t>ن</w:t>
      </w:r>
      <w:r w:rsidR="005D7ECA" w:rsidRPr="00E9198C">
        <w:rPr>
          <w:rStyle w:val="Char0"/>
          <w:rFonts w:hint="cs"/>
          <w:rtl/>
        </w:rPr>
        <w:t xml:space="preserve">د: </w:t>
      </w:r>
    </w:p>
    <w:p w:rsidR="00FE2BB6" w:rsidRPr="00957B5C" w:rsidRDefault="00057A1C" w:rsidP="00057A1C">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وَلَا تَسۡتَوِي </w:t>
      </w:r>
      <w:r w:rsidRPr="00957B5C">
        <w:rPr>
          <w:rStyle w:val="Char5"/>
          <w:rFonts w:hint="cs"/>
          <w:rtl/>
        </w:rPr>
        <w:t>ٱ</w:t>
      </w:r>
      <w:r w:rsidRPr="00957B5C">
        <w:rPr>
          <w:rStyle w:val="Char5"/>
          <w:rFonts w:hint="eastAsia"/>
          <w:rtl/>
        </w:rPr>
        <w:t>لۡحَسَنَةُ</w:t>
      </w:r>
      <w:r w:rsidRPr="00957B5C">
        <w:rPr>
          <w:rStyle w:val="Char5"/>
          <w:rtl/>
        </w:rPr>
        <w:t xml:space="preserve"> وَلَا </w:t>
      </w:r>
      <w:r w:rsidRPr="00957B5C">
        <w:rPr>
          <w:rStyle w:val="Char5"/>
          <w:rFonts w:hint="cs"/>
          <w:rtl/>
        </w:rPr>
        <w:t>ٱ</w:t>
      </w:r>
      <w:r w:rsidRPr="00957B5C">
        <w:rPr>
          <w:rStyle w:val="Char5"/>
          <w:rFonts w:hint="eastAsia"/>
          <w:rtl/>
        </w:rPr>
        <w:t>لسَّيِّئَةُۚ</w:t>
      </w:r>
      <w:r w:rsidRPr="00957B5C">
        <w:rPr>
          <w:rStyle w:val="Char5"/>
          <w:rtl/>
        </w:rPr>
        <w:t xml:space="preserve"> </w:t>
      </w:r>
      <w:r w:rsidRPr="00957B5C">
        <w:rPr>
          <w:rStyle w:val="Char5"/>
          <w:rFonts w:hint="cs"/>
          <w:rtl/>
        </w:rPr>
        <w:t>ٱ</w:t>
      </w:r>
      <w:r w:rsidRPr="00957B5C">
        <w:rPr>
          <w:rStyle w:val="Char5"/>
          <w:rFonts w:hint="eastAsia"/>
          <w:rtl/>
        </w:rPr>
        <w:t>دۡفَعۡ</w:t>
      </w:r>
      <w:r w:rsidRPr="00957B5C">
        <w:rPr>
          <w:rStyle w:val="Char5"/>
          <w:rtl/>
        </w:rPr>
        <w:t xml:space="preserve"> بِ</w:t>
      </w:r>
      <w:r w:rsidRPr="00957B5C">
        <w:rPr>
          <w:rStyle w:val="Char5"/>
          <w:rFonts w:hint="cs"/>
          <w:rtl/>
        </w:rPr>
        <w:t>ٱ</w:t>
      </w:r>
      <w:r w:rsidRPr="00957B5C">
        <w:rPr>
          <w:rStyle w:val="Char5"/>
          <w:rFonts w:hint="eastAsia"/>
          <w:rtl/>
        </w:rPr>
        <w:t>لَّتِي</w:t>
      </w:r>
      <w:r w:rsidRPr="00957B5C">
        <w:rPr>
          <w:rStyle w:val="Char5"/>
          <w:rtl/>
        </w:rPr>
        <w:t xml:space="preserve"> هِيَ أَحۡسَنُ فَإِذَا </w:t>
      </w:r>
      <w:r w:rsidRPr="00957B5C">
        <w:rPr>
          <w:rStyle w:val="Char5"/>
          <w:rFonts w:hint="cs"/>
          <w:rtl/>
        </w:rPr>
        <w:t>ٱ</w:t>
      </w:r>
      <w:r w:rsidRPr="00957B5C">
        <w:rPr>
          <w:rStyle w:val="Char5"/>
          <w:rFonts w:hint="eastAsia"/>
          <w:rtl/>
        </w:rPr>
        <w:t>لَّذِي</w:t>
      </w:r>
      <w:r w:rsidRPr="00957B5C">
        <w:rPr>
          <w:rStyle w:val="Char5"/>
          <w:rtl/>
        </w:rPr>
        <w:t xml:space="preserve"> بَيۡنَكَ وَبَيۡنَهُ</w:t>
      </w:r>
      <w:r w:rsidRPr="00957B5C">
        <w:rPr>
          <w:rStyle w:val="Char5"/>
          <w:rFonts w:hint="cs"/>
          <w:rtl/>
        </w:rPr>
        <w:t>ۥ</w:t>
      </w:r>
      <w:r w:rsidRPr="00957B5C">
        <w:rPr>
          <w:rStyle w:val="Char5"/>
          <w:rtl/>
        </w:rPr>
        <w:t xml:space="preserve"> عَدَٰوَةٞ كَأَنَّهُ</w:t>
      </w:r>
      <w:r w:rsidRPr="00957B5C">
        <w:rPr>
          <w:rStyle w:val="Char5"/>
          <w:rFonts w:hint="cs"/>
          <w:rtl/>
        </w:rPr>
        <w:t>ۥ</w:t>
      </w:r>
      <w:r w:rsidRPr="00957B5C">
        <w:rPr>
          <w:rStyle w:val="Char5"/>
          <w:rtl/>
        </w:rPr>
        <w:t xml:space="preserve"> وَلِيٌّ حَمِيمٞ٣٤ وَمَا يُلَقَّىٰهَآ إِلَّا </w:t>
      </w:r>
      <w:r w:rsidRPr="00957B5C">
        <w:rPr>
          <w:rStyle w:val="Char5"/>
          <w:rFonts w:hint="cs"/>
          <w:rtl/>
        </w:rPr>
        <w:t>ٱ</w:t>
      </w:r>
      <w:r w:rsidRPr="00957B5C">
        <w:rPr>
          <w:rStyle w:val="Char5"/>
          <w:rFonts w:hint="eastAsia"/>
          <w:rtl/>
        </w:rPr>
        <w:t>لَّذِينَ</w:t>
      </w:r>
      <w:r w:rsidRPr="00957B5C">
        <w:rPr>
          <w:rStyle w:val="Char5"/>
          <w:rtl/>
        </w:rPr>
        <w:t xml:space="preserve"> صَبَرُواْ وَمَا يُلَقَّىٰهَآ إِلَّا ذُو حَظٍّ عَظِيمٖ٣٥ وَإِمَّا يَنزَغَنَّكَ مِنَ </w:t>
      </w:r>
      <w:r w:rsidRPr="00957B5C">
        <w:rPr>
          <w:rStyle w:val="Char5"/>
          <w:rFonts w:hint="cs"/>
          <w:rtl/>
        </w:rPr>
        <w:t>ٱ</w:t>
      </w:r>
      <w:r w:rsidRPr="00957B5C">
        <w:rPr>
          <w:rStyle w:val="Char5"/>
          <w:rFonts w:hint="eastAsia"/>
          <w:rtl/>
        </w:rPr>
        <w:t>لشَّيۡطَٰنِ</w:t>
      </w:r>
      <w:r w:rsidRPr="00957B5C">
        <w:rPr>
          <w:rStyle w:val="Char5"/>
          <w:rtl/>
        </w:rPr>
        <w:t xml:space="preserve"> نَزۡغٞ فَ</w:t>
      </w:r>
      <w:r w:rsidRPr="00957B5C">
        <w:rPr>
          <w:rStyle w:val="Char5"/>
          <w:rFonts w:hint="cs"/>
          <w:rtl/>
        </w:rPr>
        <w:t>ٱ</w:t>
      </w:r>
      <w:r w:rsidRPr="00957B5C">
        <w:rPr>
          <w:rStyle w:val="Char5"/>
          <w:rFonts w:hint="eastAsia"/>
          <w:rtl/>
        </w:rPr>
        <w:t>سۡتَعِذۡ</w:t>
      </w:r>
      <w:r w:rsidRPr="00957B5C">
        <w:rPr>
          <w:rStyle w:val="Char5"/>
          <w:rtl/>
        </w:rPr>
        <w:t xml:space="preserve"> بِ</w:t>
      </w:r>
      <w:r w:rsidRPr="00957B5C">
        <w:rPr>
          <w:rStyle w:val="Char5"/>
          <w:rFonts w:hint="cs"/>
          <w:rtl/>
        </w:rPr>
        <w:t>ٱ</w:t>
      </w:r>
      <w:r w:rsidRPr="00957B5C">
        <w:rPr>
          <w:rStyle w:val="Char5"/>
          <w:rFonts w:hint="eastAsia"/>
          <w:rtl/>
        </w:rPr>
        <w:t>للَّهِۖ</w:t>
      </w:r>
      <w:r w:rsidRPr="00957B5C">
        <w:rPr>
          <w:rStyle w:val="Char5"/>
          <w:rtl/>
        </w:rPr>
        <w:t xml:space="preserve"> إِنَّهُ</w:t>
      </w:r>
      <w:r w:rsidRPr="00957B5C">
        <w:rPr>
          <w:rStyle w:val="Char5"/>
          <w:rFonts w:hint="cs"/>
          <w:rtl/>
        </w:rPr>
        <w:t>ۥ</w:t>
      </w:r>
      <w:r w:rsidRPr="00957B5C">
        <w:rPr>
          <w:rStyle w:val="Char5"/>
          <w:rtl/>
        </w:rPr>
        <w:t xml:space="preserve"> هُوَ </w:t>
      </w:r>
      <w:r w:rsidRPr="00957B5C">
        <w:rPr>
          <w:rStyle w:val="Char5"/>
          <w:rFonts w:hint="cs"/>
          <w:rtl/>
        </w:rPr>
        <w:t>ٱ</w:t>
      </w:r>
      <w:r w:rsidRPr="00957B5C">
        <w:rPr>
          <w:rStyle w:val="Char5"/>
          <w:rFonts w:hint="eastAsia"/>
          <w:rtl/>
        </w:rPr>
        <w:t>لسَّمِيعُ</w:t>
      </w:r>
      <w:r w:rsidRPr="00957B5C">
        <w:rPr>
          <w:rStyle w:val="Char5"/>
          <w:rtl/>
        </w:rPr>
        <w:t xml:space="preserve"> </w:t>
      </w:r>
      <w:r w:rsidRPr="00957B5C">
        <w:rPr>
          <w:rStyle w:val="Char5"/>
          <w:rFonts w:hint="cs"/>
          <w:rtl/>
        </w:rPr>
        <w:t>ٱ</w:t>
      </w:r>
      <w:r w:rsidRPr="00957B5C">
        <w:rPr>
          <w:rStyle w:val="Char5"/>
          <w:rFonts w:hint="eastAsia"/>
          <w:rtl/>
        </w:rPr>
        <w:t>لۡعَلِيمُ</w:t>
      </w:r>
      <w:r w:rsidRPr="00957B5C">
        <w:rPr>
          <w:rStyle w:val="Char5"/>
          <w:rtl/>
        </w:rPr>
        <w:t>٣٦</w:t>
      </w:r>
      <w:r>
        <w:rPr>
          <w:rStyle w:val="Char0"/>
          <w:rFonts w:cs="Traditional Arabic"/>
          <w:rtl/>
        </w:rPr>
        <w:t>﴾</w:t>
      </w:r>
      <w:r w:rsidRPr="00957B5C">
        <w:rPr>
          <w:rStyle w:val="Char5"/>
          <w:rtl/>
        </w:rPr>
        <w:t xml:space="preserve"> </w:t>
      </w:r>
      <w:r w:rsidRPr="00957B5C">
        <w:rPr>
          <w:rStyle w:val="Char9"/>
          <w:rtl/>
        </w:rPr>
        <w:t>[فصلت: 34-36]</w:t>
      </w:r>
      <w:r w:rsidRPr="00057A1C">
        <w:rPr>
          <w:rStyle w:val="Char0"/>
          <w:rFonts w:hint="cs"/>
          <w:rtl/>
        </w:rPr>
        <w:t>.</w:t>
      </w:r>
      <w:r w:rsidRPr="00957B5C">
        <w:rPr>
          <w:rStyle w:val="Char9"/>
          <w:rFonts w:hint="cs"/>
          <w:rtl/>
        </w:rPr>
        <w:t xml:space="preserve"> </w:t>
      </w:r>
      <w:r w:rsidR="00C07E65" w:rsidRPr="00105C9E">
        <w:rPr>
          <w:rStyle w:val="Char6"/>
          <w:rFonts w:hint="cs"/>
          <w:rtl/>
        </w:rPr>
        <w:t>«نی</w:t>
      </w:r>
      <w:r w:rsidR="004A6ED6" w:rsidRPr="00105C9E">
        <w:rPr>
          <w:rStyle w:val="Char6"/>
          <w:rFonts w:hint="cs"/>
          <w:rtl/>
        </w:rPr>
        <w:t xml:space="preserve">کی و بدی یکسان نیست (هرگز بدی را با بدی پاسخ مگوی. بلکه بدی و زشتی دیگران را) با زیباترین طریقه و بهترین شیوه پاسخ بده. نتیجه این کار، آن خواهد شد که کسی که میان تو و میان او دشمنانگی بوده است، به ناگاه </w:t>
      </w:r>
      <w:r w:rsidR="00005078" w:rsidRPr="00105C9E">
        <w:rPr>
          <w:rStyle w:val="Char6"/>
          <w:rFonts w:hint="cs"/>
          <w:rtl/>
        </w:rPr>
        <w:t>همچون دوست صمیمی گردد. به این خ</w:t>
      </w:r>
      <w:r w:rsidR="006018E8" w:rsidRPr="00105C9E">
        <w:rPr>
          <w:rStyle w:val="Char6"/>
          <w:rFonts w:hint="cs"/>
          <w:rtl/>
        </w:rPr>
        <w:t>وی (و خلق عظیم) نمی‌رسند، مگر ک</w:t>
      </w:r>
      <w:r w:rsidR="00005078" w:rsidRPr="00105C9E">
        <w:rPr>
          <w:rStyle w:val="Char6"/>
          <w:rFonts w:hint="cs"/>
          <w:rtl/>
        </w:rPr>
        <w:t>سانی که دارای صبر و استقامت باشند، و بدان نمی‌رسند مگر کسانی که بهر</w:t>
      </w:r>
      <w:r w:rsidR="007019EB">
        <w:rPr>
          <w:rStyle w:val="Char6"/>
          <w:rFonts w:hint="cs"/>
          <w:rtl/>
        </w:rPr>
        <w:t>ۀ</w:t>
      </w:r>
      <w:r w:rsidR="00005078" w:rsidRPr="00105C9E">
        <w:rPr>
          <w:rStyle w:val="Char6"/>
          <w:rFonts w:hint="cs"/>
          <w:rtl/>
        </w:rPr>
        <w:t xml:space="preserve"> بزرگی (از ایمان و تقوا و اخلاق ستوده) داشته باشند</w:t>
      </w:r>
      <w:r w:rsidR="00FE2BB6" w:rsidRPr="00105C9E">
        <w:rPr>
          <w:rStyle w:val="Char6"/>
          <w:rtl/>
        </w:rPr>
        <w:t>‏</w:t>
      </w:r>
      <w:r w:rsidR="00FE2BB6" w:rsidRPr="00105C9E">
        <w:rPr>
          <w:rStyle w:val="Char6"/>
          <w:rFonts w:hint="cs"/>
          <w:rtl/>
        </w:rPr>
        <w:t>.</w:t>
      </w:r>
      <w:r w:rsidR="00FE2BB6" w:rsidRPr="00105C9E">
        <w:rPr>
          <w:rStyle w:val="Char6"/>
          <w:rtl/>
        </w:rPr>
        <w:t xml:space="preserve"> هرگاه وسوسه‌ا</w:t>
      </w:r>
      <w:r w:rsidR="007019EB">
        <w:rPr>
          <w:rStyle w:val="Char6"/>
          <w:rtl/>
        </w:rPr>
        <w:t>ی</w:t>
      </w:r>
      <w:r w:rsidR="00FE2BB6" w:rsidRPr="00105C9E">
        <w:rPr>
          <w:rStyle w:val="Char6"/>
          <w:rtl/>
        </w:rPr>
        <w:t xml:space="preserve"> از ش</w:t>
      </w:r>
      <w:r w:rsidR="007019EB">
        <w:rPr>
          <w:rStyle w:val="Char6"/>
          <w:rtl/>
        </w:rPr>
        <w:t>ی</w:t>
      </w:r>
      <w:r w:rsidR="00FE2BB6" w:rsidRPr="00105C9E">
        <w:rPr>
          <w:rStyle w:val="Char6"/>
          <w:rtl/>
        </w:rPr>
        <w:t>طان (در ا</w:t>
      </w:r>
      <w:r w:rsidR="007019EB">
        <w:rPr>
          <w:rStyle w:val="Char6"/>
          <w:rtl/>
        </w:rPr>
        <w:t>ی</w:t>
      </w:r>
      <w:r w:rsidR="00FE2BB6" w:rsidRPr="00105C9E">
        <w:rPr>
          <w:rStyle w:val="Char6"/>
          <w:rtl/>
        </w:rPr>
        <w:t>ن مس</w:t>
      </w:r>
      <w:r w:rsidR="007019EB">
        <w:rPr>
          <w:rStyle w:val="Char6"/>
          <w:rtl/>
        </w:rPr>
        <w:t>ی</w:t>
      </w:r>
      <w:r w:rsidR="00FE2BB6" w:rsidRPr="00105C9E">
        <w:rPr>
          <w:rStyle w:val="Char6"/>
          <w:rtl/>
        </w:rPr>
        <w:t>ر) متوجّه تو گرد</w:t>
      </w:r>
      <w:r w:rsidR="007019EB">
        <w:rPr>
          <w:rStyle w:val="Char6"/>
          <w:rtl/>
        </w:rPr>
        <w:t>ی</w:t>
      </w:r>
      <w:r w:rsidR="00FE2BB6" w:rsidRPr="00105C9E">
        <w:rPr>
          <w:rStyle w:val="Char6"/>
          <w:rtl/>
        </w:rPr>
        <w:t xml:space="preserve">د (به هوش باش و در مقابل آن مقاومت </w:t>
      </w:r>
      <w:r w:rsidR="007019EB">
        <w:rPr>
          <w:rStyle w:val="Char6"/>
          <w:rtl/>
        </w:rPr>
        <w:t>ک</w:t>
      </w:r>
      <w:r w:rsidR="00FE2BB6" w:rsidRPr="00105C9E">
        <w:rPr>
          <w:rStyle w:val="Char6"/>
          <w:rtl/>
        </w:rPr>
        <w:t>ن و) خود را به خداوند بسپار (و به سا</w:t>
      </w:r>
      <w:r w:rsidR="007019EB">
        <w:rPr>
          <w:rStyle w:val="Char6"/>
          <w:rtl/>
        </w:rPr>
        <w:t>ی</w:t>
      </w:r>
      <w:r w:rsidR="007019EB">
        <w:rPr>
          <w:rStyle w:val="Char6"/>
          <w:rFonts w:hint="cs"/>
          <w:rtl/>
        </w:rPr>
        <w:t>ۀ</w:t>
      </w:r>
      <w:r w:rsidR="00FE2BB6" w:rsidRPr="00105C9E">
        <w:rPr>
          <w:rStyle w:val="Char6"/>
          <w:rtl/>
        </w:rPr>
        <w:t xml:space="preserve"> لطف او پناه بر) </w:t>
      </w:r>
      <w:r w:rsidR="007019EB">
        <w:rPr>
          <w:rStyle w:val="Char6"/>
          <w:rtl/>
        </w:rPr>
        <w:t>ک</w:t>
      </w:r>
      <w:r w:rsidR="00FE2BB6" w:rsidRPr="00105C9E">
        <w:rPr>
          <w:rStyle w:val="Char6"/>
          <w:rtl/>
        </w:rPr>
        <w:t>ه او بس شنوا و آگاه است (و تو را م</w:t>
      </w:r>
      <w:r w:rsidR="007019EB">
        <w:rPr>
          <w:rStyle w:val="Char6"/>
          <w:rtl/>
        </w:rPr>
        <w:t>ی</w:t>
      </w:r>
      <w:r w:rsidR="00FE2BB6" w:rsidRPr="00105C9E">
        <w:rPr>
          <w:rStyle w:val="Char6"/>
          <w:rtl/>
        </w:rPr>
        <w:t>‌پا</w:t>
      </w:r>
      <w:r w:rsidR="007019EB">
        <w:rPr>
          <w:rStyle w:val="Char6"/>
          <w:rtl/>
        </w:rPr>
        <w:t>ی</w:t>
      </w:r>
      <w:r w:rsidR="00FE2BB6" w:rsidRPr="00105C9E">
        <w:rPr>
          <w:rStyle w:val="Char6"/>
          <w:rtl/>
        </w:rPr>
        <w:t>د و محافظت م</w:t>
      </w:r>
      <w:r w:rsidR="007019EB">
        <w:rPr>
          <w:rStyle w:val="Char6"/>
          <w:rtl/>
        </w:rPr>
        <w:t>ی</w:t>
      </w:r>
      <w:r w:rsidR="00FE2BB6" w:rsidRPr="00105C9E">
        <w:rPr>
          <w:rStyle w:val="Char6"/>
          <w:rtl/>
        </w:rPr>
        <w:t>‌نما</w:t>
      </w:r>
      <w:r w:rsidR="007019EB">
        <w:rPr>
          <w:rStyle w:val="Char6"/>
          <w:rtl/>
        </w:rPr>
        <w:t>ی</w:t>
      </w:r>
      <w:r w:rsidR="00FE2BB6" w:rsidRPr="00105C9E">
        <w:rPr>
          <w:rStyle w:val="Char6"/>
          <w:rtl/>
        </w:rPr>
        <w:t>د).</w:t>
      </w:r>
      <w:r w:rsidR="00FE2BB6" w:rsidRPr="00105C9E">
        <w:rPr>
          <w:rStyle w:val="Char6"/>
          <w:rFonts w:hint="cs"/>
          <w:rtl/>
        </w:rPr>
        <w:t>»</w:t>
      </w:r>
    </w:p>
    <w:p w:rsidR="00D03928" w:rsidRPr="00E9198C" w:rsidRDefault="00BF0BB1" w:rsidP="00947B62">
      <w:pPr>
        <w:tabs>
          <w:tab w:val="left" w:pos="742"/>
          <w:tab w:val="right" w:pos="7031"/>
        </w:tabs>
        <w:bidi/>
        <w:ind w:firstLine="284"/>
        <w:jc w:val="both"/>
        <w:rPr>
          <w:rStyle w:val="Char0"/>
          <w:rtl/>
        </w:rPr>
      </w:pPr>
      <w:r>
        <w:rPr>
          <w:rStyle w:val="Char0"/>
          <w:rFonts w:hint="cs"/>
          <w:rtl/>
        </w:rPr>
        <w:t xml:space="preserve">  </w:t>
      </w:r>
      <w:r w:rsidR="006018E8" w:rsidRPr="00E9198C">
        <w:rPr>
          <w:rStyle w:val="Char0"/>
          <w:rFonts w:hint="cs"/>
          <w:rtl/>
        </w:rPr>
        <w:t>پس حسب</w:t>
      </w:r>
      <w:r w:rsidR="00005078" w:rsidRPr="00E9198C">
        <w:rPr>
          <w:rStyle w:val="Char0"/>
          <w:rFonts w:hint="cs"/>
          <w:rtl/>
        </w:rPr>
        <w:t xml:space="preserve"> قانون خداوند</w:t>
      </w:r>
      <w:r w:rsidR="0029696E" w:rsidRPr="00947B62">
        <w:rPr>
          <w:rStyle w:val="Char0"/>
          <w:rFonts w:cs="CTraditional Arabic" w:hint="cs"/>
          <w:rtl/>
        </w:rPr>
        <w:t>أ</w:t>
      </w:r>
      <w:r w:rsidR="00FE2BB6" w:rsidRPr="00E9198C">
        <w:rPr>
          <w:rStyle w:val="Char0"/>
          <w:rFonts w:hint="cs"/>
          <w:rtl/>
        </w:rPr>
        <w:t xml:space="preserve"> در این زمینه</w:t>
      </w:r>
      <w:r w:rsidR="00005078" w:rsidRPr="00E9198C">
        <w:rPr>
          <w:rStyle w:val="Char0"/>
          <w:rFonts w:hint="cs"/>
          <w:rtl/>
        </w:rPr>
        <w:t>، جواب</w:t>
      </w:r>
      <w:r w:rsidR="00FE2BB6" w:rsidRPr="00E9198C">
        <w:rPr>
          <w:rStyle w:val="Char0"/>
          <w:rFonts w:hint="cs"/>
          <w:rtl/>
        </w:rPr>
        <w:t>ِ</w:t>
      </w:r>
      <w:r w:rsidR="00005078" w:rsidRPr="00E9198C">
        <w:rPr>
          <w:rStyle w:val="Char0"/>
          <w:rFonts w:hint="cs"/>
          <w:rtl/>
        </w:rPr>
        <w:t xml:space="preserve"> زشتی و بدی،</w:t>
      </w:r>
      <w:r w:rsidR="006018E8" w:rsidRPr="00E9198C">
        <w:rPr>
          <w:rStyle w:val="Char0"/>
          <w:rFonts w:hint="cs"/>
          <w:rtl/>
        </w:rPr>
        <w:t xml:space="preserve"> باید با خوبی باشد</w:t>
      </w:r>
      <w:r w:rsidR="00005078" w:rsidRPr="00E9198C">
        <w:rPr>
          <w:rStyle w:val="Char0"/>
          <w:rFonts w:hint="cs"/>
          <w:rtl/>
        </w:rPr>
        <w:t xml:space="preserve"> و کسانی می‌توانند صاحب این خ</w:t>
      </w:r>
      <w:r w:rsidR="00FE2BB6" w:rsidRPr="00E9198C">
        <w:rPr>
          <w:rStyle w:val="Char0"/>
          <w:rFonts w:hint="cs"/>
          <w:rtl/>
        </w:rPr>
        <w:t>ُ</w:t>
      </w:r>
      <w:r w:rsidR="00005078" w:rsidRPr="00E9198C">
        <w:rPr>
          <w:rStyle w:val="Char0"/>
          <w:rFonts w:hint="cs"/>
          <w:rtl/>
        </w:rPr>
        <w:t>لق با</w:t>
      </w:r>
      <w:r w:rsidR="006018E8" w:rsidRPr="00E9198C">
        <w:rPr>
          <w:rStyle w:val="Char0"/>
          <w:rFonts w:hint="cs"/>
          <w:rtl/>
        </w:rPr>
        <w:t>ارزش و ستوده از جانب</w:t>
      </w:r>
      <w:r w:rsidR="00005078" w:rsidRPr="00E9198C">
        <w:rPr>
          <w:rStyle w:val="Char0"/>
          <w:rFonts w:hint="cs"/>
          <w:rtl/>
        </w:rPr>
        <w:t xml:space="preserve"> خداوند</w:t>
      </w:r>
      <w:r w:rsidR="0029696E" w:rsidRPr="0029696E">
        <w:rPr>
          <w:rStyle w:val="Char0"/>
          <w:rFonts w:cs="CTraditional Arabic" w:hint="cs"/>
          <w:rtl/>
        </w:rPr>
        <w:t>أ</w:t>
      </w:r>
      <w:r w:rsidR="00005078" w:rsidRPr="00E9198C">
        <w:rPr>
          <w:rStyle w:val="Char0"/>
          <w:rFonts w:hint="cs"/>
          <w:rtl/>
        </w:rPr>
        <w:t xml:space="preserve"> گردند که صبور و دارای ایمان</w:t>
      </w:r>
      <w:r w:rsidR="00FE2BB6" w:rsidRPr="00E9198C">
        <w:rPr>
          <w:rStyle w:val="Char0"/>
          <w:rFonts w:hint="cs"/>
          <w:rtl/>
        </w:rPr>
        <w:t>ِ</w:t>
      </w:r>
      <w:r w:rsidR="00005078" w:rsidRPr="00E9198C">
        <w:rPr>
          <w:rStyle w:val="Char0"/>
          <w:rFonts w:hint="cs"/>
          <w:rtl/>
        </w:rPr>
        <w:t xml:space="preserve"> راسخ باشند و لازم</w:t>
      </w:r>
      <w:r w:rsidR="007019EB">
        <w:rPr>
          <w:rStyle w:val="Char0"/>
          <w:rFonts w:hint="cs"/>
          <w:rtl/>
        </w:rPr>
        <w:t>ۀ</w:t>
      </w:r>
      <w:r w:rsidR="00005078" w:rsidRPr="00E9198C">
        <w:rPr>
          <w:rStyle w:val="Char0"/>
          <w:rFonts w:hint="cs"/>
          <w:rtl/>
        </w:rPr>
        <w:t xml:space="preserve"> این عملکرد هم پناه بردن به خداوند</w:t>
      </w:r>
      <w:r w:rsidR="00F76FC5" w:rsidRPr="00F76FC5">
        <w:rPr>
          <w:rStyle w:val="Char0"/>
          <w:rFonts w:cs="CTraditional Arabic" w:hint="cs"/>
          <w:rtl/>
        </w:rPr>
        <w:t>ـ</w:t>
      </w:r>
      <w:r w:rsidR="00005078" w:rsidRPr="00E9198C">
        <w:rPr>
          <w:rStyle w:val="Char0"/>
          <w:rFonts w:hint="cs"/>
          <w:rtl/>
        </w:rPr>
        <w:t xml:space="preserve"> از شر</w:t>
      </w:r>
      <w:r w:rsidR="00FE2BB6" w:rsidRPr="00E9198C">
        <w:rPr>
          <w:rStyle w:val="Char0"/>
          <w:rFonts w:hint="cs"/>
          <w:rtl/>
        </w:rPr>
        <w:t>ِّ شیطان است.</w:t>
      </w:r>
      <w:r w:rsidR="00005078" w:rsidRPr="00E9198C">
        <w:rPr>
          <w:rStyle w:val="Char0"/>
          <w:rFonts w:hint="cs"/>
          <w:rtl/>
        </w:rPr>
        <w:t xml:space="preserve"> با این وصف هر دعوتگر</w:t>
      </w:r>
      <w:r w:rsidR="00FE2BB6" w:rsidRPr="00E9198C">
        <w:rPr>
          <w:rStyle w:val="Char0"/>
          <w:rFonts w:hint="cs"/>
          <w:rtl/>
        </w:rPr>
        <w:t>ی</w:t>
      </w:r>
      <w:r w:rsidR="00005078" w:rsidRPr="00E9198C">
        <w:rPr>
          <w:rStyle w:val="Char0"/>
          <w:rFonts w:hint="cs"/>
          <w:rtl/>
        </w:rPr>
        <w:t xml:space="preserve"> باید بدون هیچ شک و شبهه‌ای در هر حالت و احوالی</w:t>
      </w:r>
      <w:r w:rsidR="00FE2BB6" w:rsidRPr="00E9198C">
        <w:rPr>
          <w:rStyle w:val="Char0"/>
          <w:rFonts w:hint="cs"/>
          <w:rtl/>
        </w:rPr>
        <w:t xml:space="preserve"> از این صفت ارزنده بهره‌مند باش</w:t>
      </w:r>
      <w:r w:rsidR="00005078" w:rsidRPr="00E9198C">
        <w:rPr>
          <w:rStyle w:val="Char0"/>
          <w:rFonts w:hint="cs"/>
          <w:rtl/>
        </w:rPr>
        <w:t xml:space="preserve">د، خصوصاً در مواردی که دیگران وی را به باد مسخره می‌گیرند و یا اینکه وی </w:t>
      </w:r>
      <w:r w:rsidR="006018E8" w:rsidRPr="00E9198C">
        <w:rPr>
          <w:rStyle w:val="Char0"/>
          <w:rFonts w:hint="cs"/>
          <w:rtl/>
        </w:rPr>
        <w:t xml:space="preserve">را </w:t>
      </w:r>
      <w:r w:rsidR="00005078" w:rsidRPr="00E9198C">
        <w:rPr>
          <w:rStyle w:val="Char0"/>
          <w:rFonts w:hint="cs"/>
          <w:rtl/>
        </w:rPr>
        <w:t>متحج</w:t>
      </w:r>
      <w:r w:rsidR="00FE2BB6" w:rsidRPr="00E9198C">
        <w:rPr>
          <w:rStyle w:val="Char0"/>
          <w:rFonts w:hint="cs"/>
          <w:rtl/>
        </w:rPr>
        <w:t>ّ</w:t>
      </w:r>
      <w:r w:rsidR="00005078" w:rsidRPr="00E9198C">
        <w:rPr>
          <w:rStyle w:val="Char0"/>
          <w:rFonts w:hint="cs"/>
          <w:rtl/>
        </w:rPr>
        <w:t>ر و ب</w:t>
      </w:r>
      <w:r w:rsidR="006018E8" w:rsidRPr="00E9198C">
        <w:rPr>
          <w:rStyle w:val="Char0"/>
          <w:rFonts w:hint="cs"/>
          <w:rtl/>
        </w:rPr>
        <w:t>ی‌سواد می‌خوانند، پس</w:t>
      </w:r>
      <w:r w:rsidR="00005078" w:rsidRPr="00E9198C">
        <w:rPr>
          <w:rStyle w:val="Char0"/>
          <w:rFonts w:hint="cs"/>
          <w:rtl/>
        </w:rPr>
        <w:t xml:space="preserve"> دعوتگر</w:t>
      </w:r>
      <w:r w:rsidR="006018E8" w:rsidRPr="00E9198C">
        <w:rPr>
          <w:rStyle w:val="Char0"/>
          <w:rFonts w:hint="cs"/>
          <w:rtl/>
        </w:rPr>
        <w:t xml:space="preserve"> </w:t>
      </w:r>
      <w:r w:rsidR="006018E8" w:rsidRPr="00E9198C">
        <w:rPr>
          <w:rStyle w:val="Char0"/>
          <w:rFonts w:hint="cs"/>
          <w:rtl/>
        </w:rPr>
        <w:lastRenderedPageBreak/>
        <w:t>باید</w:t>
      </w:r>
      <w:r w:rsidR="00005078" w:rsidRPr="00E9198C">
        <w:rPr>
          <w:rStyle w:val="Char0"/>
          <w:rFonts w:hint="cs"/>
          <w:rtl/>
        </w:rPr>
        <w:t xml:space="preserve"> صبور باشد و با </w:t>
      </w:r>
      <w:r w:rsidR="008F1047" w:rsidRPr="00E9198C">
        <w:rPr>
          <w:rStyle w:val="Char0"/>
          <w:rFonts w:hint="cs"/>
          <w:rtl/>
        </w:rPr>
        <w:t>توکّل</w:t>
      </w:r>
      <w:r w:rsidR="00005078" w:rsidRPr="00E9198C">
        <w:rPr>
          <w:rStyle w:val="Char0"/>
          <w:rFonts w:hint="cs"/>
          <w:rtl/>
        </w:rPr>
        <w:t xml:space="preserve"> و پناه ب</w:t>
      </w:r>
      <w:r w:rsidR="006018E8" w:rsidRPr="00E9198C">
        <w:rPr>
          <w:rStyle w:val="Char0"/>
          <w:rFonts w:hint="cs"/>
          <w:rtl/>
        </w:rPr>
        <w:t>ر خداوند</w:t>
      </w:r>
      <w:r w:rsidR="0029696E" w:rsidRPr="0029696E">
        <w:rPr>
          <w:rStyle w:val="Char0"/>
          <w:rFonts w:cs="CTraditional Arabic" w:hint="cs"/>
          <w:rtl/>
        </w:rPr>
        <w:t>أ</w:t>
      </w:r>
      <w:r w:rsidR="006018E8" w:rsidRPr="00E9198C">
        <w:rPr>
          <w:rStyle w:val="Char0"/>
          <w:rFonts w:hint="cs"/>
          <w:rtl/>
        </w:rPr>
        <w:t xml:space="preserve"> و ایمان راسخ</w:t>
      </w:r>
      <w:r w:rsidR="00FE2BB6" w:rsidRPr="00E9198C">
        <w:rPr>
          <w:rStyle w:val="Char0"/>
          <w:rFonts w:hint="cs"/>
          <w:rtl/>
        </w:rPr>
        <w:t>،</w:t>
      </w:r>
      <w:r w:rsidR="006018E8" w:rsidRPr="00E9198C">
        <w:rPr>
          <w:rStyle w:val="Char0"/>
          <w:rFonts w:hint="cs"/>
          <w:rtl/>
        </w:rPr>
        <w:t xml:space="preserve"> به راه خود</w:t>
      </w:r>
      <w:r w:rsidR="00005078" w:rsidRPr="00E9198C">
        <w:rPr>
          <w:rStyle w:val="Char0"/>
          <w:rFonts w:hint="cs"/>
          <w:rtl/>
        </w:rPr>
        <w:t xml:space="preserve"> ادامه داده و با تمام وجود به نیکی و شایستگی ک</w:t>
      </w:r>
      <w:r w:rsidR="006018E8" w:rsidRPr="00E9198C">
        <w:rPr>
          <w:rStyle w:val="Char0"/>
          <w:rFonts w:hint="cs"/>
          <w:rtl/>
        </w:rPr>
        <w:t>ه در خور هر مسلمانی است عمل نماید</w:t>
      </w:r>
      <w:r w:rsidR="00005078" w:rsidRPr="00E9198C">
        <w:rPr>
          <w:rStyle w:val="Char0"/>
          <w:rFonts w:hint="cs"/>
          <w:rtl/>
        </w:rPr>
        <w:t xml:space="preserve"> و وی با این عملکرد باید دیانت و اعتقادات خود را فقط با کلام به مردم نرساند بلکه با عمل خود جلوه‌گاهی از اعمال صالح شود.</w:t>
      </w:r>
    </w:p>
    <w:p w:rsidR="007B3B5A" w:rsidRDefault="004E4092" w:rsidP="00947B62">
      <w:pPr>
        <w:tabs>
          <w:tab w:val="left" w:pos="742"/>
          <w:tab w:val="right" w:pos="7031"/>
        </w:tabs>
        <w:bidi/>
        <w:ind w:firstLine="284"/>
        <w:jc w:val="both"/>
        <w:rPr>
          <w:rStyle w:val="Char0"/>
          <w:rtl/>
        </w:rPr>
      </w:pPr>
      <w:r w:rsidRPr="00E9198C">
        <w:rPr>
          <w:rStyle w:val="Char0"/>
          <w:rFonts w:hint="cs"/>
          <w:rtl/>
        </w:rPr>
        <w:t xml:space="preserve">این مسئله خصوصاً در مورد داعیان </w:t>
      </w:r>
      <w:r w:rsidR="00FE2BB6" w:rsidRPr="00E9198C">
        <w:rPr>
          <w:rStyle w:val="Char0"/>
          <w:rFonts w:hint="cs"/>
          <w:rtl/>
        </w:rPr>
        <w:t>راه حق و حقیقت</w:t>
      </w:r>
      <w:r w:rsidR="00B014E7" w:rsidRPr="00E9198C">
        <w:rPr>
          <w:rStyle w:val="Char0"/>
          <w:rFonts w:hint="cs"/>
          <w:rtl/>
        </w:rPr>
        <w:t xml:space="preserve"> </w:t>
      </w:r>
      <w:r w:rsidR="00FE2BB6" w:rsidRPr="00E9198C">
        <w:rPr>
          <w:rStyle w:val="Char0"/>
          <w:rFonts w:hint="cs"/>
          <w:rtl/>
        </w:rPr>
        <w:t>صدق می</w:t>
      </w:r>
      <w:r w:rsidR="00FE2BB6" w:rsidRPr="00E9198C">
        <w:rPr>
          <w:rStyle w:val="Char0"/>
          <w:rFonts w:hint="cs"/>
          <w:rtl/>
        </w:rPr>
        <w:softHyphen/>
        <w:t>کند</w:t>
      </w:r>
      <w:r w:rsidR="00B014E7" w:rsidRPr="00E9198C">
        <w:rPr>
          <w:rStyle w:val="Char0"/>
          <w:rFonts w:hint="cs"/>
          <w:rtl/>
        </w:rPr>
        <w:t>، این دعوتگران باید بدانند که عقید</w:t>
      </w:r>
      <w:r w:rsidR="007019EB">
        <w:rPr>
          <w:rStyle w:val="Char0"/>
          <w:rFonts w:hint="cs"/>
          <w:rtl/>
        </w:rPr>
        <w:t>ۀ</w:t>
      </w:r>
      <w:r w:rsidR="00B014E7" w:rsidRPr="00E9198C">
        <w:rPr>
          <w:rStyle w:val="Char0"/>
          <w:rFonts w:hint="cs"/>
          <w:rtl/>
        </w:rPr>
        <w:t xml:space="preserve"> رسول‌الله</w:t>
      </w:r>
      <w:r w:rsidR="00BF0BB1" w:rsidRPr="00947B62">
        <w:rPr>
          <w:rFonts w:cs="CTraditional Arabic" w:hint="cs"/>
          <w:color w:val="000000"/>
          <w:sz w:val="28"/>
          <w:szCs w:val="28"/>
          <w:rtl/>
          <w:lang w:bidi="fa-IR"/>
        </w:rPr>
        <w:t xml:space="preserve"> ج </w:t>
      </w:r>
      <w:r w:rsidR="00B014E7" w:rsidRPr="00E9198C">
        <w:rPr>
          <w:rStyle w:val="Char0"/>
          <w:rFonts w:hint="cs"/>
          <w:rtl/>
        </w:rPr>
        <w:t>با</w:t>
      </w:r>
      <w:r w:rsidR="00A371D2" w:rsidRPr="00E9198C">
        <w:rPr>
          <w:rStyle w:val="Char0"/>
          <w:rFonts w:hint="cs"/>
          <w:rtl/>
        </w:rPr>
        <w:t xml:space="preserve"> متخلّق </w:t>
      </w:r>
      <w:r w:rsidR="00FE2BB6" w:rsidRPr="00E9198C">
        <w:rPr>
          <w:rStyle w:val="Char0"/>
          <w:rFonts w:hint="cs"/>
          <w:rtl/>
        </w:rPr>
        <w:t xml:space="preserve">شدن </w:t>
      </w:r>
      <w:r w:rsidR="00A371D2" w:rsidRPr="00E9198C">
        <w:rPr>
          <w:rStyle w:val="Char0"/>
          <w:rFonts w:hint="cs"/>
          <w:rtl/>
        </w:rPr>
        <w:t>به</w:t>
      </w:r>
      <w:r w:rsidR="00B014E7" w:rsidRPr="00E9198C">
        <w:rPr>
          <w:rStyle w:val="Char0"/>
          <w:rFonts w:hint="cs"/>
          <w:rtl/>
        </w:rPr>
        <w:t xml:space="preserve"> اخلاق رسول‌الله</w:t>
      </w:r>
      <w:r w:rsidR="00BF0BB1" w:rsidRPr="00BF0BB1">
        <w:rPr>
          <w:rFonts w:cs="CTraditional Arabic" w:hint="cs"/>
          <w:color w:val="000000"/>
          <w:sz w:val="28"/>
          <w:szCs w:val="28"/>
          <w:rtl/>
          <w:lang w:bidi="fa-IR"/>
        </w:rPr>
        <w:t xml:space="preserve"> ج</w:t>
      </w:r>
      <w:r w:rsidR="00BF0BB1">
        <w:rPr>
          <w:rFonts w:cs="CTraditional Arabic" w:hint="cs"/>
          <w:color w:val="000000"/>
          <w:sz w:val="28"/>
          <w:szCs w:val="28"/>
          <w:rtl/>
          <w:lang w:bidi="fa-IR"/>
        </w:rPr>
        <w:t xml:space="preserve"> </w:t>
      </w:r>
      <w:r w:rsidR="00B014E7" w:rsidRPr="00E9198C">
        <w:rPr>
          <w:rStyle w:val="Char0"/>
          <w:rFonts w:hint="cs"/>
          <w:rtl/>
        </w:rPr>
        <w:t xml:space="preserve">به مردم </w:t>
      </w:r>
      <w:r w:rsidR="00FE2BB6" w:rsidRPr="00E9198C">
        <w:rPr>
          <w:rStyle w:val="Char0"/>
          <w:rFonts w:hint="cs"/>
          <w:rtl/>
        </w:rPr>
        <w:t>ابلاغ می</w:t>
      </w:r>
      <w:r w:rsidR="00FE2BB6" w:rsidRPr="00E9198C">
        <w:rPr>
          <w:rStyle w:val="Char0"/>
          <w:rFonts w:hint="cs"/>
          <w:rtl/>
        </w:rPr>
        <w:softHyphen/>
        <w:t>شود</w:t>
      </w:r>
      <w:r w:rsidR="00B014E7" w:rsidRPr="00E9198C">
        <w:rPr>
          <w:rStyle w:val="Char0"/>
          <w:rFonts w:hint="cs"/>
          <w:rtl/>
        </w:rPr>
        <w:t xml:space="preserve"> و آثار خود را نشان می‌دهد،</w:t>
      </w:r>
      <w:r w:rsidR="00E774AF" w:rsidRPr="00E9198C">
        <w:rPr>
          <w:rStyle w:val="Char0"/>
          <w:rFonts w:hint="cs"/>
          <w:rtl/>
        </w:rPr>
        <w:t xml:space="preserve"> آنان باید در نظر داشته باشند</w:t>
      </w:r>
      <w:r w:rsidR="00B014E7" w:rsidRPr="00E9198C">
        <w:rPr>
          <w:rStyle w:val="Char0"/>
          <w:rFonts w:hint="cs"/>
          <w:rtl/>
        </w:rPr>
        <w:t xml:space="preserve"> در </w:t>
      </w:r>
      <w:r w:rsidR="007B3B5A" w:rsidRPr="00E9198C">
        <w:rPr>
          <w:rStyle w:val="Char0"/>
          <w:rFonts w:hint="cs"/>
          <w:rtl/>
        </w:rPr>
        <w:t>راستای دعوت اسلامی نباید</w:t>
      </w:r>
      <w:r w:rsidR="00FE2BB6" w:rsidRPr="00E9198C">
        <w:rPr>
          <w:rStyle w:val="Char0"/>
          <w:rFonts w:hint="cs"/>
          <w:rtl/>
        </w:rPr>
        <w:t xml:space="preserve"> در</w:t>
      </w:r>
      <w:r w:rsidR="007B3B5A" w:rsidRPr="00E9198C">
        <w:rPr>
          <w:rStyle w:val="Char0"/>
          <w:rFonts w:hint="cs"/>
          <w:rtl/>
        </w:rPr>
        <w:t xml:space="preserve"> برابر</w:t>
      </w:r>
      <w:r w:rsidR="00E774AF" w:rsidRPr="00E9198C">
        <w:rPr>
          <w:rStyle w:val="Char0"/>
          <w:rFonts w:hint="cs"/>
          <w:rtl/>
        </w:rPr>
        <w:t xml:space="preserve"> مخالفان خود مرتکب گناهانی</w:t>
      </w:r>
      <w:r w:rsidR="00B014E7" w:rsidRPr="00E9198C">
        <w:rPr>
          <w:rStyle w:val="Char0"/>
          <w:rFonts w:hint="cs"/>
          <w:rtl/>
        </w:rPr>
        <w:t xml:space="preserve"> همچون غیبت و بدگویی و</w:t>
      </w:r>
      <w:r w:rsidR="007B3B5A" w:rsidRPr="00E9198C">
        <w:rPr>
          <w:rStyle w:val="Char0"/>
          <w:rFonts w:hint="cs"/>
          <w:rtl/>
        </w:rPr>
        <w:t xml:space="preserve"> آزار و اذیّت و ... ‌شوند.</w:t>
      </w:r>
      <w:r w:rsidR="00B014E7" w:rsidRPr="00E9198C">
        <w:rPr>
          <w:rStyle w:val="Char0"/>
          <w:rFonts w:hint="cs"/>
          <w:rtl/>
        </w:rPr>
        <w:t xml:space="preserve"> </w:t>
      </w:r>
      <w:r w:rsidR="00635506" w:rsidRPr="00E9198C">
        <w:rPr>
          <w:rStyle w:val="Char0"/>
          <w:rFonts w:hint="cs"/>
          <w:rtl/>
        </w:rPr>
        <w:t>این داعیان فرامو</w:t>
      </w:r>
      <w:r w:rsidR="00376AB2" w:rsidRPr="00E9198C">
        <w:rPr>
          <w:rStyle w:val="Char0"/>
          <w:rFonts w:hint="cs"/>
          <w:rtl/>
        </w:rPr>
        <w:t>ش کرده‌اند که اخلاص هرگز تناسبی</w:t>
      </w:r>
      <w:r w:rsidR="00635506" w:rsidRPr="00E9198C">
        <w:rPr>
          <w:rStyle w:val="Char0"/>
          <w:rFonts w:hint="cs"/>
          <w:rtl/>
        </w:rPr>
        <w:t xml:space="preserve"> با چنین گناهانی ندارد، آنان چشمان اشک‌آلود پیغمبر خدا</w:t>
      </w:r>
      <w:r w:rsidR="00BF0BB1" w:rsidRPr="00BF0BB1">
        <w:rPr>
          <w:rFonts w:cs="CTraditional Arabic" w:hint="cs"/>
          <w:color w:val="000000"/>
          <w:sz w:val="28"/>
          <w:szCs w:val="28"/>
          <w:rtl/>
          <w:lang w:bidi="fa-IR"/>
        </w:rPr>
        <w:t xml:space="preserve"> ج</w:t>
      </w:r>
      <w:r w:rsidR="00BF0BB1">
        <w:rPr>
          <w:rFonts w:cs="CTraditional Arabic" w:hint="cs"/>
          <w:color w:val="000000"/>
          <w:sz w:val="28"/>
          <w:szCs w:val="28"/>
          <w:rtl/>
          <w:lang w:bidi="fa-IR"/>
        </w:rPr>
        <w:t xml:space="preserve"> </w:t>
      </w:r>
      <w:r w:rsidR="00635506" w:rsidRPr="00E9198C">
        <w:rPr>
          <w:rStyle w:val="Char0"/>
          <w:rFonts w:hint="cs"/>
          <w:rtl/>
        </w:rPr>
        <w:t xml:space="preserve">را </w:t>
      </w:r>
      <w:r w:rsidR="007B3B5A" w:rsidRPr="00E9198C">
        <w:rPr>
          <w:rStyle w:val="Char0"/>
          <w:rFonts w:hint="cs"/>
          <w:rtl/>
        </w:rPr>
        <w:t xml:space="preserve">نباید </w:t>
      </w:r>
      <w:r w:rsidR="00635506" w:rsidRPr="00E9198C">
        <w:rPr>
          <w:rStyle w:val="Char0"/>
          <w:rFonts w:hint="cs"/>
          <w:rtl/>
        </w:rPr>
        <w:t>فراموش ک</w:t>
      </w:r>
      <w:r w:rsidR="007B3B5A" w:rsidRPr="00E9198C">
        <w:rPr>
          <w:rStyle w:val="Char0"/>
          <w:rFonts w:hint="cs"/>
          <w:rtl/>
        </w:rPr>
        <w:t>نند</w:t>
      </w:r>
      <w:r w:rsidR="00635506" w:rsidRPr="00E9198C">
        <w:rPr>
          <w:rStyle w:val="Char0"/>
          <w:rFonts w:hint="cs"/>
          <w:rtl/>
        </w:rPr>
        <w:t xml:space="preserve"> که تا چ</w:t>
      </w:r>
      <w:r w:rsidR="00376AB2" w:rsidRPr="00E9198C">
        <w:rPr>
          <w:rStyle w:val="Char0"/>
          <w:rFonts w:hint="cs"/>
          <w:rtl/>
        </w:rPr>
        <w:t>ه ح</w:t>
      </w:r>
      <w:r w:rsidR="00635506" w:rsidRPr="00E9198C">
        <w:rPr>
          <w:rStyle w:val="Char0"/>
          <w:rFonts w:hint="cs"/>
          <w:rtl/>
        </w:rPr>
        <w:t>د</w:t>
      </w:r>
      <w:r w:rsidR="007B3B5A" w:rsidRPr="00E9198C">
        <w:rPr>
          <w:rStyle w:val="Char0"/>
          <w:rFonts w:hint="cs"/>
          <w:rtl/>
        </w:rPr>
        <w:t>ّ</w:t>
      </w:r>
      <w:r w:rsidR="00635506" w:rsidRPr="00E9198C">
        <w:rPr>
          <w:rStyle w:val="Char0"/>
          <w:rFonts w:hint="cs"/>
          <w:rtl/>
        </w:rPr>
        <w:t>ی نسبت به دشمنان دین خدا پریشان حال بود، این افراد این آی</w:t>
      </w:r>
      <w:r w:rsidR="007019EB">
        <w:rPr>
          <w:rStyle w:val="Char0"/>
          <w:rFonts w:hint="cs"/>
          <w:rtl/>
        </w:rPr>
        <w:t>ۀ</w:t>
      </w:r>
      <w:r w:rsidR="00635506" w:rsidRPr="00E9198C">
        <w:rPr>
          <w:rStyle w:val="Char0"/>
          <w:rFonts w:hint="cs"/>
          <w:rtl/>
        </w:rPr>
        <w:t xml:space="preserve"> قرآن را </w:t>
      </w:r>
      <w:r w:rsidR="007B3B5A" w:rsidRPr="00E9198C">
        <w:rPr>
          <w:rStyle w:val="Char0"/>
          <w:rFonts w:hint="cs"/>
          <w:rtl/>
        </w:rPr>
        <w:t>آویز</w:t>
      </w:r>
      <w:r w:rsidR="007019EB">
        <w:rPr>
          <w:rStyle w:val="Char0"/>
          <w:rFonts w:hint="cs"/>
          <w:rtl/>
        </w:rPr>
        <w:t>ۀ</w:t>
      </w:r>
      <w:r w:rsidR="007B3B5A" w:rsidRPr="00E9198C">
        <w:rPr>
          <w:rStyle w:val="Char0"/>
          <w:rFonts w:hint="cs"/>
          <w:rtl/>
        </w:rPr>
        <w:t xml:space="preserve"> دل خود کنند که</w:t>
      </w:r>
      <w:r w:rsidR="00635506" w:rsidRPr="00E9198C">
        <w:rPr>
          <w:rStyle w:val="Char0"/>
          <w:rFonts w:hint="cs"/>
          <w:rtl/>
        </w:rPr>
        <w:t xml:space="preserve"> خداوند</w:t>
      </w:r>
      <w:r w:rsidR="0029696E" w:rsidRPr="0029696E">
        <w:rPr>
          <w:rStyle w:val="Char0"/>
          <w:rFonts w:cs="CTraditional Arabic" w:hint="cs"/>
          <w:rtl/>
        </w:rPr>
        <w:t>أ</w:t>
      </w:r>
      <w:r w:rsidR="00635506" w:rsidRPr="00E9198C">
        <w:rPr>
          <w:rStyle w:val="Char0"/>
          <w:rFonts w:hint="cs"/>
          <w:rtl/>
        </w:rPr>
        <w:t xml:space="preserve"> خطاب به پیغمبر</w:t>
      </w:r>
      <w:r w:rsidR="00BF0BB1" w:rsidRPr="00BF0BB1">
        <w:rPr>
          <w:rFonts w:cs="CTraditional Arabic" w:hint="cs"/>
          <w:color w:val="000000"/>
          <w:sz w:val="28"/>
          <w:szCs w:val="28"/>
          <w:rtl/>
          <w:lang w:bidi="fa-IR"/>
        </w:rPr>
        <w:t xml:space="preserve"> ج</w:t>
      </w:r>
      <w:r w:rsidR="00BF0BB1">
        <w:rPr>
          <w:rFonts w:cs="CTraditional Arabic" w:hint="cs"/>
          <w:color w:val="000000"/>
          <w:sz w:val="28"/>
          <w:szCs w:val="28"/>
          <w:rtl/>
          <w:lang w:bidi="fa-IR"/>
        </w:rPr>
        <w:t xml:space="preserve"> </w:t>
      </w:r>
      <w:r w:rsidR="00635506" w:rsidRPr="00E9198C">
        <w:rPr>
          <w:rStyle w:val="Char0"/>
          <w:rFonts w:hint="cs"/>
          <w:rtl/>
        </w:rPr>
        <w:t>می‌فرمای</w:t>
      </w:r>
      <w:r w:rsidR="007B3B5A" w:rsidRPr="00E9198C">
        <w:rPr>
          <w:rStyle w:val="Char0"/>
          <w:rFonts w:hint="cs"/>
          <w:rtl/>
        </w:rPr>
        <w:t>ن</w:t>
      </w:r>
      <w:r w:rsidR="00635506" w:rsidRPr="00E9198C">
        <w:rPr>
          <w:rStyle w:val="Char0"/>
          <w:rFonts w:hint="cs"/>
          <w:rtl/>
        </w:rPr>
        <w:t>د:</w:t>
      </w:r>
    </w:p>
    <w:p w:rsidR="007B3B5A" w:rsidRPr="00957B5C" w:rsidRDefault="000E6836" w:rsidP="000E6836">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فَلَعَلَّكَ بَٰخِعٞ نَّفۡسَكَ عَلَىٰٓ ءَاثَٰرِهِمۡ إِن لَّمۡ يُؤۡمِنُواْ بِهَٰذَا </w:t>
      </w:r>
      <w:r w:rsidRPr="00957B5C">
        <w:rPr>
          <w:rStyle w:val="Char5"/>
          <w:rFonts w:hint="cs"/>
          <w:rtl/>
        </w:rPr>
        <w:t>ٱ</w:t>
      </w:r>
      <w:r w:rsidRPr="00957B5C">
        <w:rPr>
          <w:rStyle w:val="Char5"/>
          <w:rFonts w:hint="eastAsia"/>
          <w:rtl/>
        </w:rPr>
        <w:t>لۡحَدِيثِ</w:t>
      </w:r>
      <w:r w:rsidRPr="00957B5C">
        <w:rPr>
          <w:rStyle w:val="Char5"/>
          <w:rtl/>
        </w:rPr>
        <w:t xml:space="preserve"> أَسَفًا٦</w:t>
      </w:r>
      <w:r>
        <w:rPr>
          <w:rStyle w:val="Char0"/>
          <w:rFonts w:cs="Traditional Arabic"/>
          <w:rtl/>
        </w:rPr>
        <w:t>﴾</w:t>
      </w:r>
      <w:r w:rsidRPr="00957B5C">
        <w:rPr>
          <w:rStyle w:val="Char5"/>
          <w:rtl/>
        </w:rPr>
        <w:t xml:space="preserve"> </w:t>
      </w:r>
      <w:r w:rsidRPr="00957B5C">
        <w:rPr>
          <w:rStyle w:val="Char9"/>
          <w:rtl/>
        </w:rPr>
        <w:t>[الكهف: 6]</w:t>
      </w:r>
      <w:r w:rsidRPr="000E6836">
        <w:rPr>
          <w:rStyle w:val="Char0"/>
          <w:rFonts w:hint="cs"/>
          <w:rtl/>
        </w:rPr>
        <w:t>.</w:t>
      </w:r>
      <w:r w:rsidRPr="00957B5C">
        <w:rPr>
          <w:rStyle w:val="Char9"/>
          <w:rFonts w:hint="cs"/>
          <w:rtl/>
        </w:rPr>
        <w:t xml:space="preserve"> </w:t>
      </w:r>
      <w:r w:rsidR="007B3B5A" w:rsidRPr="00105C9E">
        <w:rPr>
          <w:rStyle w:val="Char6"/>
          <w:rFonts w:hint="cs"/>
          <w:rtl/>
        </w:rPr>
        <w:t>«نزدیک است خویشتن را در پی (دور گردیدن و کفر پیشه گرفتن) ایشان (از ایمان آوردن، دق مرگ کنی و) از غم و خشم</w:t>
      </w:r>
      <w:r w:rsidR="00706289">
        <w:rPr>
          <w:rStyle w:val="Char6"/>
          <w:rFonts w:hint="cs"/>
          <w:rtl/>
        </w:rPr>
        <w:t xml:space="preserve"> اینکه </w:t>
      </w:r>
      <w:r w:rsidR="007B3B5A" w:rsidRPr="00105C9E">
        <w:rPr>
          <w:rStyle w:val="Char6"/>
          <w:rFonts w:hint="cs"/>
          <w:rtl/>
        </w:rPr>
        <w:t>آنان بدین کلام</w:t>
      </w:r>
      <w:r w:rsidR="00BF0BB1">
        <w:rPr>
          <w:rStyle w:val="Char6"/>
          <w:rFonts w:hint="cs"/>
          <w:rtl/>
        </w:rPr>
        <w:t xml:space="preserve"> </w:t>
      </w:r>
      <w:r w:rsidR="007B3B5A" w:rsidRPr="00105C9E">
        <w:rPr>
          <w:rStyle w:val="Char6"/>
          <w:rFonts w:hint="cs"/>
          <w:rtl/>
        </w:rPr>
        <w:t>ایمان نمی‌آورند (خود را) هلاک سازی.»</w:t>
      </w:r>
    </w:p>
    <w:p w:rsidR="00D03928" w:rsidRPr="00947B62" w:rsidRDefault="003F55CF" w:rsidP="00947B62">
      <w:pPr>
        <w:tabs>
          <w:tab w:val="left" w:pos="742"/>
          <w:tab w:val="right" w:pos="7031"/>
        </w:tabs>
        <w:bidi/>
        <w:ind w:firstLine="284"/>
        <w:jc w:val="both"/>
        <w:rPr>
          <w:rStyle w:val="Char0"/>
          <w:rtl/>
        </w:rPr>
      </w:pPr>
      <w:r w:rsidRPr="00947B62">
        <w:rPr>
          <w:rStyle w:val="Char0"/>
          <w:rFonts w:hint="cs"/>
          <w:rtl/>
        </w:rPr>
        <w:t>پس دعوتگر و ج</w:t>
      </w:r>
      <w:r w:rsidR="00376AB2" w:rsidRPr="00947B62">
        <w:rPr>
          <w:rStyle w:val="Char0"/>
          <w:rFonts w:hint="cs"/>
          <w:rtl/>
        </w:rPr>
        <w:t>امع</w:t>
      </w:r>
      <w:r w:rsidR="007019EB" w:rsidRPr="00947B62">
        <w:rPr>
          <w:rStyle w:val="Char0"/>
          <w:rFonts w:hint="cs"/>
          <w:rtl/>
        </w:rPr>
        <w:t>ۀ</w:t>
      </w:r>
      <w:r w:rsidRPr="00947B62">
        <w:rPr>
          <w:rStyle w:val="Char0"/>
          <w:rFonts w:hint="cs"/>
          <w:rtl/>
        </w:rPr>
        <w:t xml:space="preserve"> اسلامی باید همیشه و در همه حال با اخلاق نیکو در برابر مخالفان</w:t>
      </w:r>
      <w:r w:rsidR="007B3B5A" w:rsidRPr="00947B62">
        <w:rPr>
          <w:rStyle w:val="Char0"/>
          <w:rFonts w:hint="cs"/>
          <w:rtl/>
        </w:rPr>
        <w:t>ِ</w:t>
      </w:r>
      <w:r w:rsidRPr="00947B62">
        <w:rPr>
          <w:rStyle w:val="Char0"/>
          <w:rFonts w:hint="cs"/>
          <w:rtl/>
        </w:rPr>
        <w:t xml:space="preserve"> خود رفتار کند تا شمیم عطر</w:t>
      </w:r>
      <w:r w:rsidR="007B3B5A" w:rsidRPr="00947B62">
        <w:rPr>
          <w:rStyle w:val="Char0"/>
          <w:rFonts w:hint="cs"/>
          <w:rtl/>
        </w:rPr>
        <w:t>ِ</w:t>
      </w:r>
      <w:r w:rsidRPr="00947B62">
        <w:rPr>
          <w:rStyle w:val="Char0"/>
          <w:rFonts w:hint="cs"/>
          <w:rtl/>
        </w:rPr>
        <w:t xml:space="preserve"> گفتار</w:t>
      </w:r>
      <w:r w:rsidR="00707D4B" w:rsidRPr="00947B62">
        <w:rPr>
          <w:rStyle w:val="Char0"/>
          <w:rFonts w:hint="cs"/>
          <w:rtl/>
        </w:rPr>
        <w:t xml:space="preserve"> آن‌ها </w:t>
      </w:r>
      <w:r w:rsidRPr="00947B62">
        <w:rPr>
          <w:rStyle w:val="Char0"/>
          <w:rFonts w:hint="cs"/>
          <w:rtl/>
        </w:rPr>
        <w:t>در کردارشان نیز وزیدن گیرد و مخالفان را مست خود سازد.</w:t>
      </w:r>
    </w:p>
    <w:p w:rsidR="00A6384D" w:rsidRPr="00E9198C" w:rsidRDefault="00A77698" w:rsidP="00947B62">
      <w:pPr>
        <w:tabs>
          <w:tab w:val="left" w:pos="742"/>
          <w:tab w:val="right" w:pos="7031"/>
        </w:tabs>
        <w:bidi/>
        <w:ind w:firstLine="284"/>
        <w:jc w:val="both"/>
        <w:rPr>
          <w:rStyle w:val="Char0"/>
          <w:rtl/>
        </w:rPr>
      </w:pPr>
      <w:r w:rsidRPr="00E9198C">
        <w:rPr>
          <w:rStyle w:val="Char0"/>
          <w:rFonts w:hint="cs"/>
          <w:rtl/>
        </w:rPr>
        <w:t>هر انسانی</w:t>
      </w:r>
      <w:r w:rsidR="007B3B5A" w:rsidRPr="00E9198C">
        <w:rPr>
          <w:rStyle w:val="Char0"/>
          <w:rFonts w:hint="cs"/>
          <w:rtl/>
        </w:rPr>
        <w:t>،</w:t>
      </w:r>
      <w:r w:rsidRPr="00E9198C">
        <w:rPr>
          <w:rStyle w:val="Char0"/>
          <w:rFonts w:hint="cs"/>
          <w:rtl/>
        </w:rPr>
        <w:t xml:space="preserve"> شیطانی را تا زمان مرگ به همراه دارد که</w:t>
      </w:r>
      <w:r w:rsidR="00B77F1D" w:rsidRPr="00E9198C">
        <w:rPr>
          <w:rStyle w:val="Char0"/>
          <w:rFonts w:hint="cs"/>
          <w:rtl/>
        </w:rPr>
        <w:t xml:space="preserve"> پیغمبر خدا</w:t>
      </w:r>
      <w:r w:rsidR="00BF0BB1" w:rsidRPr="00947B62">
        <w:rPr>
          <w:rFonts w:cs="CTraditional Arabic" w:hint="cs"/>
          <w:color w:val="000000"/>
          <w:sz w:val="28"/>
          <w:szCs w:val="28"/>
          <w:rtl/>
          <w:lang w:bidi="fa-IR"/>
        </w:rPr>
        <w:t xml:space="preserve"> ج </w:t>
      </w:r>
      <w:r w:rsidR="00B77F1D" w:rsidRPr="00E9198C">
        <w:rPr>
          <w:rStyle w:val="Char0"/>
          <w:rFonts w:hint="cs"/>
          <w:rtl/>
        </w:rPr>
        <w:t xml:space="preserve">می‌فرماید: </w:t>
      </w:r>
      <w:r w:rsidR="00B77F1D" w:rsidRPr="00736CD5">
        <w:rPr>
          <w:rStyle w:val="Char4"/>
          <w:rFonts w:hint="cs"/>
          <w:rtl/>
        </w:rPr>
        <w:t>«</w:t>
      </w:r>
      <w:r w:rsidR="00A6384D" w:rsidRPr="00736CD5">
        <w:rPr>
          <w:rStyle w:val="Char4"/>
          <w:rtl/>
        </w:rPr>
        <w:t>مَا مِنْكُمْ مِنْ أَحَدٍ، إِلَّا وَقَدْ وُكِّلَ بِهِ قَرِينُهُ مِنَ الْجِنِّ قَالُوا: وَإِيَّاكَ؟ يَا رَسُولَ اللهِ قَالَ: وَإِيَّايَ، إِلَّا أَنَّ اللهَ أَعَانَنِي عَلَيْهِ فَأَسْلَمَ، فَلَا يَأْمُرُنِي إِلَّا بِخَيْرٍ</w:t>
      </w:r>
      <w:r w:rsidR="009E7446" w:rsidRPr="00736CD5">
        <w:rPr>
          <w:rStyle w:val="Char4"/>
          <w:rFonts w:hint="cs"/>
          <w:rtl/>
        </w:rPr>
        <w:t>»</w:t>
      </w:r>
      <w:r w:rsidR="00C07E65" w:rsidRPr="0026267C">
        <w:rPr>
          <w:rStyle w:val="FootnoteReference"/>
          <w:rFonts w:cs="IRNazli"/>
          <w:color w:val="000000"/>
          <w:sz w:val="28"/>
          <w:szCs w:val="28"/>
          <w:rtl/>
          <w:lang w:bidi="fa-IR"/>
        </w:rPr>
        <w:footnoteReference w:id="45"/>
      </w:r>
      <w:r w:rsidR="00736CD5" w:rsidRPr="00736CD5">
        <w:rPr>
          <w:rStyle w:val="Char0"/>
          <w:rFonts w:hint="cs"/>
          <w:rtl/>
        </w:rPr>
        <w:t>.</w:t>
      </w:r>
      <w:r w:rsidR="009E7446" w:rsidRPr="00E9198C">
        <w:rPr>
          <w:rStyle w:val="Char0"/>
          <w:rFonts w:hint="cs"/>
          <w:rtl/>
        </w:rPr>
        <w:t xml:space="preserve"> </w:t>
      </w:r>
      <w:r w:rsidR="009E7446" w:rsidRPr="00105C9E">
        <w:rPr>
          <w:rStyle w:val="Char6"/>
          <w:rFonts w:hint="cs"/>
          <w:rtl/>
        </w:rPr>
        <w:t xml:space="preserve">(هیچکدام از شما وجود ندارد </w:t>
      </w:r>
      <w:r w:rsidR="007B3B5A" w:rsidRPr="00105C9E">
        <w:rPr>
          <w:rStyle w:val="Char6"/>
          <w:rFonts w:hint="cs"/>
          <w:rtl/>
        </w:rPr>
        <w:t>مگر این</w:t>
      </w:r>
      <w:r w:rsidR="009E7446" w:rsidRPr="00105C9E">
        <w:rPr>
          <w:rStyle w:val="Char6"/>
          <w:rFonts w:hint="cs"/>
          <w:rtl/>
        </w:rPr>
        <w:t xml:space="preserve">که </w:t>
      </w:r>
      <w:r w:rsidR="005B0861" w:rsidRPr="00105C9E">
        <w:rPr>
          <w:rStyle w:val="Char6"/>
          <w:rFonts w:hint="cs"/>
          <w:rtl/>
        </w:rPr>
        <w:t>جن</w:t>
      </w:r>
      <w:r w:rsidR="007B3B5A" w:rsidRPr="00105C9E">
        <w:rPr>
          <w:rStyle w:val="Char6"/>
          <w:rFonts w:hint="cs"/>
          <w:rtl/>
        </w:rPr>
        <w:t>ّ</w:t>
      </w:r>
      <w:r w:rsidR="005B0861" w:rsidRPr="00105C9E">
        <w:rPr>
          <w:rStyle w:val="Char6"/>
          <w:rFonts w:hint="cs"/>
          <w:rtl/>
        </w:rPr>
        <w:t xml:space="preserve">ی به همراه وی قرار داده شده است، گفته شد: </w:t>
      </w:r>
      <w:r w:rsidR="008F1047" w:rsidRPr="00105C9E">
        <w:rPr>
          <w:rStyle w:val="Char6"/>
          <w:rFonts w:hint="cs"/>
          <w:rtl/>
        </w:rPr>
        <w:t>حتّی</w:t>
      </w:r>
      <w:r w:rsidR="005B0861" w:rsidRPr="00105C9E">
        <w:rPr>
          <w:rStyle w:val="Char6"/>
          <w:rFonts w:hint="cs"/>
          <w:rtl/>
        </w:rPr>
        <w:t xml:space="preserve"> شما ای پیغمبر خدا!، فرمودند: </w:t>
      </w:r>
      <w:r w:rsidR="008F1047" w:rsidRPr="00105C9E">
        <w:rPr>
          <w:rStyle w:val="Char6"/>
          <w:rFonts w:hint="cs"/>
          <w:rtl/>
        </w:rPr>
        <w:t>حتّی</w:t>
      </w:r>
      <w:r w:rsidR="005B0861" w:rsidRPr="00105C9E">
        <w:rPr>
          <w:rStyle w:val="Char6"/>
          <w:rFonts w:hint="cs"/>
          <w:rtl/>
        </w:rPr>
        <w:t xml:space="preserve"> من، با این تفاوت که خداوند مرا بر وی یاری فرموده، و (همراه من) مسلمان گشته، و مرا جز به نیکی فرمان نمی‌دهد</w:t>
      </w:r>
      <w:r w:rsidR="00F07052" w:rsidRPr="00105C9E">
        <w:rPr>
          <w:rStyle w:val="Char6"/>
          <w:rtl/>
        </w:rPr>
        <w:t>.</w:t>
      </w:r>
      <w:r w:rsidR="005B0861" w:rsidRPr="00105C9E">
        <w:rPr>
          <w:rStyle w:val="Char6"/>
          <w:rFonts w:hint="cs"/>
          <w:rtl/>
        </w:rPr>
        <w:t>)،</w:t>
      </w:r>
      <w:r w:rsidR="005B0861" w:rsidRPr="00E9198C">
        <w:rPr>
          <w:rStyle w:val="Char0"/>
          <w:rFonts w:hint="cs"/>
          <w:rtl/>
        </w:rPr>
        <w:t xml:space="preserve"> </w:t>
      </w:r>
    </w:p>
    <w:p w:rsidR="003F55CF" w:rsidRDefault="005B0861" w:rsidP="00947B62">
      <w:pPr>
        <w:tabs>
          <w:tab w:val="left" w:pos="742"/>
          <w:tab w:val="right" w:pos="7031"/>
        </w:tabs>
        <w:bidi/>
        <w:ind w:firstLine="284"/>
        <w:jc w:val="both"/>
        <w:rPr>
          <w:rStyle w:val="Char0"/>
          <w:rtl/>
        </w:rPr>
      </w:pPr>
      <w:r w:rsidRPr="00E9198C">
        <w:rPr>
          <w:rStyle w:val="Char0"/>
          <w:rFonts w:hint="cs"/>
          <w:rtl/>
        </w:rPr>
        <w:lastRenderedPageBreak/>
        <w:t>و این شیطان</w:t>
      </w:r>
      <w:r w:rsidR="00A77698" w:rsidRPr="00E9198C">
        <w:rPr>
          <w:rStyle w:val="Char0"/>
          <w:rFonts w:hint="cs"/>
          <w:rtl/>
        </w:rPr>
        <w:t>ی که همراه انسان بوده در روز قیامت ن</w:t>
      </w:r>
      <w:r w:rsidRPr="00E9198C">
        <w:rPr>
          <w:rStyle w:val="Char0"/>
          <w:rFonts w:hint="cs"/>
          <w:rtl/>
        </w:rPr>
        <w:t>س</w:t>
      </w:r>
      <w:r w:rsidR="00A77698" w:rsidRPr="00E9198C">
        <w:rPr>
          <w:rStyle w:val="Char0"/>
          <w:rFonts w:hint="cs"/>
          <w:rtl/>
        </w:rPr>
        <w:t>ب</w:t>
      </w:r>
      <w:r w:rsidRPr="00E9198C">
        <w:rPr>
          <w:rStyle w:val="Char0"/>
          <w:rFonts w:hint="cs"/>
          <w:rtl/>
        </w:rPr>
        <w:t>ت به کسی که گوش به حرف وی بوده، عمل خود را کتمان می‌کند، و شخص را خطاکار اعلام می‌کند، خداوند</w:t>
      </w:r>
      <w:r w:rsidR="00F76FC5" w:rsidRPr="00947B62">
        <w:rPr>
          <w:rStyle w:val="Char0"/>
          <w:rFonts w:cs="CTraditional Arabic" w:hint="cs"/>
          <w:rtl/>
        </w:rPr>
        <w:t>ـ</w:t>
      </w:r>
      <w:r w:rsidR="007B3B5A" w:rsidRPr="00E9198C">
        <w:rPr>
          <w:rStyle w:val="Char0"/>
          <w:rFonts w:hint="cs"/>
          <w:rtl/>
        </w:rPr>
        <w:t xml:space="preserve"> </w:t>
      </w:r>
      <w:r w:rsidRPr="00E9198C">
        <w:rPr>
          <w:rStyle w:val="Char0"/>
          <w:rFonts w:hint="cs"/>
          <w:rtl/>
        </w:rPr>
        <w:t>می‌فرمای</w:t>
      </w:r>
      <w:r w:rsidR="007B3B5A" w:rsidRPr="00E9198C">
        <w:rPr>
          <w:rStyle w:val="Char0"/>
          <w:rFonts w:hint="cs"/>
          <w:rtl/>
        </w:rPr>
        <w:t>ن</w:t>
      </w:r>
      <w:r w:rsidRPr="00E9198C">
        <w:rPr>
          <w:rStyle w:val="Char0"/>
          <w:rFonts w:hint="cs"/>
          <w:rtl/>
        </w:rPr>
        <w:t>د:</w:t>
      </w:r>
    </w:p>
    <w:p w:rsidR="004935E9" w:rsidRPr="00957B5C" w:rsidRDefault="00633E5D" w:rsidP="00633E5D">
      <w:pPr>
        <w:tabs>
          <w:tab w:val="left" w:pos="742"/>
          <w:tab w:val="right" w:pos="7031"/>
        </w:tabs>
        <w:bidi/>
        <w:ind w:firstLine="284"/>
        <w:jc w:val="both"/>
        <w:rPr>
          <w:rStyle w:val="Char9"/>
          <w:rtl/>
        </w:rPr>
      </w:pPr>
      <w:r>
        <w:rPr>
          <w:rStyle w:val="Char0"/>
          <w:rFonts w:cs="Traditional Arabic"/>
          <w:rtl/>
        </w:rPr>
        <w:t>﴿</w:t>
      </w:r>
      <w:r w:rsidRPr="00957B5C">
        <w:rPr>
          <w:rStyle w:val="Char5"/>
          <w:rtl/>
        </w:rPr>
        <w:t>۞قَالَ قَرِينُهُ</w:t>
      </w:r>
      <w:r w:rsidRPr="00957B5C">
        <w:rPr>
          <w:rStyle w:val="Char5"/>
          <w:rFonts w:hint="cs"/>
          <w:rtl/>
        </w:rPr>
        <w:t>ۥ</w:t>
      </w:r>
      <w:r w:rsidRPr="00957B5C">
        <w:rPr>
          <w:rStyle w:val="Char5"/>
          <w:rtl/>
        </w:rPr>
        <w:t xml:space="preserve"> رَبَّنَا مَآ أَطۡغَيۡتُهُ</w:t>
      </w:r>
      <w:r w:rsidRPr="00957B5C">
        <w:rPr>
          <w:rStyle w:val="Char5"/>
          <w:rFonts w:hint="cs"/>
          <w:rtl/>
        </w:rPr>
        <w:t>ۥ</w:t>
      </w:r>
      <w:r w:rsidRPr="00957B5C">
        <w:rPr>
          <w:rStyle w:val="Char5"/>
          <w:rtl/>
        </w:rPr>
        <w:t xml:space="preserve"> وَلَٰكِن كَانَ فِي ضَلَٰلِۢ بَعِيدٖ٢٧</w:t>
      </w:r>
      <w:r>
        <w:rPr>
          <w:rStyle w:val="Char0"/>
          <w:rFonts w:cs="Traditional Arabic"/>
          <w:rtl/>
        </w:rPr>
        <w:t>﴾</w:t>
      </w:r>
      <w:r w:rsidRPr="00957B5C">
        <w:rPr>
          <w:rStyle w:val="Char5"/>
          <w:rtl/>
        </w:rPr>
        <w:t xml:space="preserve"> </w:t>
      </w:r>
      <w:r w:rsidRPr="00957B5C">
        <w:rPr>
          <w:rStyle w:val="Char9"/>
          <w:rtl/>
        </w:rPr>
        <w:t>[ق: 27]</w:t>
      </w:r>
      <w:r w:rsidRPr="00633E5D">
        <w:rPr>
          <w:rStyle w:val="Char0"/>
          <w:rFonts w:hint="cs"/>
          <w:rtl/>
        </w:rPr>
        <w:t>.</w:t>
      </w:r>
      <w:r w:rsidRPr="00957B5C">
        <w:rPr>
          <w:rStyle w:val="Char9"/>
          <w:rFonts w:hint="cs"/>
          <w:rtl/>
        </w:rPr>
        <w:t xml:space="preserve"> </w:t>
      </w:r>
      <w:r w:rsidR="007B3B5A" w:rsidRPr="00105C9E">
        <w:rPr>
          <w:rStyle w:val="Char6"/>
          <w:rFonts w:hint="cs"/>
          <w:rtl/>
        </w:rPr>
        <w:t>«</w:t>
      </w:r>
      <w:r w:rsidR="004935E9" w:rsidRPr="00105C9E">
        <w:rPr>
          <w:rStyle w:val="Char6"/>
          <w:rFonts w:hint="cs"/>
          <w:rtl/>
        </w:rPr>
        <w:t>شیطانی که در دنیا پیوسته همدم او</w:t>
      </w:r>
      <w:r w:rsidR="007B3B5A" w:rsidRPr="00105C9E">
        <w:rPr>
          <w:rStyle w:val="Char6"/>
          <w:rFonts w:hint="cs"/>
          <w:rtl/>
        </w:rPr>
        <w:t xml:space="preserve"> </w:t>
      </w:r>
      <w:r w:rsidR="004935E9" w:rsidRPr="00105C9E">
        <w:rPr>
          <w:rStyle w:val="Char6"/>
          <w:rFonts w:hint="cs"/>
          <w:rtl/>
        </w:rPr>
        <w:t>(بوده</w:t>
      </w:r>
      <w:r w:rsidR="007B3B5A" w:rsidRPr="00105C9E">
        <w:rPr>
          <w:rStyle w:val="Char6"/>
          <w:rFonts w:hint="cs"/>
          <w:rtl/>
        </w:rPr>
        <w:t xml:space="preserve"> </w:t>
      </w:r>
      <w:r w:rsidR="004935E9" w:rsidRPr="00105C9E">
        <w:rPr>
          <w:rStyle w:val="Char6"/>
          <w:rFonts w:hint="cs"/>
          <w:rtl/>
        </w:rPr>
        <w:softHyphen/>
        <w:t>است) می</w:t>
      </w:r>
      <w:r w:rsidR="004935E9" w:rsidRPr="00105C9E">
        <w:rPr>
          <w:rStyle w:val="Char6"/>
          <w:rFonts w:hint="cs"/>
          <w:rtl/>
        </w:rPr>
        <w:softHyphen/>
      </w:r>
      <w:r w:rsidR="00920CCC" w:rsidRPr="00105C9E">
        <w:rPr>
          <w:rStyle w:val="Char6"/>
          <w:rFonts w:hint="cs"/>
          <w:rtl/>
        </w:rPr>
        <w:t>گوید: من او را به طغیان و</w:t>
      </w:r>
      <w:r w:rsidR="004935E9" w:rsidRPr="00105C9E">
        <w:rPr>
          <w:rStyle w:val="Char6"/>
          <w:rFonts w:hint="cs"/>
          <w:rtl/>
        </w:rPr>
        <w:t>سرکشی</w:t>
      </w:r>
      <w:r w:rsidR="007B3B5A" w:rsidRPr="00105C9E">
        <w:rPr>
          <w:rStyle w:val="Char6"/>
          <w:rFonts w:hint="cs"/>
          <w:rtl/>
        </w:rPr>
        <w:t xml:space="preserve"> </w:t>
      </w:r>
      <w:r w:rsidR="004935E9" w:rsidRPr="00105C9E">
        <w:rPr>
          <w:rStyle w:val="Char6"/>
          <w:rFonts w:hint="cs"/>
          <w:rtl/>
        </w:rPr>
        <w:t>(از فرمان یزدان) وا نداشته</w:t>
      </w:r>
      <w:r w:rsidR="004935E9" w:rsidRPr="00105C9E">
        <w:rPr>
          <w:rStyle w:val="Char6"/>
          <w:rFonts w:hint="cs"/>
          <w:rtl/>
        </w:rPr>
        <w:softHyphen/>
        <w:t>ام. بلکه</w:t>
      </w:r>
      <w:r w:rsidR="007B3B5A" w:rsidRPr="00105C9E">
        <w:rPr>
          <w:rStyle w:val="Char6"/>
          <w:rFonts w:hint="cs"/>
          <w:rtl/>
        </w:rPr>
        <w:t xml:space="preserve"> او خود در گمراهی ژرف بوده</w:t>
      </w:r>
      <w:r w:rsidR="007B3B5A" w:rsidRPr="00105C9E">
        <w:rPr>
          <w:rStyle w:val="Char6"/>
          <w:rFonts w:hint="cs"/>
          <w:rtl/>
        </w:rPr>
        <w:softHyphen/>
        <w:t>است.»</w:t>
      </w:r>
    </w:p>
    <w:p w:rsidR="00D03928" w:rsidRPr="00947229" w:rsidRDefault="005B0861" w:rsidP="00947B62">
      <w:pPr>
        <w:tabs>
          <w:tab w:val="left" w:pos="742"/>
          <w:tab w:val="right" w:pos="7031"/>
        </w:tabs>
        <w:bidi/>
        <w:ind w:firstLine="284"/>
        <w:jc w:val="both"/>
        <w:rPr>
          <w:rStyle w:val="Char0"/>
          <w:spacing w:val="-2"/>
          <w:rtl/>
        </w:rPr>
      </w:pPr>
      <w:r w:rsidRPr="00947229">
        <w:rPr>
          <w:rStyle w:val="Char0"/>
          <w:rFonts w:hint="cs"/>
          <w:spacing w:val="-2"/>
          <w:rtl/>
        </w:rPr>
        <w:t>پس ا</w:t>
      </w:r>
      <w:r w:rsidR="00FC3CE8" w:rsidRPr="00947229">
        <w:rPr>
          <w:rStyle w:val="Char0"/>
          <w:rFonts w:hint="cs"/>
          <w:spacing w:val="-2"/>
          <w:rtl/>
        </w:rPr>
        <w:t>ن</w:t>
      </w:r>
      <w:r w:rsidRPr="00947229">
        <w:rPr>
          <w:rStyle w:val="Char0"/>
          <w:rFonts w:hint="cs"/>
          <w:spacing w:val="-2"/>
          <w:rtl/>
        </w:rPr>
        <w:t xml:space="preserve">سان مسلمان و دعوتگر با </w:t>
      </w:r>
      <w:r w:rsidR="007B3B5A" w:rsidRPr="00947229">
        <w:rPr>
          <w:rStyle w:val="Char0"/>
          <w:rFonts w:hint="cs"/>
          <w:spacing w:val="-2"/>
          <w:rtl/>
        </w:rPr>
        <w:t>عمل بدین راه</w:t>
      </w:r>
      <w:r w:rsidR="007B3B5A" w:rsidRPr="00947229">
        <w:rPr>
          <w:rStyle w:val="Char0"/>
          <w:rFonts w:hint="cs"/>
          <w:spacing w:val="-2"/>
          <w:rtl/>
        </w:rPr>
        <w:softHyphen/>
        <w:t>کارهای ناب و رهنمون</w:t>
      </w:r>
      <w:r w:rsidR="007B3B5A" w:rsidRPr="00947229">
        <w:rPr>
          <w:rStyle w:val="Char0"/>
          <w:rFonts w:hint="cs"/>
          <w:spacing w:val="-2"/>
          <w:rtl/>
        </w:rPr>
        <w:softHyphen/>
        <w:t>های بی</w:t>
      </w:r>
      <w:r w:rsidR="007B3B5A" w:rsidRPr="00947229">
        <w:rPr>
          <w:rStyle w:val="Char0"/>
          <w:rFonts w:hint="cs"/>
          <w:spacing w:val="-2"/>
          <w:rtl/>
        </w:rPr>
        <w:softHyphen/>
        <w:t>همتا از جانب حق تعالی، خود را در برابر</w:t>
      </w:r>
      <w:r w:rsidRPr="00947229">
        <w:rPr>
          <w:rStyle w:val="Char0"/>
          <w:rFonts w:hint="cs"/>
          <w:spacing w:val="-2"/>
          <w:rtl/>
        </w:rPr>
        <w:t xml:space="preserve"> شیاطین مجه</w:t>
      </w:r>
      <w:r w:rsidR="007B3B5A" w:rsidRPr="00947229">
        <w:rPr>
          <w:rStyle w:val="Char0"/>
          <w:rFonts w:hint="cs"/>
          <w:spacing w:val="-2"/>
          <w:rtl/>
        </w:rPr>
        <w:t>َّ</w:t>
      </w:r>
      <w:r w:rsidRPr="00947229">
        <w:rPr>
          <w:rStyle w:val="Char0"/>
          <w:rFonts w:hint="cs"/>
          <w:spacing w:val="-2"/>
          <w:rtl/>
        </w:rPr>
        <w:t>ز و مسل</w:t>
      </w:r>
      <w:r w:rsidR="007B3B5A" w:rsidRPr="00947229">
        <w:rPr>
          <w:rStyle w:val="Char0"/>
          <w:rFonts w:hint="cs"/>
          <w:spacing w:val="-2"/>
          <w:rtl/>
        </w:rPr>
        <w:t>َّ</w:t>
      </w:r>
      <w:r w:rsidRPr="00947229">
        <w:rPr>
          <w:rStyle w:val="Char0"/>
          <w:rFonts w:hint="cs"/>
          <w:spacing w:val="-2"/>
          <w:rtl/>
        </w:rPr>
        <w:t>ح سازد و هیچ ترفند و حیله‌ای از شیطان را دست‌کم نگیرد تا بدین وسیله به قوانین خداوند</w:t>
      </w:r>
      <w:r w:rsidR="00F76FC5" w:rsidRPr="00947B62">
        <w:rPr>
          <w:rStyle w:val="Char0"/>
          <w:rFonts w:cs="CTraditional Arabic" w:hint="cs"/>
          <w:spacing w:val="-2"/>
          <w:rtl/>
        </w:rPr>
        <w:t>ـ</w:t>
      </w:r>
      <w:r w:rsidRPr="00947229">
        <w:rPr>
          <w:rStyle w:val="Char0"/>
          <w:rFonts w:hint="cs"/>
          <w:spacing w:val="-2"/>
          <w:rtl/>
        </w:rPr>
        <w:t xml:space="preserve"> لبیک گفته و در سای</w:t>
      </w:r>
      <w:r w:rsidR="007019EB" w:rsidRPr="00947229">
        <w:rPr>
          <w:rStyle w:val="Char0"/>
          <w:rFonts w:hint="cs"/>
          <w:spacing w:val="-2"/>
          <w:rtl/>
        </w:rPr>
        <w:t>ۀ</w:t>
      </w:r>
      <w:r w:rsidRPr="00947229">
        <w:rPr>
          <w:rStyle w:val="Char0"/>
          <w:rFonts w:hint="cs"/>
          <w:spacing w:val="-2"/>
          <w:rtl/>
        </w:rPr>
        <w:t xml:space="preserve"> قوانین وی از شر</w:t>
      </w:r>
      <w:r w:rsidR="007B3B5A" w:rsidRPr="00947229">
        <w:rPr>
          <w:rStyle w:val="Char0"/>
          <w:rFonts w:hint="cs"/>
          <w:spacing w:val="-2"/>
          <w:rtl/>
        </w:rPr>
        <w:t>ِّ</w:t>
      </w:r>
      <w:r w:rsidRPr="00947229">
        <w:rPr>
          <w:rStyle w:val="Char0"/>
          <w:rFonts w:hint="cs"/>
          <w:spacing w:val="-2"/>
          <w:rtl/>
        </w:rPr>
        <w:t xml:space="preserve"> وسوس</w:t>
      </w:r>
      <w:r w:rsidR="007019EB" w:rsidRPr="00947229">
        <w:rPr>
          <w:rStyle w:val="Char0"/>
          <w:rFonts w:hint="cs"/>
          <w:spacing w:val="-2"/>
          <w:rtl/>
        </w:rPr>
        <w:t>ۀ</w:t>
      </w:r>
      <w:r w:rsidRPr="00947229">
        <w:rPr>
          <w:rStyle w:val="Char0"/>
          <w:rFonts w:hint="cs"/>
          <w:spacing w:val="-2"/>
          <w:rtl/>
        </w:rPr>
        <w:t xml:space="preserve"> این اهریمن</w:t>
      </w:r>
      <w:r w:rsidR="007B3B5A" w:rsidRPr="00947229">
        <w:rPr>
          <w:rStyle w:val="Char0"/>
          <w:rFonts w:hint="cs"/>
          <w:spacing w:val="-2"/>
          <w:rtl/>
        </w:rPr>
        <w:t>ِ خبیثِ پلیدِ مکّارِ بدکردارِ ملعون که</w:t>
      </w:r>
      <w:r w:rsidRPr="00947229">
        <w:rPr>
          <w:rStyle w:val="Char0"/>
          <w:rFonts w:hint="cs"/>
          <w:spacing w:val="-2"/>
          <w:rtl/>
        </w:rPr>
        <w:t xml:space="preserve"> دیرباز شیطنت</w:t>
      </w:r>
      <w:r w:rsidR="007B3B5A" w:rsidRPr="00947229">
        <w:rPr>
          <w:rStyle w:val="Char0"/>
          <w:rFonts w:hint="cs"/>
          <w:spacing w:val="-2"/>
          <w:rtl/>
        </w:rPr>
        <w:t xml:space="preserve"> و</w:t>
      </w:r>
      <w:r w:rsidRPr="00947229">
        <w:rPr>
          <w:rStyle w:val="Char0"/>
          <w:rFonts w:hint="cs"/>
          <w:spacing w:val="-2"/>
          <w:rtl/>
        </w:rPr>
        <w:t xml:space="preserve"> دشمنی خود را با پدر هم</w:t>
      </w:r>
      <w:r w:rsidR="007019EB" w:rsidRPr="00947229">
        <w:rPr>
          <w:rStyle w:val="Char0"/>
          <w:rFonts w:hint="cs"/>
          <w:spacing w:val="-2"/>
          <w:rtl/>
        </w:rPr>
        <w:t>ۀ</w:t>
      </w:r>
      <w:r w:rsidRPr="00947229">
        <w:rPr>
          <w:rStyle w:val="Char0"/>
          <w:rFonts w:hint="cs"/>
          <w:spacing w:val="-2"/>
          <w:rtl/>
        </w:rPr>
        <w:t xml:space="preserve"> انبیاء</w:t>
      </w:r>
      <w:r w:rsidR="007C2877" w:rsidRPr="00947229">
        <w:rPr>
          <w:rFonts w:ascii="Abo-thar" w:hAnsi="Abo-thar" w:cs="CTraditional Arabic"/>
          <w:color w:val="000000"/>
          <w:spacing w:val="-2"/>
          <w:sz w:val="28"/>
          <w:szCs w:val="28"/>
          <w:rtl/>
          <w:lang w:bidi="fa-IR"/>
        </w:rPr>
        <w:t>†</w:t>
      </w:r>
      <w:r w:rsidRPr="00947229">
        <w:rPr>
          <w:rStyle w:val="Char0"/>
          <w:rFonts w:hint="cs"/>
          <w:spacing w:val="-2"/>
          <w:rtl/>
        </w:rPr>
        <w:t xml:space="preserve"> و</w:t>
      </w:r>
      <w:r w:rsidR="00B43D0A" w:rsidRPr="00947229">
        <w:rPr>
          <w:rStyle w:val="Char0"/>
          <w:rFonts w:hint="cs"/>
          <w:spacing w:val="-2"/>
          <w:rtl/>
        </w:rPr>
        <w:t xml:space="preserve"> انسان‌ها </w:t>
      </w:r>
      <w:r w:rsidRPr="00947229">
        <w:rPr>
          <w:rStyle w:val="Char0"/>
          <w:rFonts w:hint="cs"/>
          <w:spacing w:val="-2"/>
          <w:rtl/>
        </w:rPr>
        <w:t>شروع کرده، در امان و مصون بماند</w:t>
      </w:r>
      <w:r w:rsidR="00AB19F1" w:rsidRPr="00947229">
        <w:rPr>
          <w:rStyle w:val="Char0"/>
          <w:rFonts w:hint="cs"/>
          <w:spacing w:val="-2"/>
          <w:rtl/>
        </w:rPr>
        <w:t>.</w:t>
      </w:r>
    </w:p>
    <w:p w:rsidR="00B1164E" w:rsidRPr="00B757BE" w:rsidRDefault="00B1164E" w:rsidP="00486AA3">
      <w:pPr>
        <w:pStyle w:val="a8"/>
        <w:bidi/>
        <w:rPr>
          <w:rtl/>
        </w:rPr>
      </w:pPr>
      <w:bookmarkStart w:id="43" w:name="_Toc395705275"/>
      <w:bookmarkStart w:id="44" w:name="_Toc442358048"/>
      <w:r w:rsidRPr="00B757BE">
        <w:rPr>
          <w:rFonts w:hint="cs"/>
          <w:rtl/>
        </w:rPr>
        <w:t xml:space="preserve">(2-4) اهداف حاصل از داستان فرزندان </w:t>
      </w:r>
      <w:r w:rsidR="005968B6" w:rsidRPr="00B757BE">
        <w:rPr>
          <w:rFonts w:hint="cs"/>
          <w:rtl/>
        </w:rPr>
        <w:t>آدم</w:t>
      </w:r>
      <w:r w:rsidR="00003080" w:rsidRPr="00947229">
        <w:rPr>
          <w:rFonts w:cs="CTraditional Arabic" w:hint="cs"/>
          <w:b/>
          <w:rtl/>
        </w:rPr>
        <w:t>÷</w:t>
      </w:r>
      <w:bookmarkEnd w:id="43"/>
      <w:bookmarkEnd w:id="44"/>
    </w:p>
    <w:p w:rsidR="00F07052" w:rsidRDefault="0032618A" w:rsidP="00947B62">
      <w:pPr>
        <w:tabs>
          <w:tab w:val="left" w:pos="742"/>
          <w:tab w:val="right" w:pos="7031"/>
        </w:tabs>
        <w:bidi/>
        <w:ind w:firstLine="284"/>
        <w:jc w:val="both"/>
        <w:rPr>
          <w:rStyle w:val="Char0"/>
          <w:rtl/>
        </w:rPr>
      </w:pPr>
      <w:r w:rsidRPr="00E9198C">
        <w:rPr>
          <w:rStyle w:val="Char0"/>
          <w:rFonts w:hint="cs"/>
          <w:rtl/>
        </w:rPr>
        <w:t>خداوند</w:t>
      </w:r>
      <w:r w:rsidR="0029696E" w:rsidRPr="00947B62">
        <w:rPr>
          <w:rStyle w:val="Char0"/>
          <w:rFonts w:cs="CTraditional Arabic" w:hint="cs"/>
          <w:rtl/>
        </w:rPr>
        <w:t>أ</w:t>
      </w:r>
      <w:r w:rsidR="007B3B5A" w:rsidRPr="00E9198C">
        <w:rPr>
          <w:rStyle w:val="Char0"/>
          <w:rFonts w:hint="cs"/>
          <w:rtl/>
        </w:rPr>
        <w:t xml:space="preserve"> </w:t>
      </w:r>
      <w:r w:rsidRPr="00E9198C">
        <w:rPr>
          <w:rStyle w:val="Char0"/>
          <w:rFonts w:hint="cs"/>
          <w:rtl/>
        </w:rPr>
        <w:t>داستان</w:t>
      </w:r>
      <w:r w:rsidR="00B1164E" w:rsidRPr="00E9198C">
        <w:rPr>
          <w:rStyle w:val="Char0"/>
          <w:rFonts w:hint="cs"/>
          <w:rtl/>
        </w:rPr>
        <w:t xml:space="preserve"> پسر</w:t>
      </w:r>
      <w:r w:rsidRPr="00E9198C">
        <w:rPr>
          <w:rStyle w:val="Char0"/>
          <w:rFonts w:hint="cs"/>
          <w:rtl/>
        </w:rPr>
        <w:t>ان</w:t>
      </w:r>
      <w:r w:rsidR="00B1164E" w:rsidRPr="00E9198C">
        <w:rPr>
          <w:rStyle w:val="Char0"/>
          <w:rFonts w:hint="cs"/>
          <w:rtl/>
        </w:rPr>
        <w:t xml:space="preserve"> </w:t>
      </w:r>
      <w:r w:rsidR="005968B6" w:rsidRPr="00E9198C">
        <w:rPr>
          <w:rStyle w:val="Char0"/>
          <w:rFonts w:hint="cs"/>
          <w:rtl/>
        </w:rPr>
        <w:t>آدم</w:t>
      </w:r>
      <w:r w:rsidR="00003080" w:rsidRPr="00003080">
        <w:rPr>
          <w:rFonts w:cs="CTraditional Arabic" w:hint="cs"/>
          <w:color w:val="000000"/>
          <w:sz w:val="28"/>
          <w:szCs w:val="28"/>
          <w:rtl/>
        </w:rPr>
        <w:t>÷</w:t>
      </w:r>
      <w:r w:rsidR="00B1164E" w:rsidRPr="00E9198C">
        <w:rPr>
          <w:rStyle w:val="Char0"/>
          <w:rFonts w:hint="cs"/>
          <w:rtl/>
        </w:rPr>
        <w:t xml:space="preserve"> را بیان می‌کند، که بنابر نظر سلف و خلف اسم‌های</w:t>
      </w:r>
      <w:r w:rsidR="00707D4B">
        <w:rPr>
          <w:rStyle w:val="Char0"/>
          <w:rFonts w:hint="cs"/>
          <w:rtl/>
        </w:rPr>
        <w:t xml:space="preserve"> آن‌ها </w:t>
      </w:r>
      <w:r w:rsidR="00B1164E" w:rsidRPr="00E9198C">
        <w:rPr>
          <w:rStyle w:val="Char0"/>
          <w:rFonts w:hint="cs"/>
          <w:rtl/>
        </w:rPr>
        <w:t xml:space="preserve">هابیل و قابیل بوده است، آنچه از </w:t>
      </w:r>
      <w:r w:rsidR="00DE4E36" w:rsidRPr="00E9198C">
        <w:rPr>
          <w:rStyle w:val="Char0"/>
          <w:rFonts w:hint="cs"/>
          <w:rtl/>
        </w:rPr>
        <w:t>آیات شریفه محرز است بین این دو برادر اختلافی بر مسئله‌ای حاصل می‌گردد، و تصمیم می‌گیرند که</w:t>
      </w:r>
      <w:r w:rsidR="005B7CA6">
        <w:rPr>
          <w:rStyle w:val="Char0"/>
          <w:rFonts w:hint="cs"/>
          <w:rtl/>
        </w:rPr>
        <w:t xml:space="preserve"> هرکدام </w:t>
      </w:r>
      <w:r w:rsidR="00DE4E36" w:rsidRPr="00E9198C">
        <w:rPr>
          <w:rStyle w:val="Char0"/>
          <w:rFonts w:hint="cs"/>
          <w:rtl/>
        </w:rPr>
        <w:t>عملی را برای تق</w:t>
      </w:r>
      <w:r w:rsidRPr="00E9198C">
        <w:rPr>
          <w:rStyle w:val="Char0"/>
          <w:rFonts w:hint="cs"/>
          <w:rtl/>
        </w:rPr>
        <w:t>ر</w:t>
      </w:r>
      <w:r w:rsidR="007B3B5A" w:rsidRPr="00E9198C">
        <w:rPr>
          <w:rStyle w:val="Char0"/>
          <w:rFonts w:hint="cs"/>
          <w:rtl/>
        </w:rPr>
        <w:t>ّ</w:t>
      </w:r>
      <w:r w:rsidRPr="00E9198C">
        <w:rPr>
          <w:rStyle w:val="Char0"/>
          <w:rFonts w:hint="cs"/>
          <w:rtl/>
        </w:rPr>
        <w:t>ب به خداوند</w:t>
      </w:r>
      <w:r w:rsidR="0029696E" w:rsidRPr="0029696E">
        <w:rPr>
          <w:rStyle w:val="Char0"/>
          <w:rFonts w:cs="CTraditional Arabic" w:hint="cs"/>
          <w:rtl/>
        </w:rPr>
        <w:t>أ</w:t>
      </w:r>
      <w:r w:rsidRPr="00E9198C">
        <w:rPr>
          <w:rStyle w:val="Char0"/>
          <w:rFonts w:hint="cs"/>
          <w:rtl/>
        </w:rPr>
        <w:t xml:space="preserve"> انجام دهند و خداوند</w:t>
      </w:r>
      <w:r w:rsidR="0029696E" w:rsidRPr="0029696E">
        <w:rPr>
          <w:rStyle w:val="Char0"/>
          <w:rFonts w:cs="CTraditional Arabic" w:hint="cs"/>
          <w:rtl/>
        </w:rPr>
        <w:t>أ</w:t>
      </w:r>
      <w:r w:rsidRPr="00E9198C">
        <w:rPr>
          <w:rStyle w:val="Char0"/>
          <w:rFonts w:hint="cs"/>
          <w:rtl/>
        </w:rPr>
        <w:t xml:space="preserve"> از هابیل که م</w:t>
      </w:r>
      <w:r w:rsidR="006B3411" w:rsidRPr="00E9198C">
        <w:rPr>
          <w:rStyle w:val="Char0"/>
          <w:rFonts w:hint="cs"/>
          <w:rtl/>
        </w:rPr>
        <w:t>ُ</w:t>
      </w:r>
      <w:r w:rsidRPr="00E9198C">
        <w:rPr>
          <w:rStyle w:val="Char0"/>
          <w:rFonts w:hint="cs"/>
          <w:rtl/>
        </w:rPr>
        <w:t>خلص بود</w:t>
      </w:r>
      <w:r w:rsidR="006B3411" w:rsidRPr="00E9198C">
        <w:rPr>
          <w:rStyle w:val="Char0"/>
          <w:rFonts w:hint="cs"/>
          <w:rtl/>
        </w:rPr>
        <w:t>،</w:t>
      </w:r>
      <w:r w:rsidRPr="00E9198C">
        <w:rPr>
          <w:rStyle w:val="Char0"/>
          <w:rFonts w:hint="cs"/>
          <w:rtl/>
        </w:rPr>
        <w:t xml:space="preserve"> </w:t>
      </w:r>
      <w:r w:rsidR="00A51875" w:rsidRPr="00E9198C">
        <w:rPr>
          <w:rStyle w:val="Char0"/>
          <w:rFonts w:hint="cs"/>
          <w:rtl/>
        </w:rPr>
        <w:t>می‌</w:t>
      </w:r>
      <w:r w:rsidRPr="00E9198C">
        <w:rPr>
          <w:rStyle w:val="Char0"/>
          <w:rFonts w:hint="cs"/>
          <w:rtl/>
        </w:rPr>
        <w:t>پذیرد</w:t>
      </w:r>
      <w:r w:rsidR="00DE4E36" w:rsidRPr="00E9198C">
        <w:rPr>
          <w:rStyle w:val="Char0"/>
          <w:rFonts w:hint="cs"/>
          <w:rtl/>
        </w:rPr>
        <w:t xml:space="preserve"> و از دیگری که م</w:t>
      </w:r>
      <w:r w:rsidR="006B3411" w:rsidRPr="00E9198C">
        <w:rPr>
          <w:rStyle w:val="Char0"/>
          <w:rFonts w:hint="cs"/>
          <w:rtl/>
        </w:rPr>
        <w:t>ُ</w:t>
      </w:r>
      <w:r w:rsidR="00DE4E36" w:rsidRPr="00E9198C">
        <w:rPr>
          <w:rStyle w:val="Char0"/>
          <w:rFonts w:hint="cs"/>
          <w:rtl/>
        </w:rPr>
        <w:t>خلص نبود و قابیل نام داشت نمی‌پذیرد</w:t>
      </w:r>
      <w:r w:rsidR="0025770C" w:rsidRPr="00E9198C">
        <w:rPr>
          <w:rStyle w:val="Char0"/>
          <w:rFonts w:hint="cs"/>
          <w:rtl/>
        </w:rPr>
        <w:t>،</w:t>
      </w:r>
      <w:r w:rsidR="006B3411" w:rsidRPr="0026267C">
        <w:rPr>
          <w:rStyle w:val="Char0"/>
          <w:vertAlign w:val="superscript"/>
          <w:rtl/>
        </w:rPr>
        <w:footnoteReference w:id="46"/>
      </w:r>
      <w:r w:rsidR="00947229" w:rsidRPr="00FB6FD6">
        <w:rPr>
          <w:rStyle w:val="Char0"/>
          <w:rFonts w:hint="cs"/>
          <w:rtl/>
        </w:rPr>
        <w:t xml:space="preserve"> خداوند</w:t>
      </w:r>
      <w:r w:rsidR="00FB6FD6">
        <w:rPr>
          <w:rStyle w:val="Char0"/>
          <w:rFonts w:cs="CTraditional Arabic" w:hint="cs"/>
          <w:rtl/>
        </w:rPr>
        <w:t>ـ</w:t>
      </w:r>
      <w:r w:rsidR="0025770C" w:rsidRPr="00FB6FD6">
        <w:rPr>
          <w:rStyle w:val="Char0"/>
          <w:rFonts w:hint="cs"/>
          <w:rtl/>
        </w:rPr>
        <w:t xml:space="preserve"> این </w:t>
      </w:r>
      <w:r w:rsidR="0025770C" w:rsidRPr="00E9198C">
        <w:rPr>
          <w:rStyle w:val="Char0"/>
          <w:rFonts w:hint="cs"/>
          <w:rtl/>
        </w:rPr>
        <w:t>قسمت داستان را این‌گونه تعریف می‌فرمای</w:t>
      </w:r>
      <w:r w:rsidR="006B3411" w:rsidRPr="00E9198C">
        <w:rPr>
          <w:rStyle w:val="Char0"/>
          <w:rFonts w:hint="cs"/>
          <w:rtl/>
        </w:rPr>
        <w:t>ن</w:t>
      </w:r>
      <w:r w:rsidR="0025770C" w:rsidRPr="00E9198C">
        <w:rPr>
          <w:rStyle w:val="Char0"/>
          <w:rFonts w:hint="cs"/>
          <w:rtl/>
        </w:rPr>
        <w:t>د:</w:t>
      </w:r>
    </w:p>
    <w:p w:rsidR="00F07052" w:rsidRPr="00E9198C" w:rsidRDefault="00AF1BCE" w:rsidP="007447FC">
      <w:pPr>
        <w:tabs>
          <w:tab w:val="left" w:pos="742"/>
          <w:tab w:val="right" w:pos="7031"/>
        </w:tabs>
        <w:bidi/>
        <w:ind w:firstLine="284"/>
        <w:jc w:val="both"/>
        <w:rPr>
          <w:rStyle w:val="Char0"/>
          <w:rtl/>
        </w:rPr>
      </w:pPr>
      <w:r>
        <w:rPr>
          <w:rStyle w:val="Char0"/>
          <w:rFonts w:cs="Traditional Arabic"/>
          <w:rtl/>
        </w:rPr>
        <w:lastRenderedPageBreak/>
        <w:t>﴿</w:t>
      </w:r>
      <w:r w:rsidRPr="00957B5C">
        <w:rPr>
          <w:rStyle w:val="Char5"/>
          <w:rtl/>
        </w:rPr>
        <w:t>۞وَ</w:t>
      </w:r>
      <w:r w:rsidRPr="00957B5C">
        <w:rPr>
          <w:rStyle w:val="Char5"/>
          <w:rFonts w:hint="cs"/>
          <w:rtl/>
        </w:rPr>
        <w:t>ٱ</w:t>
      </w:r>
      <w:r w:rsidRPr="00957B5C">
        <w:rPr>
          <w:rStyle w:val="Char5"/>
          <w:rFonts w:hint="eastAsia"/>
          <w:rtl/>
        </w:rPr>
        <w:t>تۡلُ</w:t>
      </w:r>
      <w:r w:rsidRPr="00957B5C">
        <w:rPr>
          <w:rStyle w:val="Char5"/>
          <w:rtl/>
        </w:rPr>
        <w:t xml:space="preserve"> عَلَيۡهِمۡ نَبَأَ </w:t>
      </w:r>
      <w:r w:rsidRPr="00957B5C">
        <w:rPr>
          <w:rStyle w:val="Char5"/>
          <w:rFonts w:hint="cs"/>
          <w:rtl/>
        </w:rPr>
        <w:t>ٱ</w:t>
      </w:r>
      <w:r w:rsidRPr="00957B5C">
        <w:rPr>
          <w:rStyle w:val="Char5"/>
          <w:rFonts w:hint="eastAsia"/>
          <w:rtl/>
        </w:rPr>
        <w:t>بۡنَيۡ</w:t>
      </w:r>
      <w:r w:rsidRPr="00957B5C">
        <w:rPr>
          <w:rStyle w:val="Char5"/>
          <w:rtl/>
        </w:rPr>
        <w:t xml:space="preserve"> ءَادَمَ بِ</w:t>
      </w:r>
      <w:r w:rsidRPr="00957B5C">
        <w:rPr>
          <w:rStyle w:val="Char5"/>
          <w:rFonts w:hint="cs"/>
          <w:rtl/>
        </w:rPr>
        <w:t>ٱ</w:t>
      </w:r>
      <w:r w:rsidRPr="00957B5C">
        <w:rPr>
          <w:rStyle w:val="Char5"/>
          <w:rFonts w:hint="eastAsia"/>
          <w:rtl/>
        </w:rPr>
        <w:t>لۡحَقِّ</w:t>
      </w:r>
      <w:r w:rsidRPr="00957B5C">
        <w:rPr>
          <w:rStyle w:val="Char5"/>
          <w:rtl/>
        </w:rPr>
        <w:t xml:space="preserve"> إِذۡ قَرَّبَا قُرۡبَانٗا فَتُقُبِّلَ مِنۡ أَحَدِهِمَا وَلَمۡ يُتَقَبَّلۡ مِنَ </w:t>
      </w:r>
      <w:r w:rsidRPr="00957B5C">
        <w:rPr>
          <w:rStyle w:val="Char5"/>
          <w:rFonts w:hint="cs"/>
          <w:rtl/>
        </w:rPr>
        <w:t>ٱ</w:t>
      </w:r>
      <w:r w:rsidRPr="00957B5C">
        <w:rPr>
          <w:rStyle w:val="Char5"/>
          <w:rFonts w:hint="eastAsia"/>
          <w:rtl/>
        </w:rPr>
        <w:t>لۡأٓخَرِ</w:t>
      </w:r>
      <w:r>
        <w:rPr>
          <w:rStyle w:val="Char0"/>
          <w:rFonts w:cs="Traditional Arabic"/>
          <w:rtl/>
        </w:rPr>
        <w:t>﴾</w:t>
      </w:r>
      <w:r w:rsidRPr="00957B5C">
        <w:rPr>
          <w:rStyle w:val="Char5"/>
          <w:rtl/>
        </w:rPr>
        <w:t xml:space="preserve"> </w:t>
      </w:r>
      <w:r w:rsidRPr="00957B5C">
        <w:rPr>
          <w:rStyle w:val="Char9"/>
          <w:rtl/>
        </w:rPr>
        <w:t>[المائدة: 27]</w:t>
      </w:r>
      <w:r w:rsidRPr="007447FC">
        <w:rPr>
          <w:rStyle w:val="Char0"/>
          <w:rFonts w:hint="cs"/>
          <w:rtl/>
        </w:rPr>
        <w:t>.</w:t>
      </w:r>
      <w:r w:rsidR="007447FC">
        <w:rPr>
          <w:rStyle w:val="Char0"/>
          <w:rFonts w:hint="cs"/>
          <w:rtl/>
        </w:rPr>
        <w:t xml:space="preserve"> </w:t>
      </w:r>
      <w:r w:rsidR="004B48CB">
        <w:rPr>
          <w:rStyle w:val="Char6"/>
          <w:rFonts w:hint="cs"/>
          <w:rtl/>
        </w:rPr>
        <w:t>«داستان دو پسر آدم را چنان‌</w:t>
      </w:r>
      <w:r w:rsidR="00F07052" w:rsidRPr="00105C9E">
        <w:rPr>
          <w:rStyle w:val="Char6"/>
          <w:rFonts w:hint="cs"/>
          <w:rtl/>
        </w:rPr>
        <w:t>که هست برای یهودیان و دیگر مردمان بخوان. زمانی که</w:t>
      </w:r>
      <w:r w:rsidR="005B7CA6">
        <w:rPr>
          <w:rStyle w:val="Char6"/>
          <w:rFonts w:hint="cs"/>
          <w:rtl/>
        </w:rPr>
        <w:t xml:space="preserve"> هرکدام </w:t>
      </w:r>
      <w:r w:rsidR="00F07052" w:rsidRPr="00105C9E">
        <w:rPr>
          <w:rStyle w:val="Char6"/>
          <w:rFonts w:hint="cs"/>
          <w:rtl/>
        </w:rPr>
        <w:t>عملی را برای تقرب (به خدا) انجام دادند، امّا از یکی پذیرفته شد، ولی از دیگری پذیرفته نشد.»</w:t>
      </w:r>
    </w:p>
    <w:p w:rsidR="00F07052" w:rsidRDefault="00F32085" w:rsidP="00947B62">
      <w:pPr>
        <w:tabs>
          <w:tab w:val="left" w:pos="742"/>
          <w:tab w:val="right" w:pos="7031"/>
        </w:tabs>
        <w:bidi/>
        <w:ind w:firstLine="284"/>
        <w:jc w:val="both"/>
        <w:rPr>
          <w:rStyle w:val="Char0"/>
          <w:rtl/>
        </w:rPr>
      </w:pPr>
      <w:r w:rsidRPr="00E9198C">
        <w:rPr>
          <w:rStyle w:val="Char0"/>
          <w:rFonts w:hint="cs"/>
          <w:rtl/>
        </w:rPr>
        <w:t>هنگامی که قربانی قابیل پذیرفته نشد و به هدف خود نرسید، تصمیم به قتل</w:t>
      </w:r>
      <w:r w:rsidR="007F5047" w:rsidRPr="00E9198C">
        <w:rPr>
          <w:rStyle w:val="Char0"/>
          <w:rFonts w:hint="cs"/>
          <w:rtl/>
        </w:rPr>
        <w:t xml:space="preserve"> برادرش</w:t>
      </w:r>
      <w:r w:rsidRPr="00E9198C">
        <w:rPr>
          <w:rStyle w:val="Char0"/>
          <w:rFonts w:hint="cs"/>
          <w:rtl/>
        </w:rPr>
        <w:t xml:space="preserve"> می‌گیرد، خداوند</w:t>
      </w:r>
      <w:r w:rsidR="00F76FC5" w:rsidRPr="00947B62">
        <w:rPr>
          <w:rStyle w:val="Char0"/>
          <w:rFonts w:cs="CTraditional Arabic" w:hint="cs"/>
          <w:rtl/>
        </w:rPr>
        <w:t>ـ</w:t>
      </w:r>
      <w:r w:rsidRPr="00E9198C">
        <w:rPr>
          <w:rStyle w:val="Char0"/>
          <w:rFonts w:hint="cs"/>
          <w:rtl/>
        </w:rPr>
        <w:t xml:space="preserve"> در ادام</w:t>
      </w:r>
      <w:r w:rsidR="007019EB">
        <w:rPr>
          <w:rStyle w:val="Char0"/>
          <w:rFonts w:hint="cs"/>
          <w:rtl/>
        </w:rPr>
        <w:t>ۀ</w:t>
      </w:r>
      <w:r w:rsidRPr="00E9198C">
        <w:rPr>
          <w:rStyle w:val="Char0"/>
          <w:rFonts w:hint="cs"/>
          <w:rtl/>
        </w:rPr>
        <w:t xml:space="preserve"> داستان می‌فرمای</w:t>
      </w:r>
      <w:r w:rsidR="00F07052" w:rsidRPr="00E9198C">
        <w:rPr>
          <w:rStyle w:val="Char0"/>
          <w:rFonts w:hint="cs"/>
          <w:rtl/>
        </w:rPr>
        <w:t>ن</w:t>
      </w:r>
      <w:r w:rsidRPr="00E9198C">
        <w:rPr>
          <w:rStyle w:val="Char0"/>
          <w:rFonts w:hint="cs"/>
          <w:rtl/>
        </w:rPr>
        <w:t>د:</w:t>
      </w:r>
    </w:p>
    <w:p w:rsidR="00F07052" w:rsidRPr="00957B5C" w:rsidRDefault="006B1214" w:rsidP="006B1214">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قَالَ لَأَقۡتُلَنَّكَۖ قَالَ إِنَّمَا يَتَقَبَّلُ </w:t>
      </w:r>
      <w:r w:rsidRPr="00957B5C">
        <w:rPr>
          <w:rStyle w:val="Char5"/>
          <w:rFonts w:hint="cs"/>
          <w:rtl/>
        </w:rPr>
        <w:t>ٱ</w:t>
      </w:r>
      <w:r w:rsidRPr="00957B5C">
        <w:rPr>
          <w:rStyle w:val="Char5"/>
          <w:rFonts w:hint="eastAsia"/>
          <w:rtl/>
        </w:rPr>
        <w:t>للَّهُ</w:t>
      </w:r>
      <w:r w:rsidRPr="00957B5C">
        <w:rPr>
          <w:rStyle w:val="Char5"/>
          <w:rtl/>
        </w:rPr>
        <w:t xml:space="preserve"> مِنَ </w:t>
      </w:r>
      <w:r w:rsidRPr="00957B5C">
        <w:rPr>
          <w:rStyle w:val="Char5"/>
          <w:rFonts w:hint="cs"/>
          <w:rtl/>
        </w:rPr>
        <w:t>ٱ</w:t>
      </w:r>
      <w:r w:rsidRPr="00957B5C">
        <w:rPr>
          <w:rStyle w:val="Char5"/>
          <w:rFonts w:hint="eastAsia"/>
          <w:rtl/>
        </w:rPr>
        <w:t>لۡمُتَّقِينَ</w:t>
      </w:r>
      <w:r w:rsidRPr="00957B5C">
        <w:rPr>
          <w:rStyle w:val="Char5"/>
          <w:rtl/>
        </w:rPr>
        <w:t>٢٧</w:t>
      </w:r>
      <w:r>
        <w:rPr>
          <w:rStyle w:val="Char0"/>
          <w:rFonts w:cs="Traditional Arabic"/>
          <w:rtl/>
        </w:rPr>
        <w:t>﴾</w:t>
      </w:r>
      <w:r w:rsidRPr="00957B5C">
        <w:rPr>
          <w:rStyle w:val="Char5"/>
          <w:rtl/>
        </w:rPr>
        <w:t xml:space="preserve"> </w:t>
      </w:r>
      <w:r w:rsidRPr="00957B5C">
        <w:rPr>
          <w:rStyle w:val="Char9"/>
          <w:rtl/>
        </w:rPr>
        <w:t>[المائدة: 27]</w:t>
      </w:r>
      <w:r w:rsidRPr="006B1214">
        <w:rPr>
          <w:rStyle w:val="Char0"/>
          <w:rFonts w:hint="cs"/>
          <w:rtl/>
        </w:rPr>
        <w:t>.</w:t>
      </w:r>
      <w:r w:rsidR="00F07052" w:rsidRPr="00105C9E">
        <w:rPr>
          <w:rStyle w:val="Char6"/>
          <w:rFonts w:hint="cs"/>
          <w:rtl/>
        </w:rPr>
        <w:t xml:space="preserve"> «گفت: بی‌گمان تو را خواهم کشت! (برادرش) گفت: خدا (کار را) تنها از پرهیزگاران می‌پذیرد.»</w:t>
      </w:r>
    </w:p>
    <w:p w:rsidR="00F07052" w:rsidRDefault="00904EED" w:rsidP="00947B62">
      <w:pPr>
        <w:tabs>
          <w:tab w:val="left" w:pos="742"/>
          <w:tab w:val="right" w:pos="7031"/>
        </w:tabs>
        <w:bidi/>
        <w:ind w:firstLine="284"/>
        <w:jc w:val="both"/>
        <w:rPr>
          <w:rStyle w:val="Char0"/>
          <w:rtl/>
        </w:rPr>
      </w:pPr>
      <w:r w:rsidRPr="00E9198C">
        <w:rPr>
          <w:rStyle w:val="Char0"/>
          <w:rFonts w:hint="cs"/>
          <w:rtl/>
        </w:rPr>
        <w:t>در لحظه</w:t>
      </w:r>
      <w:r w:rsidRPr="00E9198C">
        <w:rPr>
          <w:rStyle w:val="Char0"/>
          <w:rFonts w:hint="cs"/>
          <w:rtl/>
        </w:rPr>
        <w:softHyphen/>
        <w:t>ای</w:t>
      </w:r>
      <w:r w:rsidR="00F32085" w:rsidRPr="00E9198C">
        <w:rPr>
          <w:rStyle w:val="Char0"/>
          <w:rFonts w:hint="cs"/>
          <w:rtl/>
        </w:rPr>
        <w:t xml:space="preserve"> که هابیل تهدید به قتل شد، وی جواب خردمندانه و مؤمنانه‌ای به برادرش می‌دهد که خداوند</w:t>
      </w:r>
      <w:r w:rsidR="00F07052" w:rsidRPr="00E9198C">
        <w:rPr>
          <w:rStyle w:val="Char0"/>
          <w:rFonts w:hint="cs"/>
          <w:rtl/>
        </w:rPr>
        <w:t xml:space="preserve"> </w:t>
      </w:r>
      <w:r w:rsidR="00F76FC5" w:rsidRPr="00947B62">
        <w:rPr>
          <w:rStyle w:val="Char0"/>
          <w:rFonts w:cs="CTraditional Arabic" w:hint="cs"/>
          <w:rtl/>
        </w:rPr>
        <w:t>ـ</w:t>
      </w:r>
      <w:r w:rsidR="00F07052" w:rsidRPr="00E9198C">
        <w:rPr>
          <w:rStyle w:val="Char0"/>
          <w:rFonts w:hint="cs"/>
          <w:rtl/>
        </w:rPr>
        <w:t xml:space="preserve"> </w:t>
      </w:r>
      <w:r w:rsidR="00F32085" w:rsidRPr="00E9198C">
        <w:rPr>
          <w:rStyle w:val="Char0"/>
          <w:rFonts w:hint="cs"/>
          <w:rtl/>
        </w:rPr>
        <w:t>از آن</w:t>
      </w:r>
      <w:r w:rsidRPr="00E9198C">
        <w:rPr>
          <w:rStyle w:val="Char0"/>
          <w:rFonts w:hint="cs"/>
          <w:rtl/>
        </w:rPr>
        <w:t xml:space="preserve"> چنین</w:t>
      </w:r>
      <w:r w:rsidR="00F32085" w:rsidRPr="00E9198C">
        <w:rPr>
          <w:rStyle w:val="Char0"/>
          <w:rFonts w:hint="cs"/>
          <w:rtl/>
        </w:rPr>
        <w:t xml:space="preserve"> خبر می‌دهد و می‌فرمای</w:t>
      </w:r>
      <w:r w:rsidR="00F07052" w:rsidRPr="00E9198C">
        <w:rPr>
          <w:rStyle w:val="Char0"/>
          <w:rFonts w:hint="cs"/>
          <w:rtl/>
        </w:rPr>
        <w:t>ن</w:t>
      </w:r>
      <w:r w:rsidR="00F32085" w:rsidRPr="00E9198C">
        <w:rPr>
          <w:rStyle w:val="Char0"/>
          <w:rFonts w:hint="cs"/>
          <w:rtl/>
        </w:rPr>
        <w:t>د:</w:t>
      </w:r>
    </w:p>
    <w:p w:rsidR="00F07052" w:rsidRPr="00957B5C" w:rsidRDefault="006B1214" w:rsidP="006B1214">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لَئِنۢ بَسَطتَ إِلَيَّ يَدَكَ لِتَقۡتُلَنِي مَآ أَنَا۠ بِبَاسِطٖ يَدِيَ إِلَيۡكَ لِأَقۡتُلَكَۖ إِنِّيٓ أَخَافُ </w:t>
      </w:r>
      <w:r w:rsidRPr="00957B5C">
        <w:rPr>
          <w:rStyle w:val="Char5"/>
          <w:rFonts w:hint="cs"/>
          <w:rtl/>
        </w:rPr>
        <w:t>ٱ</w:t>
      </w:r>
      <w:r w:rsidRPr="00957B5C">
        <w:rPr>
          <w:rStyle w:val="Char5"/>
          <w:rFonts w:hint="eastAsia"/>
          <w:rtl/>
        </w:rPr>
        <w:t>للَّهَ</w:t>
      </w:r>
      <w:r w:rsidRPr="00957B5C">
        <w:rPr>
          <w:rStyle w:val="Char5"/>
          <w:rtl/>
        </w:rPr>
        <w:t xml:space="preserve"> رَبَّ </w:t>
      </w:r>
      <w:r w:rsidRPr="00957B5C">
        <w:rPr>
          <w:rStyle w:val="Char5"/>
          <w:rFonts w:hint="cs"/>
          <w:rtl/>
        </w:rPr>
        <w:t>ٱ</w:t>
      </w:r>
      <w:r w:rsidRPr="00957B5C">
        <w:rPr>
          <w:rStyle w:val="Char5"/>
          <w:rFonts w:hint="eastAsia"/>
          <w:rtl/>
        </w:rPr>
        <w:t>لۡعَٰلَمِينَ</w:t>
      </w:r>
      <w:r w:rsidRPr="00957B5C">
        <w:rPr>
          <w:rStyle w:val="Char5"/>
          <w:rtl/>
        </w:rPr>
        <w:t>٢٨</w:t>
      </w:r>
      <w:r>
        <w:rPr>
          <w:rStyle w:val="Char0"/>
          <w:rFonts w:cs="Traditional Arabic"/>
          <w:rtl/>
        </w:rPr>
        <w:t>﴾</w:t>
      </w:r>
      <w:r w:rsidRPr="00957B5C">
        <w:rPr>
          <w:rStyle w:val="Char5"/>
          <w:rtl/>
        </w:rPr>
        <w:t xml:space="preserve"> </w:t>
      </w:r>
      <w:r w:rsidRPr="00957B5C">
        <w:rPr>
          <w:rStyle w:val="Char9"/>
          <w:rtl/>
        </w:rPr>
        <w:t>[المائدة: 28]</w:t>
      </w:r>
      <w:r w:rsidRPr="006B1214">
        <w:rPr>
          <w:rStyle w:val="Char0"/>
          <w:rFonts w:hint="cs"/>
          <w:rtl/>
        </w:rPr>
        <w:t>.</w:t>
      </w:r>
      <w:r w:rsidRPr="00957B5C">
        <w:rPr>
          <w:rStyle w:val="Char9"/>
          <w:rFonts w:hint="cs"/>
          <w:rtl/>
        </w:rPr>
        <w:t xml:space="preserve"> </w:t>
      </w:r>
      <w:r w:rsidR="00F07052" w:rsidRPr="00105C9E">
        <w:rPr>
          <w:rStyle w:val="Char6"/>
          <w:rFonts w:hint="cs"/>
          <w:rtl/>
        </w:rPr>
        <w:t>«اگر تو برای کشتن من دست دراز کنی، من دست به سوی تو دراز نمی‌کنم تا تو را بکشم. آخر من از پروردگار جهانیان می‌ترسم.»</w:t>
      </w:r>
    </w:p>
    <w:p w:rsidR="00D03928" w:rsidRPr="00105C9E" w:rsidRDefault="00B82487" w:rsidP="004B48CB">
      <w:pPr>
        <w:tabs>
          <w:tab w:val="left" w:pos="742"/>
          <w:tab w:val="right" w:pos="7031"/>
        </w:tabs>
        <w:bidi/>
        <w:ind w:firstLine="284"/>
        <w:jc w:val="both"/>
        <w:rPr>
          <w:rStyle w:val="Char6"/>
          <w:rtl/>
        </w:rPr>
      </w:pPr>
      <w:r w:rsidRPr="00E9198C">
        <w:rPr>
          <w:rStyle w:val="Char0"/>
          <w:rFonts w:hint="cs"/>
          <w:rtl/>
        </w:rPr>
        <w:lastRenderedPageBreak/>
        <w:t>ه</w:t>
      </w:r>
      <w:r w:rsidR="00D83CA1" w:rsidRPr="00E9198C">
        <w:rPr>
          <w:rStyle w:val="Char0"/>
          <w:rFonts w:hint="cs"/>
          <w:rtl/>
        </w:rPr>
        <w:t>م</w:t>
      </w:r>
      <w:r w:rsidRPr="00E9198C">
        <w:rPr>
          <w:rStyle w:val="Char0"/>
          <w:rFonts w:hint="cs"/>
          <w:rtl/>
        </w:rPr>
        <w:t>انطور</w:t>
      </w:r>
      <w:r w:rsidR="009B5C41" w:rsidRPr="00E9198C">
        <w:rPr>
          <w:rStyle w:val="Char0"/>
          <w:rFonts w:hint="cs"/>
          <w:rtl/>
        </w:rPr>
        <w:t xml:space="preserve">که پیشتر اشاره گردید </w:t>
      </w:r>
      <w:r w:rsidR="00C01503" w:rsidRPr="00E9198C">
        <w:rPr>
          <w:rStyle w:val="Char0"/>
          <w:rFonts w:hint="cs"/>
          <w:rtl/>
        </w:rPr>
        <w:t>این عملکرد نمادی از تقوا و ترس</w:t>
      </w:r>
      <w:r w:rsidR="009B5C41" w:rsidRPr="00E9198C">
        <w:rPr>
          <w:rStyle w:val="Char0"/>
          <w:rFonts w:hint="cs"/>
          <w:rtl/>
        </w:rPr>
        <w:t xml:space="preserve"> از</w:t>
      </w:r>
      <w:r w:rsidR="00C01503" w:rsidRPr="00E9198C">
        <w:rPr>
          <w:rStyle w:val="Char0"/>
          <w:rFonts w:hint="cs"/>
          <w:rtl/>
        </w:rPr>
        <w:t xml:space="preserve"> یزدان سبحان است</w:t>
      </w:r>
      <w:r w:rsidR="00C01503" w:rsidRPr="0026267C">
        <w:rPr>
          <w:rStyle w:val="Char0"/>
          <w:vertAlign w:val="superscript"/>
          <w:rtl/>
        </w:rPr>
        <w:footnoteReference w:id="47"/>
      </w:r>
      <w:r w:rsidR="005853D9" w:rsidRPr="00E9198C">
        <w:rPr>
          <w:rStyle w:val="Char0"/>
          <w:rFonts w:hint="cs"/>
          <w:rtl/>
        </w:rPr>
        <w:t>، مسلمان نباید جواب بدی را با بدی پاسخ گوید بلکه با</w:t>
      </w:r>
      <w:r w:rsidR="00F07052" w:rsidRPr="00E9198C">
        <w:rPr>
          <w:rStyle w:val="Char0"/>
          <w:rFonts w:hint="cs"/>
          <w:rtl/>
        </w:rPr>
        <w:t>ید با</w:t>
      </w:r>
      <w:r w:rsidR="005853D9" w:rsidRPr="00E9198C">
        <w:rPr>
          <w:rStyle w:val="Char0"/>
          <w:rFonts w:hint="cs"/>
          <w:rtl/>
        </w:rPr>
        <w:t xml:space="preserve"> آن با نیکی و خوبی</w:t>
      </w:r>
      <w:r w:rsidR="00F07052" w:rsidRPr="00E9198C">
        <w:rPr>
          <w:rStyle w:val="Char0"/>
          <w:rFonts w:hint="cs"/>
          <w:rtl/>
        </w:rPr>
        <w:t xml:space="preserve"> و معقولانه برخورد کند.</w:t>
      </w:r>
      <w:r w:rsidR="005853D9" w:rsidRPr="00E9198C">
        <w:rPr>
          <w:rStyle w:val="Char0"/>
          <w:rFonts w:hint="cs"/>
          <w:rtl/>
        </w:rPr>
        <w:t xml:space="preserve"> بدین خاطر است که پیغمبر خدا</w:t>
      </w:r>
      <w:r w:rsidR="00BF0BB1" w:rsidRPr="00947B62">
        <w:rPr>
          <w:rFonts w:cs="CTraditional Arabic" w:hint="cs"/>
          <w:color w:val="000000"/>
          <w:sz w:val="28"/>
          <w:szCs w:val="28"/>
          <w:rtl/>
          <w:lang w:bidi="fa-IR"/>
        </w:rPr>
        <w:t xml:space="preserve"> ج </w:t>
      </w:r>
      <w:r w:rsidR="005853D9" w:rsidRPr="00E9198C">
        <w:rPr>
          <w:rStyle w:val="Char0"/>
          <w:rFonts w:hint="cs"/>
          <w:rtl/>
        </w:rPr>
        <w:t xml:space="preserve">فرموده‌اند: </w:t>
      </w:r>
      <w:r w:rsidR="005853D9" w:rsidRPr="00635A92">
        <w:rPr>
          <w:rStyle w:val="Char4"/>
          <w:rFonts w:hint="cs"/>
          <w:rtl/>
        </w:rPr>
        <w:t>«إذا تواجه المسل</w:t>
      </w:r>
      <w:r w:rsidR="004B48CB">
        <w:rPr>
          <w:rStyle w:val="Char4"/>
          <w:rFonts w:hint="cs"/>
          <w:rtl/>
        </w:rPr>
        <w:t xml:space="preserve">مان بسیفهما فالقاتل و المقتول في </w:t>
      </w:r>
      <w:r w:rsidR="005853D9" w:rsidRPr="00635A92">
        <w:rPr>
          <w:rStyle w:val="Char4"/>
          <w:rFonts w:hint="cs"/>
          <w:rtl/>
        </w:rPr>
        <w:t>النار»</w:t>
      </w:r>
      <w:r w:rsidR="00F07052" w:rsidRPr="0026267C">
        <w:rPr>
          <w:rStyle w:val="Char0"/>
          <w:vertAlign w:val="superscript"/>
          <w:rtl/>
        </w:rPr>
        <w:footnoteReference w:id="48"/>
      </w:r>
      <w:r w:rsidR="00635A92" w:rsidRPr="00635A92">
        <w:rPr>
          <w:rStyle w:val="Char0"/>
          <w:rFonts w:hint="cs"/>
          <w:rtl/>
        </w:rPr>
        <w:t>.</w:t>
      </w:r>
      <w:r w:rsidR="00F64087" w:rsidRPr="00E9198C">
        <w:rPr>
          <w:rStyle w:val="Char0"/>
          <w:rFonts w:hint="cs"/>
          <w:rtl/>
        </w:rPr>
        <w:t xml:space="preserve"> </w:t>
      </w:r>
      <w:r w:rsidR="00F64087" w:rsidRPr="00105C9E">
        <w:rPr>
          <w:rStyle w:val="Char6"/>
          <w:rFonts w:hint="cs"/>
          <w:rtl/>
        </w:rPr>
        <w:t>(هرگاه دو مسلمان به روی هم</w:t>
      </w:r>
      <w:r w:rsidR="005853D9" w:rsidRPr="00105C9E">
        <w:rPr>
          <w:rStyle w:val="Char6"/>
          <w:rFonts w:hint="cs"/>
          <w:rtl/>
        </w:rPr>
        <w:t xml:space="preserve"> شمشیر بکشند، قاتل و مقتول در آتش می</w:t>
      </w:r>
      <w:r w:rsidR="005853D9" w:rsidRPr="00105C9E">
        <w:rPr>
          <w:rStyle w:val="Char6"/>
          <w:rFonts w:hint="eastAsia"/>
          <w:rtl/>
        </w:rPr>
        <w:t>‌</w:t>
      </w:r>
      <w:r w:rsidR="00F07052" w:rsidRPr="00105C9E">
        <w:rPr>
          <w:rStyle w:val="Char6"/>
          <w:rFonts w:hint="cs"/>
          <w:rtl/>
        </w:rPr>
        <w:t>افتد.)</w:t>
      </w:r>
    </w:p>
    <w:p w:rsidR="00F07052" w:rsidRPr="00947B62" w:rsidRDefault="005853D9" w:rsidP="00947B62">
      <w:pPr>
        <w:tabs>
          <w:tab w:val="left" w:pos="742"/>
          <w:tab w:val="right" w:pos="7031"/>
        </w:tabs>
        <w:bidi/>
        <w:ind w:firstLine="284"/>
        <w:jc w:val="both"/>
        <w:rPr>
          <w:rStyle w:val="Char0"/>
          <w:rtl/>
        </w:rPr>
      </w:pPr>
      <w:r w:rsidRPr="00947B62">
        <w:rPr>
          <w:rStyle w:val="Char0"/>
          <w:rFonts w:hint="cs"/>
          <w:rtl/>
        </w:rPr>
        <w:t>هابیل نه</w:t>
      </w:r>
      <w:r w:rsidR="00066E98" w:rsidRPr="00947B62">
        <w:rPr>
          <w:rStyle w:val="Char0"/>
          <w:rFonts w:hint="cs"/>
          <w:rtl/>
        </w:rPr>
        <w:t xml:space="preserve"> </w:t>
      </w:r>
      <w:r w:rsidRPr="00947B62">
        <w:rPr>
          <w:rStyle w:val="Char0"/>
          <w:rFonts w:hint="cs"/>
          <w:rtl/>
        </w:rPr>
        <w:t xml:space="preserve">تنها عمل و تهدید برادرش را به بدی پاسخ نمی‌دهد بلکه سعی می‌کند که برادرش </w:t>
      </w:r>
      <w:r w:rsidR="00C92406" w:rsidRPr="00947B62">
        <w:rPr>
          <w:rStyle w:val="Char0"/>
          <w:rFonts w:hint="cs"/>
          <w:rtl/>
        </w:rPr>
        <w:t xml:space="preserve">را </w:t>
      </w:r>
      <w:r w:rsidRPr="00947B62">
        <w:rPr>
          <w:rStyle w:val="Char0"/>
          <w:rFonts w:hint="cs"/>
          <w:rtl/>
        </w:rPr>
        <w:t>با ترس از خدا و عذابش نصیحت کند، و می‌گوید:</w:t>
      </w:r>
    </w:p>
    <w:p w:rsidR="00F07052" w:rsidRPr="00957B5C" w:rsidRDefault="00066E98" w:rsidP="00066E98">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إِنِّيٓ أُرِيدُ أَن تَبُوٓأَ بِإِثۡمِي وَإِثۡمِكَ فَتَكُونَ مِنۡ أَصۡحَٰبِ </w:t>
      </w:r>
      <w:r w:rsidRPr="00957B5C">
        <w:rPr>
          <w:rStyle w:val="Char5"/>
          <w:rFonts w:hint="cs"/>
          <w:rtl/>
        </w:rPr>
        <w:t>ٱ</w:t>
      </w:r>
      <w:r w:rsidRPr="00957B5C">
        <w:rPr>
          <w:rStyle w:val="Char5"/>
          <w:rFonts w:hint="eastAsia"/>
          <w:rtl/>
        </w:rPr>
        <w:t>لنَّارِۚ</w:t>
      </w:r>
      <w:r w:rsidRPr="00957B5C">
        <w:rPr>
          <w:rStyle w:val="Char5"/>
          <w:rtl/>
        </w:rPr>
        <w:t xml:space="preserve"> وَذَٰلِكَ جَزَٰٓؤُاْ </w:t>
      </w:r>
      <w:r w:rsidRPr="00957B5C">
        <w:rPr>
          <w:rStyle w:val="Char5"/>
          <w:rFonts w:hint="cs"/>
          <w:rtl/>
        </w:rPr>
        <w:t>ٱ</w:t>
      </w:r>
      <w:r w:rsidRPr="00957B5C">
        <w:rPr>
          <w:rStyle w:val="Char5"/>
          <w:rFonts w:hint="eastAsia"/>
          <w:rtl/>
        </w:rPr>
        <w:t>لظَّٰلِمِينَ</w:t>
      </w:r>
      <w:r w:rsidRPr="00957B5C">
        <w:rPr>
          <w:rStyle w:val="Char5"/>
          <w:rtl/>
        </w:rPr>
        <w:t>٢٩</w:t>
      </w:r>
      <w:r>
        <w:rPr>
          <w:rStyle w:val="Char0"/>
          <w:rFonts w:cs="Traditional Arabic"/>
          <w:rtl/>
        </w:rPr>
        <w:t>﴾</w:t>
      </w:r>
      <w:r w:rsidRPr="00957B5C">
        <w:rPr>
          <w:rStyle w:val="Char5"/>
          <w:rtl/>
        </w:rPr>
        <w:t xml:space="preserve"> </w:t>
      </w:r>
      <w:r w:rsidRPr="00957B5C">
        <w:rPr>
          <w:rStyle w:val="Char9"/>
          <w:rtl/>
        </w:rPr>
        <w:t>[المائدة: 29]</w:t>
      </w:r>
      <w:r w:rsidRPr="00066E98">
        <w:rPr>
          <w:rStyle w:val="Char0"/>
          <w:rFonts w:hint="cs"/>
          <w:rtl/>
        </w:rPr>
        <w:t>.</w:t>
      </w:r>
      <w:r w:rsidRPr="00957B5C">
        <w:rPr>
          <w:rStyle w:val="Char9"/>
          <w:rFonts w:hint="cs"/>
          <w:rtl/>
        </w:rPr>
        <w:t xml:space="preserve"> </w:t>
      </w:r>
      <w:r>
        <w:rPr>
          <w:rStyle w:val="Char6"/>
          <w:rFonts w:hint="cs"/>
          <w:rtl/>
        </w:rPr>
        <w:t>«</w:t>
      </w:r>
      <w:r w:rsidR="00F07052" w:rsidRPr="00105C9E">
        <w:rPr>
          <w:rStyle w:val="Char6"/>
          <w:rFonts w:hint="cs"/>
          <w:rtl/>
        </w:rPr>
        <w:t>من می‌خواهم با گناه من و گناه خود برگردی و از دوزخیان باشی، و این سزای ستمگران است.»</w:t>
      </w:r>
    </w:p>
    <w:p w:rsidR="00F07052" w:rsidRDefault="005853D9" w:rsidP="00947B62">
      <w:pPr>
        <w:tabs>
          <w:tab w:val="left" w:pos="742"/>
          <w:tab w:val="right" w:pos="7031"/>
        </w:tabs>
        <w:bidi/>
        <w:ind w:firstLine="284"/>
        <w:jc w:val="both"/>
        <w:rPr>
          <w:rStyle w:val="Char0"/>
          <w:rtl/>
        </w:rPr>
      </w:pPr>
      <w:r w:rsidRPr="00E9198C">
        <w:rPr>
          <w:rStyle w:val="Char0"/>
          <w:rFonts w:hint="cs"/>
          <w:rtl/>
        </w:rPr>
        <w:t>همانطور که مشاهده می‌</w:t>
      </w:r>
      <w:r w:rsidR="00F43161" w:rsidRPr="00E9198C">
        <w:rPr>
          <w:rStyle w:val="Char0"/>
          <w:rFonts w:hint="cs"/>
          <w:rtl/>
        </w:rPr>
        <w:t xml:space="preserve">شود هابیل به صورت تدریجی به وعظ برادرش می‌پردازد، در ابتدا عدم قبولی اعمال برادرش را بی‌اخلاصی و بی‌تقوایی اعلام می‌کند، سپس </w:t>
      </w:r>
      <w:r w:rsidR="00F07052" w:rsidRPr="00E9198C">
        <w:rPr>
          <w:rStyle w:val="Char0"/>
          <w:rFonts w:hint="cs"/>
          <w:rtl/>
        </w:rPr>
        <w:t xml:space="preserve">وی را از </w:t>
      </w:r>
      <w:r w:rsidR="00F43161" w:rsidRPr="00E9198C">
        <w:rPr>
          <w:rStyle w:val="Char0"/>
          <w:rFonts w:hint="cs"/>
          <w:rtl/>
        </w:rPr>
        <w:t>ک</w:t>
      </w:r>
      <w:r w:rsidR="00F07052" w:rsidRPr="00E9198C">
        <w:rPr>
          <w:rStyle w:val="Char0"/>
          <w:rFonts w:hint="cs"/>
          <w:rtl/>
        </w:rPr>
        <w:t>ُ</w:t>
      </w:r>
      <w:r w:rsidR="00F43161" w:rsidRPr="00E9198C">
        <w:rPr>
          <w:rStyle w:val="Char0"/>
          <w:rFonts w:hint="cs"/>
          <w:rtl/>
        </w:rPr>
        <w:t xml:space="preserve">شتن با </w:t>
      </w:r>
      <w:r w:rsidR="00F07052" w:rsidRPr="00E9198C">
        <w:rPr>
          <w:rStyle w:val="Char0"/>
          <w:rFonts w:hint="cs"/>
          <w:rtl/>
        </w:rPr>
        <w:t>یادآوری</w:t>
      </w:r>
      <w:r w:rsidR="00F43161" w:rsidRPr="00E9198C">
        <w:rPr>
          <w:rStyle w:val="Char0"/>
          <w:rFonts w:hint="cs"/>
          <w:rtl/>
        </w:rPr>
        <w:t xml:space="preserve"> ترس از پروردگار جهانیان </w:t>
      </w:r>
      <w:r w:rsidR="00F07052" w:rsidRPr="00E9198C">
        <w:rPr>
          <w:rStyle w:val="Char0"/>
          <w:rFonts w:hint="cs"/>
          <w:rtl/>
        </w:rPr>
        <w:t>تحذیر می</w:t>
      </w:r>
      <w:r w:rsidR="00F07052" w:rsidRPr="00E9198C">
        <w:rPr>
          <w:rStyle w:val="Char0"/>
          <w:rFonts w:hint="cs"/>
          <w:rtl/>
        </w:rPr>
        <w:softHyphen/>
        <w:t xml:space="preserve">دهد </w:t>
      </w:r>
      <w:r w:rsidR="00F43161" w:rsidRPr="00E9198C">
        <w:rPr>
          <w:rStyle w:val="Char0"/>
          <w:rFonts w:hint="cs"/>
          <w:rtl/>
        </w:rPr>
        <w:t xml:space="preserve">و در </w:t>
      </w:r>
      <w:r w:rsidR="00B75A55" w:rsidRPr="00E9198C">
        <w:rPr>
          <w:rStyle w:val="Char0"/>
          <w:rFonts w:hint="cs"/>
          <w:rtl/>
        </w:rPr>
        <w:t xml:space="preserve">آخر که کار به جایی نمی‌برد، </w:t>
      </w:r>
      <w:r w:rsidR="00F43161" w:rsidRPr="00E9198C">
        <w:rPr>
          <w:rStyle w:val="Char0"/>
          <w:rFonts w:hint="cs"/>
          <w:rtl/>
        </w:rPr>
        <w:t>مأیوس ن</w:t>
      </w:r>
      <w:r w:rsidR="00B75A55" w:rsidRPr="00E9198C">
        <w:rPr>
          <w:rStyle w:val="Char0"/>
          <w:rFonts w:hint="cs"/>
          <w:rtl/>
        </w:rPr>
        <w:t>می‌شود و برادرش را تنذیر</w:t>
      </w:r>
      <w:r w:rsidR="00F07052" w:rsidRPr="00E9198C">
        <w:rPr>
          <w:rStyle w:val="Char0"/>
          <w:rFonts w:hint="cs"/>
          <w:rtl/>
        </w:rPr>
        <w:t xml:space="preserve"> </w:t>
      </w:r>
      <w:r w:rsidR="00B75A55" w:rsidRPr="00E9198C">
        <w:rPr>
          <w:rStyle w:val="Char0"/>
          <w:rFonts w:hint="cs"/>
          <w:rtl/>
        </w:rPr>
        <w:t xml:space="preserve">می‌دهد </w:t>
      </w:r>
      <w:r w:rsidR="00F43161" w:rsidRPr="00E9198C">
        <w:rPr>
          <w:rStyle w:val="Char0"/>
          <w:rFonts w:hint="cs"/>
          <w:rtl/>
        </w:rPr>
        <w:t>که</w:t>
      </w:r>
      <w:r w:rsidR="00B75A55" w:rsidRPr="00E9198C">
        <w:rPr>
          <w:rStyle w:val="Char0"/>
          <w:rFonts w:hint="cs"/>
          <w:rtl/>
        </w:rPr>
        <w:t xml:space="preserve"> گناه کشتن مرا بر</w:t>
      </w:r>
      <w:r w:rsidR="00F07052" w:rsidRPr="00E9198C">
        <w:rPr>
          <w:rStyle w:val="Char0"/>
          <w:rFonts w:hint="cs"/>
          <w:rtl/>
        </w:rPr>
        <w:t xml:space="preserve"> </w:t>
      </w:r>
      <w:r w:rsidR="00F43161" w:rsidRPr="00E9198C">
        <w:rPr>
          <w:rStyle w:val="Char0"/>
          <w:rFonts w:hint="cs"/>
          <w:rtl/>
        </w:rPr>
        <w:t>گنا</w:t>
      </w:r>
      <w:r w:rsidR="00B75A55" w:rsidRPr="00E9198C">
        <w:rPr>
          <w:rStyle w:val="Char0"/>
          <w:rFonts w:hint="cs"/>
          <w:rtl/>
        </w:rPr>
        <w:t>هان</w:t>
      </w:r>
      <w:r w:rsidR="00F07052" w:rsidRPr="00E9198C">
        <w:rPr>
          <w:rStyle w:val="Char0"/>
          <w:rFonts w:hint="cs"/>
          <w:rtl/>
        </w:rPr>
        <w:t>ِ اصلی خود می</w:t>
      </w:r>
      <w:r w:rsidR="00B75A55" w:rsidRPr="00E9198C">
        <w:rPr>
          <w:rStyle w:val="Char0"/>
          <w:rFonts w:hint="cs"/>
          <w:rtl/>
        </w:rPr>
        <w:t>فزایی</w:t>
      </w:r>
      <w:r w:rsidR="00F43161" w:rsidRPr="00E9198C">
        <w:rPr>
          <w:rStyle w:val="Char0"/>
          <w:rFonts w:hint="cs"/>
          <w:rtl/>
        </w:rPr>
        <w:t>، با هم</w:t>
      </w:r>
      <w:r w:rsidR="007019EB">
        <w:rPr>
          <w:rStyle w:val="Char0"/>
          <w:rFonts w:hint="cs"/>
          <w:rtl/>
        </w:rPr>
        <w:t>ۀ</w:t>
      </w:r>
      <w:r w:rsidR="00F43161" w:rsidRPr="00E9198C">
        <w:rPr>
          <w:rStyle w:val="Char0"/>
          <w:rFonts w:hint="cs"/>
          <w:rtl/>
        </w:rPr>
        <w:t xml:space="preserve"> این تلاش‌ها، قابیل تصمیم خود را عمل</w:t>
      </w:r>
      <w:r w:rsidR="00F07052" w:rsidRPr="00E9198C">
        <w:rPr>
          <w:rStyle w:val="Char0"/>
          <w:rFonts w:hint="cs"/>
          <w:rtl/>
        </w:rPr>
        <w:t>ی</w:t>
      </w:r>
      <w:r w:rsidR="00F43161" w:rsidRPr="00E9198C">
        <w:rPr>
          <w:rStyle w:val="Char0"/>
          <w:rFonts w:hint="cs"/>
          <w:rtl/>
        </w:rPr>
        <w:t xml:space="preserve"> می‌کند، خداوند</w:t>
      </w:r>
      <w:r w:rsidR="00BF0BB1">
        <w:rPr>
          <w:rStyle w:val="Char0"/>
          <w:rFonts w:hint="cs"/>
          <w:rtl/>
        </w:rPr>
        <w:t xml:space="preserve"> </w:t>
      </w:r>
      <w:r w:rsidR="00BF0BB1" w:rsidRPr="00947B62">
        <w:rPr>
          <w:rStyle w:val="Char0"/>
          <w:rFonts w:cs="CTraditional Arabic" w:hint="cs"/>
          <w:rtl/>
        </w:rPr>
        <w:t xml:space="preserve">ج </w:t>
      </w:r>
      <w:r w:rsidR="00F43161" w:rsidRPr="00E9198C">
        <w:rPr>
          <w:rStyle w:val="Char0"/>
          <w:rFonts w:hint="cs"/>
          <w:rtl/>
        </w:rPr>
        <w:t>می‌فرمای</w:t>
      </w:r>
      <w:r w:rsidR="00F07052" w:rsidRPr="00E9198C">
        <w:rPr>
          <w:rStyle w:val="Char0"/>
          <w:rFonts w:hint="cs"/>
          <w:rtl/>
        </w:rPr>
        <w:t>ن</w:t>
      </w:r>
      <w:r w:rsidR="00F43161" w:rsidRPr="00E9198C">
        <w:rPr>
          <w:rStyle w:val="Char0"/>
          <w:rFonts w:hint="cs"/>
          <w:rtl/>
        </w:rPr>
        <w:t>د:</w:t>
      </w:r>
    </w:p>
    <w:p w:rsidR="00F07052" w:rsidRPr="00957B5C" w:rsidRDefault="00CE24C8" w:rsidP="00CE24C8">
      <w:pPr>
        <w:tabs>
          <w:tab w:val="left" w:pos="742"/>
          <w:tab w:val="right" w:pos="7031"/>
        </w:tabs>
        <w:bidi/>
        <w:ind w:firstLine="284"/>
        <w:jc w:val="both"/>
        <w:rPr>
          <w:rStyle w:val="Char9"/>
          <w:rtl/>
        </w:rPr>
      </w:pPr>
      <w:r>
        <w:rPr>
          <w:rStyle w:val="Char0"/>
          <w:rFonts w:cs="Traditional Arabic"/>
          <w:rtl/>
        </w:rPr>
        <w:t>﴿</w:t>
      </w:r>
      <w:r w:rsidRPr="00957B5C">
        <w:rPr>
          <w:rStyle w:val="Char5"/>
          <w:rtl/>
        </w:rPr>
        <w:t>فَطَوَّعَتۡ لَهُ</w:t>
      </w:r>
      <w:r w:rsidRPr="00957B5C">
        <w:rPr>
          <w:rStyle w:val="Char5"/>
          <w:rFonts w:hint="cs"/>
          <w:rtl/>
        </w:rPr>
        <w:t>ۥ</w:t>
      </w:r>
      <w:r w:rsidRPr="00957B5C">
        <w:rPr>
          <w:rStyle w:val="Char5"/>
          <w:rtl/>
        </w:rPr>
        <w:t xml:space="preserve"> نَفۡسُهُ</w:t>
      </w:r>
      <w:r w:rsidRPr="00957B5C">
        <w:rPr>
          <w:rStyle w:val="Char5"/>
          <w:rFonts w:hint="cs"/>
          <w:rtl/>
        </w:rPr>
        <w:t>ۥ</w:t>
      </w:r>
      <w:r w:rsidRPr="00957B5C">
        <w:rPr>
          <w:rStyle w:val="Char5"/>
          <w:rtl/>
        </w:rPr>
        <w:t xml:space="preserve"> قَتۡلَ أَخِيهِ فَقَتَلَهُ</w:t>
      </w:r>
      <w:r w:rsidRPr="00957B5C">
        <w:rPr>
          <w:rStyle w:val="Char5"/>
          <w:rFonts w:hint="cs"/>
          <w:rtl/>
        </w:rPr>
        <w:t>ۥ</w:t>
      </w:r>
      <w:r w:rsidRPr="00957B5C">
        <w:rPr>
          <w:rStyle w:val="Char5"/>
          <w:rtl/>
        </w:rPr>
        <w:t xml:space="preserve"> فَأَصۡبَحَ مِنَ </w:t>
      </w:r>
      <w:r w:rsidRPr="00957B5C">
        <w:rPr>
          <w:rStyle w:val="Char5"/>
          <w:rFonts w:hint="cs"/>
          <w:rtl/>
        </w:rPr>
        <w:t>ٱ</w:t>
      </w:r>
      <w:r w:rsidRPr="00957B5C">
        <w:rPr>
          <w:rStyle w:val="Char5"/>
          <w:rFonts w:hint="eastAsia"/>
          <w:rtl/>
        </w:rPr>
        <w:t>لۡخَٰسِرِينَ</w:t>
      </w:r>
      <w:r w:rsidRPr="00957B5C">
        <w:rPr>
          <w:rStyle w:val="Char5"/>
          <w:rtl/>
        </w:rPr>
        <w:t>٣٠</w:t>
      </w:r>
      <w:r>
        <w:rPr>
          <w:rStyle w:val="Char0"/>
          <w:rFonts w:cs="Traditional Arabic"/>
          <w:rtl/>
        </w:rPr>
        <w:t>﴾</w:t>
      </w:r>
      <w:r w:rsidRPr="00957B5C">
        <w:rPr>
          <w:rStyle w:val="Char5"/>
          <w:rtl/>
        </w:rPr>
        <w:t xml:space="preserve"> </w:t>
      </w:r>
      <w:r w:rsidRPr="00957B5C">
        <w:rPr>
          <w:rStyle w:val="Char9"/>
          <w:rtl/>
        </w:rPr>
        <w:t>[المائدة: 30]</w:t>
      </w:r>
      <w:r w:rsidRPr="00CE24C8">
        <w:rPr>
          <w:rStyle w:val="Char0"/>
          <w:rFonts w:hint="cs"/>
          <w:rtl/>
        </w:rPr>
        <w:t>.</w:t>
      </w:r>
      <w:r w:rsidRPr="00957B5C">
        <w:rPr>
          <w:rStyle w:val="Char9"/>
          <w:rFonts w:hint="cs"/>
          <w:rtl/>
        </w:rPr>
        <w:t xml:space="preserve"> </w:t>
      </w:r>
      <w:r w:rsidR="00F07052" w:rsidRPr="00105C9E">
        <w:rPr>
          <w:rStyle w:val="Char6"/>
          <w:rFonts w:hint="cs"/>
          <w:rtl/>
        </w:rPr>
        <w:t>«پس نفس (سرکش) او تدریجاً کشتن برادرش را در نظرش آراست و او را مصمم به کشتن کرد، و او را کشت! و از زیانکاران شد.»</w:t>
      </w:r>
    </w:p>
    <w:p w:rsidR="00D03928" w:rsidRPr="00E9198C" w:rsidRDefault="006F2F4E" w:rsidP="004B48CB">
      <w:pPr>
        <w:tabs>
          <w:tab w:val="left" w:pos="742"/>
          <w:tab w:val="right" w:pos="7031"/>
        </w:tabs>
        <w:bidi/>
        <w:ind w:firstLine="284"/>
        <w:jc w:val="both"/>
        <w:rPr>
          <w:rStyle w:val="Char0"/>
          <w:rtl/>
        </w:rPr>
      </w:pPr>
      <w:r w:rsidRPr="00947B62">
        <w:rPr>
          <w:rStyle w:val="Char0"/>
          <w:rFonts w:hint="cs"/>
          <w:rtl/>
        </w:rPr>
        <w:t>زیباست تحلیل</w:t>
      </w:r>
      <w:r w:rsidR="00F07052" w:rsidRPr="00947B62">
        <w:rPr>
          <w:rStyle w:val="Char0"/>
          <w:rFonts w:hint="cs"/>
          <w:rtl/>
        </w:rPr>
        <w:t xml:space="preserve"> و تفسر</w:t>
      </w:r>
      <w:r w:rsidRPr="00947B62">
        <w:rPr>
          <w:rStyle w:val="Char0"/>
          <w:rFonts w:hint="cs"/>
          <w:rtl/>
        </w:rPr>
        <w:t xml:space="preserve"> این قسمت </w:t>
      </w:r>
      <w:r w:rsidR="00F07052" w:rsidRPr="00947B62">
        <w:rPr>
          <w:rStyle w:val="Char0"/>
          <w:rFonts w:hint="cs"/>
          <w:rtl/>
        </w:rPr>
        <w:t>از</w:t>
      </w:r>
      <w:r w:rsidRPr="00947B62">
        <w:rPr>
          <w:rStyle w:val="Char0"/>
          <w:rFonts w:hint="cs"/>
          <w:rtl/>
        </w:rPr>
        <w:t xml:space="preserve"> داستان را از زبان شیرین سیدقطب</w:t>
      </w:r>
      <w:r w:rsidR="004B48CB">
        <w:rPr>
          <w:rStyle w:val="Char0"/>
          <w:rFonts w:cs="CTraditional Arabic" w:hint="cs"/>
          <w:rtl/>
        </w:rPr>
        <w:t>/</w:t>
      </w:r>
      <w:r w:rsidRPr="00E9198C">
        <w:rPr>
          <w:rStyle w:val="Char0"/>
          <w:rFonts w:hint="cs"/>
          <w:rtl/>
        </w:rPr>
        <w:t xml:space="preserve"> </w:t>
      </w:r>
      <w:r w:rsidR="000F32D5" w:rsidRPr="00E9198C">
        <w:rPr>
          <w:rStyle w:val="Char0"/>
          <w:rFonts w:hint="cs"/>
          <w:rtl/>
        </w:rPr>
        <w:t>بشنو</w:t>
      </w:r>
      <w:r w:rsidRPr="00E9198C">
        <w:rPr>
          <w:rStyle w:val="Char0"/>
          <w:rFonts w:hint="cs"/>
          <w:rtl/>
        </w:rPr>
        <w:t>یم:</w:t>
      </w:r>
    </w:p>
    <w:p w:rsidR="006F2F4E" w:rsidRPr="00947B62" w:rsidRDefault="006F2F4E" w:rsidP="00947B62">
      <w:pPr>
        <w:tabs>
          <w:tab w:val="left" w:pos="742"/>
          <w:tab w:val="right" w:pos="7031"/>
        </w:tabs>
        <w:bidi/>
        <w:ind w:firstLine="284"/>
        <w:jc w:val="both"/>
        <w:rPr>
          <w:rStyle w:val="Char0"/>
          <w:rtl/>
        </w:rPr>
      </w:pPr>
      <w:r w:rsidRPr="00947B62">
        <w:rPr>
          <w:rStyle w:val="Char0"/>
          <w:rFonts w:hint="cs"/>
          <w:rtl/>
        </w:rPr>
        <w:t>«بعد از هم</w:t>
      </w:r>
      <w:r w:rsidR="007019EB" w:rsidRPr="00947B62">
        <w:rPr>
          <w:rStyle w:val="Char0"/>
          <w:rFonts w:hint="cs"/>
          <w:rtl/>
        </w:rPr>
        <w:t>ۀ</w:t>
      </w:r>
      <w:r w:rsidRPr="00947B62">
        <w:rPr>
          <w:rStyle w:val="Char0"/>
          <w:rFonts w:hint="cs"/>
          <w:rtl/>
        </w:rPr>
        <w:t xml:space="preserve"> این</w:t>
      </w:r>
      <w:r w:rsidR="006B76C6" w:rsidRPr="00947B62">
        <w:rPr>
          <w:rStyle w:val="Char0"/>
          <w:rFonts w:hint="eastAsia"/>
          <w:rtl/>
        </w:rPr>
        <w:t>‌</w:t>
      </w:r>
      <w:r w:rsidRPr="00947B62">
        <w:rPr>
          <w:rStyle w:val="Char0"/>
          <w:rFonts w:hint="cs"/>
          <w:rtl/>
        </w:rPr>
        <w:t>ها، پس از یادآوری و اندرزگویی و نرمش و سازش و بیدارباش و هوشیارباش، آری به دنبال هم</w:t>
      </w:r>
      <w:r w:rsidR="007019EB" w:rsidRPr="00947B62">
        <w:rPr>
          <w:rStyle w:val="Char0"/>
          <w:rFonts w:hint="cs"/>
          <w:rtl/>
        </w:rPr>
        <w:t>ۀ</w:t>
      </w:r>
      <w:r w:rsidRPr="00947B62">
        <w:rPr>
          <w:rStyle w:val="Char0"/>
          <w:rFonts w:hint="cs"/>
          <w:rtl/>
        </w:rPr>
        <w:t xml:space="preserve"> این کارها و گفتارها، نفس</w:t>
      </w:r>
      <w:r w:rsidR="00640562" w:rsidRPr="00947B62">
        <w:rPr>
          <w:rStyle w:val="Char0"/>
          <w:rFonts w:hint="cs"/>
          <w:rtl/>
        </w:rPr>
        <w:t>ِ</w:t>
      </w:r>
      <w:r w:rsidRPr="00947B62">
        <w:rPr>
          <w:rStyle w:val="Char0"/>
          <w:rFonts w:hint="cs"/>
          <w:rtl/>
        </w:rPr>
        <w:t xml:space="preserve"> شرور برجهید، و بزه و گناه روی داد، و جنایت به وقوع پیوست. </w:t>
      </w:r>
      <w:r w:rsidR="00C10752" w:rsidRPr="00947B62">
        <w:rPr>
          <w:rStyle w:val="Char0"/>
          <w:rFonts w:hint="cs"/>
          <w:rtl/>
        </w:rPr>
        <w:t>بزهکاری و جنایت روی داد بدانگاه و در آن حا</w:t>
      </w:r>
      <w:r w:rsidR="00F51CA5" w:rsidRPr="00947B62">
        <w:rPr>
          <w:rStyle w:val="Char0"/>
          <w:rFonts w:hint="cs"/>
          <w:rtl/>
        </w:rPr>
        <w:t>ل</w:t>
      </w:r>
      <w:r w:rsidR="00C10752" w:rsidRPr="00947B62">
        <w:rPr>
          <w:rStyle w:val="Char0"/>
          <w:rFonts w:hint="cs"/>
          <w:rtl/>
        </w:rPr>
        <w:t xml:space="preserve"> که نفس اماره‌اش هم</w:t>
      </w:r>
      <w:r w:rsidR="007019EB" w:rsidRPr="00947B62">
        <w:rPr>
          <w:rStyle w:val="Char0"/>
          <w:rFonts w:hint="cs"/>
          <w:rtl/>
        </w:rPr>
        <w:t>ۀ</w:t>
      </w:r>
      <w:r w:rsidR="00C10752" w:rsidRPr="00947B62">
        <w:rPr>
          <w:rStyle w:val="Char0"/>
          <w:rFonts w:hint="cs"/>
          <w:rtl/>
        </w:rPr>
        <w:t xml:space="preserve"> گردنه‌ها را برایش هموار جلوه داد، و هم</w:t>
      </w:r>
      <w:r w:rsidR="007019EB" w:rsidRPr="00947B62">
        <w:rPr>
          <w:rStyle w:val="Char0"/>
          <w:rFonts w:hint="cs"/>
          <w:rtl/>
        </w:rPr>
        <w:t>ۀ</w:t>
      </w:r>
      <w:r w:rsidR="00C10752" w:rsidRPr="00947B62">
        <w:rPr>
          <w:rStyle w:val="Char0"/>
          <w:rFonts w:hint="cs"/>
          <w:rtl/>
        </w:rPr>
        <w:t xml:space="preserve"> مواضع را سهل و </w:t>
      </w:r>
      <w:r w:rsidR="00C10752" w:rsidRPr="00947B62">
        <w:rPr>
          <w:rStyle w:val="Char0"/>
          <w:rFonts w:hint="cs"/>
          <w:rtl/>
        </w:rPr>
        <w:lastRenderedPageBreak/>
        <w:t>ساده در نظرش آراست و پیراست، نفس اماره‌اش کشتن را در برابر دیدگانش آسان جلوه داد! اما کشتن چه کسی؟ کشتن برادر خود! این بود که کیفر برحذر داشتن‌ها و به هراس انداختن‌ها دامنگیر</w:t>
      </w:r>
      <w:r w:rsidR="00024A8E" w:rsidRPr="00947B62">
        <w:rPr>
          <w:rStyle w:val="Char0"/>
          <w:rFonts w:hint="cs"/>
          <w:rtl/>
        </w:rPr>
        <w:t>ش</w:t>
      </w:r>
      <w:r w:rsidR="00C10752" w:rsidRPr="00947B62">
        <w:rPr>
          <w:rStyle w:val="Char0"/>
          <w:rFonts w:hint="cs"/>
          <w:rtl/>
        </w:rPr>
        <w:t xml:space="preserve"> گردید و سزای بد خود را دید:</w:t>
      </w:r>
    </w:p>
    <w:p w:rsidR="003777A9" w:rsidRPr="00957B5C" w:rsidRDefault="006B76C6" w:rsidP="006B76C6">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فَأَصۡبَحَ مِنَ </w:t>
      </w:r>
      <w:r w:rsidRPr="00957B5C">
        <w:rPr>
          <w:rStyle w:val="Char5"/>
          <w:rFonts w:hint="cs"/>
          <w:rtl/>
        </w:rPr>
        <w:t>ٱ</w:t>
      </w:r>
      <w:r w:rsidRPr="00957B5C">
        <w:rPr>
          <w:rStyle w:val="Char5"/>
          <w:rFonts w:hint="eastAsia"/>
          <w:rtl/>
        </w:rPr>
        <w:t>لۡخَٰسِرِينَ</w:t>
      </w:r>
      <w:r w:rsidRPr="00957B5C">
        <w:rPr>
          <w:rStyle w:val="Char5"/>
          <w:rtl/>
        </w:rPr>
        <w:t>٣٠</w:t>
      </w:r>
      <w:r>
        <w:rPr>
          <w:rStyle w:val="Char0"/>
          <w:rFonts w:cs="Traditional Arabic"/>
          <w:rtl/>
        </w:rPr>
        <w:t>﴾</w:t>
      </w:r>
      <w:r w:rsidRPr="00957B5C">
        <w:rPr>
          <w:rStyle w:val="Char5"/>
          <w:rtl/>
        </w:rPr>
        <w:t xml:space="preserve"> </w:t>
      </w:r>
      <w:r w:rsidRPr="00957B5C">
        <w:rPr>
          <w:rStyle w:val="Char9"/>
          <w:rtl/>
        </w:rPr>
        <w:t>[المائدة: 30]</w:t>
      </w:r>
      <w:r w:rsidRPr="006B76C6">
        <w:rPr>
          <w:rStyle w:val="Char0"/>
          <w:rFonts w:hint="cs"/>
          <w:rtl/>
        </w:rPr>
        <w:t>.</w:t>
      </w:r>
      <w:r w:rsidRPr="00957B5C">
        <w:rPr>
          <w:rStyle w:val="Char9"/>
          <w:rFonts w:hint="cs"/>
          <w:rtl/>
        </w:rPr>
        <w:t xml:space="preserve"> </w:t>
      </w:r>
      <w:r>
        <w:rPr>
          <w:rStyle w:val="Char6"/>
          <w:rFonts w:hint="cs"/>
          <w:rtl/>
        </w:rPr>
        <w:t>«</w:t>
      </w:r>
      <w:r w:rsidR="00585380" w:rsidRPr="00105C9E">
        <w:rPr>
          <w:rStyle w:val="Char6"/>
          <w:rFonts w:hint="cs"/>
          <w:rtl/>
        </w:rPr>
        <w:t>و از زمر</w:t>
      </w:r>
      <w:r w:rsidR="007019EB">
        <w:rPr>
          <w:rStyle w:val="Char6"/>
          <w:rFonts w:hint="cs"/>
          <w:rtl/>
        </w:rPr>
        <w:t>ۀ</w:t>
      </w:r>
      <w:r w:rsidR="00585380" w:rsidRPr="00105C9E">
        <w:rPr>
          <w:rStyle w:val="Char6"/>
          <w:rFonts w:hint="cs"/>
          <w:rtl/>
        </w:rPr>
        <w:t xml:space="preserve"> زیانکاران شد</w:t>
      </w:r>
      <w:r w:rsidR="00640562" w:rsidRPr="00105C9E">
        <w:rPr>
          <w:rStyle w:val="Char6"/>
          <w:rFonts w:hint="cs"/>
          <w:rtl/>
        </w:rPr>
        <w:t>»</w:t>
      </w:r>
      <w:r>
        <w:rPr>
          <w:rStyle w:val="Char6"/>
          <w:rFonts w:hint="cs"/>
          <w:rtl/>
        </w:rPr>
        <w:t>.</w:t>
      </w:r>
      <w:r w:rsidR="00D83CA1" w:rsidRPr="00105C9E">
        <w:rPr>
          <w:rStyle w:val="Char6"/>
          <w:rFonts w:hint="cs"/>
          <w:rtl/>
        </w:rPr>
        <w:t xml:space="preserve"> </w:t>
      </w:r>
    </w:p>
    <w:p w:rsidR="003777A9" w:rsidRPr="00947B62" w:rsidRDefault="003777A9" w:rsidP="00947B62">
      <w:pPr>
        <w:tabs>
          <w:tab w:val="left" w:pos="742"/>
          <w:tab w:val="right" w:pos="7031"/>
        </w:tabs>
        <w:bidi/>
        <w:jc w:val="both"/>
        <w:rPr>
          <w:rStyle w:val="Char0"/>
          <w:rtl/>
        </w:rPr>
      </w:pPr>
      <w:r w:rsidRPr="00947B62">
        <w:rPr>
          <w:rStyle w:val="Char0"/>
          <w:rtl/>
        </w:rPr>
        <w:t>خو</w:t>
      </w:r>
      <w:r w:rsidRPr="00947B62">
        <w:rPr>
          <w:rStyle w:val="Char0"/>
          <w:rFonts w:hint="cs"/>
          <w:rtl/>
        </w:rPr>
        <w:t>ی</w:t>
      </w:r>
      <w:r w:rsidRPr="00947B62">
        <w:rPr>
          <w:rStyle w:val="Char0"/>
          <w:rFonts w:hint="eastAsia"/>
          <w:rtl/>
        </w:rPr>
        <w:t>شتن</w:t>
      </w:r>
      <w:r w:rsidRPr="00947B62">
        <w:rPr>
          <w:rStyle w:val="Char0"/>
          <w:rtl/>
        </w:rPr>
        <w:t xml:space="preserve"> را باخت و به هلاکتش انداخت. برادر خود را از دست داد و مددکار و دوست</w:t>
      </w:r>
      <w:r w:rsidRPr="00947B62">
        <w:rPr>
          <w:rStyle w:val="Char0"/>
          <w:rFonts w:hint="cs"/>
          <w:rtl/>
        </w:rPr>
        <w:t>ی</w:t>
      </w:r>
      <w:r w:rsidRPr="00947B62">
        <w:rPr>
          <w:rStyle w:val="Char0"/>
          <w:rtl/>
        </w:rPr>
        <w:t xml:space="preserve"> از دستشبرفت. دن</w:t>
      </w:r>
      <w:r w:rsidRPr="00947B62">
        <w:rPr>
          <w:rStyle w:val="Char0"/>
          <w:rFonts w:hint="cs"/>
          <w:rtl/>
        </w:rPr>
        <w:t>ی</w:t>
      </w:r>
      <w:r w:rsidRPr="00947B62">
        <w:rPr>
          <w:rStyle w:val="Char0"/>
          <w:rFonts w:hint="eastAsia"/>
          <w:rtl/>
        </w:rPr>
        <w:t>ا</w:t>
      </w:r>
      <w:r w:rsidRPr="00947B62">
        <w:rPr>
          <w:rStyle w:val="Char0"/>
          <w:rFonts w:hint="cs"/>
          <w:rtl/>
        </w:rPr>
        <w:t>ی</w:t>
      </w:r>
      <w:r w:rsidRPr="00947B62">
        <w:rPr>
          <w:rStyle w:val="Char0"/>
          <w:rtl/>
        </w:rPr>
        <w:t xml:space="preserve"> کنون</w:t>
      </w:r>
      <w:r w:rsidRPr="00947B62">
        <w:rPr>
          <w:rStyle w:val="Char0"/>
          <w:rFonts w:hint="cs"/>
          <w:rtl/>
        </w:rPr>
        <w:t>ی</w:t>
      </w:r>
      <w:r w:rsidRPr="00947B62">
        <w:rPr>
          <w:rStyle w:val="Char0"/>
          <w:rtl/>
        </w:rPr>
        <w:t xml:space="preserve"> خو</w:t>
      </w:r>
      <w:r w:rsidRPr="00947B62">
        <w:rPr>
          <w:rStyle w:val="Char0"/>
          <w:rFonts w:hint="cs"/>
          <w:rtl/>
        </w:rPr>
        <w:t>ی</w:t>
      </w:r>
      <w:r w:rsidRPr="00947B62">
        <w:rPr>
          <w:rStyle w:val="Char0"/>
          <w:rFonts w:hint="eastAsia"/>
          <w:rtl/>
        </w:rPr>
        <w:t>ش</w:t>
      </w:r>
      <w:r w:rsidRPr="00947B62">
        <w:rPr>
          <w:rStyle w:val="Char0"/>
          <w:rtl/>
        </w:rPr>
        <w:t xml:space="preserve"> را هدر داد. چه شخص قاتل زندگ</w:t>
      </w:r>
      <w:r w:rsidRPr="00947B62">
        <w:rPr>
          <w:rStyle w:val="Char0"/>
          <w:rFonts w:hint="cs"/>
          <w:rtl/>
        </w:rPr>
        <w:t>ی</w:t>
      </w:r>
      <w:r w:rsidRPr="00947B62">
        <w:rPr>
          <w:rStyle w:val="Char0"/>
          <w:rtl/>
        </w:rPr>
        <w:t xml:space="preserve"> آرام</w:t>
      </w:r>
      <w:r w:rsidRPr="00947B62">
        <w:rPr>
          <w:rStyle w:val="Char0"/>
          <w:rFonts w:hint="cs"/>
          <w:rtl/>
        </w:rPr>
        <w:t>ی</w:t>
      </w:r>
      <w:r w:rsidRPr="00947B62">
        <w:rPr>
          <w:rStyle w:val="Char0"/>
          <w:rtl/>
        </w:rPr>
        <w:t xml:space="preserve"> نخواهد داشت. جهان د</w:t>
      </w:r>
      <w:r w:rsidRPr="00947B62">
        <w:rPr>
          <w:rStyle w:val="Char0"/>
          <w:rFonts w:hint="cs"/>
          <w:rtl/>
        </w:rPr>
        <w:t>ی</w:t>
      </w:r>
      <w:r w:rsidRPr="00947B62">
        <w:rPr>
          <w:rStyle w:val="Char0"/>
          <w:rFonts w:hint="eastAsia"/>
          <w:rtl/>
        </w:rPr>
        <w:t>گر</w:t>
      </w:r>
      <w:r w:rsidRPr="00947B62">
        <w:rPr>
          <w:rStyle w:val="Char0"/>
          <w:rtl/>
        </w:rPr>
        <w:t xml:space="preserve"> را ن</w:t>
      </w:r>
      <w:r w:rsidRPr="00947B62">
        <w:rPr>
          <w:rStyle w:val="Char0"/>
          <w:rFonts w:hint="cs"/>
          <w:rtl/>
        </w:rPr>
        <w:t>ی</w:t>
      </w:r>
      <w:r w:rsidRPr="00947B62">
        <w:rPr>
          <w:rStyle w:val="Char0"/>
          <w:rFonts w:hint="eastAsia"/>
          <w:rtl/>
        </w:rPr>
        <w:t>ز</w:t>
      </w:r>
      <w:r w:rsidRPr="00947B62">
        <w:rPr>
          <w:rStyle w:val="Char0"/>
          <w:rtl/>
        </w:rPr>
        <w:t xml:space="preserve"> باخت و با کوله‌بار گناه پ</w:t>
      </w:r>
      <w:r w:rsidRPr="00947B62">
        <w:rPr>
          <w:rStyle w:val="Char0"/>
          <w:rFonts w:hint="cs"/>
          <w:rtl/>
        </w:rPr>
        <w:t>ی</w:t>
      </w:r>
      <w:r w:rsidRPr="00947B62">
        <w:rPr>
          <w:rStyle w:val="Char0"/>
          <w:rFonts w:hint="eastAsia"/>
          <w:rtl/>
        </w:rPr>
        <w:t>ش</w:t>
      </w:r>
      <w:r w:rsidRPr="00947B62">
        <w:rPr>
          <w:rStyle w:val="Char0"/>
          <w:rFonts w:hint="cs"/>
          <w:rtl/>
        </w:rPr>
        <w:t>ی</w:t>
      </w:r>
      <w:r w:rsidRPr="00947B62">
        <w:rPr>
          <w:rStyle w:val="Char0"/>
          <w:rFonts w:hint="eastAsia"/>
          <w:rtl/>
        </w:rPr>
        <w:t>ن</w:t>
      </w:r>
      <w:r w:rsidRPr="00947B62">
        <w:rPr>
          <w:rStyle w:val="Char0"/>
          <w:rtl/>
        </w:rPr>
        <w:t xml:space="preserve"> و گناه پس</w:t>
      </w:r>
      <w:r w:rsidRPr="00947B62">
        <w:rPr>
          <w:rStyle w:val="Char0"/>
          <w:rFonts w:hint="cs"/>
          <w:rtl/>
        </w:rPr>
        <w:t>ی</w:t>
      </w:r>
      <w:r w:rsidRPr="00947B62">
        <w:rPr>
          <w:rStyle w:val="Char0"/>
          <w:rFonts w:hint="eastAsia"/>
          <w:rtl/>
        </w:rPr>
        <w:t>ن</w:t>
      </w:r>
      <w:r w:rsidRPr="00947B62">
        <w:rPr>
          <w:rStyle w:val="Char0"/>
          <w:rtl/>
        </w:rPr>
        <w:t xml:space="preserve"> خود به سو</w:t>
      </w:r>
      <w:r w:rsidRPr="00947B62">
        <w:rPr>
          <w:rStyle w:val="Char0"/>
          <w:rFonts w:hint="cs"/>
          <w:rtl/>
        </w:rPr>
        <w:t>ی</w:t>
      </w:r>
      <w:r w:rsidRPr="00947B62">
        <w:rPr>
          <w:rStyle w:val="Char0"/>
          <w:rtl/>
        </w:rPr>
        <w:t xml:space="preserve"> </w:t>
      </w:r>
      <w:r w:rsidRPr="00947B62">
        <w:rPr>
          <w:rStyle w:val="Char0"/>
          <w:rFonts w:hint="cs"/>
          <w:rtl/>
        </w:rPr>
        <w:t>ی</w:t>
      </w:r>
      <w:r w:rsidRPr="00947B62">
        <w:rPr>
          <w:rStyle w:val="Char0"/>
          <w:rFonts w:hint="eastAsia"/>
          <w:rtl/>
        </w:rPr>
        <w:t>زدان</w:t>
      </w:r>
      <w:r w:rsidRPr="00947B62">
        <w:rPr>
          <w:rStyle w:val="Char0"/>
          <w:rtl/>
        </w:rPr>
        <w:t xml:space="preserve"> جهان شتافت.</w:t>
      </w:r>
    </w:p>
    <w:p w:rsidR="00585380" w:rsidRPr="007E3ED9" w:rsidRDefault="003777A9" w:rsidP="007E3ED9">
      <w:pPr>
        <w:pStyle w:val="a0"/>
        <w:rPr>
          <w:rtl/>
        </w:rPr>
      </w:pPr>
      <w:r w:rsidRPr="007E3ED9">
        <w:rPr>
          <w:rFonts w:hint="cs"/>
          <w:rtl/>
        </w:rPr>
        <w:t>پیکره</w:t>
      </w:r>
      <w:r w:rsidRPr="007E3ED9">
        <w:rPr>
          <w:rtl/>
        </w:rPr>
        <w:t xml:space="preserve"> </w:t>
      </w:r>
      <w:r w:rsidR="00585380" w:rsidRPr="007E3ED9">
        <w:rPr>
          <w:rFonts w:hint="cs"/>
          <w:rtl/>
        </w:rPr>
        <w:t>گناه به شکل محسوس در مقابل دیدگانش مجسم گردید. پیکری که زندگی از آن رخت بر</w:t>
      </w:r>
      <w:r w:rsidR="00B4275F" w:rsidRPr="007E3ED9">
        <w:rPr>
          <w:rFonts w:hint="cs"/>
          <w:rtl/>
        </w:rPr>
        <w:t>ب</w:t>
      </w:r>
      <w:r w:rsidR="00585380" w:rsidRPr="007E3ED9">
        <w:rPr>
          <w:rFonts w:hint="cs"/>
          <w:rtl/>
        </w:rPr>
        <w:t>سته بود و تک</w:t>
      </w:r>
      <w:r w:rsidR="006511BB" w:rsidRPr="007E3ED9">
        <w:rPr>
          <w:rFonts w:hint="cs"/>
          <w:rtl/>
        </w:rPr>
        <w:t>ّ</w:t>
      </w:r>
      <w:r w:rsidR="00585380" w:rsidRPr="007E3ED9">
        <w:rPr>
          <w:rFonts w:hint="cs"/>
          <w:rtl/>
        </w:rPr>
        <w:t>ه گوشتی بود که عفونت گرفته بود. گندیدگی آرام آرام به لاشه می‌خزید. لاشه‌ای که</w:t>
      </w:r>
      <w:r w:rsidR="00B43D0A" w:rsidRPr="007E3ED9">
        <w:rPr>
          <w:rFonts w:hint="cs"/>
          <w:rtl/>
        </w:rPr>
        <w:t xml:space="preserve"> انسان‌ها </w:t>
      </w:r>
      <w:r w:rsidR="00585380" w:rsidRPr="007E3ED9">
        <w:rPr>
          <w:rFonts w:hint="cs"/>
          <w:rtl/>
        </w:rPr>
        <w:t>تاب تحم</w:t>
      </w:r>
      <w:r w:rsidR="00640562" w:rsidRPr="007E3ED9">
        <w:rPr>
          <w:rFonts w:hint="cs"/>
          <w:rtl/>
        </w:rPr>
        <w:t>ّل آن</w:t>
      </w:r>
      <w:r w:rsidR="00640562" w:rsidRPr="007E3ED9">
        <w:rPr>
          <w:rtl/>
        </w:rPr>
        <w:softHyphen/>
      </w:r>
      <w:r w:rsidR="00585380" w:rsidRPr="007E3ED9">
        <w:rPr>
          <w:rFonts w:hint="cs"/>
          <w:rtl/>
        </w:rPr>
        <w:t>را ندارند.</w:t>
      </w:r>
    </w:p>
    <w:p w:rsidR="00585380" w:rsidRPr="00947B62" w:rsidRDefault="00114BEA" w:rsidP="00947B62">
      <w:pPr>
        <w:tabs>
          <w:tab w:val="left" w:pos="742"/>
          <w:tab w:val="right" w:pos="7031"/>
        </w:tabs>
        <w:bidi/>
        <w:ind w:firstLine="284"/>
        <w:jc w:val="both"/>
        <w:rPr>
          <w:rStyle w:val="Char0"/>
          <w:rtl/>
        </w:rPr>
      </w:pPr>
      <w:r w:rsidRPr="00947B62">
        <w:rPr>
          <w:rStyle w:val="Char0"/>
          <w:rFonts w:hint="cs"/>
          <w:rtl/>
        </w:rPr>
        <w:t>حکم</w:t>
      </w:r>
      <w:r w:rsidR="00962B2B" w:rsidRPr="00947B62">
        <w:rPr>
          <w:rStyle w:val="Char0"/>
          <w:rFonts w:hint="cs"/>
          <w:rtl/>
        </w:rPr>
        <w:t>ت حکیمانه یزدان بر آن قرار گرفت ک</w:t>
      </w:r>
      <w:r w:rsidR="006B2E32" w:rsidRPr="00947B62">
        <w:rPr>
          <w:rStyle w:val="Char0"/>
          <w:rFonts w:hint="cs"/>
          <w:rtl/>
        </w:rPr>
        <w:t>ه او را در برابر عجز و ناتوانی</w:t>
      </w:r>
      <w:r w:rsidR="00962B2B" w:rsidRPr="00947B62">
        <w:rPr>
          <w:rStyle w:val="Char0"/>
          <w:rFonts w:hint="cs"/>
          <w:rtl/>
        </w:rPr>
        <w:t>ش بنشاند، و به کسی که تازند</w:t>
      </w:r>
      <w:r w:rsidR="007019EB" w:rsidRPr="00947B62">
        <w:rPr>
          <w:rStyle w:val="Char0"/>
          <w:rFonts w:hint="cs"/>
          <w:rtl/>
        </w:rPr>
        <w:t>ۀ</w:t>
      </w:r>
      <w:r w:rsidR="00962B2B" w:rsidRPr="00947B62">
        <w:rPr>
          <w:rStyle w:val="Char0"/>
          <w:rFonts w:hint="cs"/>
          <w:rtl/>
        </w:rPr>
        <w:t xml:space="preserve"> کشند</w:t>
      </w:r>
      <w:r w:rsidR="007019EB" w:rsidRPr="00947B62">
        <w:rPr>
          <w:rStyle w:val="Char0"/>
          <w:rFonts w:hint="cs"/>
          <w:rtl/>
        </w:rPr>
        <w:t>ۀ</w:t>
      </w:r>
      <w:r w:rsidR="00962B2B" w:rsidRPr="00947B62">
        <w:rPr>
          <w:rStyle w:val="Char0"/>
          <w:rFonts w:hint="cs"/>
          <w:rtl/>
        </w:rPr>
        <w:t xml:space="preserve"> نابودکننده است بنمایاند که او آن اندازه درمانده است که نمی‌تواند پیکر برادر خود را به خاک سپارد، و </w:t>
      </w:r>
      <w:r w:rsidR="008F1047" w:rsidRPr="00947B62">
        <w:rPr>
          <w:rStyle w:val="Char0"/>
          <w:rFonts w:hint="cs"/>
          <w:rtl/>
        </w:rPr>
        <w:t>حتّی</w:t>
      </w:r>
      <w:r w:rsidR="00962B2B" w:rsidRPr="00947B62">
        <w:rPr>
          <w:rStyle w:val="Char0"/>
          <w:rFonts w:hint="cs"/>
          <w:rtl/>
        </w:rPr>
        <w:t xml:space="preserve"> ناتوان‌تر از کلاغی است که یکی از گروه‌های بی‌شمار پرندگان است:</w:t>
      </w:r>
    </w:p>
    <w:p w:rsidR="00D03928" w:rsidRPr="00957B5C" w:rsidRDefault="00CD468C" w:rsidP="00CD468C">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فَبَعَثَ </w:t>
      </w:r>
      <w:r w:rsidRPr="00957B5C">
        <w:rPr>
          <w:rStyle w:val="Char5"/>
          <w:rFonts w:hint="cs"/>
          <w:rtl/>
        </w:rPr>
        <w:t>ٱ</w:t>
      </w:r>
      <w:r w:rsidRPr="00957B5C">
        <w:rPr>
          <w:rStyle w:val="Char5"/>
          <w:rFonts w:hint="eastAsia"/>
          <w:rtl/>
        </w:rPr>
        <w:t>للَّهُ</w:t>
      </w:r>
      <w:r w:rsidRPr="00957B5C">
        <w:rPr>
          <w:rStyle w:val="Char5"/>
          <w:rtl/>
        </w:rPr>
        <w:t xml:space="preserve"> غُرَابٗا يَبۡحَثُ فِي </w:t>
      </w:r>
      <w:r w:rsidRPr="00957B5C">
        <w:rPr>
          <w:rStyle w:val="Char5"/>
          <w:rFonts w:hint="cs"/>
          <w:rtl/>
        </w:rPr>
        <w:t>ٱ</w:t>
      </w:r>
      <w:r w:rsidRPr="00957B5C">
        <w:rPr>
          <w:rStyle w:val="Char5"/>
          <w:rFonts w:hint="eastAsia"/>
          <w:rtl/>
        </w:rPr>
        <w:t>لۡأَرۡضِ</w:t>
      </w:r>
      <w:r w:rsidRPr="00957B5C">
        <w:rPr>
          <w:rStyle w:val="Char5"/>
          <w:rtl/>
        </w:rPr>
        <w:t xml:space="preserve"> لِيُرِيَهُ</w:t>
      </w:r>
      <w:r w:rsidRPr="00957B5C">
        <w:rPr>
          <w:rStyle w:val="Char5"/>
          <w:rFonts w:hint="cs"/>
          <w:rtl/>
        </w:rPr>
        <w:t>ۥ</w:t>
      </w:r>
      <w:r w:rsidRPr="00957B5C">
        <w:rPr>
          <w:rStyle w:val="Char5"/>
          <w:rtl/>
        </w:rPr>
        <w:t xml:space="preserve"> كَيۡفَ يُوَٰرِي سَوۡءَةَ أَخِيهِۚ قَالَ يَٰوَيۡلَتَىٰٓ أَعَجَزۡتُ أَنۡ أَكُونَ مِثۡلَ هَٰذَا </w:t>
      </w:r>
      <w:r w:rsidRPr="00957B5C">
        <w:rPr>
          <w:rStyle w:val="Char5"/>
          <w:rFonts w:hint="cs"/>
          <w:rtl/>
        </w:rPr>
        <w:t>ٱ</w:t>
      </w:r>
      <w:r w:rsidRPr="00957B5C">
        <w:rPr>
          <w:rStyle w:val="Char5"/>
          <w:rFonts w:hint="eastAsia"/>
          <w:rtl/>
        </w:rPr>
        <w:t>لۡغُرَابِ</w:t>
      </w:r>
      <w:r w:rsidRPr="00957B5C">
        <w:rPr>
          <w:rStyle w:val="Char5"/>
          <w:rtl/>
        </w:rPr>
        <w:t xml:space="preserve"> فَأُوَٰرِيَ سَوۡءَةَ أَخِيۖ فَأَصۡبَحَ مِنَ </w:t>
      </w:r>
      <w:r w:rsidRPr="00957B5C">
        <w:rPr>
          <w:rStyle w:val="Char5"/>
          <w:rFonts w:hint="cs"/>
          <w:rtl/>
        </w:rPr>
        <w:t>ٱ</w:t>
      </w:r>
      <w:r w:rsidRPr="00957B5C">
        <w:rPr>
          <w:rStyle w:val="Char5"/>
          <w:rFonts w:hint="eastAsia"/>
          <w:rtl/>
        </w:rPr>
        <w:t>لنَّٰدِمِينَ</w:t>
      </w:r>
      <w:r w:rsidRPr="00957B5C">
        <w:rPr>
          <w:rStyle w:val="Char5"/>
          <w:rtl/>
        </w:rPr>
        <w:t>٣١</w:t>
      </w:r>
      <w:r>
        <w:rPr>
          <w:rStyle w:val="Char0"/>
          <w:rFonts w:cs="Traditional Arabic"/>
          <w:rtl/>
        </w:rPr>
        <w:t>﴾</w:t>
      </w:r>
      <w:r w:rsidRPr="00957B5C">
        <w:rPr>
          <w:rStyle w:val="Char5"/>
          <w:rtl/>
        </w:rPr>
        <w:t xml:space="preserve"> </w:t>
      </w:r>
      <w:r w:rsidRPr="00957B5C">
        <w:rPr>
          <w:rStyle w:val="Char9"/>
          <w:rtl/>
        </w:rPr>
        <w:t>[المائدة: 31]</w:t>
      </w:r>
      <w:r w:rsidRPr="00CD468C">
        <w:rPr>
          <w:rStyle w:val="Char0"/>
          <w:rFonts w:hint="cs"/>
          <w:rtl/>
        </w:rPr>
        <w:t>.</w:t>
      </w:r>
      <w:r w:rsidRPr="00957B5C">
        <w:rPr>
          <w:rStyle w:val="Char9"/>
          <w:rFonts w:hint="cs"/>
          <w:rtl/>
        </w:rPr>
        <w:t xml:space="preserve"> </w:t>
      </w:r>
      <w:r w:rsidR="009B79CA" w:rsidRPr="00105C9E">
        <w:rPr>
          <w:rStyle w:val="Char6"/>
          <w:rFonts w:hint="cs"/>
          <w:rtl/>
        </w:rPr>
        <w:t>«</w:t>
      </w:r>
      <w:r w:rsidR="0006503D" w:rsidRPr="00105C9E">
        <w:rPr>
          <w:rStyle w:val="Char6"/>
          <w:rFonts w:hint="cs"/>
          <w:rtl/>
        </w:rPr>
        <w:t xml:space="preserve">پس خداوند </w:t>
      </w:r>
      <w:r w:rsidR="002B637E" w:rsidRPr="00105C9E">
        <w:rPr>
          <w:rStyle w:val="Char6"/>
          <w:rFonts w:hint="cs"/>
          <w:rtl/>
        </w:rPr>
        <w:t>زا</w:t>
      </w:r>
      <w:r w:rsidR="00262AA3" w:rsidRPr="00105C9E">
        <w:rPr>
          <w:rStyle w:val="Char6"/>
          <w:rFonts w:hint="cs"/>
          <w:rtl/>
        </w:rPr>
        <w:t>غی را فرستاد (که زاغ دیگری را</w:t>
      </w:r>
      <w:r w:rsidR="002B637E" w:rsidRPr="00105C9E">
        <w:rPr>
          <w:rStyle w:val="Char6"/>
          <w:rFonts w:hint="cs"/>
          <w:rtl/>
        </w:rPr>
        <w:t xml:space="preserve"> کشته بود) تا زمین را بکاود و بدو</w:t>
      </w:r>
      <w:r w:rsidR="00C65055" w:rsidRPr="00105C9E">
        <w:rPr>
          <w:rStyle w:val="Char6"/>
          <w:rFonts w:hint="cs"/>
          <w:rtl/>
        </w:rPr>
        <w:t xml:space="preserve"> </w:t>
      </w:r>
      <w:r w:rsidR="002B637E" w:rsidRPr="00105C9E">
        <w:rPr>
          <w:rStyle w:val="Char6"/>
          <w:rFonts w:hint="cs"/>
          <w:rtl/>
        </w:rPr>
        <w:t xml:space="preserve">نشان </w:t>
      </w:r>
      <w:r w:rsidR="00C65055" w:rsidRPr="00105C9E">
        <w:rPr>
          <w:rStyle w:val="Char6"/>
          <w:rFonts w:hint="cs"/>
          <w:rtl/>
        </w:rPr>
        <w:t>دهد، چگونه جسد برادرش را دفن کند، گفت: وای بر من! آیا من ن</w:t>
      </w:r>
      <w:r w:rsidR="00440782" w:rsidRPr="00105C9E">
        <w:rPr>
          <w:rStyle w:val="Char6"/>
          <w:rFonts w:hint="cs"/>
          <w:rtl/>
        </w:rPr>
        <w:t>می‌توانم مثل این کلاغ باشم و پیکر</w:t>
      </w:r>
      <w:r w:rsidR="003777A9" w:rsidRPr="00105C9E">
        <w:rPr>
          <w:rStyle w:val="Char6"/>
          <w:rFonts w:hint="cs"/>
          <w:rtl/>
        </w:rPr>
        <w:t xml:space="preserve"> برادرم را دفن کنم؟ </w:t>
      </w:r>
      <w:r w:rsidR="00C65055" w:rsidRPr="00105C9E">
        <w:rPr>
          <w:rStyle w:val="Char6"/>
          <w:rFonts w:hint="cs"/>
          <w:rtl/>
        </w:rPr>
        <w:t>پس از زمره افراد پشیمان گردید</w:t>
      </w:r>
      <w:r w:rsidR="003777A9" w:rsidRPr="00105C9E">
        <w:rPr>
          <w:rStyle w:val="Char6"/>
          <w:rFonts w:hint="cs"/>
          <w:rtl/>
        </w:rPr>
        <w:t>.</w:t>
      </w:r>
      <w:r w:rsidR="006D41E0" w:rsidRPr="00105C9E">
        <w:rPr>
          <w:rStyle w:val="Char6"/>
          <w:rFonts w:hint="cs"/>
          <w:rtl/>
        </w:rPr>
        <w:t>»</w:t>
      </w:r>
      <w:r w:rsidR="006D41E0" w:rsidRPr="00105C9E">
        <w:rPr>
          <w:rStyle w:val="Char6"/>
          <w:rtl/>
        </w:rPr>
        <w:t xml:space="preserve"> </w:t>
      </w:r>
      <w:r w:rsidR="006D41E0" w:rsidRPr="0026267C">
        <w:rPr>
          <w:rStyle w:val="Char6"/>
          <w:vertAlign w:val="superscript"/>
          <w:rtl/>
        </w:rPr>
        <w:footnoteReference w:id="49"/>
      </w:r>
    </w:p>
    <w:p w:rsidR="00C65055" w:rsidRPr="00E9198C" w:rsidRDefault="00D0288B" w:rsidP="00947B62">
      <w:pPr>
        <w:tabs>
          <w:tab w:val="left" w:pos="742"/>
          <w:tab w:val="right" w:pos="7031"/>
        </w:tabs>
        <w:bidi/>
        <w:ind w:firstLine="284"/>
        <w:jc w:val="both"/>
        <w:rPr>
          <w:rStyle w:val="Char0"/>
          <w:rtl/>
        </w:rPr>
      </w:pPr>
      <w:r w:rsidRPr="00E9198C">
        <w:rPr>
          <w:rStyle w:val="Char0"/>
          <w:rFonts w:hint="cs"/>
          <w:rtl/>
        </w:rPr>
        <w:t xml:space="preserve"> </w:t>
      </w:r>
      <w:r w:rsidR="00C65055" w:rsidRPr="00E9198C">
        <w:rPr>
          <w:rStyle w:val="Char0"/>
          <w:rFonts w:hint="cs"/>
          <w:rtl/>
        </w:rPr>
        <w:t xml:space="preserve">همانطور که در داستان </w:t>
      </w:r>
      <w:r w:rsidR="005968B6" w:rsidRPr="00E9198C">
        <w:rPr>
          <w:rStyle w:val="Char0"/>
          <w:rFonts w:hint="cs"/>
          <w:rtl/>
        </w:rPr>
        <w:t>آدم</w:t>
      </w:r>
      <w:r w:rsidR="00947B62" w:rsidRPr="00947B62">
        <w:rPr>
          <w:rStyle w:val="Char0"/>
          <w:rFonts w:cs="CTraditional Arabic" w:hint="cs"/>
          <w:rtl/>
        </w:rPr>
        <w:t xml:space="preserve">÷ </w:t>
      </w:r>
      <w:r w:rsidR="00F71DD3" w:rsidRPr="00E9198C">
        <w:rPr>
          <w:rStyle w:val="Char0"/>
          <w:rFonts w:hint="cs"/>
          <w:rtl/>
        </w:rPr>
        <w:t>آمده</w:t>
      </w:r>
      <w:r w:rsidR="00F71DD3" w:rsidRPr="00E9198C">
        <w:rPr>
          <w:rStyle w:val="Char0"/>
          <w:rFonts w:hint="cs"/>
          <w:rtl/>
        </w:rPr>
        <w:softHyphen/>
      </w:r>
      <w:r w:rsidR="006D41E0" w:rsidRPr="00E9198C">
        <w:rPr>
          <w:rStyle w:val="Char0"/>
          <w:rFonts w:hint="cs"/>
          <w:rtl/>
        </w:rPr>
        <w:t xml:space="preserve"> </w:t>
      </w:r>
      <w:r w:rsidR="00F71DD3" w:rsidRPr="00E9198C">
        <w:rPr>
          <w:rStyle w:val="Char0"/>
          <w:rFonts w:hint="cs"/>
          <w:rtl/>
        </w:rPr>
        <w:t>است</w:t>
      </w:r>
      <w:r w:rsidR="00C85B5C" w:rsidRPr="00E9198C">
        <w:rPr>
          <w:rStyle w:val="Char0"/>
          <w:rFonts w:hint="cs"/>
          <w:rtl/>
        </w:rPr>
        <w:t xml:space="preserve"> حسد سم </w:t>
      </w:r>
      <w:r w:rsidR="006D41E0" w:rsidRPr="00E9198C">
        <w:rPr>
          <w:rStyle w:val="Char0"/>
          <w:rFonts w:hint="cs"/>
          <w:rtl/>
        </w:rPr>
        <w:t>ِّ</w:t>
      </w:r>
      <w:r w:rsidR="00C85B5C" w:rsidRPr="00E9198C">
        <w:rPr>
          <w:rStyle w:val="Char0"/>
          <w:rFonts w:hint="cs"/>
          <w:rtl/>
        </w:rPr>
        <w:t>وجود هر انسان می</w:t>
      </w:r>
      <w:r w:rsidR="00C85B5C" w:rsidRPr="00E9198C">
        <w:rPr>
          <w:rStyle w:val="Char0"/>
          <w:rFonts w:hint="cs"/>
          <w:rtl/>
        </w:rPr>
        <w:softHyphen/>
        <w:t>باشد</w:t>
      </w:r>
      <w:r w:rsidR="00F71DD3" w:rsidRPr="00E9198C">
        <w:rPr>
          <w:rStyle w:val="Char0"/>
          <w:rFonts w:hint="cs"/>
          <w:rtl/>
        </w:rPr>
        <w:t>، حسادت</w:t>
      </w:r>
      <w:r w:rsidR="00C65055" w:rsidRPr="00E9198C">
        <w:rPr>
          <w:rStyle w:val="Char0"/>
          <w:rFonts w:hint="cs"/>
          <w:rtl/>
        </w:rPr>
        <w:t xml:space="preserve"> باعث شد</w:t>
      </w:r>
      <w:r w:rsidR="00F71DD3" w:rsidRPr="00E9198C">
        <w:rPr>
          <w:rStyle w:val="Char0"/>
          <w:rFonts w:hint="cs"/>
          <w:rtl/>
        </w:rPr>
        <w:t xml:space="preserve"> تا شیطان</w:t>
      </w:r>
      <w:r w:rsidR="00C65055" w:rsidRPr="00E9198C">
        <w:rPr>
          <w:rStyle w:val="Char0"/>
          <w:rFonts w:hint="cs"/>
          <w:rtl/>
        </w:rPr>
        <w:t xml:space="preserve"> بر </w:t>
      </w:r>
      <w:r w:rsidR="005968B6" w:rsidRPr="00E9198C">
        <w:rPr>
          <w:rStyle w:val="Char0"/>
          <w:rFonts w:hint="cs"/>
          <w:rtl/>
        </w:rPr>
        <w:t>آدم</w:t>
      </w:r>
      <w:r w:rsidR="00947B62" w:rsidRPr="00947B62">
        <w:rPr>
          <w:rStyle w:val="Char0"/>
          <w:rFonts w:cs="CTraditional Arabic" w:hint="cs"/>
          <w:rtl/>
        </w:rPr>
        <w:t xml:space="preserve">÷ </w:t>
      </w:r>
      <w:r w:rsidR="00C65055" w:rsidRPr="00E9198C">
        <w:rPr>
          <w:rStyle w:val="Char0"/>
          <w:rFonts w:hint="cs"/>
          <w:rtl/>
        </w:rPr>
        <w:t>سجده نبرد،</w:t>
      </w:r>
      <w:r w:rsidRPr="00E9198C">
        <w:rPr>
          <w:rStyle w:val="Char0"/>
          <w:rFonts w:hint="cs"/>
          <w:rtl/>
        </w:rPr>
        <w:t xml:space="preserve"> </w:t>
      </w:r>
      <w:r w:rsidR="00F71DD3" w:rsidRPr="00E9198C">
        <w:rPr>
          <w:rStyle w:val="Char0"/>
          <w:rFonts w:hint="cs"/>
          <w:rtl/>
        </w:rPr>
        <w:t>و به ورط</w:t>
      </w:r>
      <w:r w:rsidR="007019EB">
        <w:rPr>
          <w:rStyle w:val="Char0"/>
          <w:rFonts w:hint="cs"/>
          <w:rtl/>
        </w:rPr>
        <w:t>ۀ</w:t>
      </w:r>
      <w:r w:rsidR="00F71DD3" w:rsidRPr="00E9198C">
        <w:rPr>
          <w:rStyle w:val="Char0"/>
          <w:rFonts w:hint="cs"/>
          <w:rtl/>
        </w:rPr>
        <w:t xml:space="preserve"> گناه بیفتد</w:t>
      </w:r>
      <w:r w:rsidR="00C65055" w:rsidRPr="00E9198C">
        <w:rPr>
          <w:rStyle w:val="Char0"/>
          <w:rFonts w:hint="cs"/>
          <w:rtl/>
        </w:rPr>
        <w:t xml:space="preserve"> </w:t>
      </w:r>
      <w:r w:rsidR="00F71DD3" w:rsidRPr="00E9198C">
        <w:rPr>
          <w:rStyle w:val="Char0"/>
          <w:rFonts w:hint="cs"/>
          <w:rtl/>
        </w:rPr>
        <w:t>دقیقا</w:t>
      </w:r>
      <w:r w:rsidRPr="00E9198C">
        <w:rPr>
          <w:rStyle w:val="Char0"/>
          <w:rFonts w:hint="cs"/>
          <w:rtl/>
        </w:rPr>
        <w:t>ً</w:t>
      </w:r>
      <w:r w:rsidRPr="00B757BE">
        <w:rPr>
          <w:rFonts w:cs="Arabic Transparent" w:hint="cs"/>
          <w:color w:val="000000"/>
          <w:sz w:val="28"/>
          <w:szCs w:val="28"/>
          <w:rtl/>
          <w:lang w:bidi="fa-IR"/>
        </w:rPr>
        <w:t xml:space="preserve"> </w:t>
      </w:r>
      <w:r w:rsidR="00452D20" w:rsidRPr="00E9198C">
        <w:rPr>
          <w:rStyle w:val="Char0"/>
          <w:rFonts w:hint="cs"/>
          <w:rtl/>
        </w:rPr>
        <w:t xml:space="preserve">در </w:t>
      </w:r>
      <w:r w:rsidR="00C65055" w:rsidRPr="00E9198C">
        <w:rPr>
          <w:rStyle w:val="Char0"/>
          <w:rFonts w:hint="cs"/>
          <w:rtl/>
        </w:rPr>
        <w:t>این داستان نیز حسادت</w:t>
      </w:r>
      <w:r w:rsidR="00C91AE5" w:rsidRPr="00E9198C">
        <w:rPr>
          <w:rStyle w:val="Char0"/>
          <w:rFonts w:hint="cs"/>
          <w:rtl/>
        </w:rPr>
        <w:t>، قابیل</w:t>
      </w:r>
      <w:r w:rsidR="00C65055" w:rsidRPr="00E9198C">
        <w:rPr>
          <w:rStyle w:val="Char0"/>
          <w:rFonts w:hint="cs"/>
          <w:rtl/>
        </w:rPr>
        <w:t xml:space="preserve"> را </w:t>
      </w:r>
      <w:r w:rsidR="00452D20" w:rsidRPr="00E9198C">
        <w:rPr>
          <w:rStyle w:val="Char0"/>
          <w:rFonts w:hint="cs"/>
          <w:rtl/>
        </w:rPr>
        <w:t xml:space="preserve">به منجلاب و مصیبتی گرفتار کرد که محنت آن در دنیا و قیامت </w:t>
      </w:r>
      <w:r w:rsidR="00C65055" w:rsidRPr="00E9198C">
        <w:rPr>
          <w:rStyle w:val="Char0"/>
          <w:rFonts w:hint="cs"/>
          <w:rtl/>
        </w:rPr>
        <w:t xml:space="preserve">وی </w:t>
      </w:r>
      <w:r w:rsidR="00AE7CC7" w:rsidRPr="00E9198C">
        <w:rPr>
          <w:rStyle w:val="Char0"/>
          <w:rFonts w:hint="cs"/>
          <w:rtl/>
        </w:rPr>
        <w:t>را شامل و</w:t>
      </w:r>
      <w:r w:rsidR="006D41E0" w:rsidRPr="00E9198C">
        <w:rPr>
          <w:rStyle w:val="Char0"/>
          <w:rFonts w:hint="cs"/>
          <w:rtl/>
        </w:rPr>
        <w:t xml:space="preserve"> </w:t>
      </w:r>
      <w:r w:rsidR="00AE7CC7" w:rsidRPr="00E9198C">
        <w:rPr>
          <w:rStyle w:val="Char0"/>
          <w:rFonts w:hint="cs"/>
          <w:rtl/>
        </w:rPr>
        <w:t>در</w:t>
      </w:r>
      <w:r w:rsidR="00452D20" w:rsidRPr="00E9198C">
        <w:rPr>
          <w:rStyle w:val="Char0"/>
          <w:rFonts w:hint="cs"/>
          <w:rtl/>
        </w:rPr>
        <w:t xml:space="preserve"> بر</w:t>
      </w:r>
      <w:r w:rsidR="00AE7CC7" w:rsidRPr="00E9198C">
        <w:rPr>
          <w:rStyle w:val="Char0"/>
          <w:rFonts w:hint="cs"/>
          <w:rtl/>
        </w:rPr>
        <w:t xml:space="preserve"> خواهد</w:t>
      </w:r>
      <w:r w:rsidR="006D41E0" w:rsidRPr="00E9198C">
        <w:rPr>
          <w:rStyle w:val="Char0"/>
          <w:rFonts w:hint="cs"/>
          <w:rtl/>
        </w:rPr>
        <w:t xml:space="preserve"> </w:t>
      </w:r>
      <w:r w:rsidR="00AE7CC7" w:rsidRPr="00E9198C">
        <w:rPr>
          <w:rStyle w:val="Char0"/>
          <w:rFonts w:hint="cs"/>
          <w:rtl/>
        </w:rPr>
        <w:t>گرفت</w:t>
      </w:r>
      <w:r w:rsidR="006D41E0" w:rsidRPr="00E9198C">
        <w:rPr>
          <w:rStyle w:val="Char0"/>
          <w:rFonts w:hint="cs"/>
          <w:rtl/>
        </w:rPr>
        <w:t>؛</w:t>
      </w:r>
      <w:r w:rsidR="00890E29" w:rsidRPr="00E9198C">
        <w:rPr>
          <w:rStyle w:val="Char0"/>
          <w:rFonts w:hint="cs"/>
          <w:rtl/>
        </w:rPr>
        <w:t xml:space="preserve"> </w:t>
      </w:r>
      <w:r w:rsidR="006D41E0" w:rsidRPr="00E9198C">
        <w:rPr>
          <w:rStyle w:val="Char0"/>
          <w:rFonts w:hint="cs"/>
          <w:rtl/>
        </w:rPr>
        <w:t>چراکه</w:t>
      </w:r>
      <w:r w:rsidR="00890E29" w:rsidRPr="00E9198C">
        <w:rPr>
          <w:rStyle w:val="Char0"/>
          <w:rFonts w:hint="cs"/>
          <w:rtl/>
        </w:rPr>
        <w:t xml:space="preserve"> حسادت همچون سم</w:t>
      </w:r>
      <w:r w:rsidR="006D41E0" w:rsidRPr="00E9198C">
        <w:rPr>
          <w:rStyle w:val="Char0"/>
          <w:rFonts w:hint="cs"/>
          <w:rtl/>
        </w:rPr>
        <w:t>ّ</w:t>
      </w:r>
      <w:r w:rsidR="00890E29" w:rsidRPr="00E9198C">
        <w:rPr>
          <w:rStyle w:val="Char0"/>
          <w:rFonts w:hint="cs"/>
          <w:rtl/>
        </w:rPr>
        <w:t xml:space="preserve">ی است که تمامی وجود انسان را در بر می‌گیرد و </w:t>
      </w:r>
      <w:r w:rsidR="008F1047" w:rsidRPr="00E9198C">
        <w:rPr>
          <w:rStyle w:val="Char0"/>
          <w:rFonts w:hint="cs"/>
          <w:rtl/>
        </w:rPr>
        <w:t>حتّی</w:t>
      </w:r>
      <w:r w:rsidR="00890E29" w:rsidRPr="00E9198C">
        <w:rPr>
          <w:rStyle w:val="Char0"/>
          <w:rFonts w:hint="cs"/>
          <w:rtl/>
        </w:rPr>
        <w:t xml:space="preserve"> انسان را از عقل و تفکر و عافیت‌اندیشی محروم می‌کند.</w:t>
      </w:r>
    </w:p>
    <w:p w:rsidR="00890E29" w:rsidRDefault="00B435E4" w:rsidP="00947B62">
      <w:pPr>
        <w:tabs>
          <w:tab w:val="left" w:pos="742"/>
          <w:tab w:val="right" w:pos="7031"/>
        </w:tabs>
        <w:bidi/>
        <w:ind w:firstLine="284"/>
        <w:jc w:val="both"/>
        <w:rPr>
          <w:rStyle w:val="Char0"/>
          <w:rtl/>
        </w:rPr>
      </w:pPr>
      <w:r w:rsidRPr="00E9198C">
        <w:rPr>
          <w:rStyle w:val="Char0"/>
          <w:rFonts w:hint="cs"/>
          <w:rtl/>
        </w:rPr>
        <w:lastRenderedPageBreak/>
        <w:t>پس هر دعوتگری با الهام از</w:t>
      </w:r>
      <w:r w:rsidR="003E68FD" w:rsidRPr="00E9198C">
        <w:rPr>
          <w:rStyle w:val="Char0"/>
          <w:rFonts w:hint="cs"/>
          <w:rtl/>
        </w:rPr>
        <w:t xml:space="preserve"> این داستان درمی‌یابد که کار دعوت مراحل مختلف دارد و نیازمند بسترسازی است، همانند هابیل که به صورت تدریجی و آرام و با شفقت </w:t>
      </w:r>
      <w:r w:rsidR="006D41E0" w:rsidRPr="00E9198C">
        <w:rPr>
          <w:rStyle w:val="Char0"/>
          <w:rFonts w:hint="cs"/>
          <w:rtl/>
        </w:rPr>
        <w:t xml:space="preserve">و مهربانی و خیرخواهی </w:t>
      </w:r>
      <w:r w:rsidR="003E68FD" w:rsidRPr="00E9198C">
        <w:rPr>
          <w:rStyle w:val="Char0"/>
          <w:rFonts w:hint="cs"/>
          <w:rtl/>
        </w:rPr>
        <w:t>به دعوت برادر خویش پرداخت و</w:t>
      </w:r>
      <w:r w:rsidR="00D416DB" w:rsidRPr="00E9198C">
        <w:rPr>
          <w:rStyle w:val="Char0"/>
          <w:rFonts w:hint="cs"/>
          <w:rtl/>
        </w:rPr>
        <w:t xml:space="preserve"> هرگز</w:t>
      </w:r>
      <w:r w:rsidR="004F03DC" w:rsidRPr="00E9198C">
        <w:rPr>
          <w:rStyle w:val="Char0"/>
          <w:rFonts w:hint="cs"/>
          <w:rtl/>
        </w:rPr>
        <w:t xml:space="preserve"> حاضر نشد که در</w:t>
      </w:r>
      <w:r w:rsidR="00C71DAE" w:rsidRPr="00E9198C">
        <w:rPr>
          <w:rStyle w:val="Char0"/>
          <w:rFonts w:hint="cs"/>
          <w:rtl/>
        </w:rPr>
        <w:t xml:space="preserve"> برابر بدی وی، </w:t>
      </w:r>
      <w:r w:rsidR="0016148F" w:rsidRPr="00E9198C">
        <w:rPr>
          <w:rStyle w:val="Char0"/>
          <w:rFonts w:hint="cs"/>
          <w:rtl/>
        </w:rPr>
        <w:t xml:space="preserve">نافرمانی </w:t>
      </w:r>
      <w:r w:rsidR="003B6491" w:rsidRPr="00E9198C">
        <w:rPr>
          <w:rStyle w:val="Char0"/>
          <w:rFonts w:hint="cs"/>
          <w:rtl/>
        </w:rPr>
        <w:t>پروردگار</w:t>
      </w:r>
      <w:r w:rsidR="004F03DC" w:rsidRPr="00E9198C">
        <w:rPr>
          <w:rStyle w:val="Char0"/>
          <w:rFonts w:hint="cs"/>
          <w:rtl/>
        </w:rPr>
        <w:t xml:space="preserve"> خود را بنماید و این قانونی بس ارزشمند و تأثی</w:t>
      </w:r>
      <w:r w:rsidR="006D41E0" w:rsidRPr="00E9198C">
        <w:rPr>
          <w:rStyle w:val="Char0"/>
          <w:rFonts w:hint="cs"/>
          <w:rtl/>
        </w:rPr>
        <w:t>رگذار و کاربردی در کار دعوت است.</w:t>
      </w:r>
      <w:r w:rsidR="004F03DC" w:rsidRPr="00E9198C">
        <w:rPr>
          <w:rStyle w:val="Char0"/>
          <w:rFonts w:hint="cs"/>
          <w:rtl/>
        </w:rPr>
        <w:t xml:space="preserve"> </w:t>
      </w:r>
      <w:r w:rsidR="006D41E0" w:rsidRPr="00E9198C">
        <w:rPr>
          <w:rStyle w:val="Char0"/>
          <w:rFonts w:hint="cs"/>
          <w:rtl/>
        </w:rPr>
        <w:t>و</w:t>
      </w:r>
      <w:r w:rsidR="004F03DC" w:rsidRPr="00E9198C">
        <w:rPr>
          <w:rStyle w:val="Char0"/>
          <w:rFonts w:hint="cs"/>
          <w:rtl/>
        </w:rPr>
        <w:t xml:space="preserve"> نکت</w:t>
      </w:r>
      <w:r w:rsidR="007019EB">
        <w:rPr>
          <w:rStyle w:val="Char0"/>
          <w:rFonts w:hint="cs"/>
          <w:rtl/>
        </w:rPr>
        <w:t>ۀ</w:t>
      </w:r>
      <w:r w:rsidR="004F03DC" w:rsidRPr="00E9198C">
        <w:rPr>
          <w:rStyle w:val="Char0"/>
          <w:rFonts w:hint="cs"/>
          <w:rtl/>
        </w:rPr>
        <w:t xml:space="preserve"> بارز و در خور </w:t>
      </w:r>
      <w:r w:rsidR="004D06F4" w:rsidRPr="00E9198C">
        <w:rPr>
          <w:rStyle w:val="Char0"/>
          <w:rFonts w:hint="cs"/>
          <w:rtl/>
        </w:rPr>
        <w:t>توجّه</w:t>
      </w:r>
      <w:r w:rsidR="004F03DC" w:rsidRPr="00E9198C">
        <w:rPr>
          <w:rStyle w:val="Char0"/>
          <w:rFonts w:hint="cs"/>
          <w:rtl/>
        </w:rPr>
        <w:t xml:space="preserve"> این است که حسادت همانطور که قابیل را در باتلاق </w:t>
      </w:r>
      <w:r w:rsidR="008F1047" w:rsidRPr="00E9198C">
        <w:rPr>
          <w:rStyle w:val="Char0"/>
          <w:rFonts w:hint="cs"/>
          <w:rtl/>
        </w:rPr>
        <w:t>معصیّت</w:t>
      </w:r>
      <w:r w:rsidR="004F03DC" w:rsidRPr="00E9198C">
        <w:rPr>
          <w:rStyle w:val="Char0"/>
          <w:rFonts w:hint="cs"/>
          <w:rtl/>
        </w:rPr>
        <w:t xml:space="preserve"> انداخت، دعوتگران و </w:t>
      </w:r>
      <w:r w:rsidR="006D41E0" w:rsidRPr="00E9198C">
        <w:rPr>
          <w:rStyle w:val="Char0"/>
          <w:rFonts w:hint="cs"/>
          <w:rtl/>
        </w:rPr>
        <w:t>مسلمانان</w:t>
      </w:r>
      <w:r w:rsidR="004F03DC" w:rsidRPr="00E9198C">
        <w:rPr>
          <w:rStyle w:val="Char0"/>
          <w:rFonts w:hint="cs"/>
          <w:rtl/>
        </w:rPr>
        <w:t xml:space="preserve"> نیز باید از این شر</w:t>
      </w:r>
      <w:r w:rsidR="00980E0C" w:rsidRPr="00E9198C">
        <w:rPr>
          <w:rStyle w:val="Char0"/>
          <w:rFonts w:hint="cs"/>
          <w:rtl/>
        </w:rPr>
        <w:t>ّ</w:t>
      </w:r>
      <w:r w:rsidR="004F03DC" w:rsidRPr="00E9198C">
        <w:rPr>
          <w:rStyle w:val="Char0"/>
          <w:rFonts w:hint="cs"/>
          <w:rtl/>
        </w:rPr>
        <w:t xml:space="preserve"> خود را خالی</w:t>
      </w:r>
      <w:r w:rsidR="006D41E0" w:rsidRPr="00E9198C">
        <w:rPr>
          <w:rStyle w:val="Char0"/>
          <w:rFonts w:hint="cs"/>
          <w:rtl/>
        </w:rPr>
        <w:t xml:space="preserve"> و مبرّا</w:t>
      </w:r>
      <w:r w:rsidR="004F03DC" w:rsidRPr="00E9198C">
        <w:rPr>
          <w:rStyle w:val="Char0"/>
          <w:rFonts w:hint="cs"/>
          <w:rtl/>
        </w:rPr>
        <w:t xml:space="preserve"> سازند، و بدانند که حسادت از کردار</w:t>
      </w:r>
      <w:r w:rsidR="006D41E0" w:rsidRPr="00E9198C">
        <w:rPr>
          <w:rStyle w:val="Char0"/>
          <w:rFonts w:hint="cs"/>
          <w:rtl/>
        </w:rPr>
        <w:t>ِ</w:t>
      </w:r>
      <w:r w:rsidR="004F03DC" w:rsidRPr="00E9198C">
        <w:rPr>
          <w:rStyle w:val="Char0"/>
          <w:rFonts w:hint="cs"/>
          <w:rtl/>
        </w:rPr>
        <w:t xml:space="preserve"> یهودی</w:t>
      </w:r>
      <w:r w:rsidR="0050428B" w:rsidRPr="00E9198C">
        <w:rPr>
          <w:rStyle w:val="Char0"/>
          <w:rFonts w:hint="cs"/>
          <w:rtl/>
        </w:rPr>
        <w:t>ان بدکرداری بوده که خداوند</w:t>
      </w:r>
      <w:r w:rsidR="0029696E" w:rsidRPr="00947B62">
        <w:rPr>
          <w:rStyle w:val="Char0"/>
          <w:rFonts w:cs="CTraditional Arabic" w:hint="cs"/>
          <w:rtl/>
        </w:rPr>
        <w:t>أ</w:t>
      </w:r>
      <w:r w:rsidR="004F03DC" w:rsidRPr="00E9198C">
        <w:rPr>
          <w:rStyle w:val="Char0"/>
          <w:rFonts w:hint="cs"/>
          <w:rtl/>
        </w:rPr>
        <w:t xml:space="preserve"> </w:t>
      </w:r>
      <w:r w:rsidR="006D41E0" w:rsidRPr="00E9198C">
        <w:rPr>
          <w:rStyle w:val="Char0"/>
          <w:rFonts w:hint="cs"/>
          <w:rtl/>
        </w:rPr>
        <w:t>دربار</w:t>
      </w:r>
      <w:r w:rsidR="007019EB">
        <w:rPr>
          <w:rStyle w:val="Char0"/>
          <w:rFonts w:hint="cs"/>
          <w:rtl/>
        </w:rPr>
        <w:t>ۀ</w:t>
      </w:r>
      <w:r w:rsidR="00707D4B">
        <w:rPr>
          <w:rStyle w:val="Char0"/>
          <w:rFonts w:hint="cs"/>
          <w:rtl/>
        </w:rPr>
        <w:t xml:space="preserve"> آن‌ها </w:t>
      </w:r>
      <w:r w:rsidR="004F03DC" w:rsidRPr="00E9198C">
        <w:rPr>
          <w:rStyle w:val="Char0"/>
          <w:rFonts w:hint="cs"/>
          <w:rtl/>
        </w:rPr>
        <w:t>می‌فرمای</w:t>
      </w:r>
      <w:r w:rsidR="006D41E0" w:rsidRPr="00E9198C">
        <w:rPr>
          <w:rStyle w:val="Char0"/>
          <w:rFonts w:hint="cs"/>
          <w:rtl/>
        </w:rPr>
        <w:t>ن</w:t>
      </w:r>
      <w:r w:rsidR="004F03DC" w:rsidRPr="00E9198C">
        <w:rPr>
          <w:rStyle w:val="Char0"/>
          <w:rFonts w:hint="cs"/>
          <w:rtl/>
        </w:rPr>
        <w:t>د:</w:t>
      </w:r>
    </w:p>
    <w:p w:rsidR="006D41E0" w:rsidRPr="00957B5C" w:rsidRDefault="00D26C41" w:rsidP="00B1127D">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أَمۡ يَحۡسُدُونَ </w:t>
      </w:r>
      <w:r w:rsidRPr="00957B5C">
        <w:rPr>
          <w:rStyle w:val="Char5"/>
          <w:rFonts w:hint="cs"/>
          <w:rtl/>
        </w:rPr>
        <w:t>ٱ</w:t>
      </w:r>
      <w:r w:rsidRPr="00957B5C">
        <w:rPr>
          <w:rStyle w:val="Char5"/>
          <w:rFonts w:hint="eastAsia"/>
          <w:rtl/>
        </w:rPr>
        <w:t>لنَّاسَ</w:t>
      </w:r>
      <w:r w:rsidRPr="00957B5C">
        <w:rPr>
          <w:rStyle w:val="Char5"/>
          <w:rtl/>
        </w:rPr>
        <w:t xml:space="preserve"> عَلَىٰ مَآ ءَاتَىٰهُمُ </w:t>
      </w:r>
      <w:r w:rsidRPr="00957B5C">
        <w:rPr>
          <w:rStyle w:val="Char5"/>
          <w:rFonts w:hint="cs"/>
          <w:rtl/>
        </w:rPr>
        <w:t>ٱ</w:t>
      </w:r>
      <w:r w:rsidRPr="00957B5C">
        <w:rPr>
          <w:rStyle w:val="Char5"/>
          <w:rFonts w:hint="eastAsia"/>
          <w:rtl/>
        </w:rPr>
        <w:t>للَّهُ</w:t>
      </w:r>
      <w:r w:rsidRPr="00957B5C">
        <w:rPr>
          <w:rStyle w:val="Char5"/>
          <w:rtl/>
        </w:rPr>
        <w:t xml:space="preserve"> مِن فَضۡلِهِ</w:t>
      </w:r>
      <w:r w:rsidRPr="00957B5C">
        <w:rPr>
          <w:rStyle w:val="Char5"/>
          <w:rFonts w:hint="cs"/>
          <w:rtl/>
        </w:rPr>
        <w:t>ۦۖ</w:t>
      </w:r>
      <w:r>
        <w:rPr>
          <w:rStyle w:val="Char0"/>
          <w:rFonts w:cs="Traditional Arabic"/>
          <w:rtl/>
        </w:rPr>
        <w:t>﴾</w:t>
      </w:r>
      <w:r w:rsidRPr="00957B5C">
        <w:rPr>
          <w:rStyle w:val="Char5"/>
          <w:rtl/>
        </w:rPr>
        <w:t xml:space="preserve"> </w:t>
      </w:r>
      <w:r w:rsidRPr="00957B5C">
        <w:rPr>
          <w:rStyle w:val="Char9"/>
          <w:rtl/>
        </w:rPr>
        <w:t>[النساء: 54]</w:t>
      </w:r>
      <w:r w:rsidR="006D41E0" w:rsidRPr="00D26C41">
        <w:rPr>
          <w:vertAlign w:val="superscript"/>
          <w:rtl/>
        </w:rPr>
        <w:footnoteReference w:id="50"/>
      </w:r>
      <w:r w:rsidR="00B1127D" w:rsidRPr="009605E2">
        <w:rPr>
          <w:rStyle w:val="Char0"/>
          <w:rFonts w:hint="cs"/>
          <w:rtl/>
        </w:rPr>
        <w:t>.</w:t>
      </w:r>
      <w:r w:rsidR="006D41E0" w:rsidRPr="00D26C41">
        <w:rPr>
          <w:rFonts w:hint="cs"/>
          <w:rtl/>
        </w:rPr>
        <w:t xml:space="preserve"> </w:t>
      </w:r>
      <w:r w:rsidR="006D41E0" w:rsidRPr="00105C9E">
        <w:rPr>
          <w:rStyle w:val="Char6"/>
          <w:rFonts w:hint="cs"/>
          <w:rtl/>
        </w:rPr>
        <w:t>«آیا آنان (یعنی یهودیان) بر چیزی حسد می‌برند که خداوند از روی فضل و رحمت خود (با برانگیختن محمّد) به مردم (عرب) داده است؟.»</w:t>
      </w:r>
      <w:r w:rsidR="006D41E0" w:rsidRPr="0026267C">
        <w:rPr>
          <w:rStyle w:val="Char6"/>
          <w:vertAlign w:val="superscript"/>
          <w:rtl/>
        </w:rPr>
        <w:footnoteReference w:id="51"/>
      </w:r>
    </w:p>
    <w:p w:rsidR="00D03928" w:rsidRDefault="00670292" w:rsidP="00947B62">
      <w:pPr>
        <w:tabs>
          <w:tab w:val="left" w:pos="742"/>
          <w:tab w:val="right" w:pos="7031"/>
        </w:tabs>
        <w:bidi/>
        <w:ind w:firstLine="284"/>
        <w:jc w:val="both"/>
        <w:rPr>
          <w:rStyle w:val="Char0"/>
          <w:rtl/>
        </w:rPr>
      </w:pPr>
      <w:r w:rsidRPr="00E9198C">
        <w:rPr>
          <w:rStyle w:val="Char0"/>
          <w:rFonts w:hint="cs"/>
          <w:rtl/>
        </w:rPr>
        <w:t>دعوتگران،</w:t>
      </w:r>
      <w:r w:rsidR="00980E0C" w:rsidRPr="00E9198C">
        <w:rPr>
          <w:rStyle w:val="Char0"/>
          <w:rFonts w:hint="cs"/>
          <w:rtl/>
        </w:rPr>
        <w:t xml:space="preserve"> باید پرهیز</w:t>
      </w:r>
      <w:r w:rsidRPr="00E9198C">
        <w:rPr>
          <w:rStyle w:val="Char0"/>
          <w:rFonts w:hint="cs"/>
          <w:rtl/>
        </w:rPr>
        <w:t xml:space="preserve"> از حسادت را از مهاجرین و انصار</w:t>
      </w:r>
      <w:r w:rsidR="00C4796F" w:rsidRPr="00947B62">
        <w:rPr>
          <w:rStyle w:val="Char0"/>
          <w:rFonts w:cs="CTraditional Arabic" w:hint="cs"/>
          <w:rtl/>
        </w:rPr>
        <w:t>ش</w:t>
      </w:r>
      <w:r w:rsidRPr="00E9198C">
        <w:rPr>
          <w:rStyle w:val="Char0"/>
          <w:rFonts w:hint="cs"/>
          <w:rtl/>
        </w:rPr>
        <w:t xml:space="preserve"> بیاموزند که خداوند</w:t>
      </w:r>
      <w:r w:rsidR="0029696E" w:rsidRPr="0029696E">
        <w:rPr>
          <w:rStyle w:val="Char0"/>
          <w:rFonts w:cs="CTraditional Arabic" w:hint="cs"/>
          <w:rtl/>
        </w:rPr>
        <w:t>أ</w:t>
      </w:r>
      <w:r w:rsidR="006D41E0" w:rsidRPr="00E9198C">
        <w:rPr>
          <w:rStyle w:val="Char0"/>
          <w:rFonts w:hint="cs"/>
          <w:rtl/>
        </w:rPr>
        <w:t xml:space="preserve"> در وصف</w:t>
      </w:r>
      <w:r w:rsidR="00707D4B">
        <w:rPr>
          <w:rStyle w:val="Char0"/>
          <w:rFonts w:hint="cs"/>
          <w:rtl/>
        </w:rPr>
        <w:t xml:space="preserve"> آن‌ها </w:t>
      </w:r>
      <w:r w:rsidR="006D41E0" w:rsidRPr="00E9198C">
        <w:rPr>
          <w:rStyle w:val="Char0"/>
          <w:rFonts w:hint="cs"/>
          <w:rtl/>
        </w:rPr>
        <w:t>چنین فرموده</w:t>
      </w:r>
      <w:r w:rsidR="006D41E0" w:rsidRPr="00E9198C">
        <w:rPr>
          <w:rStyle w:val="Char0"/>
          <w:rtl/>
        </w:rPr>
        <w:softHyphen/>
      </w:r>
      <w:r w:rsidR="006D41E0" w:rsidRPr="00E9198C">
        <w:rPr>
          <w:rStyle w:val="Char0"/>
          <w:rFonts w:hint="cs"/>
          <w:rtl/>
        </w:rPr>
        <w:t>اند</w:t>
      </w:r>
      <w:r w:rsidRPr="00E9198C">
        <w:rPr>
          <w:rStyle w:val="Char0"/>
          <w:rFonts w:hint="cs"/>
          <w:rtl/>
        </w:rPr>
        <w:t>:</w:t>
      </w:r>
    </w:p>
    <w:p w:rsidR="009916BB" w:rsidRPr="00957B5C" w:rsidRDefault="00624EB1" w:rsidP="00624EB1">
      <w:pPr>
        <w:tabs>
          <w:tab w:val="left" w:pos="742"/>
          <w:tab w:val="right" w:pos="7031"/>
        </w:tabs>
        <w:bidi/>
        <w:ind w:firstLine="284"/>
        <w:jc w:val="both"/>
        <w:rPr>
          <w:rStyle w:val="Char9"/>
          <w:rtl/>
        </w:rPr>
      </w:pPr>
      <w:r>
        <w:rPr>
          <w:rStyle w:val="Char0"/>
          <w:rFonts w:cs="Traditional Arabic"/>
          <w:rtl/>
        </w:rPr>
        <w:t>﴿</w:t>
      </w:r>
      <w:r w:rsidRPr="00957B5C">
        <w:rPr>
          <w:rStyle w:val="Char5"/>
          <w:rtl/>
        </w:rPr>
        <w:t>وَ</w:t>
      </w:r>
      <w:r w:rsidRPr="00957B5C">
        <w:rPr>
          <w:rStyle w:val="Char5"/>
          <w:rFonts w:hint="cs"/>
          <w:rtl/>
        </w:rPr>
        <w:t>ٱ</w:t>
      </w:r>
      <w:r w:rsidRPr="00957B5C">
        <w:rPr>
          <w:rStyle w:val="Char5"/>
          <w:rFonts w:hint="eastAsia"/>
          <w:rtl/>
        </w:rPr>
        <w:t>لَّذِينَ</w:t>
      </w:r>
      <w:r w:rsidRPr="00957B5C">
        <w:rPr>
          <w:rStyle w:val="Char5"/>
          <w:rtl/>
        </w:rPr>
        <w:t xml:space="preserve"> تَبَوَّءُو </w:t>
      </w:r>
      <w:r w:rsidRPr="00957B5C">
        <w:rPr>
          <w:rStyle w:val="Char5"/>
          <w:rFonts w:hint="cs"/>
          <w:rtl/>
        </w:rPr>
        <w:t>ٱ</w:t>
      </w:r>
      <w:r w:rsidRPr="00957B5C">
        <w:rPr>
          <w:rStyle w:val="Char5"/>
          <w:rFonts w:hint="eastAsia"/>
          <w:rtl/>
        </w:rPr>
        <w:t>لدَّارَ</w:t>
      </w:r>
      <w:r w:rsidRPr="00957B5C">
        <w:rPr>
          <w:rStyle w:val="Char5"/>
          <w:rtl/>
        </w:rPr>
        <w:t xml:space="preserve"> وَ</w:t>
      </w:r>
      <w:r w:rsidRPr="00957B5C">
        <w:rPr>
          <w:rStyle w:val="Char5"/>
          <w:rFonts w:hint="cs"/>
          <w:rtl/>
        </w:rPr>
        <w:t>ٱ</w:t>
      </w:r>
      <w:r w:rsidRPr="00957B5C">
        <w:rPr>
          <w:rStyle w:val="Char5"/>
          <w:rFonts w:hint="eastAsia"/>
          <w:rtl/>
        </w:rPr>
        <w:t>لۡإِيمَٰنَ</w:t>
      </w:r>
      <w:r w:rsidRPr="00957B5C">
        <w:rPr>
          <w:rStyle w:val="Char5"/>
          <w:rtl/>
        </w:rPr>
        <w:t xml:space="preserve"> مِن قَبۡلِهِمۡ يُحِبُّونَ مَنۡ هَاجَرَ إِلَيۡهِمۡ وَلَا يَجِدُونَ فِي صُدُورِهِمۡ حَاجَةٗ مِّمَّآ أُوتُواْ وَيُؤۡثِرُونَ عَلَىٰٓ أَنفُسِهِمۡ وَلَوۡ كَانَ بِهِمۡ خَصَاصَةٞۚ</w:t>
      </w:r>
      <w:r>
        <w:rPr>
          <w:rStyle w:val="Char0"/>
          <w:rFonts w:cs="Traditional Arabic"/>
          <w:rtl/>
        </w:rPr>
        <w:t>﴾</w:t>
      </w:r>
      <w:r w:rsidRPr="00957B5C">
        <w:rPr>
          <w:rStyle w:val="Char5"/>
          <w:rtl/>
        </w:rPr>
        <w:t xml:space="preserve"> </w:t>
      </w:r>
      <w:r w:rsidRPr="00957B5C">
        <w:rPr>
          <w:rStyle w:val="Char9"/>
          <w:rtl/>
        </w:rPr>
        <w:t>[الحشر: 9]</w:t>
      </w:r>
      <w:r w:rsidRPr="00624EB1">
        <w:rPr>
          <w:rStyle w:val="Char0"/>
          <w:rFonts w:hint="cs"/>
          <w:rtl/>
        </w:rPr>
        <w:t>.</w:t>
      </w:r>
      <w:r w:rsidRPr="00957B5C">
        <w:rPr>
          <w:rStyle w:val="Char9"/>
          <w:rFonts w:hint="cs"/>
          <w:rtl/>
        </w:rPr>
        <w:t xml:space="preserve"> </w:t>
      </w:r>
      <w:r w:rsidR="006D41E0" w:rsidRPr="00105C9E">
        <w:rPr>
          <w:rStyle w:val="Char6"/>
          <w:rFonts w:hint="cs"/>
          <w:rtl/>
        </w:rPr>
        <w:t>«آنان که پیش از آمدن مهاجران خانه و کاشانه را آماده کردند و ایمان را (در دل استوار داشتند) کسانی را دوست می‌دارند که به پیش ایشان مهاجرت کرده‌اند، و در درون احساس و رغبت نیازی نمی‌کنند به چیزهایی که به مهاجران داده شده است، و ایشان را بر خود ترجیح می‌دهند، هرچند که خود سخت نیازمند باشند.»</w:t>
      </w:r>
    </w:p>
    <w:p w:rsidR="006A1180" w:rsidRDefault="00B00FD3" w:rsidP="00947B62">
      <w:pPr>
        <w:tabs>
          <w:tab w:val="left" w:pos="742"/>
          <w:tab w:val="right" w:pos="7031"/>
        </w:tabs>
        <w:bidi/>
        <w:ind w:firstLine="284"/>
        <w:jc w:val="both"/>
        <w:rPr>
          <w:rStyle w:val="Char0"/>
          <w:rtl/>
        </w:rPr>
      </w:pPr>
      <w:r w:rsidRPr="00E9198C">
        <w:rPr>
          <w:rStyle w:val="Char0"/>
          <w:rFonts w:hint="cs"/>
          <w:rtl/>
        </w:rPr>
        <w:t xml:space="preserve">پس </w:t>
      </w:r>
      <w:r w:rsidR="006A1180" w:rsidRPr="00E9198C">
        <w:rPr>
          <w:rStyle w:val="Char0"/>
          <w:rFonts w:hint="cs"/>
          <w:rtl/>
        </w:rPr>
        <w:t>مسلمانان و داعیان إلی الله</w:t>
      </w:r>
      <w:r w:rsidRPr="00E9198C">
        <w:rPr>
          <w:rStyle w:val="Char0"/>
          <w:rFonts w:hint="cs"/>
          <w:rtl/>
        </w:rPr>
        <w:t xml:space="preserve"> با ریشه</w:t>
      </w:r>
      <w:r w:rsidR="00671B22" w:rsidRPr="00E9198C">
        <w:rPr>
          <w:rStyle w:val="Char0"/>
          <w:rFonts w:hint="eastAsia"/>
          <w:rtl/>
        </w:rPr>
        <w:t>‌</w:t>
      </w:r>
      <w:r w:rsidR="00715C1E">
        <w:rPr>
          <w:rStyle w:val="Char0"/>
          <w:rFonts w:hint="eastAsia"/>
          <w:rtl/>
        </w:rPr>
        <w:t>‌</w:t>
      </w:r>
      <w:r w:rsidR="00782DAE" w:rsidRPr="00E9198C">
        <w:rPr>
          <w:rStyle w:val="Char0"/>
          <w:rFonts w:hint="cs"/>
          <w:rtl/>
        </w:rPr>
        <w:t xml:space="preserve">کن </w:t>
      </w:r>
      <w:r w:rsidRPr="00E9198C">
        <w:rPr>
          <w:rStyle w:val="Char0"/>
          <w:rFonts w:hint="cs"/>
          <w:rtl/>
        </w:rPr>
        <w:t>کردن حسادت و اسوه قراردادن</w:t>
      </w:r>
      <w:r w:rsidR="007374CD" w:rsidRPr="00E9198C">
        <w:rPr>
          <w:rStyle w:val="Char0"/>
          <w:rFonts w:hint="cs"/>
          <w:rtl/>
        </w:rPr>
        <w:t xml:space="preserve"> روش</w:t>
      </w:r>
      <w:r w:rsidR="006A1180" w:rsidRPr="00E9198C">
        <w:rPr>
          <w:rStyle w:val="Char0"/>
          <w:rFonts w:hint="cs"/>
          <w:rtl/>
        </w:rPr>
        <w:t>ِ</w:t>
      </w:r>
      <w:r w:rsidRPr="00E9198C">
        <w:rPr>
          <w:rStyle w:val="Char0"/>
          <w:rFonts w:hint="cs"/>
          <w:rtl/>
        </w:rPr>
        <w:t xml:space="preserve"> اصحاب پیغمبر خدا</w:t>
      </w:r>
      <w:r w:rsidR="00BF0BB1" w:rsidRPr="00947B62">
        <w:rPr>
          <w:rFonts w:cs="CTraditional Arabic" w:hint="cs"/>
          <w:color w:val="000000"/>
          <w:sz w:val="28"/>
          <w:szCs w:val="28"/>
          <w:rtl/>
          <w:lang w:bidi="fa-IR"/>
        </w:rPr>
        <w:t xml:space="preserve"> ج </w:t>
      </w:r>
      <w:r w:rsidR="006D41E0" w:rsidRPr="00E9198C">
        <w:rPr>
          <w:rStyle w:val="Char0"/>
          <w:rFonts w:hint="cs"/>
          <w:rtl/>
        </w:rPr>
        <w:t>و</w:t>
      </w:r>
      <w:r w:rsidR="006A1180" w:rsidRPr="00E9198C">
        <w:rPr>
          <w:rStyle w:val="Char0"/>
          <w:rFonts w:hint="cs"/>
          <w:rtl/>
        </w:rPr>
        <w:t xml:space="preserve"> ترس از فرجامِ وحشتناک و دردناکِ حسادت و</w:t>
      </w:r>
      <w:r w:rsidR="006D41E0" w:rsidRPr="00E9198C">
        <w:rPr>
          <w:rStyle w:val="Char0"/>
          <w:rFonts w:hint="cs"/>
          <w:rtl/>
        </w:rPr>
        <w:t xml:space="preserve"> </w:t>
      </w:r>
      <w:r w:rsidR="00ED2702" w:rsidRPr="00E9198C">
        <w:rPr>
          <w:rStyle w:val="Char0"/>
          <w:rFonts w:hint="cs"/>
          <w:rtl/>
        </w:rPr>
        <w:t>به خداوند</w:t>
      </w:r>
      <w:r w:rsidR="0029696E" w:rsidRPr="0029696E">
        <w:rPr>
          <w:rStyle w:val="Char0"/>
          <w:rFonts w:cs="CTraditional Arabic" w:hint="cs"/>
          <w:rtl/>
        </w:rPr>
        <w:t>أ</w:t>
      </w:r>
      <w:r w:rsidR="00ED2702" w:rsidRPr="00E9198C">
        <w:rPr>
          <w:rStyle w:val="Char0"/>
          <w:rFonts w:hint="cs"/>
          <w:rtl/>
        </w:rPr>
        <w:t xml:space="preserve"> پناه بردن </w:t>
      </w:r>
      <w:r w:rsidR="007374CD" w:rsidRPr="00E9198C">
        <w:rPr>
          <w:rStyle w:val="Char0"/>
          <w:rFonts w:hint="cs"/>
          <w:rtl/>
        </w:rPr>
        <w:t>با خواندن آیات:</w:t>
      </w:r>
    </w:p>
    <w:p w:rsidR="006A1180" w:rsidRDefault="00715C1E" w:rsidP="00715C1E">
      <w:pPr>
        <w:tabs>
          <w:tab w:val="left" w:pos="742"/>
          <w:tab w:val="right" w:pos="7031"/>
        </w:tabs>
        <w:bidi/>
        <w:ind w:firstLine="284"/>
        <w:jc w:val="both"/>
        <w:rPr>
          <w:rStyle w:val="Char6"/>
          <w:rtl/>
        </w:rPr>
      </w:pPr>
      <w:r>
        <w:rPr>
          <w:rStyle w:val="Char0"/>
          <w:rFonts w:cs="Traditional Arabic"/>
          <w:rtl/>
        </w:rPr>
        <w:t>﴿</w:t>
      </w:r>
      <w:r w:rsidRPr="00957B5C">
        <w:rPr>
          <w:rStyle w:val="Char5"/>
          <w:rtl/>
        </w:rPr>
        <w:t xml:space="preserve">قُلۡ أَعُوذُ بِرَبِّ </w:t>
      </w:r>
      <w:r w:rsidRPr="00957B5C">
        <w:rPr>
          <w:rStyle w:val="Char5"/>
          <w:rFonts w:hint="cs"/>
          <w:rtl/>
        </w:rPr>
        <w:t>ٱ</w:t>
      </w:r>
      <w:r w:rsidRPr="00957B5C">
        <w:rPr>
          <w:rStyle w:val="Char5"/>
          <w:rFonts w:hint="eastAsia"/>
          <w:rtl/>
        </w:rPr>
        <w:t>لۡفَلَقِ</w:t>
      </w:r>
      <w:r w:rsidRPr="00957B5C">
        <w:rPr>
          <w:rStyle w:val="Char5"/>
          <w:rtl/>
        </w:rPr>
        <w:t xml:space="preserve">١ مِن شَرِّ مَا خَلَقَ٢ وَمِن شَرِّ غَاسِقٍ إِذَا وَقَبَ٣ وَمِن شَرِّ </w:t>
      </w:r>
      <w:r w:rsidRPr="00957B5C">
        <w:rPr>
          <w:rStyle w:val="Char5"/>
          <w:rFonts w:hint="cs"/>
          <w:rtl/>
        </w:rPr>
        <w:t>ٱ</w:t>
      </w:r>
      <w:r w:rsidRPr="00957B5C">
        <w:rPr>
          <w:rStyle w:val="Char5"/>
          <w:rFonts w:hint="eastAsia"/>
          <w:rtl/>
        </w:rPr>
        <w:t>لنَّفَّٰثَٰتِ</w:t>
      </w:r>
      <w:r w:rsidRPr="00957B5C">
        <w:rPr>
          <w:rStyle w:val="Char5"/>
          <w:rtl/>
        </w:rPr>
        <w:t xml:space="preserve"> فِي </w:t>
      </w:r>
      <w:r w:rsidRPr="00957B5C">
        <w:rPr>
          <w:rStyle w:val="Char5"/>
          <w:rFonts w:hint="cs"/>
          <w:rtl/>
        </w:rPr>
        <w:t>ٱ</w:t>
      </w:r>
      <w:r w:rsidRPr="00957B5C">
        <w:rPr>
          <w:rStyle w:val="Char5"/>
          <w:rFonts w:hint="eastAsia"/>
          <w:rtl/>
        </w:rPr>
        <w:t>لۡعُقَدِ</w:t>
      </w:r>
      <w:r w:rsidRPr="00957B5C">
        <w:rPr>
          <w:rStyle w:val="Char5"/>
          <w:rtl/>
        </w:rPr>
        <w:t>٤ وَمِن شَرِّ حَاسِدٍ إِذَا حَسَدَ٥</w:t>
      </w:r>
      <w:r>
        <w:rPr>
          <w:rStyle w:val="Char0"/>
          <w:rFonts w:cs="Traditional Arabic"/>
          <w:rtl/>
        </w:rPr>
        <w:t>﴾</w:t>
      </w:r>
      <w:r w:rsidRPr="00957B5C">
        <w:rPr>
          <w:rStyle w:val="Char5"/>
          <w:rtl/>
        </w:rPr>
        <w:t xml:space="preserve"> </w:t>
      </w:r>
      <w:r w:rsidRPr="00957B5C">
        <w:rPr>
          <w:rStyle w:val="Char9"/>
          <w:rtl/>
        </w:rPr>
        <w:t>[الفلق: 1-5]</w:t>
      </w:r>
      <w:r w:rsidRPr="00715C1E">
        <w:rPr>
          <w:rStyle w:val="Char0"/>
          <w:rFonts w:hint="cs"/>
          <w:rtl/>
        </w:rPr>
        <w:t>.</w:t>
      </w:r>
      <w:r w:rsidRPr="00957B5C">
        <w:rPr>
          <w:rStyle w:val="Char9"/>
          <w:rFonts w:hint="cs"/>
          <w:rtl/>
        </w:rPr>
        <w:t xml:space="preserve"> </w:t>
      </w:r>
      <w:r w:rsidR="006A1180" w:rsidRPr="00105C9E">
        <w:rPr>
          <w:rStyle w:val="Char6"/>
          <w:rFonts w:hint="cs"/>
          <w:rtl/>
        </w:rPr>
        <w:t>«</w:t>
      </w:r>
      <w:r w:rsidR="006A1180" w:rsidRPr="00105C9E">
        <w:rPr>
          <w:rStyle w:val="Char6"/>
          <w:rtl/>
        </w:rPr>
        <w:t>بگو: پناه م</w:t>
      </w:r>
      <w:r w:rsidR="007019EB">
        <w:rPr>
          <w:rStyle w:val="Char6"/>
          <w:rtl/>
        </w:rPr>
        <w:t>ی</w:t>
      </w:r>
      <w:r w:rsidR="006A1180" w:rsidRPr="00105C9E">
        <w:rPr>
          <w:rStyle w:val="Char6"/>
          <w:rtl/>
        </w:rPr>
        <w:t xml:space="preserve">‌برم به </w:t>
      </w:r>
      <w:r w:rsidR="006A1180" w:rsidRPr="00105C9E">
        <w:rPr>
          <w:rStyle w:val="Char6"/>
          <w:rtl/>
        </w:rPr>
        <w:lastRenderedPageBreak/>
        <w:t>خداوندگار سپ</w:t>
      </w:r>
      <w:r w:rsidR="007019EB">
        <w:rPr>
          <w:rStyle w:val="Char6"/>
          <w:rtl/>
        </w:rPr>
        <w:t>ی</w:t>
      </w:r>
      <w:r w:rsidR="006A1180" w:rsidRPr="00105C9E">
        <w:rPr>
          <w:rStyle w:val="Char6"/>
          <w:rtl/>
        </w:rPr>
        <w:t>ده‌دم.</w:t>
      </w:r>
      <w:r w:rsidR="006A1180" w:rsidRPr="00105C9E">
        <w:rPr>
          <w:rStyle w:val="Char6"/>
          <w:rFonts w:hint="cs"/>
          <w:rtl/>
        </w:rPr>
        <w:t xml:space="preserve"> </w:t>
      </w:r>
      <w:r w:rsidR="006A1180" w:rsidRPr="00105C9E">
        <w:rPr>
          <w:rStyle w:val="Char6"/>
          <w:rtl/>
        </w:rPr>
        <w:t>‏ از شر</w:t>
      </w:r>
      <w:r w:rsidR="006A1180" w:rsidRPr="00105C9E">
        <w:rPr>
          <w:rStyle w:val="Char6"/>
          <w:rFonts w:hint="cs"/>
          <w:rtl/>
        </w:rPr>
        <w:t>ّ</w:t>
      </w:r>
      <w:r w:rsidR="006A1180" w:rsidRPr="00105C9E">
        <w:rPr>
          <w:rStyle w:val="Char6"/>
          <w:rtl/>
        </w:rPr>
        <w:t xml:space="preserve"> هر آنچه خداوند آفر</w:t>
      </w:r>
      <w:r w:rsidR="007019EB">
        <w:rPr>
          <w:rStyle w:val="Char6"/>
          <w:rtl/>
        </w:rPr>
        <w:t>ی</w:t>
      </w:r>
      <w:r w:rsidR="006A1180" w:rsidRPr="00105C9E">
        <w:rPr>
          <w:rStyle w:val="Char6"/>
          <w:rtl/>
        </w:rPr>
        <w:t xml:space="preserve">ده است. و از شرّ شب بدان گاه </w:t>
      </w:r>
      <w:r w:rsidR="007019EB">
        <w:rPr>
          <w:rStyle w:val="Char6"/>
          <w:rtl/>
        </w:rPr>
        <w:t>ک</w:t>
      </w:r>
      <w:r w:rsidR="006A1180" w:rsidRPr="00105C9E">
        <w:rPr>
          <w:rStyle w:val="Char6"/>
          <w:rtl/>
        </w:rPr>
        <w:t xml:space="preserve">ه </w:t>
      </w:r>
      <w:r w:rsidR="007019EB">
        <w:rPr>
          <w:rStyle w:val="Char6"/>
          <w:rtl/>
        </w:rPr>
        <w:t>ک</w:t>
      </w:r>
      <w:r w:rsidR="006A1180" w:rsidRPr="00105C9E">
        <w:rPr>
          <w:rStyle w:val="Char6"/>
          <w:rtl/>
        </w:rPr>
        <w:t>املاً فرا م</w:t>
      </w:r>
      <w:r w:rsidR="007019EB">
        <w:rPr>
          <w:rStyle w:val="Char6"/>
          <w:rtl/>
        </w:rPr>
        <w:t>ی</w:t>
      </w:r>
      <w:r w:rsidR="006A1180" w:rsidRPr="00105C9E">
        <w:rPr>
          <w:rStyle w:val="Char6"/>
          <w:rtl/>
        </w:rPr>
        <w:t xml:space="preserve">‌رسد. ‏ و از شرّ </w:t>
      </w:r>
      <w:r w:rsidR="007019EB">
        <w:rPr>
          <w:rStyle w:val="Char6"/>
          <w:rtl/>
        </w:rPr>
        <w:t>ک</w:t>
      </w:r>
      <w:r w:rsidR="006A1180" w:rsidRPr="00105C9E">
        <w:rPr>
          <w:rStyle w:val="Char6"/>
          <w:rtl/>
        </w:rPr>
        <w:t>سان</w:t>
      </w:r>
      <w:r w:rsidR="007019EB">
        <w:rPr>
          <w:rStyle w:val="Char6"/>
          <w:rtl/>
        </w:rPr>
        <w:t>ی</w:t>
      </w:r>
      <w:r w:rsidR="006A1180" w:rsidRPr="00105C9E">
        <w:rPr>
          <w:rStyle w:val="Char6"/>
          <w:rtl/>
        </w:rPr>
        <w:t xml:space="preserve"> </w:t>
      </w:r>
      <w:r w:rsidR="007019EB">
        <w:rPr>
          <w:rStyle w:val="Char6"/>
          <w:rtl/>
        </w:rPr>
        <w:t>ک</w:t>
      </w:r>
      <w:r w:rsidR="006A1180" w:rsidRPr="00105C9E">
        <w:rPr>
          <w:rStyle w:val="Char6"/>
          <w:rtl/>
        </w:rPr>
        <w:t>ه در گره‌ها م</w:t>
      </w:r>
      <w:r w:rsidR="007019EB">
        <w:rPr>
          <w:rStyle w:val="Char6"/>
          <w:rtl/>
        </w:rPr>
        <w:t>ی</w:t>
      </w:r>
      <w:r w:rsidR="00863642">
        <w:rPr>
          <w:rStyle w:val="Char6"/>
          <w:rtl/>
        </w:rPr>
        <w:t>‌دمند. و از شرّ حسود بدان</w:t>
      </w:r>
      <w:r w:rsidR="006A1180" w:rsidRPr="00105C9E">
        <w:rPr>
          <w:rStyle w:val="Char6"/>
          <w:rtl/>
        </w:rPr>
        <w:t xml:space="preserve">گاه </w:t>
      </w:r>
      <w:r w:rsidR="007019EB">
        <w:rPr>
          <w:rStyle w:val="Char6"/>
          <w:rtl/>
        </w:rPr>
        <w:t>ک</w:t>
      </w:r>
      <w:r w:rsidR="006A1180" w:rsidRPr="00105C9E">
        <w:rPr>
          <w:rStyle w:val="Char6"/>
          <w:rtl/>
        </w:rPr>
        <w:t>ه حسد م</w:t>
      </w:r>
      <w:r w:rsidR="007019EB">
        <w:rPr>
          <w:rStyle w:val="Char6"/>
          <w:rtl/>
        </w:rPr>
        <w:t>ی</w:t>
      </w:r>
      <w:r w:rsidR="006A1180" w:rsidRPr="00105C9E">
        <w:rPr>
          <w:rStyle w:val="Char6"/>
          <w:rtl/>
        </w:rPr>
        <w:t>‌ورز</w:t>
      </w:r>
      <w:r w:rsidR="006A1180" w:rsidRPr="00105C9E">
        <w:rPr>
          <w:rStyle w:val="Char6"/>
          <w:rFonts w:hint="cs"/>
          <w:rtl/>
        </w:rPr>
        <w:t>د.»</w:t>
      </w:r>
    </w:p>
    <w:p w:rsidR="006A1180" w:rsidRPr="00957B5C" w:rsidRDefault="00863642" w:rsidP="00A93737">
      <w:pPr>
        <w:tabs>
          <w:tab w:val="left" w:pos="742"/>
          <w:tab w:val="right" w:pos="7031"/>
        </w:tabs>
        <w:bidi/>
        <w:ind w:firstLine="284"/>
        <w:jc w:val="both"/>
        <w:rPr>
          <w:rStyle w:val="Char9"/>
          <w:rtl/>
        </w:rPr>
      </w:pPr>
      <w:r>
        <w:rPr>
          <w:rStyle w:val="Char6"/>
          <w:rFonts w:cs="Traditional Arabic"/>
          <w:szCs w:val="28"/>
          <w:rtl/>
        </w:rPr>
        <w:t>﴿</w:t>
      </w:r>
      <w:r w:rsidRPr="00957B5C">
        <w:rPr>
          <w:rStyle w:val="Char5"/>
          <w:rFonts w:eastAsia="SimSun"/>
          <w:rtl/>
        </w:rPr>
        <w:t xml:space="preserve">قُلۡ أَعُوذُ بِرَبِّ </w:t>
      </w:r>
      <w:r w:rsidRPr="00957B5C">
        <w:rPr>
          <w:rStyle w:val="Char5"/>
          <w:rFonts w:eastAsia="SimSun" w:hint="cs"/>
          <w:rtl/>
        </w:rPr>
        <w:t>ٱلنَّاسِ</w:t>
      </w:r>
      <w:r w:rsidRPr="00957B5C">
        <w:rPr>
          <w:rStyle w:val="Char5"/>
          <w:rFonts w:eastAsia="SimSun"/>
          <w:rtl/>
        </w:rPr>
        <w:t xml:space="preserve">١ مَلِكِ </w:t>
      </w:r>
      <w:r w:rsidRPr="00957B5C">
        <w:rPr>
          <w:rStyle w:val="Char5"/>
          <w:rFonts w:eastAsia="SimSun" w:hint="cs"/>
          <w:rtl/>
        </w:rPr>
        <w:t>ٱلنَّاسِ</w:t>
      </w:r>
      <w:r w:rsidRPr="00957B5C">
        <w:rPr>
          <w:rStyle w:val="Char5"/>
          <w:rFonts w:eastAsia="SimSun"/>
          <w:rtl/>
        </w:rPr>
        <w:t xml:space="preserve">٢ إِلَٰهِ </w:t>
      </w:r>
      <w:r w:rsidRPr="00957B5C">
        <w:rPr>
          <w:rStyle w:val="Char5"/>
          <w:rFonts w:eastAsia="SimSun" w:hint="cs"/>
          <w:rtl/>
        </w:rPr>
        <w:t>ٱلنَّاسِ</w:t>
      </w:r>
      <w:r w:rsidRPr="00957B5C">
        <w:rPr>
          <w:rStyle w:val="Char5"/>
          <w:rFonts w:eastAsia="SimSun"/>
          <w:rtl/>
        </w:rPr>
        <w:t xml:space="preserve">٣ مِن شَرِّ </w:t>
      </w:r>
      <w:r w:rsidRPr="00957B5C">
        <w:rPr>
          <w:rStyle w:val="Char5"/>
          <w:rFonts w:eastAsia="SimSun" w:hint="cs"/>
          <w:rtl/>
        </w:rPr>
        <w:t>ٱلۡوَسۡوَاسِ</w:t>
      </w:r>
      <w:r w:rsidRPr="00957B5C">
        <w:rPr>
          <w:rStyle w:val="Char5"/>
          <w:rFonts w:eastAsia="SimSun"/>
          <w:rtl/>
        </w:rPr>
        <w:t xml:space="preserve"> </w:t>
      </w:r>
      <w:r w:rsidRPr="00957B5C">
        <w:rPr>
          <w:rStyle w:val="Char5"/>
          <w:rFonts w:eastAsia="SimSun" w:hint="cs"/>
          <w:rtl/>
        </w:rPr>
        <w:t>ٱلۡخَنَّاسِ</w:t>
      </w:r>
      <w:r w:rsidRPr="00957B5C">
        <w:rPr>
          <w:rStyle w:val="Char5"/>
          <w:rFonts w:eastAsia="SimSun"/>
          <w:rtl/>
        </w:rPr>
        <w:t xml:space="preserve">٤ </w:t>
      </w:r>
      <w:r w:rsidRPr="00957B5C">
        <w:rPr>
          <w:rStyle w:val="Char5"/>
          <w:rFonts w:eastAsia="SimSun" w:hint="cs"/>
          <w:rtl/>
        </w:rPr>
        <w:t>ٱلَّذِي</w:t>
      </w:r>
      <w:r w:rsidRPr="00957B5C">
        <w:rPr>
          <w:rStyle w:val="Char5"/>
          <w:rFonts w:eastAsia="SimSun"/>
          <w:rtl/>
        </w:rPr>
        <w:t xml:space="preserve"> يُوَسۡوِسُ فِي صُدُورِ </w:t>
      </w:r>
      <w:r w:rsidRPr="00957B5C">
        <w:rPr>
          <w:rStyle w:val="Char5"/>
          <w:rFonts w:eastAsia="SimSun" w:hint="cs"/>
          <w:rtl/>
        </w:rPr>
        <w:t>ٱلنَّاسِ</w:t>
      </w:r>
      <w:r w:rsidRPr="00957B5C">
        <w:rPr>
          <w:rStyle w:val="Char5"/>
          <w:rFonts w:eastAsia="SimSun"/>
          <w:rtl/>
        </w:rPr>
        <w:t xml:space="preserve">٥ مِنَ </w:t>
      </w:r>
      <w:r w:rsidRPr="00957B5C">
        <w:rPr>
          <w:rStyle w:val="Char5"/>
          <w:rFonts w:eastAsia="SimSun" w:hint="cs"/>
          <w:rtl/>
        </w:rPr>
        <w:t>ٱلۡجِنَّةِ</w:t>
      </w:r>
      <w:r w:rsidRPr="00957B5C">
        <w:rPr>
          <w:rStyle w:val="Char5"/>
          <w:rFonts w:eastAsia="SimSun"/>
          <w:rtl/>
        </w:rPr>
        <w:t xml:space="preserve"> وَ</w:t>
      </w:r>
      <w:r w:rsidRPr="00957B5C">
        <w:rPr>
          <w:rStyle w:val="Char5"/>
          <w:rFonts w:eastAsia="SimSun" w:hint="cs"/>
          <w:rtl/>
        </w:rPr>
        <w:t>ٱلنَّاسِ</w:t>
      </w:r>
      <w:r w:rsidRPr="00957B5C">
        <w:rPr>
          <w:rStyle w:val="Char5"/>
          <w:rFonts w:eastAsia="SimSun"/>
          <w:rtl/>
        </w:rPr>
        <w:t>٦</w:t>
      </w:r>
      <w:r>
        <w:rPr>
          <w:rStyle w:val="Char6"/>
          <w:rFonts w:cs="Traditional Arabic"/>
          <w:szCs w:val="28"/>
          <w:rtl/>
        </w:rPr>
        <w:t>﴾</w:t>
      </w:r>
      <w:r w:rsidRPr="00957B5C">
        <w:rPr>
          <w:rStyle w:val="Char5"/>
          <w:rFonts w:eastAsia="SimSun"/>
          <w:rtl/>
        </w:rPr>
        <w:t xml:space="preserve"> </w:t>
      </w:r>
      <w:r w:rsidRPr="00957B5C">
        <w:rPr>
          <w:rStyle w:val="Char9"/>
          <w:rFonts w:eastAsia="SimSun"/>
          <w:rtl/>
        </w:rPr>
        <w:t>[الناس: 1-6]</w:t>
      </w:r>
      <w:r w:rsidRPr="00863642">
        <w:rPr>
          <w:rStyle w:val="Char0"/>
          <w:rFonts w:eastAsia="SimSun" w:hint="cs"/>
          <w:rtl/>
        </w:rPr>
        <w:t>.</w:t>
      </w:r>
      <w:r>
        <w:rPr>
          <w:rStyle w:val="Char0"/>
          <w:rFonts w:eastAsia="SimSun" w:hint="cs"/>
          <w:rtl/>
        </w:rPr>
        <w:t xml:space="preserve"> </w:t>
      </w:r>
      <w:r w:rsidR="006A1180" w:rsidRPr="00105C9E">
        <w:rPr>
          <w:rStyle w:val="Char6"/>
          <w:rFonts w:hint="cs"/>
          <w:rtl/>
        </w:rPr>
        <w:t>«</w:t>
      </w:r>
      <w:r w:rsidR="006A1180" w:rsidRPr="00105C9E">
        <w:rPr>
          <w:rStyle w:val="Char6"/>
          <w:rtl/>
        </w:rPr>
        <w:t>بگو: پناه م</w:t>
      </w:r>
      <w:r w:rsidR="007019EB">
        <w:rPr>
          <w:rStyle w:val="Char6"/>
          <w:rtl/>
        </w:rPr>
        <w:t>ی</w:t>
      </w:r>
      <w:r w:rsidR="006A1180" w:rsidRPr="00105C9E">
        <w:rPr>
          <w:rStyle w:val="Char6"/>
          <w:rtl/>
        </w:rPr>
        <w:t>‌برم به پروردگار مردمان</w:t>
      </w:r>
      <w:r w:rsidR="006A1180" w:rsidRPr="00105C9E">
        <w:rPr>
          <w:rStyle w:val="Char6"/>
          <w:rFonts w:hint="cs"/>
          <w:rtl/>
        </w:rPr>
        <w:t>.</w:t>
      </w:r>
      <w:r w:rsidR="006A1180" w:rsidRPr="00105C9E">
        <w:rPr>
          <w:rStyle w:val="Char6"/>
          <w:rtl/>
        </w:rPr>
        <w:t>‏‏ به مال</w:t>
      </w:r>
      <w:r w:rsidR="007019EB">
        <w:rPr>
          <w:rStyle w:val="Char6"/>
          <w:rtl/>
        </w:rPr>
        <w:t>ک</w:t>
      </w:r>
      <w:r w:rsidR="006A1180" w:rsidRPr="00105C9E">
        <w:rPr>
          <w:rStyle w:val="Char6"/>
          <w:rtl/>
        </w:rPr>
        <w:t xml:space="preserve"> و حا</w:t>
      </w:r>
      <w:r w:rsidR="007019EB">
        <w:rPr>
          <w:rStyle w:val="Char6"/>
          <w:rtl/>
        </w:rPr>
        <w:t>ک</w:t>
      </w:r>
      <w:r w:rsidR="006A1180" w:rsidRPr="00105C9E">
        <w:rPr>
          <w:rStyle w:val="Char6"/>
          <w:rtl/>
        </w:rPr>
        <w:t>م (واقع</w:t>
      </w:r>
      <w:r w:rsidR="007019EB">
        <w:rPr>
          <w:rStyle w:val="Char6"/>
          <w:rtl/>
        </w:rPr>
        <w:t>ی</w:t>
      </w:r>
      <w:r w:rsidR="006A1180" w:rsidRPr="00105C9E">
        <w:rPr>
          <w:rStyle w:val="Char6"/>
          <w:rtl/>
        </w:rPr>
        <w:t>) مردمان. به معبود (بر حقّ) مردمان. ‏‏از شرّ وسوسه‌گر</w:t>
      </w:r>
      <w:r w:rsidR="007019EB">
        <w:rPr>
          <w:rStyle w:val="Char6"/>
          <w:rtl/>
        </w:rPr>
        <w:t>ی</w:t>
      </w:r>
      <w:r w:rsidR="006A1180" w:rsidRPr="00105C9E">
        <w:rPr>
          <w:rStyle w:val="Char6"/>
          <w:rtl/>
        </w:rPr>
        <w:t xml:space="preserve"> </w:t>
      </w:r>
      <w:r w:rsidR="007019EB">
        <w:rPr>
          <w:rStyle w:val="Char6"/>
          <w:rtl/>
        </w:rPr>
        <w:t>ک</w:t>
      </w:r>
      <w:r w:rsidR="006A1180" w:rsidRPr="00105C9E">
        <w:rPr>
          <w:rStyle w:val="Char6"/>
          <w:rtl/>
        </w:rPr>
        <w:t>ه واپس م</w:t>
      </w:r>
      <w:r w:rsidR="007019EB">
        <w:rPr>
          <w:rStyle w:val="Char6"/>
          <w:rtl/>
        </w:rPr>
        <w:t>ی</w:t>
      </w:r>
      <w:r w:rsidR="006A1180" w:rsidRPr="00105C9E">
        <w:rPr>
          <w:rStyle w:val="Char6"/>
          <w:rtl/>
        </w:rPr>
        <w:t>‌رود</w:t>
      </w:r>
      <w:r w:rsidR="006A1180" w:rsidRPr="00105C9E">
        <w:rPr>
          <w:rStyle w:val="Char6"/>
          <w:rFonts w:hint="cs"/>
          <w:rtl/>
        </w:rPr>
        <w:t>.</w:t>
      </w:r>
      <w:r w:rsidR="006A1180" w:rsidRPr="00105C9E">
        <w:rPr>
          <w:rStyle w:val="Char6"/>
          <w:rtl/>
        </w:rPr>
        <w:t xml:space="preserve"> وسوسه‌گر</w:t>
      </w:r>
      <w:r w:rsidR="007019EB">
        <w:rPr>
          <w:rStyle w:val="Char6"/>
          <w:rtl/>
        </w:rPr>
        <w:t>ی</w:t>
      </w:r>
      <w:r w:rsidR="006A1180" w:rsidRPr="00105C9E">
        <w:rPr>
          <w:rStyle w:val="Char6"/>
          <w:rtl/>
        </w:rPr>
        <w:t xml:space="preserve"> است </w:t>
      </w:r>
      <w:r w:rsidR="007019EB">
        <w:rPr>
          <w:rStyle w:val="Char6"/>
          <w:rtl/>
        </w:rPr>
        <w:t>ک</w:t>
      </w:r>
      <w:r w:rsidR="006A1180" w:rsidRPr="00105C9E">
        <w:rPr>
          <w:rStyle w:val="Char6"/>
          <w:rtl/>
        </w:rPr>
        <w:t>ه در س</w:t>
      </w:r>
      <w:r w:rsidR="007019EB">
        <w:rPr>
          <w:rStyle w:val="Char6"/>
          <w:rtl/>
        </w:rPr>
        <w:t>ی</w:t>
      </w:r>
      <w:r w:rsidR="006A1180" w:rsidRPr="00105C9E">
        <w:rPr>
          <w:rStyle w:val="Char6"/>
          <w:rtl/>
        </w:rPr>
        <w:t>نه‌ها</w:t>
      </w:r>
      <w:r w:rsidR="007019EB">
        <w:rPr>
          <w:rStyle w:val="Char6"/>
          <w:rtl/>
        </w:rPr>
        <w:t>ی</w:t>
      </w:r>
      <w:r w:rsidR="006A1180" w:rsidRPr="00105C9E">
        <w:rPr>
          <w:rStyle w:val="Char6"/>
          <w:rtl/>
        </w:rPr>
        <w:t xml:space="preserve"> مردمان به وسوسه م</w:t>
      </w:r>
      <w:r w:rsidR="007019EB">
        <w:rPr>
          <w:rStyle w:val="Char6"/>
          <w:rtl/>
        </w:rPr>
        <w:t>ی</w:t>
      </w:r>
      <w:r w:rsidR="006A1180" w:rsidRPr="00105C9E">
        <w:rPr>
          <w:rStyle w:val="Char6"/>
          <w:rtl/>
        </w:rPr>
        <w:t>‌پردازد</w:t>
      </w:r>
      <w:r w:rsidR="006A1180" w:rsidRPr="00105C9E">
        <w:rPr>
          <w:rStyle w:val="Char6"/>
          <w:rFonts w:hint="cs"/>
          <w:rtl/>
        </w:rPr>
        <w:t>.</w:t>
      </w:r>
      <w:r w:rsidR="006A1180" w:rsidRPr="00105C9E">
        <w:rPr>
          <w:rStyle w:val="Char6"/>
          <w:rtl/>
        </w:rPr>
        <w:t xml:space="preserve"> (در س</w:t>
      </w:r>
      <w:r w:rsidR="007019EB">
        <w:rPr>
          <w:rStyle w:val="Char6"/>
          <w:rtl/>
        </w:rPr>
        <w:t>ی</w:t>
      </w:r>
      <w:r w:rsidR="006A1180" w:rsidRPr="00105C9E">
        <w:rPr>
          <w:rStyle w:val="Char6"/>
          <w:rtl/>
        </w:rPr>
        <w:t>نه‌ها</w:t>
      </w:r>
      <w:r w:rsidR="007019EB">
        <w:rPr>
          <w:rStyle w:val="Char6"/>
          <w:rtl/>
        </w:rPr>
        <w:t>ی</w:t>
      </w:r>
      <w:r w:rsidR="006A1180" w:rsidRPr="00105C9E">
        <w:rPr>
          <w:rStyle w:val="Char6"/>
          <w:rtl/>
        </w:rPr>
        <w:t xml:space="preserve"> مردمان</w:t>
      </w:r>
      <w:r w:rsidR="007019EB">
        <w:rPr>
          <w:rStyle w:val="Char6"/>
          <w:rtl/>
        </w:rPr>
        <w:t>ی</w:t>
      </w:r>
      <w:r w:rsidR="006A1180" w:rsidRPr="00105C9E">
        <w:rPr>
          <w:rStyle w:val="Char6"/>
          <w:rtl/>
        </w:rPr>
        <w:t>) از</w:t>
      </w:r>
      <w:r w:rsidR="00A93737">
        <w:rPr>
          <w:rStyle w:val="Char6"/>
          <w:rtl/>
        </w:rPr>
        <w:t xml:space="preserve"> جنّی‌ها </w:t>
      </w:r>
      <w:r w:rsidR="006A1180" w:rsidRPr="00105C9E">
        <w:rPr>
          <w:rStyle w:val="Char6"/>
          <w:rtl/>
        </w:rPr>
        <w:t>و انسان</w:t>
      </w:r>
      <w:r w:rsidR="00A93737">
        <w:rPr>
          <w:rStyle w:val="Char6"/>
          <w:rFonts w:hint="cs"/>
          <w:rtl/>
        </w:rPr>
        <w:t>‌</w:t>
      </w:r>
      <w:r w:rsidR="006A1180" w:rsidRPr="00105C9E">
        <w:rPr>
          <w:rStyle w:val="Char6"/>
          <w:rtl/>
        </w:rPr>
        <w:t>ها</w:t>
      </w:r>
      <w:r w:rsidR="006A1180" w:rsidRPr="00105C9E">
        <w:rPr>
          <w:rStyle w:val="Char6"/>
          <w:rFonts w:hint="cs"/>
          <w:rtl/>
        </w:rPr>
        <w:t>»</w:t>
      </w:r>
      <w:r w:rsidR="00A93737" w:rsidRPr="00105C9E">
        <w:rPr>
          <w:rStyle w:val="Char6"/>
          <w:rtl/>
        </w:rPr>
        <w:t>.</w:t>
      </w:r>
    </w:p>
    <w:p w:rsidR="008730EB" w:rsidRPr="00947B62" w:rsidRDefault="00CD1EBE" w:rsidP="00947B62">
      <w:pPr>
        <w:tabs>
          <w:tab w:val="left" w:pos="742"/>
          <w:tab w:val="right" w:pos="7031"/>
        </w:tabs>
        <w:bidi/>
        <w:ind w:firstLine="284"/>
        <w:jc w:val="both"/>
        <w:rPr>
          <w:rStyle w:val="Char0"/>
          <w:rtl/>
        </w:rPr>
      </w:pPr>
      <w:r w:rsidRPr="00947B62">
        <w:rPr>
          <w:rStyle w:val="Char0"/>
          <w:rFonts w:hint="cs"/>
          <w:rtl/>
        </w:rPr>
        <w:t>می‌توان</w:t>
      </w:r>
      <w:r w:rsidR="00EC402F" w:rsidRPr="00947B62">
        <w:rPr>
          <w:rStyle w:val="Char0"/>
          <w:rFonts w:hint="cs"/>
          <w:rtl/>
        </w:rPr>
        <w:t>ن</w:t>
      </w:r>
      <w:r w:rsidRPr="00947B62">
        <w:rPr>
          <w:rStyle w:val="Char0"/>
          <w:rFonts w:hint="cs"/>
          <w:rtl/>
        </w:rPr>
        <w:t xml:space="preserve">د از این کردار ناشایست که جلوه‌گهی از اعمال شیطان و قابیل </w:t>
      </w:r>
      <w:r w:rsidR="006A1180" w:rsidRPr="00947B62">
        <w:rPr>
          <w:rStyle w:val="Char0"/>
          <w:rFonts w:hint="cs"/>
          <w:rtl/>
        </w:rPr>
        <w:t>و یهودیان بدکردار می</w:t>
      </w:r>
      <w:r w:rsidR="006A1180" w:rsidRPr="00947B62">
        <w:rPr>
          <w:rStyle w:val="Char0"/>
          <w:rFonts w:hint="cs"/>
          <w:rtl/>
        </w:rPr>
        <w:softHyphen/>
        <w:t>باشد</w:t>
      </w:r>
      <w:r w:rsidRPr="00947B62">
        <w:rPr>
          <w:rStyle w:val="Char0"/>
          <w:rFonts w:hint="cs"/>
          <w:rtl/>
        </w:rPr>
        <w:t xml:space="preserve">؛ و </w:t>
      </w:r>
      <w:r w:rsidR="006A1180" w:rsidRPr="00947B62">
        <w:rPr>
          <w:rStyle w:val="Char0"/>
          <w:rFonts w:hint="cs"/>
          <w:rtl/>
        </w:rPr>
        <w:t>هم</w:t>
      </w:r>
      <w:r w:rsidR="007019EB" w:rsidRPr="00947B62">
        <w:rPr>
          <w:rStyle w:val="Char0"/>
          <w:rFonts w:hint="cs"/>
          <w:rtl/>
        </w:rPr>
        <w:t>ۀ</w:t>
      </w:r>
      <w:r w:rsidR="00707D4B" w:rsidRPr="00947B62">
        <w:rPr>
          <w:rStyle w:val="Char0"/>
          <w:rFonts w:hint="cs"/>
          <w:rtl/>
        </w:rPr>
        <w:t xml:space="preserve"> آن‌ها </w:t>
      </w:r>
      <w:r w:rsidR="006A1180" w:rsidRPr="00947B62">
        <w:rPr>
          <w:rStyle w:val="Char0"/>
          <w:rFonts w:hint="cs"/>
          <w:rtl/>
        </w:rPr>
        <w:t>را به هلاکت انداخت</w:t>
      </w:r>
      <w:r w:rsidR="00F86A09" w:rsidRPr="00947B62">
        <w:rPr>
          <w:rStyle w:val="Char0"/>
          <w:rFonts w:hint="cs"/>
          <w:rtl/>
        </w:rPr>
        <w:t>، دور</w:t>
      </w:r>
      <w:r w:rsidR="00555CBC" w:rsidRPr="00947B62">
        <w:rPr>
          <w:rStyle w:val="Char0"/>
          <w:rFonts w:hint="cs"/>
          <w:rtl/>
        </w:rPr>
        <w:t>ی</w:t>
      </w:r>
      <w:r w:rsidR="00F86A09" w:rsidRPr="00947B62">
        <w:rPr>
          <w:rStyle w:val="Char0"/>
          <w:rFonts w:hint="cs"/>
          <w:rtl/>
        </w:rPr>
        <w:t xml:space="preserve"> نمایند</w:t>
      </w:r>
      <w:r w:rsidRPr="00947B62">
        <w:rPr>
          <w:rStyle w:val="Char0"/>
          <w:rFonts w:hint="cs"/>
          <w:rtl/>
        </w:rPr>
        <w:t xml:space="preserve">، خصوصاً </w:t>
      </w:r>
      <w:r w:rsidR="006A1180" w:rsidRPr="00947B62">
        <w:rPr>
          <w:rStyle w:val="Char0"/>
          <w:rFonts w:hint="cs"/>
          <w:rtl/>
        </w:rPr>
        <w:t>برخی</w:t>
      </w:r>
      <w:r w:rsidR="00E720BB" w:rsidRPr="00947B62">
        <w:rPr>
          <w:rStyle w:val="Char0"/>
          <w:rFonts w:hint="cs"/>
          <w:rtl/>
        </w:rPr>
        <w:t xml:space="preserve"> از</w:t>
      </w:r>
      <w:r w:rsidRPr="00947B62">
        <w:rPr>
          <w:rStyle w:val="Char0"/>
          <w:rFonts w:hint="cs"/>
          <w:rtl/>
        </w:rPr>
        <w:t xml:space="preserve"> دعوتگران به خاطر دارا بودن برخی از فضیلت‌ها و محبوب</w:t>
      </w:r>
      <w:r w:rsidR="00E720BB" w:rsidRPr="00947B62">
        <w:rPr>
          <w:rStyle w:val="Char0"/>
          <w:rFonts w:hint="cs"/>
          <w:rtl/>
        </w:rPr>
        <w:t>ی</w:t>
      </w:r>
      <w:r w:rsidRPr="00947B62">
        <w:rPr>
          <w:rStyle w:val="Char0"/>
          <w:rFonts w:hint="cs"/>
          <w:rtl/>
        </w:rPr>
        <w:t>ت‌های</w:t>
      </w:r>
      <w:r w:rsidR="00E720BB" w:rsidRPr="00947B62">
        <w:rPr>
          <w:rStyle w:val="Char0"/>
          <w:rFonts w:hint="cs"/>
          <w:rtl/>
        </w:rPr>
        <w:t>ی مورد حسادت و</w:t>
      </w:r>
      <w:r w:rsidRPr="00947B62">
        <w:rPr>
          <w:rStyle w:val="Char0"/>
          <w:rFonts w:hint="cs"/>
          <w:rtl/>
        </w:rPr>
        <w:t xml:space="preserve"> دشمنی و کینه</w:t>
      </w:r>
      <w:r w:rsidR="009D044C" w:rsidRPr="00947B62">
        <w:rPr>
          <w:rStyle w:val="Char0"/>
          <w:rFonts w:hint="cs"/>
          <w:rtl/>
        </w:rPr>
        <w:t xml:space="preserve"> برخی دیگر واقع می</w:t>
      </w:r>
      <w:r w:rsidR="009D044C" w:rsidRPr="00947B62">
        <w:rPr>
          <w:rStyle w:val="Char0"/>
          <w:rFonts w:hint="cs"/>
          <w:rtl/>
        </w:rPr>
        <w:softHyphen/>
        <w:t xml:space="preserve">شوند </w:t>
      </w:r>
      <w:r w:rsidR="00E720BB" w:rsidRPr="00947B62">
        <w:rPr>
          <w:rStyle w:val="Char0"/>
          <w:rFonts w:hint="cs"/>
          <w:rtl/>
        </w:rPr>
        <w:t xml:space="preserve">و </w:t>
      </w:r>
      <w:r w:rsidR="006A1180" w:rsidRPr="00947B62">
        <w:rPr>
          <w:rStyle w:val="Char0"/>
          <w:rFonts w:hint="cs"/>
          <w:rtl/>
        </w:rPr>
        <w:t>حسودان سعی در هتک و تحقیر آن شخص می</w:t>
      </w:r>
      <w:r w:rsidR="006A1180" w:rsidRPr="00947B62">
        <w:rPr>
          <w:rStyle w:val="Char0"/>
          <w:rFonts w:hint="cs"/>
          <w:rtl/>
        </w:rPr>
        <w:softHyphen/>
        <w:t>نمایند که این عملکرد</w:t>
      </w:r>
      <w:r w:rsidR="00E720BB" w:rsidRPr="00947B62">
        <w:rPr>
          <w:rStyle w:val="Char0"/>
          <w:rFonts w:hint="cs"/>
          <w:rtl/>
        </w:rPr>
        <w:t xml:space="preserve"> نمادی از بی‌اخلاصی</w:t>
      </w:r>
      <w:r w:rsidR="006A1180" w:rsidRPr="00947B62">
        <w:rPr>
          <w:rStyle w:val="Char0"/>
          <w:rFonts w:hint="cs"/>
          <w:rtl/>
        </w:rPr>
        <w:t xml:space="preserve"> و بی</w:t>
      </w:r>
      <w:r w:rsidR="006A1180" w:rsidRPr="00947B62">
        <w:rPr>
          <w:rStyle w:val="Char0"/>
          <w:rFonts w:hint="cs"/>
          <w:rtl/>
        </w:rPr>
        <w:softHyphen/>
        <w:t>تقوایی</w:t>
      </w:r>
      <w:r w:rsidR="00E720BB" w:rsidRPr="00947B62">
        <w:rPr>
          <w:rStyle w:val="Char0"/>
          <w:rFonts w:hint="cs"/>
          <w:rtl/>
        </w:rPr>
        <w:t xml:space="preserve"> این افراد</w:t>
      </w:r>
      <w:r w:rsidRPr="00947B62">
        <w:rPr>
          <w:rStyle w:val="Char0"/>
          <w:rFonts w:hint="cs"/>
          <w:rtl/>
        </w:rPr>
        <w:t xml:space="preserve"> است.</w:t>
      </w:r>
    </w:p>
    <w:p w:rsidR="003777A9" w:rsidRPr="00E9198C" w:rsidRDefault="003777A9" w:rsidP="00105C9E">
      <w:pPr>
        <w:bidi/>
        <w:rPr>
          <w:rStyle w:val="Char0"/>
          <w:rtl/>
        </w:rPr>
        <w:sectPr w:rsidR="003777A9" w:rsidRPr="00E9198C" w:rsidSect="00252BED">
          <w:headerReference w:type="even" r:id="rId17"/>
          <w:headerReference w:type="default" r:id="rId18"/>
          <w:footnotePr>
            <w:numRestart w:val="eachPage"/>
          </w:footnotePr>
          <w:pgSz w:w="9356" w:h="13608"/>
          <w:pgMar w:top="567" w:right="1134" w:bottom="851" w:left="1134" w:header="454" w:footer="0" w:gutter="0"/>
          <w:cols w:space="708"/>
          <w:titlePg/>
          <w:bidi/>
          <w:rtlGutter/>
          <w:docGrid w:linePitch="360"/>
        </w:sectPr>
      </w:pPr>
    </w:p>
    <w:p w:rsidR="004118BA" w:rsidRPr="00B757BE" w:rsidRDefault="004118BA" w:rsidP="00796A92">
      <w:pPr>
        <w:pStyle w:val="a7"/>
        <w:rPr>
          <w:rtl/>
        </w:rPr>
      </w:pPr>
      <w:bookmarkStart w:id="45" w:name="_Toc442358049"/>
      <w:r w:rsidRPr="00B757BE">
        <w:rPr>
          <w:rtl/>
        </w:rPr>
        <w:lastRenderedPageBreak/>
        <w:t xml:space="preserve">فصل </w:t>
      </w:r>
      <w:r w:rsidR="008153D3" w:rsidRPr="00B757BE">
        <w:rPr>
          <w:rFonts w:hint="cs"/>
          <w:rtl/>
        </w:rPr>
        <w:t>دوّم</w:t>
      </w:r>
      <w:r w:rsidR="00A93737">
        <w:rPr>
          <w:rFonts w:hint="cs"/>
          <w:rtl/>
        </w:rPr>
        <w:t>:</w:t>
      </w:r>
      <w:r w:rsidR="00A93737">
        <w:rPr>
          <w:rtl/>
        </w:rPr>
        <w:br/>
      </w:r>
      <w:r w:rsidR="009A3E8B" w:rsidRPr="00B757BE">
        <w:rPr>
          <w:rFonts w:hint="cs"/>
          <w:rtl/>
        </w:rPr>
        <w:t xml:space="preserve">اهداف دعوتی داستان </w:t>
      </w:r>
      <w:r w:rsidRPr="00B757BE">
        <w:rPr>
          <w:rFonts w:hint="cs"/>
          <w:rtl/>
        </w:rPr>
        <w:t>نوح</w:t>
      </w:r>
      <w:r w:rsidR="00003080" w:rsidRPr="00003080">
        <w:rPr>
          <w:rFonts w:cs="CTraditional Arabic" w:hint="cs"/>
          <w:rtl/>
        </w:rPr>
        <w:t>÷</w:t>
      </w:r>
      <w:bookmarkEnd w:id="45"/>
    </w:p>
    <w:p w:rsidR="004118BA" w:rsidRPr="00B757BE" w:rsidRDefault="004118BA" w:rsidP="00A93737">
      <w:pPr>
        <w:pStyle w:val="a3"/>
        <w:rPr>
          <w:rtl/>
        </w:rPr>
      </w:pPr>
      <w:r w:rsidRPr="00B757BE">
        <w:rPr>
          <w:rFonts w:hint="cs"/>
          <w:rtl/>
        </w:rPr>
        <w:t>(</w:t>
      </w:r>
      <w:r w:rsidR="008153D3" w:rsidRPr="00B757BE">
        <w:rPr>
          <w:rFonts w:hint="cs"/>
          <w:rtl/>
        </w:rPr>
        <w:t>2</w:t>
      </w:r>
      <w:r w:rsidRPr="00B757BE">
        <w:rPr>
          <w:rFonts w:hint="cs"/>
          <w:rtl/>
        </w:rPr>
        <w:t xml:space="preserve">-1) </w:t>
      </w:r>
      <w:r w:rsidR="00777B4E" w:rsidRPr="00B757BE">
        <w:rPr>
          <w:rFonts w:hint="cs"/>
          <w:rtl/>
        </w:rPr>
        <w:t>عبادت خداوند</w:t>
      </w:r>
      <w:r w:rsidR="0029696E" w:rsidRPr="00A93737">
        <w:rPr>
          <w:rFonts w:cs="CTraditional Arabic" w:hint="cs"/>
          <w:b/>
          <w:bCs w:val="0"/>
          <w:rtl/>
        </w:rPr>
        <w:t>أ</w:t>
      </w:r>
      <w:r w:rsidR="00777B4E" w:rsidRPr="00B757BE">
        <w:rPr>
          <w:rFonts w:hint="cs"/>
          <w:rtl/>
        </w:rPr>
        <w:t xml:space="preserve"> محور دعوت</w:t>
      </w:r>
    </w:p>
    <w:p w:rsidR="00777B4E" w:rsidRPr="00B757BE" w:rsidRDefault="00777B4E" w:rsidP="00A93737">
      <w:pPr>
        <w:pStyle w:val="a3"/>
        <w:rPr>
          <w:rtl/>
        </w:rPr>
      </w:pPr>
      <w:r w:rsidRPr="00B757BE">
        <w:rPr>
          <w:rFonts w:hint="cs"/>
          <w:rtl/>
        </w:rPr>
        <w:t>(</w:t>
      </w:r>
      <w:r w:rsidR="008153D3" w:rsidRPr="00B757BE">
        <w:rPr>
          <w:rFonts w:hint="cs"/>
          <w:rtl/>
        </w:rPr>
        <w:t>2</w:t>
      </w:r>
      <w:r w:rsidRPr="00B757BE">
        <w:rPr>
          <w:rFonts w:hint="cs"/>
          <w:rtl/>
        </w:rPr>
        <w:t>-1-1) تاریخچ</w:t>
      </w:r>
      <w:r w:rsidR="008153D3" w:rsidRPr="00B757BE">
        <w:rPr>
          <w:rFonts w:hint="cs"/>
          <w:rtl/>
        </w:rPr>
        <w:t>ة</w:t>
      </w:r>
      <w:r w:rsidRPr="00B757BE">
        <w:rPr>
          <w:rFonts w:hint="cs"/>
          <w:rtl/>
        </w:rPr>
        <w:t xml:space="preserve"> بت‌پرستی</w:t>
      </w:r>
    </w:p>
    <w:p w:rsidR="00777B4E" w:rsidRPr="00B757BE" w:rsidRDefault="00777B4E" w:rsidP="00A93737">
      <w:pPr>
        <w:pStyle w:val="a3"/>
        <w:rPr>
          <w:rtl/>
        </w:rPr>
      </w:pPr>
      <w:r w:rsidRPr="00B757BE">
        <w:rPr>
          <w:rFonts w:hint="cs"/>
          <w:rtl/>
        </w:rPr>
        <w:t>(</w:t>
      </w:r>
      <w:r w:rsidR="008153D3" w:rsidRPr="00B757BE">
        <w:rPr>
          <w:rFonts w:hint="cs"/>
          <w:rtl/>
        </w:rPr>
        <w:t>2</w:t>
      </w:r>
      <w:r w:rsidRPr="00B757BE">
        <w:rPr>
          <w:rFonts w:hint="cs"/>
          <w:rtl/>
        </w:rPr>
        <w:t>-1-2) بنیان دعوت؛ اثبات خدا و نفی غیرخدا</w:t>
      </w:r>
    </w:p>
    <w:p w:rsidR="004118BA" w:rsidRPr="00B757BE" w:rsidRDefault="004118BA" w:rsidP="00A93737">
      <w:pPr>
        <w:pStyle w:val="a3"/>
        <w:rPr>
          <w:rtl/>
        </w:rPr>
      </w:pPr>
      <w:r w:rsidRPr="00B757BE">
        <w:rPr>
          <w:rFonts w:hint="cs"/>
          <w:rtl/>
        </w:rPr>
        <w:t>(</w:t>
      </w:r>
      <w:r w:rsidR="008153D3" w:rsidRPr="00B757BE">
        <w:rPr>
          <w:rFonts w:hint="cs"/>
          <w:rtl/>
        </w:rPr>
        <w:t>2</w:t>
      </w:r>
      <w:r w:rsidRPr="00B757BE">
        <w:rPr>
          <w:rFonts w:hint="cs"/>
          <w:rtl/>
        </w:rPr>
        <w:t xml:space="preserve">-2) </w:t>
      </w:r>
      <w:r w:rsidR="00805E61" w:rsidRPr="00B757BE">
        <w:rPr>
          <w:rFonts w:hint="cs"/>
          <w:rtl/>
        </w:rPr>
        <w:t>اسلوب‌های دعوت در داستان نوح</w:t>
      </w:r>
      <w:r w:rsidR="00003080" w:rsidRPr="00A93737">
        <w:rPr>
          <w:rFonts w:cs="CTraditional Arabic" w:hint="cs"/>
          <w:b/>
          <w:bCs w:val="0"/>
          <w:rtl/>
        </w:rPr>
        <w:t>÷</w:t>
      </w:r>
    </w:p>
    <w:p w:rsidR="004118BA" w:rsidRPr="00B757BE" w:rsidRDefault="004118BA" w:rsidP="00A93737">
      <w:pPr>
        <w:pStyle w:val="a3"/>
        <w:rPr>
          <w:rtl/>
        </w:rPr>
      </w:pPr>
      <w:r w:rsidRPr="00B757BE">
        <w:rPr>
          <w:rFonts w:hint="cs"/>
          <w:rtl/>
        </w:rPr>
        <w:t>(</w:t>
      </w:r>
      <w:r w:rsidR="008153D3" w:rsidRPr="00B757BE">
        <w:rPr>
          <w:rFonts w:hint="cs"/>
          <w:rtl/>
        </w:rPr>
        <w:t>2</w:t>
      </w:r>
      <w:r w:rsidRPr="00B757BE">
        <w:rPr>
          <w:rFonts w:hint="cs"/>
          <w:rtl/>
        </w:rPr>
        <w:t xml:space="preserve">-2-1) </w:t>
      </w:r>
      <w:r w:rsidR="00805E61" w:rsidRPr="00B757BE">
        <w:rPr>
          <w:rFonts w:hint="cs"/>
          <w:rtl/>
        </w:rPr>
        <w:t xml:space="preserve">احترام گذاشتن به </w:t>
      </w:r>
      <w:r w:rsidR="000B5644" w:rsidRPr="00B757BE">
        <w:rPr>
          <w:rFonts w:hint="cs"/>
          <w:rtl/>
        </w:rPr>
        <w:t>مَدعُوِین</w:t>
      </w:r>
    </w:p>
    <w:p w:rsidR="004118BA" w:rsidRPr="00B757BE" w:rsidRDefault="004118BA" w:rsidP="00A93737">
      <w:pPr>
        <w:pStyle w:val="a3"/>
        <w:rPr>
          <w:rtl/>
        </w:rPr>
      </w:pPr>
      <w:r w:rsidRPr="00B757BE">
        <w:rPr>
          <w:rFonts w:hint="cs"/>
          <w:rtl/>
        </w:rPr>
        <w:t>(</w:t>
      </w:r>
      <w:r w:rsidR="008153D3" w:rsidRPr="00B757BE">
        <w:rPr>
          <w:rFonts w:hint="cs"/>
          <w:rtl/>
        </w:rPr>
        <w:t>2</w:t>
      </w:r>
      <w:r w:rsidRPr="00B757BE">
        <w:rPr>
          <w:rFonts w:hint="cs"/>
          <w:rtl/>
        </w:rPr>
        <w:t xml:space="preserve">-2-2) </w:t>
      </w:r>
      <w:r w:rsidR="00D77F72">
        <w:rPr>
          <w:rFonts w:hint="cs"/>
          <w:rtl/>
        </w:rPr>
        <w:t>شفقت و نصیحت</w:t>
      </w:r>
      <w:r w:rsidR="00D77F72">
        <w:rPr>
          <w:rFonts w:hint="eastAsia"/>
          <w:rtl/>
        </w:rPr>
        <w:t>‌</w:t>
      </w:r>
      <w:r w:rsidR="00805E61" w:rsidRPr="00B757BE">
        <w:rPr>
          <w:rFonts w:hint="cs"/>
          <w:rtl/>
        </w:rPr>
        <w:t xml:space="preserve">نمودن </w:t>
      </w:r>
      <w:r w:rsidR="000B5644" w:rsidRPr="00B757BE">
        <w:rPr>
          <w:rFonts w:hint="cs"/>
          <w:rtl/>
        </w:rPr>
        <w:t>مَدعُوِین</w:t>
      </w:r>
    </w:p>
    <w:p w:rsidR="00805E61" w:rsidRPr="00B757BE" w:rsidRDefault="00805E61" w:rsidP="00A93737">
      <w:pPr>
        <w:pStyle w:val="a3"/>
        <w:rPr>
          <w:rtl/>
        </w:rPr>
      </w:pPr>
      <w:r w:rsidRPr="00B757BE">
        <w:rPr>
          <w:rFonts w:hint="cs"/>
          <w:rtl/>
        </w:rPr>
        <w:t>(</w:t>
      </w:r>
      <w:r w:rsidR="008153D3" w:rsidRPr="00B757BE">
        <w:rPr>
          <w:rFonts w:hint="cs"/>
          <w:rtl/>
        </w:rPr>
        <w:t>2</w:t>
      </w:r>
      <w:r w:rsidRPr="00B757BE">
        <w:rPr>
          <w:rFonts w:hint="cs"/>
          <w:rtl/>
        </w:rPr>
        <w:t>-</w:t>
      </w:r>
      <w:r w:rsidR="00355DAA" w:rsidRPr="00B757BE">
        <w:rPr>
          <w:rFonts w:hint="cs"/>
          <w:rtl/>
        </w:rPr>
        <w:t>2</w:t>
      </w:r>
      <w:r w:rsidRPr="00B757BE">
        <w:rPr>
          <w:rFonts w:hint="cs"/>
          <w:rtl/>
        </w:rPr>
        <w:t>-</w:t>
      </w:r>
      <w:r w:rsidR="00355DAA" w:rsidRPr="00B757BE">
        <w:rPr>
          <w:rFonts w:hint="cs"/>
          <w:rtl/>
        </w:rPr>
        <w:t>3</w:t>
      </w:r>
      <w:r w:rsidRPr="00B757BE">
        <w:rPr>
          <w:rFonts w:hint="cs"/>
          <w:rtl/>
        </w:rPr>
        <w:t>) تبلیغ با کلام روشن</w:t>
      </w:r>
    </w:p>
    <w:p w:rsidR="00805E61" w:rsidRPr="00B757BE" w:rsidRDefault="00805E61" w:rsidP="00A93737">
      <w:pPr>
        <w:pStyle w:val="a3"/>
        <w:rPr>
          <w:rtl/>
        </w:rPr>
      </w:pPr>
      <w:r w:rsidRPr="00B757BE">
        <w:rPr>
          <w:rFonts w:hint="cs"/>
          <w:rtl/>
        </w:rPr>
        <w:t>(</w:t>
      </w:r>
      <w:r w:rsidR="008153D3" w:rsidRPr="00B757BE">
        <w:rPr>
          <w:rFonts w:hint="cs"/>
          <w:rtl/>
        </w:rPr>
        <w:t>2</w:t>
      </w:r>
      <w:r w:rsidRPr="00B757BE">
        <w:rPr>
          <w:rFonts w:hint="cs"/>
          <w:rtl/>
        </w:rPr>
        <w:t>-</w:t>
      </w:r>
      <w:r w:rsidR="00355DAA" w:rsidRPr="00B757BE">
        <w:rPr>
          <w:rFonts w:hint="cs"/>
          <w:rtl/>
        </w:rPr>
        <w:t>2</w:t>
      </w:r>
      <w:r w:rsidRPr="00B757BE">
        <w:rPr>
          <w:rFonts w:hint="cs"/>
          <w:rtl/>
        </w:rPr>
        <w:t>-</w:t>
      </w:r>
      <w:r w:rsidR="00355DAA" w:rsidRPr="00B757BE">
        <w:rPr>
          <w:rFonts w:hint="cs"/>
          <w:rtl/>
        </w:rPr>
        <w:t>4</w:t>
      </w:r>
      <w:r w:rsidRPr="00B757BE">
        <w:rPr>
          <w:rFonts w:hint="cs"/>
          <w:rtl/>
        </w:rPr>
        <w:t xml:space="preserve">) </w:t>
      </w:r>
      <w:r w:rsidR="00EE57B9" w:rsidRPr="00B757BE">
        <w:rPr>
          <w:rFonts w:hint="cs"/>
          <w:rtl/>
        </w:rPr>
        <w:t>تبلیغ در زمان مناسب و به شیوه‌های مختلف</w:t>
      </w:r>
    </w:p>
    <w:p w:rsidR="00805E61" w:rsidRPr="00B757BE" w:rsidRDefault="006E0EA9" w:rsidP="00A93737">
      <w:pPr>
        <w:pStyle w:val="a3"/>
        <w:rPr>
          <w:rtl/>
        </w:rPr>
      </w:pPr>
      <w:r w:rsidRPr="00B757BE">
        <w:rPr>
          <w:rFonts w:hint="cs"/>
          <w:rtl/>
        </w:rPr>
        <w:t>(</w:t>
      </w:r>
      <w:r w:rsidR="008153D3" w:rsidRPr="00B757BE">
        <w:rPr>
          <w:rFonts w:hint="cs"/>
          <w:rtl/>
        </w:rPr>
        <w:t>2</w:t>
      </w:r>
      <w:r w:rsidRPr="00B757BE">
        <w:rPr>
          <w:rFonts w:hint="cs"/>
          <w:rtl/>
        </w:rPr>
        <w:t>-2-5) ترغیب و تر</w:t>
      </w:r>
      <w:r w:rsidR="000260A9" w:rsidRPr="00B757BE">
        <w:rPr>
          <w:rFonts w:hint="cs"/>
          <w:rtl/>
        </w:rPr>
        <w:t>هیب</w:t>
      </w:r>
    </w:p>
    <w:p w:rsidR="000260A9" w:rsidRPr="00B757BE" w:rsidRDefault="000260A9" w:rsidP="00A93737">
      <w:pPr>
        <w:pStyle w:val="a3"/>
        <w:rPr>
          <w:rtl/>
        </w:rPr>
      </w:pPr>
      <w:r w:rsidRPr="00B757BE">
        <w:rPr>
          <w:rFonts w:hint="cs"/>
          <w:rtl/>
        </w:rPr>
        <w:t>(</w:t>
      </w:r>
      <w:r w:rsidR="008153D3" w:rsidRPr="00B757BE">
        <w:rPr>
          <w:rFonts w:hint="cs"/>
          <w:rtl/>
        </w:rPr>
        <w:t>2</w:t>
      </w:r>
      <w:r w:rsidRPr="00B757BE">
        <w:rPr>
          <w:rFonts w:hint="cs"/>
          <w:rtl/>
        </w:rPr>
        <w:t>-2-6) جدال به نیکی</w:t>
      </w:r>
    </w:p>
    <w:p w:rsidR="000260A9" w:rsidRPr="00B757BE" w:rsidRDefault="000260A9" w:rsidP="00A93737">
      <w:pPr>
        <w:pStyle w:val="a3"/>
        <w:rPr>
          <w:rtl/>
        </w:rPr>
      </w:pPr>
      <w:r w:rsidRPr="00B757BE">
        <w:rPr>
          <w:rFonts w:hint="cs"/>
          <w:rtl/>
        </w:rPr>
        <w:t>(</w:t>
      </w:r>
      <w:r w:rsidR="008153D3" w:rsidRPr="00B757BE">
        <w:rPr>
          <w:rFonts w:hint="cs"/>
          <w:rtl/>
        </w:rPr>
        <w:t>2</w:t>
      </w:r>
      <w:r w:rsidRPr="00B757BE">
        <w:rPr>
          <w:rFonts w:hint="cs"/>
          <w:rtl/>
        </w:rPr>
        <w:t>-2-7) عدم دریافت مال</w:t>
      </w:r>
    </w:p>
    <w:p w:rsidR="004118BA" w:rsidRPr="00B757BE" w:rsidRDefault="004118BA" w:rsidP="00947B62">
      <w:pPr>
        <w:tabs>
          <w:tab w:val="left" w:pos="742"/>
          <w:tab w:val="right" w:pos="7031"/>
        </w:tabs>
        <w:bidi/>
        <w:ind w:firstLine="284"/>
        <w:jc w:val="both"/>
        <w:rPr>
          <w:rFonts w:cs="B Zar"/>
          <w:b/>
          <w:bCs/>
          <w:color w:val="000000"/>
          <w:sz w:val="28"/>
          <w:szCs w:val="28"/>
          <w:rtl/>
          <w:lang w:bidi="fa-IR"/>
        </w:rPr>
      </w:pPr>
      <w:r w:rsidRPr="00D77F72">
        <w:rPr>
          <w:rStyle w:val="Char3"/>
          <w:rFonts w:hint="cs"/>
          <w:rtl/>
        </w:rPr>
        <w:t>(</w:t>
      </w:r>
      <w:r w:rsidR="008153D3" w:rsidRPr="00D77F72">
        <w:rPr>
          <w:rStyle w:val="Char3"/>
          <w:rFonts w:hint="cs"/>
          <w:rtl/>
        </w:rPr>
        <w:t>2</w:t>
      </w:r>
      <w:r w:rsidRPr="00D77F72">
        <w:rPr>
          <w:rStyle w:val="Char3"/>
          <w:rFonts w:hint="cs"/>
          <w:rtl/>
        </w:rPr>
        <w:t xml:space="preserve">-3) </w:t>
      </w:r>
      <w:r w:rsidR="000260A9" w:rsidRPr="00D77F72">
        <w:rPr>
          <w:rStyle w:val="Char3"/>
          <w:rFonts w:hint="cs"/>
          <w:rtl/>
        </w:rPr>
        <w:t>سرانجام داستان نوح</w:t>
      </w:r>
      <w:r w:rsidR="00003080" w:rsidRPr="00947B62">
        <w:rPr>
          <w:rFonts w:cs="CTraditional Arabic" w:hint="cs"/>
          <w:b/>
          <w:color w:val="000000"/>
          <w:rtl/>
          <w:lang w:bidi="fa-IR"/>
        </w:rPr>
        <w:t>÷</w:t>
      </w:r>
    </w:p>
    <w:p w:rsidR="004118BA" w:rsidRPr="00B757BE" w:rsidRDefault="004118BA" w:rsidP="00D77F72">
      <w:pPr>
        <w:pStyle w:val="a3"/>
        <w:rPr>
          <w:rFonts w:cs="B Zar"/>
          <w:b/>
          <w:sz w:val="28"/>
          <w:szCs w:val="28"/>
          <w:rtl/>
        </w:rPr>
      </w:pPr>
      <w:r w:rsidRPr="00D77F72">
        <w:rPr>
          <w:rFonts w:hint="cs"/>
          <w:rtl/>
        </w:rPr>
        <w:t>(</w:t>
      </w:r>
      <w:r w:rsidR="008153D3" w:rsidRPr="00D77F72">
        <w:rPr>
          <w:rFonts w:hint="cs"/>
          <w:rtl/>
        </w:rPr>
        <w:t>2</w:t>
      </w:r>
      <w:r w:rsidRPr="00D77F72">
        <w:rPr>
          <w:rFonts w:hint="cs"/>
          <w:rtl/>
        </w:rPr>
        <w:t xml:space="preserve">-3-1) </w:t>
      </w:r>
      <w:r w:rsidR="000260A9" w:rsidRPr="00D77F72">
        <w:rPr>
          <w:rFonts w:hint="cs"/>
          <w:rtl/>
        </w:rPr>
        <w:t>قطع جدال و تهدید نوح</w:t>
      </w:r>
      <w:r w:rsidR="00003080" w:rsidRPr="00796A92">
        <w:rPr>
          <w:rFonts w:cs="CTraditional Arabic" w:hint="cs"/>
          <w:bCs w:val="0"/>
          <w:rtl/>
        </w:rPr>
        <w:t>÷</w:t>
      </w:r>
    </w:p>
    <w:p w:rsidR="004118BA" w:rsidRPr="00B757BE" w:rsidRDefault="004118BA" w:rsidP="00D77F72">
      <w:pPr>
        <w:pStyle w:val="a3"/>
        <w:rPr>
          <w:rtl/>
        </w:rPr>
      </w:pPr>
      <w:r w:rsidRPr="00B757BE">
        <w:rPr>
          <w:rFonts w:hint="cs"/>
          <w:rtl/>
        </w:rPr>
        <w:t>(</w:t>
      </w:r>
      <w:r w:rsidR="008153D3" w:rsidRPr="00B757BE">
        <w:rPr>
          <w:rFonts w:hint="cs"/>
          <w:rtl/>
        </w:rPr>
        <w:t>2</w:t>
      </w:r>
      <w:r w:rsidRPr="00B757BE">
        <w:rPr>
          <w:rFonts w:hint="cs"/>
          <w:rtl/>
        </w:rPr>
        <w:t xml:space="preserve">-3-2) </w:t>
      </w:r>
      <w:r w:rsidR="000260A9" w:rsidRPr="00B757BE">
        <w:rPr>
          <w:rFonts w:hint="cs"/>
          <w:rtl/>
        </w:rPr>
        <w:t>طوفان</w:t>
      </w:r>
    </w:p>
    <w:p w:rsidR="000260A9" w:rsidRPr="00B757BE" w:rsidRDefault="00082183" w:rsidP="00D77F72">
      <w:pPr>
        <w:pStyle w:val="a3"/>
        <w:rPr>
          <w:rtl/>
        </w:rPr>
      </w:pPr>
      <w:r w:rsidRPr="00B757BE">
        <w:rPr>
          <w:rFonts w:hint="cs"/>
          <w:rtl/>
        </w:rPr>
        <w:t>(</w:t>
      </w:r>
      <w:r w:rsidR="008153D3" w:rsidRPr="00B757BE">
        <w:rPr>
          <w:rFonts w:hint="cs"/>
          <w:rtl/>
        </w:rPr>
        <w:t>2</w:t>
      </w:r>
      <w:r w:rsidRPr="00B757BE">
        <w:rPr>
          <w:rFonts w:hint="cs"/>
          <w:rtl/>
        </w:rPr>
        <w:t>-3-3)</w:t>
      </w:r>
      <w:r w:rsidR="000260A9" w:rsidRPr="00B757BE">
        <w:rPr>
          <w:rFonts w:hint="cs"/>
          <w:rtl/>
        </w:rPr>
        <w:t xml:space="preserve"> پایان طوفان</w:t>
      </w:r>
      <w:r w:rsidRPr="00B757BE">
        <w:rPr>
          <w:rFonts w:hint="cs"/>
          <w:rtl/>
        </w:rPr>
        <w:t xml:space="preserve"> و غرق شدن پسر نوح</w:t>
      </w:r>
    </w:p>
    <w:p w:rsidR="00A5538B" w:rsidRPr="00B757BE" w:rsidRDefault="00A5538B" w:rsidP="00D77F72">
      <w:pPr>
        <w:pStyle w:val="a3"/>
        <w:rPr>
          <w:rtl/>
        </w:rPr>
      </w:pPr>
      <w:r w:rsidRPr="00B757BE">
        <w:rPr>
          <w:rFonts w:hint="cs"/>
          <w:rtl/>
        </w:rPr>
        <w:t>(2-3-4) اهداف دعوتی سرانجام داستان نوح</w:t>
      </w:r>
      <w:r w:rsidR="00003080" w:rsidRPr="00D77F72">
        <w:rPr>
          <w:rFonts w:cs="CTraditional Arabic" w:hint="cs"/>
          <w:b/>
          <w:bCs w:val="0"/>
          <w:rtl/>
        </w:rPr>
        <w:t>÷</w:t>
      </w:r>
      <w:r w:rsidRPr="00B757BE">
        <w:rPr>
          <w:rFonts w:hint="cs"/>
          <w:rtl/>
        </w:rPr>
        <w:t xml:space="preserve"> </w:t>
      </w:r>
    </w:p>
    <w:p w:rsidR="00796A92" w:rsidRDefault="00796A92" w:rsidP="00105C9E">
      <w:pPr>
        <w:pStyle w:val="Heading1"/>
        <w:tabs>
          <w:tab w:val="left" w:pos="742"/>
        </w:tabs>
        <w:bidi/>
        <w:ind w:firstLine="284"/>
        <w:jc w:val="both"/>
        <w:rPr>
          <w:color w:val="000000"/>
          <w:sz w:val="32"/>
          <w:szCs w:val="32"/>
          <w:rtl/>
          <w:lang w:bidi="fa-IR"/>
        </w:rPr>
        <w:sectPr w:rsidR="00796A92" w:rsidSect="00796A92">
          <w:footnotePr>
            <w:numRestart w:val="eachPage"/>
          </w:footnotePr>
          <w:type w:val="oddPage"/>
          <w:pgSz w:w="9356" w:h="13608"/>
          <w:pgMar w:top="567" w:right="1134" w:bottom="851" w:left="1134" w:header="454" w:footer="0" w:gutter="0"/>
          <w:cols w:space="708"/>
          <w:titlePg/>
          <w:bidi/>
          <w:rtlGutter/>
          <w:docGrid w:linePitch="360"/>
        </w:sectPr>
      </w:pPr>
      <w:bookmarkStart w:id="46" w:name="_Toc395705276"/>
    </w:p>
    <w:p w:rsidR="004118BA" w:rsidRPr="00B757BE" w:rsidRDefault="006643D0" w:rsidP="009A74E6">
      <w:pPr>
        <w:pStyle w:val="a"/>
        <w:rPr>
          <w:rtl/>
        </w:rPr>
      </w:pPr>
      <w:bookmarkStart w:id="47" w:name="_Toc442358050"/>
      <w:r w:rsidRPr="00B757BE">
        <w:rPr>
          <w:rFonts w:hint="cs"/>
          <w:rtl/>
        </w:rPr>
        <w:lastRenderedPageBreak/>
        <w:t>نوح</w:t>
      </w:r>
      <w:r w:rsidR="00003080" w:rsidRPr="009A74E6">
        <w:rPr>
          <w:rFonts w:cs="CTraditional Arabic" w:hint="cs"/>
          <w:b/>
          <w:bCs w:val="0"/>
          <w:rtl/>
        </w:rPr>
        <w:t>÷</w:t>
      </w:r>
      <w:bookmarkEnd w:id="46"/>
      <w:bookmarkEnd w:id="47"/>
    </w:p>
    <w:p w:rsidR="00AE32D9" w:rsidRPr="00E9198C" w:rsidRDefault="00CB563F" w:rsidP="00947B62">
      <w:pPr>
        <w:tabs>
          <w:tab w:val="left" w:pos="742"/>
          <w:tab w:val="right" w:pos="7031"/>
        </w:tabs>
        <w:bidi/>
        <w:ind w:firstLine="284"/>
        <w:jc w:val="both"/>
        <w:rPr>
          <w:rStyle w:val="Char0"/>
          <w:rtl/>
        </w:rPr>
      </w:pPr>
      <w:r w:rsidRPr="00E9198C">
        <w:rPr>
          <w:rStyle w:val="Char0"/>
          <w:rFonts w:hint="cs"/>
          <w:rtl/>
        </w:rPr>
        <w:t>نوح</w:t>
      </w:r>
      <w:r w:rsidR="00947B62" w:rsidRPr="00947B62">
        <w:rPr>
          <w:rStyle w:val="Char0"/>
          <w:rFonts w:cs="CTraditional Arabic" w:hint="cs"/>
          <w:rtl/>
        </w:rPr>
        <w:t xml:space="preserve">÷ </w:t>
      </w:r>
      <w:r w:rsidR="004F7ADD" w:rsidRPr="00E9198C">
        <w:rPr>
          <w:rStyle w:val="Char0"/>
          <w:rFonts w:hint="cs"/>
          <w:rtl/>
        </w:rPr>
        <w:t>اولی</w:t>
      </w:r>
      <w:r w:rsidR="008153D3" w:rsidRPr="00E9198C">
        <w:rPr>
          <w:rStyle w:val="Char0"/>
          <w:rFonts w:hint="cs"/>
          <w:rtl/>
        </w:rPr>
        <w:t>ن رسول و پیام-</w:t>
      </w:r>
      <w:r w:rsidR="009D6C98" w:rsidRPr="00E9198C">
        <w:rPr>
          <w:rStyle w:val="Char0"/>
          <w:rFonts w:hint="cs"/>
          <w:rtl/>
        </w:rPr>
        <w:t>آور</w:t>
      </w:r>
      <w:r w:rsidR="008420A1" w:rsidRPr="00E9198C">
        <w:rPr>
          <w:rStyle w:val="Char0"/>
          <w:rFonts w:hint="cs"/>
          <w:rtl/>
        </w:rPr>
        <w:t xml:space="preserve"> از جانب خداوند تعالی بعد از </w:t>
      </w:r>
      <w:r w:rsidR="005968B6" w:rsidRPr="00E9198C">
        <w:rPr>
          <w:rStyle w:val="Char0"/>
          <w:rFonts w:hint="cs"/>
          <w:rtl/>
        </w:rPr>
        <w:t>آدم</w:t>
      </w:r>
      <w:r w:rsidR="00947B62" w:rsidRPr="00947B62">
        <w:rPr>
          <w:rStyle w:val="Char0"/>
          <w:rFonts w:cs="CTraditional Arabic" w:hint="cs"/>
          <w:rtl/>
        </w:rPr>
        <w:t xml:space="preserve">÷ </w:t>
      </w:r>
      <w:r w:rsidR="008420A1" w:rsidRPr="00E9198C">
        <w:rPr>
          <w:rStyle w:val="Char0"/>
          <w:rFonts w:hint="cs"/>
          <w:rtl/>
        </w:rPr>
        <w:t>است</w:t>
      </w:r>
      <w:r w:rsidR="008420A1" w:rsidRPr="0026267C">
        <w:rPr>
          <w:rStyle w:val="Char0"/>
          <w:vertAlign w:val="superscript"/>
          <w:rtl/>
        </w:rPr>
        <w:footnoteReference w:id="52"/>
      </w:r>
      <w:r w:rsidR="008420A1" w:rsidRPr="00E9198C">
        <w:rPr>
          <w:rStyle w:val="Char0"/>
          <w:rFonts w:hint="cs"/>
          <w:rtl/>
        </w:rPr>
        <w:t xml:space="preserve">، </w:t>
      </w:r>
      <w:r w:rsidR="00C36A19" w:rsidRPr="00E9198C">
        <w:rPr>
          <w:rStyle w:val="Char0"/>
          <w:rFonts w:hint="cs"/>
          <w:rtl/>
        </w:rPr>
        <w:t xml:space="preserve">نام </w:t>
      </w:r>
      <w:r w:rsidRPr="00E9198C">
        <w:rPr>
          <w:rStyle w:val="Char0"/>
          <w:rFonts w:hint="cs"/>
          <w:rtl/>
        </w:rPr>
        <w:t>نوح</w:t>
      </w:r>
      <w:r w:rsidR="00947B62" w:rsidRPr="00947B62">
        <w:rPr>
          <w:rStyle w:val="Char0"/>
          <w:rFonts w:cs="CTraditional Arabic" w:hint="cs"/>
          <w:rtl/>
        </w:rPr>
        <w:t xml:space="preserve">÷ </w:t>
      </w:r>
      <w:r w:rsidR="00C36A19" w:rsidRPr="00E9198C">
        <w:rPr>
          <w:rStyle w:val="Char0"/>
          <w:rFonts w:hint="cs"/>
          <w:rtl/>
        </w:rPr>
        <w:t>در چهل و سه جای قرآن کریم بیان شده است، نامش در قرآن به دو حالت بیان گردیده است:</w:t>
      </w:r>
    </w:p>
    <w:p w:rsidR="00C36A19" w:rsidRPr="00E9198C" w:rsidRDefault="008153D3" w:rsidP="00947B62">
      <w:pPr>
        <w:tabs>
          <w:tab w:val="left" w:pos="742"/>
          <w:tab w:val="right" w:pos="7031"/>
        </w:tabs>
        <w:bidi/>
        <w:ind w:firstLine="284"/>
        <w:jc w:val="both"/>
        <w:rPr>
          <w:rStyle w:val="Char0"/>
          <w:rtl/>
        </w:rPr>
      </w:pPr>
      <w:r w:rsidRPr="00E9198C">
        <w:rPr>
          <w:rStyle w:val="Char0"/>
          <w:rFonts w:hint="cs"/>
          <w:rtl/>
        </w:rPr>
        <w:t>اوّل</w:t>
      </w:r>
      <w:r w:rsidR="00262E4F" w:rsidRPr="00E9198C">
        <w:rPr>
          <w:rStyle w:val="Char0"/>
          <w:rFonts w:hint="cs"/>
          <w:rtl/>
        </w:rPr>
        <w:t>) نام نوح</w:t>
      </w:r>
      <w:r w:rsidR="00947B62" w:rsidRPr="00947B62">
        <w:rPr>
          <w:rStyle w:val="Char0"/>
          <w:rFonts w:cs="CTraditional Arabic" w:hint="cs"/>
          <w:rtl/>
        </w:rPr>
        <w:t xml:space="preserve">÷ </w:t>
      </w:r>
      <w:r w:rsidR="00262E4F" w:rsidRPr="00E9198C">
        <w:rPr>
          <w:rStyle w:val="Char0"/>
          <w:rFonts w:hint="cs"/>
          <w:rtl/>
        </w:rPr>
        <w:t xml:space="preserve">به تنهایی و </w:t>
      </w:r>
      <w:r w:rsidR="00514208" w:rsidRPr="00E9198C">
        <w:rPr>
          <w:rStyle w:val="Char0"/>
          <w:rFonts w:hint="cs"/>
          <w:rtl/>
        </w:rPr>
        <w:t>یا مضاف به قومش بیان شده که در ضمن داستان قصه‌اش بیان گردیده و یازده مرتبه به این حالت از نوح</w:t>
      </w:r>
      <w:r w:rsidR="00947B62" w:rsidRPr="00947B62">
        <w:rPr>
          <w:rStyle w:val="Char0"/>
          <w:rFonts w:cs="CTraditional Arabic" w:hint="cs"/>
          <w:rtl/>
        </w:rPr>
        <w:t xml:space="preserve">÷ </w:t>
      </w:r>
      <w:r w:rsidR="001575D0" w:rsidRPr="00E9198C">
        <w:rPr>
          <w:rStyle w:val="Char0"/>
          <w:rFonts w:hint="cs"/>
          <w:rtl/>
        </w:rPr>
        <w:t>نام برده شد</w:t>
      </w:r>
      <w:r w:rsidR="00514208" w:rsidRPr="00E9198C">
        <w:rPr>
          <w:rStyle w:val="Char0"/>
          <w:rFonts w:hint="cs"/>
          <w:rtl/>
        </w:rPr>
        <w:t>ه است.</w:t>
      </w:r>
    </w:p>
    <w:p w:rsidR="00514208" w:rsidRPr="00E9198C" w:rsidRDefault="008153D3" w:rsidP="00947B62">
      <w:pPr>
        <w:tabs>
          <w:tab w:val="left" w:pos="742"/>
          <w:tab w:val="right" w:pos="7031"/>
        </w:tabs>
        <w:bidi/>
        <w:ind w:firstLine="284"/>
        <w:jc w:val="both"/>
        <w:rPr>
          <w:rStyle w:val="Char0"/>
          <w:rtl/>
        </w:rPr>
      </w:pPr>
      <w:r w:rsidRPr="00E9198C">
        <w:rPr>
          <w:rStyle w:val="Char0"/>
          <w:rFonts w:hint="cs"/>
          <w:rtl/>
        </w:rPr>
        <w:t>دوّم</w:t>
      </w:r>
      <w:r w:rsidR="00514208" w:rsidRPr="00E9198C">
        <w:rPr>
          <w:rStyle w:val="Char0"/>
          <w:rFonts w:hint="cs"/>
          <w:rtl/>
        </w:rPr>
        <w:t xml:space="preserve">) </w:t>
      </w:r>
      <w:r w:rsidR="00385CEC" w:rsidRPr="00E9198C">
        <w:rPr>
          <w:rStyle w:val="Char0"/>
          <w:rFonts w:hint="cs"/>
          <w:rtl/>
        </w:rPr>
        <w:t>نام نوح</w:t>
      </w:r>
      <w:r w:rsidR="00947B62" w:rsidRPr="00947B62">
        <w:rPr>
          <w:rStyle w:val="Char0"/>
          <w:rFonts w:cs="CTraditional Arabic" w:hint="cs"/>
          <w:rtl/>
        </w:rPr>
        <w:t xml:space="preserve">÷ </w:t>
      </w:r>
      <w:r w:rsidR="00385CEC" w:rsidRPr="00E9198C">
        <w:rPr>
          <w:rStyle w:val="Char0"/>
          <w:rFonts w:hint="cs"/>
          <w:rtl/>
        </w:rPr>
        <w:t>به ت</w:t>
      </w:r>
      <w:r w:rsidR="001575D0" w:rsidRPr="00E9198C">
        <w:rPr>
          <w:rStyle w:val="Char0"/>
          <w:rFonts w:hint="cs"/>
          <w:rtl/>
        </w:rPr>
        <w:t>نهایی و یا مضاف به قومش بیان گردیده</w:t>
      </w:r>
      <w:r w:rsidR="00972F76" w:rsidRPr="00E9198C">
        <w:rPr>
          <w:rStyle w:val="Char0"/>
          <w:rFonts w:hint="cs"/>
          <w:rtl/>
        </w:rPr>
        <w:t xml:space="preserve"> ولی در ضم</w:t>
      </w:r>
      <w:r w:rsidR="00385CEC" w:rsidRPr="00E9198C">
        <w:rPr>
          <w:rStyle w:val="Char0"/>
          <w:rFonts w:hint="cs"/>
          <w:rtl/>
        </w:rPr>
        <w:t xml:space="preserve">ن </w:t>
      </w:r>
      <w:r w:rsidR="00972F76" w:rsidRPr="00E9198C">
        <w:rPr>
          <w:rStyle w:val="Char0"/>
          <w:rFonts w:hint="cs"/>
          <w:rtl/>
        </w:rPr>
        <w:t xml:space="preserve">بیان </w:t>
      </w:r>
      <w:r w:rsidR="00385CEC" w:rsidRPr="00E9198C">
        <w:rPr>
          <w:rStyle w:val="Char0"/>
          <w:rFonts w:hint="cs"/>
          <w:rtl/>
        </w:rPr>
        <w:t>داستانش ن</w:t>
      </w:r>
      <w:r w:rsidR="00972F76" w:rsidRPr="00E9198C">
        <w:rPr>
          <w:rStyle w:val="Char0"/>
          <w:rFonts w:hint="cs"/>
          <w:rtl/>
        </w:rPr>
        <w:t>یست بلکه به صورت سریع و گذرا می</w:t>
      </w:r>
      <w:r w:rsidR="00972F76" w:rsidRPr="00E9198C">
        <w:rPr>
          <w:rStyle w:val="Char0"/>
          <w:rFonts w:hint="cs"/>
          <w:rtl/>
        </w:rPr>
        <w:softHyphen/>
        <w:t>باشد</w:t>
      </w:r>
      <w:r w:rsidR="00385CEC" w:rsidRPr="00E9198C">
        <w:rPr>
          <w:rStyle w:val="Char0"/>
          <w:rFonts w:hint="cs"/>
          <w:rtl/>
        </w:rPr>
        <w:t xml:space="preserve">، که یا بیانی از رسالت یا شریعت وی دارد و یا به کفر و تکذیب قومش اشاره دارد که این حالت با </w:t>
      </w:r>
      <w:r w:rsidR="005E18CC" w:rsidRPr="00E9198C">
        <w:rPr>
          <w:rStyle w:val="Char0"/>
          <w:rFonts w:hint="cs"/>
          <w:rtl/>
        </w:rPr>
        <w:t>موضوع سوره، و فرازهای آیه</w:t>
      </w:r>
      <w:r w:rsidR="00385CEC" w:rsidRPr="00E9198C">
        <w:rPr>
          <w:rStyle w:val="Char0"/>
          <w:rFonts w:hint="cs"/>
          <w:rtl/>
        </w:rPr>
        <w:t xml:space="preserve"> هم‌خوانی دارد، و این بیست و دو مرتبه می‌باشد.</w:t>
      </w:r>
    </w:p>
    <w:p w:rsidR="00385CEC" w:rsidRPr="0032240B" w:rsidRDefault="003E0212" w:rsidP="00947B62">
      <w:pPr>
        <w:tabs>
          <w:tab w:val="left" w:pos="742"/>
          <w:tab w:val="right" w:pos="7031"/>
        </w:tabs>
        <w:bidi/>
        <w:ind w:firstLine="284"/>
        <w:jc w:val="both"/>
        <w:rPr>
          <w:rStyle w:val="Char0"/>
          <w:spacing w:val="-2"/>
          <w:rtl/>
        </w:rPr>
      </w:pPr>
      <w:r w:rsidRPr="0032240B">
        <w:rPr>
          <w:rStyle w:val="Char0"/>
          <w:rFonts w:hint="cs"/>
          <w:spacing w:val="-2"/>
          <w:rtl/>
        </w:rPr>
        <w:t xml:space="preserve">سهم </w:t>
      </w:r>
      <w:r w:rsidR="00896151" w:rsidRPr="0032240B">
        <w:rPr>
          <w:rStyle w:val="Char0"/>
          <w:rFonts w:hint="cs"/>
          <w:spacing w:val="-2"/>
          <w:rtl/>
        </w:rPr>
        <w:t>سوره‌ها در داستان نوح</w:t>
      </w:r>
      <w:r w:rsidR="00947B62" w:rsidRPr="00947B62">
        <w:rPr>
          <w:rStyle w:val="Char0"/>
          <w:rFonts w:cs="CTraditional Arabic" w:hint="cs"/>
          <w:spacing w:val="-2"/>
          <w:rtl/>
        </w:rPr>
        <w:t xml:space="preserve">÷ </w:t>
      </w:r>
      <w:r w:rsidR="00896151" w:rsidRPr="0032240B">
        <w:rPr>
          <w:rStyle w:val="Char0"/>
          <w:rFonts w:hint="cs"/>
          <w:spacing w:val="-2"/>
          <w:rtl/>
        </w:rPr>
        <w:t>متفاوت است؛ سور</w:t>
      </w:r>
      <w:r w:rsidR="007019EB" w:rsidRPr="0032240B">
        <w:rPr>
          <w:rStyle w:val="Char0"/>
          <w:rFonts w:hint="cs"/>
          <w:spacing w:val="-2"/>
          <w:rtl/>
        </w:rPr>
        <w:t>ۀ</w:t>
      </w:r>
      <w:r w:rsidR="00896151" w:rsidRPr="0032240B">
        <w:rPr>
          <w:rStyle w:val="Char0"/>
          <w:rFonts w:hint="cs"/>
          <w:spacing w:val="-2"/>
          <w:rtl/>
        </w:rPr>
        <w:t xml:space="preserve"> نوح به طور کلی به داستان </w:t>
      </w:r>
      <w:r w:rsidR="00CB563F" w:rsidRPr="0032240B">
        <w:rPr>
          <w:rStyle w:val="Char0"/>
          <w:rFonts w:hint="cs"/>
          <w:spacing w:val="-2"/>
          <w:rtl/>
        </w:rPr>
        <w:t>نوح</w:t>
      </w:r>
      <w:r w:rsidR="00947B62" w:rsidRPr="00947B62">
        <w:rPr>
          <w:rStyle w:val="Char0"/>
          <w:rFonts w:cs="CTraditional Arabic" w:hint="cs"/>
          <w:spacing w:val="-2"/>
          <w:rtl/>
        </w:rPr>
        <w:t xml:space="preserve">÷ </w:t>
      </w:r>
      <w:r w:rsidR="00896151" w:rsidRPr="0032240B">
        <w:rPr>
          <w:rStyle w:val="Char0"/>
          <w:rFonts w:hint="cs"/>
          <w:spacing w:val="-2"/>
          <w:rtl/>
        </w:rPr>
        <w:t>و قومش می‌پر</w:t>
      </w:r>
      <w:r w:rsidR="008153D3" w:rsidRPr="0032240B">
        <w:rPr>
          <w:rStyle w:val="Char0"/>
          <w:rFonts w:hint="cs"/>
          <w:spacing w:val="-2"/>
          <w:rtl/>
        </w:rPr>
        <w:t>د</w:t>
      </w:r>
      <w:r w:rsidR="00896151" w:rsidRPr="0032240B">
        <w:rPr>
          <w:rStyle w:val="Char0"/>
          <w:rFonts w:hint="cs"/>
          <w:spacing w:val="-2"/>
          <w:rtl/>
        </w:rPr>
        <w:t>ازد، سور</w:t>
      </w:r>
      <w:r w:rsidR="007019EB" w:rsidRPr="0032240B">
        <w:rPr>
          <w:rStyle w:val="Char0"/>
          <w:rFonts w:hint="cs"/>
          <w:spacing w:val="-2"/>
          <w:rtl/>
        </w:rPr>
        <w:t>ۀ</w:t>
      </w:r>
      <w:r w:rsidR="00896151" w:rsidRPr="0032240B">
        <w:rPr>
          <w:rStyle w:val="Char0"/>
          <w:rFonts w:hint="cs"/>
          <w:spacing w:val="-2"/>
          <w:rtl/>
        </w:rPr>
        <w:t xml:space="preserve"> هود نکات و ظر</w:t>
      </w:r>
      <w:r w:rsidRPr="0032240B">
        <w:rPr>
          <w:rStyle w:val="Char0"/>
          <w:rFonts w:hint="cs"/>
          <w:spacing w:val="-2"/>
          <w:rtl/>
        </w:rPr>
        <w:t>ا</w:t>
      </w:r>
      <w:r w:rsidR="00896151" w:rsidRPr="0032240B">
        <w:rPr>
          <w:rStyle w:val="Char0"/>
          <w:rFonts w:hint="cs"/>
          <w:spacing w:val="-2"/>
          <w:rtl/>
        </w:rPr>
        <w:t>یف زیادی را از داستانش را تعریف می‌کند، و سوره‌های ی</w:t>
      </w:r>
      <w:r w:rsidR="008153D3" w:rsidRPr="0032240B">
        <w:rPr>
          <w:rStyle w:val="Char0"/>
          <w:rFonts w:hint="cs"/>
          <w:spacing w:val="-2"/>
          <w:rtl/>
        </w:rPr>
        <w:t>ُ</w:t>
      </w:r>
      <w:r w:rsidR="00896151" w:rsidRPr="0032240B">
        <w:rPr>
          <w:rStyle w:val="Char0"/>
          <w:rFonts w:hint="cs"/>
          <w:spacing w:val="-2"/>
          <w:rtl/>
        </w:rPr>
        <w:t>ون</w:t>
      </w:r>
      <w:r w:rsidR="008153D3" w:rsidRPr="0032240B">
        <w:rPr>
          <w:rStyle w:val="Char0"/>
          <w:rFonts w:hint="cs"/>
          <w:spacing w:val="-2"/>
          <w:rtl/>
        </w:rPr>
        <w:t>ُ</w:t>
      </w:r>
      <w:r w:rsidR="00896151" w:rsidRPr="0032240B">
        <w:rPr>
          <w:rStyle w:val="Char0"/>
          <w:rFonts w:hint="cs"/>
          <w:spacing w:val="-2"/>
          <w:rtl/>
        </w:rPr>
        <w:t>س و ش</w:t>
      </w:r>
      <w:r w:rsidR="008153D3" w:rsidRPr="0032240B">
        <w:rPr>
          <w:rStyle w:val="Char0"/>
          <w:rFonts w:hint="cs"/>
          <w:spacing w:val="-2"/>
          <w:rtl/>
        </w:rPr>
        <w:t>ُ</w:t>
      </w:r>
      <w:r w:rsidR="00896151" w:rsidRPr="0032240B">
        <w:rPr>
          <w:rStyle w:val="Char0"/>
          <w:rFonts w:hint="cs"/>
          <w:spacing w:val="-2"/>
          <w:rtl/>
        </w:rPr>
        <w:t>عراء به نکات اندک بسنده می‌کنند، و در سور</w:t>
      </w:r>
      <w:r w:rsidR="007019EB" w:rsidRPr="0032240B">
        <w:rPr>
          <w:rStyle w:val="Char0"/>
          <w:rFonts w:hint="cs"/>
          <w:spacing w:val="-2"/>
          <w:rtl/>
        </w:rPr>
        <w:t>ۀ</w:t>
      </w:r>
      <w:r w:rsidR="00896151" w:rsidRPr="0032240B">
        <w:rPr>
          <w:rStyle w:val="Char0"/>
          <w:rFonts w:hint="cs"/>
          <w:spacing w:val="-2"/>
          <w:rtl/>
        </w:rPr>
        <w:t xml:space="preserve"> عنکبوت دو آیه به این قصه اختصاص یافته و این دو دربردارند</w:t>
      </w:r>
      <w:r w:rsidR="007019EB" w:rsidRPr="0032240B">
        <w:rPr>
          <w:rStyle w:val="Char0"/>
          <w:rFonts w:hint="cs"/>
          <w:spacing w:val="-2"/>
          <w:rtl/>
        </w:rPr>
        <w:t>ۀ</w:t>
      </w:r>
      <w:r w:rsidR="00896151" w:rsidRPr="0032240B">
        <w:rPr>
          <w:rStyle w:val="Char0"/>
          <w:rFonts w:hint="cs"/>
          <w:spacing w:val="-2"/>
          <w:rtl/>
        </w:rPr>
        <w:t xml:space="preserve"> نکاتی هستند که در دیگر سوره‌ها وجود ندارند، سوره‌ها و شمار</w:t>
      </w:r>
      <w:r w:rsidR="007019EB" w:rsidRPr="0032240B">
        <w:rPr>
          <w:rStyle w:val="Char0"/>
          <w:rFonts w:hint="cs"/>
          <w:spacing w:val="-2"/>
          <w:rtl/>
        </w:rPr>
        <w:t>ۀ</w:t>
      </w:r>
      <w:r w:rsidR="00896151" w:rsidRPr="0032240B">
        <w:rPr>
          <w:rStyle w:val="Char0"/>
          <w:rFonts w:hint="cs"/>
          <w:spacing w:val="-2"/>
          <w:rtl/>
        </w:rPr>
        <w:t xml:space="preserve"> آیاتی که به داستان </w:t>
      </w:r>
      <w:r w:rsidR="00CB563F" w:rsidRPr="0032240B">
        <w:rPr>
          <w:rStyle w:val="Char0"/>
          <w:rFonts w:hint="cs"/>
          <w:spacing w:val="-2"/>
          <w:rtl/>
        </w:rPr>
        <w:t>نوح</w:t>
      </w:r>
      <w:r w:rsidR="00947B62" w:rsidRPr="00947B62">
        <w:rPr>
          <w:rStyle w:val="Char0"/>
          <w:rFonts w:cs="CTraditional Arabic" w:hint="cs"/>
          <w:spacing w:val="-2"/>
          <w:rtl/>
        </w:rPr>
        <w:t xml:space="preserve">÷ </w:t>
      </w:r>
      <w:r w:rsidR="00896151" w:rsidRPr="0032240B">
        <w:rPr>
          <w:rStyle w:val="Char0"/>
          <w:rFonts w:hint="cs"/>
          <w:spacing w:val="-2"/>
          <w:rtl/>
        </w:rPr>
        <w:t>پرداخته</w:t>
      </w:r>
      <w:r w:rsidR="008153D3" w:rsidRPr="0032240B">
        <w:rPr>
          <w:rStyle w:val="Char0"/>
          <w:spacing w:val="-2"/>
          <w:rtl/>
        </w:rPr>
        <w:softHyphen/>
      </w:r>
      <w:r w:rsidR="008153D3" w:rsidRPr="0032240B">
        <w:rPr>
          <w:rStyle w:val="Char0"/>
          <w:rFonts w:hint="cs"/>
          <w:spacing w:val="-2"/>
          <w:rtl/>
        </w:rPr>
        <w:t>اند</w:t>
      </w:r>
      <w:r w:rsidR="00896151" w:rsidRPr="0032240B">
        <w:rPr>
          <w:rStyle w:val="Char0"/>
          <w:rFonts w:hint="cs"/>
          <w:spacing w:val="-2"/>
          <w:rtl/>
        </w:rPr>
        <w:t xml:space="preserve"> عبارتند از:</w:t>
      </w:r>
      <w:r w:rsidR="00896151" w:rsidRPr="0032240B">
        <w:rPr>
          <w:rStyle w:val="Char0"/>
          <w:spacing w:val="-2"/>
          <w:vertAlign w:val="superscript"/>
          <w:rtl/>
        </w:rPr>
        <w:footnoteReference w:id="53"/>
      </w:r>
    </w:p>
    <w:tbl>
      <w:tblPr>
        <w:bidiVisual/>
        <w:tblW w:w="0" w:type="auto"/>
        <w:jc w:val="center"/>
        <w:tblLayout w:type="fixed"/>
        <w:tblLook w:val="01E0" w:firstRow="1" w:lastRow="1" w:firstColumn="1" w:lastColumn="1" w:noHBand="0" w:noVBand="0"/>
      </w:tblPr>
      <w:tblGrid>
        <w:gridCol w:w="1474"/>
        <w:gridCol w:w="1474"/>
        <w:gridCol w:w="3969"/>
      </w:tblGrid>
      <w:tr w:rsidR="00262E4F" w:rsidRPr="00B757BE" w:rsidTr="004B48CB">
        <w:trPr>
          <w:tblHeader/>
          <w:jc w:val="center"/>
        </w:trPr>
        <w:tc>
          <w:tcPr>
            <w:tcW w:w="1474" w:type="dxa"/>
            <w:vAlign w:val="center"/>
          </w:tcPr>
          <w:p w:rsidR="00262E4F" w:rsidRPr="00B757BE" w:rsidRDefault="00262E4F" w:rsidP="0032240B">
            <w:pPr>
              <w:pStyle w:val="a0"/>
              <w:ind w:firstLine="0"/>
              <w:jc w:val="center"/>
              <w:rPr>
                <w:rFonts w:cs="B Lotus"/>
                <w:b/>
                <w:rtl/>
              </w:rPr>
            </w:pPr>
            <w:r w:rsidRPr="0032240B">
              <w:rPr>
                <w:rFonts w:hint="cs"/>
                <w:rtl/>
              </w:rPr>
              <w:t>سوره</w:t>
            </w:r>
          </w:p>
        </w:tc>
        <w:tc>
          <w:tcPr>
            <w:tcW w:w="1474" w:type="dxa"/>
            <w:vAlign w:val="center"/>
          </w:tcPr>
          <w:p w:rsidR="00262E4F" w:rsidRPr="00B757BE" w:rsidRDefault="00262E4F" w:rsidP="0032240B">
            <w:pPr>
              <w:tabs>
                <w:tab w:val="left" w:pos="742"/>
                <w:tab w:val="right" w:pos="7031"/>
              </w:tabs>
              <w:bidi/>
              <w:jc w:val="center"/>
              <w:rPr>
                <w:rFonts w:cs="B Lotus"/>
                <w:b/>
                <w:bCs/>
                <w:color w:val="000000"/>
                <w:sz w:val="28"/>
                <w:szCs w:val="28"/>
                <w:rtl/>
                <w:lang w:bidi="fa-IR"/>
              </w:rPr>
            </w:pPr>
            <w:r w:rsidRPr="0032240B">
              <w:rPr>
                <w:rStyle w:val="Char0"/>
                <w:rFonts w:hint="cs"/>
                <w:rtl/>
              </w:rPr>
              <w:t>شمار</w:t>
            </w:r>
            <w:r w:rsidR="0032240B" w:rsidRPr="0032240B">
              <w:rPr>
                <w:rStyle w:val="Char0"/>
                <w:rFonts w:hint="cs"/>
                <w:rtl/>
              </w:rPr>
              <w:t>ۀ</w:t>
            </w:r>
            <w:r w:rsidRPr="00E30B6C">
              <w:rPr>
                <w:rStyle w:val="Char3"/>
                <w:rFonts w:hint="cs"/>
                <w:rtl/>
              </w:rPr>
              <w:t xml:space="preserve"> </w:t>
            </w:r>
            <w:r w:rsidRPr="0032240B">
              <w:rPr>
                <w:rStyle w:val="Char0"/>
                <w:rFonts w:hint="cs"/>
                <w:rtl/>
              </w:rPr>
              <w:t>سوره</w:t>
            </w:r>
          </w:p>
        </w:tc>
        <w:tc>
          <w:tcPr>
            <w:tcW w:w="3969" w:type="dxa"/>
            <w:vAlign w:val="center"/>
          </w:tcPr>
          <w:p w:rsidR="00262E4F" w:rsidRPr="00E30B6C" w:rsidRDefault="00262E4F" w:rsidP="0032240B">
            <w:pPr>
              <w:tabs>
                <w:tab w:val="left" w:pos="742"/>
                <w:tab w:val="right" w:pos="7031"/>
              </w:tabs>
              <w:bidi/>
              <w:jc w:val="center"/>
              <w:rPr>
                <w:rStyle w:val="Char3"/>
                <w:rtl/>
              </w:rPr>
            </w:pPr>
            <w:r w:rsidRPr="0032240B">
              <w:rPr>
                <w:rStyle w:val="Char0"/>
                <w:rFonts w:hint="cs"/>
                <w:rtl/>
              </w:rPr>
              <w:t>شمار</w:t>
            </w:r>
            <w:r w:rsidR="0032240B" w:rsidRPr="0032240B">
              <w:rPr>
                <w:rStyle w:val="Char0"/>
                <w:rFonts w:hint="cs"/>
                <w:rtl/>
              </w:rPr>
              <w:t>ۀ</w:t>
            </w:r>
            <w:r w:rsidRPr="0032240B">
              <w:rPr>
                <w:rStyle w:val="Char0"/>
                <w:rFonts w:hint="cs"/>
                <w:rtl/>
              </w:rPr>
              <w:t xml:space="preserve"> آیات</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t>آل عمران</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3</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22</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t>نساء</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4</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163</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t>انعام</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6</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84</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t>اعراف</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7</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59، 69</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t>توبه</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9</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70</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lastRenderedPageBreak/>
              <w:t>ی</w:t>
            </w:r>
            <w:r w:rsidR="008153D3" w:rsidRPr="00E9198C">
              <w:rPr>
                <w:rStyle w:val="Char0"/>
                <w:rFonts w:hint="cs"/>
                <w:rtl/>
              </w:rPr>
              <w:t>ُ</w:t>
            </w:r>
            <w:r w:rsidRPr="00E9198C">
              <w:rPr>
                <w:rStyle w:val="Char0"/>
                <w:rFonts w:hint="cs"/>
                <w:rtl/>
              </w:rPr>
              <w:t>ون</w:t>
            </w:r>
            <w:r w:rsidR="008153D3" w:rsidRPr="00E9198C">
              <w:rPr>
                <w:rStyle w:val="Char0"/>
                <w:rFonts w:hint="cs"/>
                <w:rtl/>
              </w:rPr>
              <w:t>ُ</w:t>
            </w:r>
            <w:r w:rsidRPr="00E9198C">
              <w:rPr>
                <w:rStyle w:val="Char0"/>
                <w:rFonts w:hint="cs"/>
                <w:rtl/>
              </w:rPr>
              <w:t>س</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10</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71</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t>هود</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11</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25، 32، 36، 42، 45، 46، 48، 89</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t>ابراهیم</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14</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9</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t>اسراء</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17</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3، 17</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t>مریم</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19</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58</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t>انبیاء</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21</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86</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t>حج</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22</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42</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t>مؤمنون</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23</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23</w:t>
            </w:r>
          </w:p>
        </w:tc>
      </w:tr>
      <w:tr w:rsidR="00896151" w:rsidRPr="00B757BE" w:rsidTr="004B48CB">
        <w:trPr>
          <w:jc w:val="center"/>
        </w:trPr>
        <w:tc>
          <w:tcPr>
            <w:tcW w:w="1474" w:type="dxa"/>
            <w:vAlign w:val="center"/>
          </w:tcPr>
          <w:p w:rsidR="00896151" w:rsidRPr="00B757BE" w:rsidRDefault="00896151" w:rsidP="0032240B">
            <w:pPr>
              <w:tabs>
                <w:tab w:val="left" w:pos="742"/>
                <w:tab w:val="right" w:pos="7031"/>
              </w:tabs>
              <w:bidi/>
              <w:jc w:val="center"/>
              <w:rPr>
                <w:rFonts w:cs="B Lotus"/>
                <w:color w:val="000000"/>
                <w:sz w:val="28"/>
                <w:szCs w:val="28"/>
                <w:rtl/>
                <w:lang w:bidi="fa-IR"/>
              </w:rPr>
            </w:pPr>
            <w:r w:rsidRPr="00E9198C">
              <w:rPr>
                <w:rStyle w:val="Char0"/>
                <w:rFonts w:hint="cs"/>
                <w:rtl/>
              </w:rPr>
              <w:t>فرقان</w:t>
            </w:r>
          </w:p>
        </w:tc>
        <w:tc>
          <w:tcPr>
            <w:tcW w:w="1474"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25</w:t>
            </w:r>
          </w:p>
        </w:tc>
        <w:tc>
          <w:tcPr>
            <w:tcW w:w="3969" w:type="dxa"/>
            <w:vAlign w:val="center"/>
          </w:tcPr>
          <w:p w:rsidR="00896151" w:rsidRPr="00B757BE" w:rsidRDefault="0066573F" w:rsidP="0032240B">
            <w:pPr>
              <w:tabs>
                <w:tab w:val="left" w:pos="742"/>
                <w:tab w:val="right" w:pos="7031"/>
              </w:tabs>
              <w:bidi/>
              <w:jc w:val="center"/>
              <w:rPr>
                <w:rFonts w:cs="B Lotus"/>
                <w:color w:val="000000"/>
                <w:sz w:val="28"/>
                <w:szCs w:val="28"/>
                <w:rtl/>
                <w:lang w:bidi="fa-IR"/>
              </w:rPr>
            </w:pPr>
            <w:r w:rsidRPr="00E9198C">
              <w:rPr>
                <w:rStyle w:val="Char0"/>
                <w:rFonts w:hint="cs"/>
                <w:rtl/>
              </w:rPr>
              <w:t>37</w:t>
            </w:r>
          </w:p>
        </w:tc>
      </w:tr>
      <w:tr w:rsidR="00896151" w:rsidRPr="00B757BE" w:rsidTr="004B48CB">
        <w:trPr>
          <w:jc w:val="center"/>
        </w:trPr>
        <w:tc>
          <w:tcPr>
            <w:tcW w:w="1474" w:type="dxa"/>
            <w:vAlign w:val="center"/>
          </w:tcPr>
          <w:p w:rsidR="00896151"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شعرا</w:t>
            </w:r>
          </w:p>
        </w:tc>
        <w:tc>
          <w:tcPr>
            <w:tcW w:w="1474" w:type="dxa"/>
            <w:vAlign w:val="center"/>
          </w:tcPr>
          <w:p w:rsidR="00896151"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26</w:t>
            </w:r>
          </w:p>
        </w:tc>
        <w:tc>
          <w:tcPr>
            <w:tcW w:w="3969" w:type="dxa"/>
            <w:vAlign w:val="center"/>
          </w:tcPr>
          <w:p w:rsidR="00896151"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105، 106، 116</w:t>
            </w:r>
          </w:p>
        </w:tc>
      </w:tr>
      <w:tr w:rsidR="00896151" w:rsidRPr="00B757BE" w:rsidTr="004B48CB">
        <w:trPr>
          <w:jc w:val="center"/>
        </w:trPr>
        <w:tc>
          <w:tcPr>
            <w:tcW w:w="1474" w:type="dxa"/>
            <w:vAlign w:val="center"/>
          </w:tcPr>
          <w:p w:rsidR="00896151"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عنکبوت</w:t>
            </w:r>
          </w:p>
        </w:tc>
        <w:tc>
          <w:tcPr>
            <w:tcW w:w="1474" w:type="dxa"/>
            <w:vAlign w:val="center"/>
          </w:tcPr>
          <w:p w:rsidR="00896151"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29</w:t>
            </w:r>
          </w:p>
        </w:tc>
        <w:tc>
          <w:tcPr>
            <w:tcW w:w="3969" w:type="dxa"/>
            <w:vAlign w:val="center"/>
          </w:tcPr>
          <w:p w:rsidR="00896151"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14</w:t>
            </w:r>
          </w:p>
        </w:tc>
      </w:tr>
      <w:tr w:rsidR="00896151" w:rsidRPr="00B757BE" w:rsidTr="004B48CB">
        <w:trPr>
          <w:jc w:val="center"/>
        </w:trPr>
        <w:tc>
          <w:tcPr>
            <w:tcW w:w="1474" w:type="dxa"/>
            <w:vAlign w:val="center"/>
          </w:tcPr>
          <w:p w:rsidR="00896151"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احزاب</w:t>
            </w:r>
          </w:p>
        </w:tc>
        <w:tc>
          <w:tcPr>
            <w:tcW w:w="1474" w:type="dxa"/>
            <w:vAlign w:val="center"/>
          </w:tcPr>
          <w:p w:rsidR="00896151"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33</w:t>
            </w:r>
          </w:p>
        </w:tc>
        <w:tc>
          <w:tcPr>
            <w:tcW w:w="3969" w:type="dxa"/>
            <w:vAlign w:val="center"/>
          </w:tcPr>
          <w:p w:rsidR="00896151"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7</w:t>
            </w:r>
          </w:p>
        </w:tc>
      </w:tr>
      <w:tr w:rsidR="00896151" w:rsidRPr="00B757BE" w:rsidTr="004B48CB">
        <w:trPr>
          <w:jc w:val="center"/>
        </w:trPr>
        <w:tc>
          <w:tcPr>
            <w:tcW w:w="1474" w:type="dxa"/>
            <w:vAlign w:val="center"/>
          </w:tcPr>
          <w:p w:rsidR="00896151"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صافات</w:t>
            </w:r>
          </w:p>
        </w:tc>
        <w:tc>
          <w:tcPr>
            <w:tcW w:w="1474" w:type="dxa"/>
            <w:vAlign w:val="center"/>
          </w:tcPr>
          <w:p w:rsidR="00896151"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37</w:t>
            </w:r>
          </w:p>
        </w:tc>
        <w:tc>
          <w:tcPr>
            <w:tcW w:w="3969" w:type="dxa"/>
            <w:vAlign w:val="center"/>
          </w:tcPr>
          <w:p w:rsidR="00896151"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75، 79</w:t>
            </w:r>
          </w:p>
        </w:tc>
      </w:tr>
      <w:tr w:rsidR="00896151" w:rsidRPr="00B757BE" w:rsidTr="004B48CB">
        <w:trPr>
          <w:jc w:val="center"/>
        </w:trPr>
        <w:tc>
          <w:tcPr>
            <w:tcW w:w="1474" w:type="dxa"/>
            <w:vAlign w:val="center"/>
          </w:tcPr>
          <w:p w:rsidR="00896151"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ص</w:t>
            </w:r>
          </w:p>
        </w:tc>
        <w:tc>
          <w:tcPr>
            <w:tcW w:w="1474" w:type="dxa"/>
            <w:vAlign w:val="center"/>
          </w:tcPr>
          <w:p w:rsidR="00896151"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38</w:t>
            </w:r>
          </w:p>
        </w:tc>
        <w:tc>
          <w:tcPr>
            <w:tcW w:w="3969" w:type="dxa"/>
            <w:vAlign w:val="center"/>
          </w:tcPr>
          <w:p w:rsidR="00896151"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12</w:t>
            </w:r>
          </w:p>
        </w:tc>
      </w:tr>
      <w:tr w:rsidR="006E21BB" w:rsidRPr="00B757BE" w:rsidTr="004B48CB">
        <w:trPr>
          <w:jc w:val="center"/>
        </w:trPr>
        <w:tc>
          <w:tcPr>
            <w:tcW w:w="1474" w:type="dxa"/>
            <w:vAlign w:val="center"/>
          </w:tcPr>
          <w:p w:rsidR="006E21BB"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غافر</w:t>
            </w:r>
          </w:p>
        </w:tc>
        <w:tc>
          <w:tcPr>
            <w:tcW w:w="1474"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40</w:t>
            </w:r>
          </w:p>
        </w:tc>
        <w:tc>
          <w:tcPr>
            <w:tcW w:w="3969"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5، 31</w:t>
            </w:r>
          </w:p>
        </w:tc>
      </w:tr>
      <w:tr w:rsidR="006E21BB" w:rsidRPr="00B757BE" w:rsidTr="004B48CB">
        <w:trPr>
          <w:jc w:val="center"/>
        </w:trPr>
        <w:tc>
          <w:tcPr>
            <w:tcW w:w="1474" w:type="dxa"/>
            <w:vAlign w:val="center"/>
          </w:tcPr>
          <w:p w:rsidR="006E21BB"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شوری</w:t>
            </w:r>
          </w:p>
        </w:tc>
        <w:tc>
          <w:tcPr>
            <w:tcW w:w="1474"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42</w:t>
            </w:r>
          </w:p>
        </w:tc>
        <w:tc>
          <w:tcPr>
            <w:tcW w:w="3969"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13</w:t>
            </w:r>
          </w:p>
        </w:tc>
      </w:tr>
      <w:tr w:rsidR="006E21BB" w:rsidRPr="00B757BE" w:rsidTr="004B48CB">
        <w:trPr>
          <w:jc w:val="center"/>
        </w:trPr>
        <w:tc>
          <w:tcPr>
            <w:tcW w:w="1474" w:type="dxa"/>
            <w:vAlign w:val="center"/>
          </w:tcPr>
          <w:p w:rsidR="006E21BB"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ق</w:t>
            </w:r>
          </w:p>
        </w:tc>
        <w:tc>
          <w:tcPr>
            <w:tcW w:w="1474"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50</w:t>
            </w:r>
          </w:p>
        </w:tc>
        <w:tc>
          <w:tcPr>
            <w:tcW w:w="3969"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12</w:t>
            </w:r>
          </w:p>
        </w:tc>
      </w:tr>
      <w:tr w:rsidR="006E21BB" w:rsidRPr="00B757BE" w:rsidTr="004B48CB">
        <w:trPr>
          <w:jc w:val="center"/>
        </w:trPr>
        <w:tc>
          <w:tcPr>
            <w:tcW w:w="1474" w:type="dxa"/>
            <w:vAlign w:val="center"/>
          </w:tcPr>
          <w:p w:rsidR="006E21BB"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ذاریات</w:t>
            </w:r>
          </w:p>
        </w:tc>
        <w:tc>
          <w:tcPr>
            <w:tcW w:w="1474"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51</w:t>
            </w:r>
          </w:p>
        </w:tc>
        <w:tc>
          <w:tcPr>
            <w:tcW w:w="3969"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46</w:t>
            </w:r>
          </w:p>
        </w:tc>
      </w:tr>
      <w:tr w:rsidR="006E21BB" w:rsidRPr="00B757BE" w:rsidTr="004B48CB">
        <w:trPr>
          <w:jc w:val="center"/>
        </w:trPr>
        <w:tc>
          <w:tcPr>
            <w:tcW w:w="1474" w:type="dxa"/>
            <w:vAlign w:val="center"/>
          </w:tcPr>
          <w:p w:rsidR="006E21BB"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نجم</w:t>
            </w:r>
          </w:p>
        </w:tc>
        <w:tc>
          <w:tcPr>
            <w:tcW w:w="1474"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53</w:t>
            </w:r>
          </w:p>
        </w:tc>
        <w:tc>
          <w:tcPr>
            <w:tcW w:w="3969"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52</w:t>
            </w:r>
          </w:p>
        </w:tc>
      </w:tr>
      <w:tr w:rsidR="006E21BB" w:rsidRPr="00B757BE" w:rsidTr="004B48CB">
        <w:trPr>
          <w:jc w:val="center"/>
        </w:trPr>
        <w:tc>
          <w:tcPr>
            <w:tcW w:w="1474" w:type="dxa"/>
            <w:vAlign w:val="center"/>
          </w:tcPr>
          <w:p w:rsidR="006E21BB"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قمر</w:t>
            </w:r>
          </w:p>
        </w:tc>
        <w:tc>
          <w:tcPr>
            <w:tcW w:w="1474"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54</w:t>
            </w:r>
          </w:p>
        </w:tc>
        <w:tc>
          <w:tcPr>
            <w:tcW w:w="3969"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9</w:t>
            </w:r>
          </w:p>
        </w:tc>
      </w:tr>
      <w:tr w:rsidR="006E21BB" w:rsidRPr="00B757BE" w:rsidTr="004B48CB">
        <w:trPr>
          <w:jc w:val="center"/>
        </w:trPr>
        <w:tc>
          <w:tcPr>
            <w:tcW w:w="1474" w:type="dxa"/>
            <w:vAlign w:val="center"/>
          </w:tcPr>
          <w:p w:rsidR="006E21BB"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حدید</w:t>
            </w:r>
          </w:p>
        </w:tc>
        <w:tc>
          <w:tcPr>
            <w:tcW w:w="1474"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57</w:t>
            </w:r>
          </w:p>
        </w:tc>
        <w:tc>
          <w:tcPr>
            <w:tcW w:w="3969"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26</w:t>
            </w:r>
          </w:p>
        </w:tc>
      </w:tr>
      <w:tr w:rsidR="006E21BB" w:rsidRPr="00B757BE" w:rsidTr="004B48CB">
        <w:trPr>
          <w:jc w:val="center"/>
        </w:trPr>
        <w:tc>
          <w:tcPr>
            <w:tcW w:w="1474" w:type="dxa"/>
            <w:vAlign w:val="center"/>
          </w:tcPr>
          <w:p w:rsidR="006E21BB"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تحریم</w:t>
            </w:r>
          </w:p>
        </w:tc>
        <w:tc>
          <w:tcPr>
            <w:tcW w:w="1474"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66</w:t>
            </w:r>
          </w:p>
        </w:tc>
        <w:tc>
          <w:tcPr>
            <w:tcW w:w="3969"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10</w:t>
            </w:r>
          </w:p>
        </w:tc>
      </w:tr>
      <w:tr w:rsidR="006E21BB" w:rsidRPr="00E9198C" w:rsidTr="004B48CB">
        <w:trPr>
          <w:jc w:val="center"/>
        </w:trPr>
        <w:tc>
          <w:tcPr>
            <w:tcW w:w="1474" w:type="dxa"/>
            <w:vAlign w:val="center"/>
          </w:tcPr>
          <w:p w:rsidR="006E21BB" w:rsidRPr="00B757BE" w:rsidRDefault="006E21BB" w:rsidP="0032240B">
            <w:pPr>
              <w:tabs>
                <w:tab w:val="left" w:pos="742"/>
                <w:tab w:val="right" w:pos="7031"/>
              </w:tabs>
              <w:bidi/>
              <w:jc w:val="center"/>
              <w:rPr>
                <w:rFonts w:cs="B Lotus"/>
                <w:color w:val="000000"/>
                <w:sz w:val="28"/>
                <w:szCs w:val="28"/>
                <w:rtl/>
                <w:lang w:bidi="fa-IR"/>
              </w:rPr>
            </w:pPr>
            <w:r w:rsidRPr="00E9198C">
              <w:rPr>
                <w:rStyle w:val="Char0"/>
                <w:rFonts w:hint="cs"/>
                <w:rtl/>
              </w:rPr>
              <w:t>نوح</w:t>
            </w:r>
          </w:p>
        </w:tc>
        <w:tc>
          <w:tcPr>
            <w:tcW w:w="1474" w:type="dxa"/>
            <w:vAlign w:val="center"/>
          </w:tcPr>
          <w:p w:rsidR="006E21BB" w:rsidRPr="00B757BE" w:rsidRDefault="006A3005" w:rsidP="0032240B">
            <w:pPr>
              <w:tabs>
                <w:tab w:val="left" w:pos="742"/>
                <w:tab w:val="right" w:pos="7031"/>
              </w:tabs>
              <w:bidi/>
              <w:jc w:val="center"/>
              <w:rPr>
                <w:rFonts w:cs="B Lotus"/>
                <w:color w:val="000000"/>
                <w:sz w:val="28"/>
                <w:szCs w:val="28"/>
                <w:rtl/>
                <w:lang w:bidi="fa-IR"/>
              </w:rPr>
            </w:pPr>
            <w:r w:rsidRPr="00E9198C">
              <w:rPr>
                <w:rStyle w:val="Char0"/>
                <w:rFonts w:hint="cs"/>
                <w:rtl/>
              </w:rPr>
              <w:t>71</w:t>
            </w:r>
          </w:p>
        </w:tc>
        <w:tc>
          <w:tcPr>
            <w:tcW w:w="3969" w:type="dxa"/>
            <w:vAlign w:val="center"/>
          </w:tcPr>
          <w:p w:rsidR="006E21BB" w:rsidRPr="00E9198C" w:rsidRDefault="006A3005" w:rsidP="0032240B">
            <w:pPr>
              <w:tabs>
                <w:tab w:val="left" w:pos="742"/>
                <w:tab w:val="right" w:pos="7031"/>
              </w:tabs>
              <w:bidi/>
              <w:jc w:val="center"/>
              <w:rPr>
                <w:rStyle w:val="Char0"/>
                <w:rtl/>
              </w:rPr>
            </w:pPr>
            <w:r w:rsidRPr="00E9198C">
              <w:rPr>
                <w:rStyle w:val="Char0"/>
                <w:rFonts w:hint="cs"/>
                <w:rtl/>
              </w:rPr>
              <w:t xml:space="preserve">1، </w:t>
            </w:r>
            <w:r w:rsidR="00AD6BC7" w:rsidRPr="00E9198C">
              <w:rPr>
                <w:rStyle w:val="Char0"/>
                <w:rFonts w:hint="cs"/>
                <w:rtl/>
              </w:rPr>
              <w:t>21،16</w:t>
            </w:r>
          </w:p>
        </w:tc>
      </w:tr>
    </w:tbl>
    <w:p w:rsidR="00262E4F" w:rsidRDefault="00CB563F" w:rsidP="00947B62">
      <w:pPr>
        <w:tabs>
          <w:tab w:val="left" w:pos="742"/>
          <w:tab w:val="right" w:pos="7031"/>
        </w:tabs>
        <w:bidi/>
        <w:ind w:firstLine="284"/>
        <w:jc w:val="both"/>
        <w:rPr>
          <w:rStyle w:val="Char0"/>
          <w:rtl/>
        </w:rPr>
      </w:pPr>
      <w:r w:rsidRPr="00E9198C">
        <w:rPr>
          <w:rStyle w:val="Char0"/>
          <w:rFonts w:hint="cs"/>
          <w:rtl/>
        </w:rPr>
        <w:t>نوح</w:t>
      </w:r>
      <w:r w:rsidR="00947B62" w:rsidRPr="00947B62">
        <w:rPr>
          <w:rStyle w:val="Char0"/>
          <w:rFonts w:cs="CTraditional Arabic" w:hint="cs"/>
          <w:rtl/>
        </w:rPr>
        <w:t xml:space="preserve">÷ </w:t>
      </w:r>
      <w:r w:rsidR="006A3005" w:rsidRPr="00E9198C">
        <w:rPr>
          <w:rStyle w:val="Char0"/>
          <w:rFonts w:hint="cs"/>
          <w:rtl/>
        </w:rPr>
        <w:t>از هم</w:t>
      </w:r>
      <w:r w:rsidR="007019EB">
        <w:rPr>
          <w:rStyle w:val="Char0"/>
          <w:rFonts w:hint="cs"/>
          <w:rtl/>
        </w:rPr>
        <w:t>ۀ</w:t>
      </w:r>
      <w:r w:rsidR="006A3005" w:rsidRPr="00E9198C">
        <w:rPr>
          <w:rStyle w:val="Char0"/>
          <w:rFonts w:hint="cs"/>
          <w:rtl/>
        </w:rPr>
        <w:t xml:space="preserve"> پیامبران خداوند بیشتر ع</w:t>
      </w:r>
      <w:r w:rsidR="008153D3" w:rsidRPr="00E9198C">
        <w:rPr>
          <w:rStyle w:val="Char0"/>
          <w:rFonts w:hint="cs"/>
          <w:rtl/>
        </w:rPr>
        <w:t>ُ</w:t>
      </w:r>
      <w:r w:rsidR="006A3005" w:rsidRPr="00E9198C">
        <w:rPr>
          <w:rStyle w:val="Char0"/>
          <w:rFonts w:hint="cs"/>
          <w:rtl/>
        </w:rPr>
        <w:t>مر کرده است</w:t>
      </w:r>
      <w:r w:rsidR="0090081B" w:rsidRPr="00E9198C">
        <w:rPr>
          <w:rStyle w:val="Char0"/>
          <w:rFonts w:hint="cs"/>
          <w:rtl/>
        </w:rPr>
        <w:t xml:space="preserve"> و شیخ الانبیاء</w:t>
      </w:r>
      <w:r w:rsidR="00947B62" w:rsidRPr="00947B62">
        <w:rPr>
          <w:rStyle w:val="Char0"/>
          <w:rFonts w:cs="CTraditional Arabic" w:hint="cs"/>
          <w:rtl/>
        </w:rPr>
        <w:t xml:space="preserve">÷ </w:t>
      </w:r>
      <w:r w:rsidR="0090081B" w:rsidRPr="00E9198C">
        <w:rPr>
          <w:rStyle w:val="Char0"/>
          <w:rFonts w:hint="cs"/>
          <w:rtl/>
        </w:rPr>
        <w:t>است</w:t>
      </w:r>
      <w:r w:rsidR="006A3005" w:rsidRPr="00E9198C">
        <w:rPr>
          <w:rStyle w:val="Char0"/>
          <w:rFonts w:hint="cs"/>
          <w:rtl/>
        </w:rPr>
        <w:t>، که به نص</w:t>
      </w:r>
      <w:r w:rsidR="008153D3" w:rsidRPr="00E9198C">
        <w:rPr>
          <w:rStyle w:val="Char0"/>
          <w:rFonts w:hint="cs"/>
          <w:rtl/>
        </w:rPr>
        <w:t>ِّ</w:t>
      </w:r>
      <w:r w:rsidR="006A3005" w:rsidRPr="00E9198C">
        <w:rPr>
          <w:rStyle w:val="Char0"/>
          <w:rFonts w:hint="cs"/>
          <w:rtl/>
        </w:rPr>
        <w:t xml:space="preserve"> قرآن کریم نهصد و پنجاه سال</w:t>
      </w:r>
      <w:r w:rsidR="001170C1" w:rsidRPr="00E9198C">
        <w:rPr>
          <w:rStyle w:val="Char0"/>
          <w:rFonts w:hint="cs"/>
          <w:rtl/>
        </w:rPr>
        <w:t xml:space="preserve"> در میان قومش ماند، خداوند </w:t>
      </w:r>
      <w:r w:rsidR="00F76FC5" w:rsidRPr="00F76FC5">
        <w:rPr>
          <w:rStyle w:val="Char0"/>
          <w:rFonts w:cs="CTraditional Arabic" w:hint="cs"/>
          <w:rtl/>
        </w:rPr>
        <w:t>ـ</w:t>
      </w:r>
      <w:r w:rsidR="006A3005" w:rsidRPr="00E9198C">
        <w:rPr>
          <w:rStyle w:val="Char0"/>
          <w:rFonts w:hint="cs"/>
          <w:rtl/>
        </w:rPr>
        <w:t xml:space="preserve"> می‌فرمای</w:t>
      </w:r>
      <w:r w:rsidR="008153D3" w:rsidRPr="00E9198C">
        <w:rPr>
          <w:rStyle w:val="Char0"/>
          <w:rFonts w:hint="cs"/>
          <w:rtl/>
        </w:rPr>
        <w:t>ن</w:t>
      </w:r>
      <w:r w:rsidR="006A3005" w:rsidRPr="00E9198C">
        <w:rPr>
          <w:rStyle w:val="Char0"/>
          <w:rFonts w:hint="cs"/>
          <w:rtl/>
        </w:rPr>
        <w:t>د:</w:t>
      </w:r>
    </w:p>
    <w:p w:rsidR="008153D3" w:rsidRPr="00957B5C" w:rsidRDefault="00942F78" w:rsidP="00942F78">
      <w:pPr>
        <w:tabs>
          <w:tab w:val="left" w:pos="742"/>
          <w:tab w:val="right" w:pos="7031"/>
        </w:tabs>
        <w:bidi/>
        <w:ind w:firstLine="284"/>
        <w:jc w:val="both"/>
        <w:rPr>
          <w:rStyle w:val="Char9"/>
          <w:rtl/>
        </w:rPr>
      </w:pPr>
      <w:r>
        <w:rPr>
          <w:rStyle w:val="Char0"/>
          <w:rFonts w:cs="Traditional Arabic"/>
          <w:rtl/>
        </w:rPr>
        <w:t>﴿</w:t>
      </w:r>
      <w:r w:rsidRPr="00957B5C">
        <w:rPr>
          <w:rStyle w:val="Char5"/>
          <w:rtl/>
        </w:rPr>
        <w:t>وَلَقَدۡ أَرۡسَلۡنَا نُوحًا إِلَىٰ قَوۡمِهِ</w:t>
      </w:r>
      <w:r w:rsidRPr="00957B5C">
        <w:rPr>
          <w:rStyle w:val="Char5"/>
          <w:rFonts w:hint="cs"/>
          <w:rtl/>
        </w:rPr>
        <w:t>ۦ</w:t>
      </w:r>
      <w:r w:rsidRPr="00957B5C">
        <w:rPr>
          <w:rStyle w:val="Char5"/>
          <w:rtl/>
        </w:rPr>
        <w:t xml:space="preserve"> فَلَبِثَ فِيهِمۡ أَلۡفَ سَنَةٍ إِلَّا خَمۡسِينَ عَامٗا فَأَخَذَهُمُ </w:t>
      </w:r>
      <w:r w:rsidRPr="00957B5C">
        <w:rPr>
          <w:rStyle w:val="Char5"/>
          <w:rFonts w:hint="cs"/>
          <w:rtl/>
        </w:rPr>
        <w:t>ٱ</w:t>
      </w:r>
      <w:r w:rsidRPr="00957B5C">
        <w:rPr>
          <w:rStyle w:val="Char5"/>
          <w:rFonts w:hint="eastAsia"/>
          <w:rtl/>
        </w:rPr>
        <w:t>لطُّوفَانُ</w:t>
      </w:r>
      <w:r w:rsidRPr="00957B5C">
        <w:rPr>
          <w:rStyle w:val="Char5"/>
          <w:rtl/>
        </w:rPr>
        <w:t xml:space="preserve"> وَهُمۡ ظَٰلِمُونَ١٤</w:t>
      </w:r>
      <w:r>
        <w:rPr>
          <w:rStyle w:val="Char0"/>
          <w:rFonts w:cs="Traditional Arabic"/>
          <w:rtl/>
        </w:rPr>
        <w:t>﴾</w:t>
      </w:r>
      <w:r w:rsidRPr="00957B5C">
        <w:rPr>
          <w:rStyle w:val="Char5"/>
          <w:rtl/>
        </w:rPr>
        <w:t xml:space="preserve"> </w:t>
      </w:r>
      <w:r w:rsidRPr="00957B5C">
        <w:rPr>
          <w:rStyle w:val="Char9"/>
          <w:rtl/>
        </w:rPr>
        <w:t>[العنكبوت: 14]</w:t>
      </w:r>
      <w:r w:rsidRPr="00942F78">
        <w:rPr>
          <w:rStyle w:val="Char0"/>
          <w:rFonts w:hint="cs"/>
          <w:rtl/>
        </w:rPr>
        <w:t>.</w:t>
      </w:r>
      <w:r w:rsidRPr="00957B5C">
        <w:rPr>
          <w:rStyle w:val="Char9"/>
          <w:rFonts w:hint="cs"/>
          <w:rtl/>
        </w:rPr>
        <w:t xml:space="preserve"> </w:t>
      </w:r>
      <w:r w:rsidR="00F73D2E" w:rsidRPr="00105C9E">
        <w:rPr>
          <w:rStyle w:val="Char6"/>
          <w:rFonts w:hint="cs"/>
          <w:rtl/>
        </w:rPr>
        <w:t xml:space="preserve">«ما نوح را به سوی قوم خود فرستاده‌ایم، و او </w:t>
      </w:r>
      <w:r w:rsidR="00F73D2E" w:rsidRPr="00105C9E">
        <w:rPr>
          <w:rStyle w:val="Char6"/>
          <w:rFonts w:hint="cs"/>
          <w:rtl/>
        </w:rPr>
        <w:lastRenderedPageBreak/>
        <w:t>نهصد و پنجاه سال در میان آنان ماندگار شد. سرانجام در حالی که با (کفر و معاصی) به خود ستم می‌کردند، طوفان ایشان را در بر گرفت.»</w:t>
      </w:r>
      <w:r w:rsidR="00BF0BB1">
        <w:rPr>
          <w:rStyle w:val="Char6"/>
          <w:rFonts w:hint="cs"/>
          <w:rtl/>
        </w:rPr>
        <w:t xml:space="preserve">        </w:t>
      </w:r>
      <w:r w:rsidR="008153D3" w:rsidRPr="00105C9E">
        <w:rPr>
          <w:rStyle w:val="Char6"/>
          <w:rFonts w:hint="cs"/>
          <w:rtl/>
        </w:rPr>
        <w:t xml:space="preserve"> </w:t>
      </w:r>
    </w:p>
    <w:p w:rsidR="00A27705" w:rsidRDefault="00BF0BB1" w:rsidP="00947B62">
      <w:pPr>
        <w:tabs>
          <w:tab w:val="left" w:pos="742"/>
          <w:tab w:val="right" w:pos="7031"/>
        </w:tabs>
        <w:bidi/>
        <w:ind w:firstLine="284"/>
        <w:jc w:val="both"/>
        <w:rPr>
          <w:rStyle w:val="Char0"/>
          <w:rtl/>
        </w:rPr>
      </w:pPr>
      <w:r>
        <w:rPr>
          <w:rStyle w:val="Char0"/>
          <w:rFonts w:hint="cs"/>
          <w:rtl/>
        </w:rPr>
        <w:t xml:space="preserve">  </w:t>
      </w:r>
      <w:r w:rsidR="00A27705" w:rsidRPr="00E9198C">
        <w:rPr>
          <w:rStyle w:val="Char0"/>
          <w:rFonts w:hint="cs"/>
          <w:rtl/>
        </w:rPr>
        <w:t>نوح</w:t>
      </w:r>
      <w:r w:rsidR="00003080" w:rsidRPr="00947B62">
        <w:rPr>
          <w:rFonts w:cs="CTraditional Arabic" w:hint="cs"/>
          <w:color w:val="000000"/>
          <w:sz w:val="28"/>
          <w:szCs w:val="28"/>
          <w:rtl/>
          <w:lang w:bidi="fa-IR"/>
        </w:rPr>
        <w:t>÷</w:t>
      </w:r>
      <w:r w:rsidR="001170C1" w:rsidRPr="00E9198C">
        <w:rPr>
          <w:rStyle w:val="Char0"/>
          <w:rFonts w:hint="cs"/>
          <w:rtl/>
        </w:rPr>
        <w:t xml:space="preserve"> از جمله</w:t>
      </w:r>
      <w:r w:rsidR="00A27705" w:rsidRPr="00E9198C">
        <w:rPr>
          <w:rStyle w:val="Char0"/>
          <w:rFonts w:hint="cs"/>
          <w:rtl/>
        </w:rPr>
        <w:t xml:space="preserve"> پیامبر</w:t>
      </w:r>
      <w:r w:rsidR="001170C1" w:rsidRPr="00E9198C">
        <w:rPr>
          <w:rStyle w:val="Char0"/>
          <w:rFonts w:hint="cs"/>
          <w:rtl/>
        </w:rPr>
        <w:t>ان</w:t>
      </w:r>
      <w:r w:rsidR="00A27705" w:rsidRPr="00E9198C">
        <w:rPr>
          <w:rStyle w:val="Char0"/>
          <w:rFonts w:hint="cs"/>
          <w:rtl/>
        </w:rPr>
        <w:t xml:space="preserve"> </w:t>
      </w:r>
      <w:r w:rsidR="008153D3" w:rsidRPr="00E9198C">
        <w:rPr>
          <w:rStyle w:val="Char0"/>
          <w:rFonts w:hint="cs"/>
          <w:rtl/>
        </w:rPr>
        <w:t>اول</w:t>
      </w:r>
      <w:r w:rsidR="00A27705" w:rsidRPr="00E9198C">
        <w:rPr>
          <w:rStyle w:val="Char0"/>
          <w:rFonts w:hint="cs"/>
          <w:rtl/>
        </w:rPr>
        <w:t>والعزم است که خداوند تعالی ارج و منزلت خاص</w:t>
      </w:r>
      <w:r w:rsidR="008153D3" w:rsidRPr="00E9198C">
        <w:rPr>
          <w:rStyle w:val="Char0"/>
          <w:rFonts w:hint="cs"/>
          <w:rtl/>
        </w:rPr>
        <w:t>ی</w:t>
      </w:r>
      <w:r w:rsidR="00A27705" w:rsidRPr="00E9198C">
        <w:rPr>
          <w:rStyle w:val="Char0"/>
          <w:rFonts w:hint="cs"/>
          <w:rtl/>
        </w:rPr>
        <w:t xml:space="preserve"> را برای</w:t>
      </w:r>
      <w:r w:rsidR="00707D4B">
        <w:rPr>
          <w:rStyle w:val="Char0"/>
          <w:rFonts w:hint="cs"/>
          <w:rtl/>
        </w:rPr>
        <w:t xml:space="preserve"> آن‌ها </w:t>
      </w:r>
      <w:r w:rsidR="00A27705" w:rsidRPr="00E9198C">
        <w:rPr>
          <w:rStyle w:val="Char0"/>
          <w:rFonts w:hint="cs"/>
          <w:rtl/>
        </w:rPr>
        <w:t>گذاشته است.</w:t>
      </w:r>
      <w:r w:rsidR="008153D3" w:rsidRPr="00E9198C">
        <w:rPr>
          <w:rStyle w:val="Char0"/>
          <w:rFonts w:hint="cs"/>
          <w:rtl/>
        </w:rPr>
        <w:t xml:space="preserve"> </w:t>
      </w:r>
      <w:r w:rsidR="00CB563F" w:rsidRPr="00E9198C">
        <w:rPr>
          <w:rStyle w:val="Char0"/>
          <w:rFonts w:hint="cs"/>
          <w:rtl/>
        </w:rPr>
        <w:t>نوح</w:t>
      </w:r>
      <w:r w:rsidR="00003080" w:rsidRPr="00003080">
        <w:rPr>
          <w:rFonts w:cs="CTraditional Arabic" w:hint="cs"/>
          <w:color w:val="000000"/>
          <w:sz w:val="28"/>
          <w:szCs w:val="28"/>
          <w:rtl/>
        </w:rPr>
        <w:t>÷</w:t>
      </w:r>
      <w:r w:rsidR="00A27705" w:rsidRPr="00E9198C">
        <w:rPr>
          <w:rStyle w:val="Char0"/>
          <w:rFonts w:hint="cs"/>
          <w:rtl/>
        </w:rPr>
        <w:t xml:space="preserve"> با مد</w:t>
      </w:r>
      <w:r w:rsidR="008153D3" w:rsidRPr="00E9198C">
        <w:rPr>
          <w:rStyle w:val="Char0"/>
          <w:rFonts w:hint="cs"/>
          <w:rtl/>
        </w:rPr>
        <w:t>ّ</w:t>
      </w:r>
      <w:r w:rsidR="00A27705" w:rsidRPr="00E9198C">
        <w:rPr>
          <w:rStyle w:val="Char0"/>
          <w:rFonts w:hint="cs"/>
          <w:rtl/>
        </w:rPr>
        <w:t>ت مدیدی که در میان قوم خویش ماند و</w:t>
      </w:r>
      <w:r w:rsidR="00707D4B">
        <w:rPr>
          <w:rStyle w:val="Char0"/>
          <w:rFonts w:hint="cs"/>
          <w:rtl/>
        </w:rPr>
        <w:t xml:space="preserve"> آن‌ها </w:t>
      </w:r>
      <w:r w:rsidR="00A27705" w:rsidRPr="00E9198C">
        <w:rPr>
          <w:rStyle w:val="Char0"/>
          <w:rFonts w:hint="cs"/>
          <w:rtl/>
        </w:rPr>
        <w:t>را در شب و روز، آشکار و خفا به سوی عبادت خداوند</w:t>
      </w:r>
      <w:r w:rsidR="0029696E" w:rsidRPr="0029696E">
        <w:rPr>
          <w:rStyle w:val="Char0"/>
          <w:rFonts w:cs="CTraditional Arabic" w:hint="cs"/>
          <w:rtl/>
        </w:rPr>
        <w:t>أ</w:t>
      </w:r>
      <w:r w:rsidR="00A27705" w:rsidRPr="00E9198C">
        <w:rPr>
          <w:rStyle w:val="Char0"/>
          <w:rFonts w:hint="cs"/>
          <w:rtl/>
        </w:rPr>
        <w:t xml:space="preserve"> دعوت می‌کرد، و قوم خویش را از عذاب الهی و پرستش بت‌های ساختگی برحذر می‌داد ولی با هم</w:t>
      </w:r>
      <w:r w:rsidR="007019EB">
        <w:rPr>
          <w:rStyle w:val="Char0"/>
          <w:rFonts w:hint="cs"/>
          <w:rtl/>
        </w:rPr>
        <w:t>ۀ</w:t>
      </w:r>
      <w:r w:rsidR="00A27705" w:rsidRPr="00E9198C">
        <w:rPr>
          <w:rStyle w:val="Char0"/>
          <w:rFonts w:hint="cs"/>
          <w:rtl/>
        </w:rPr>
        <w:t xml:space="preserve"> تلاش</w:t>
      </w:r>
      <w:r w:rsidR="008153D3" w:rsidRPr="00E9198C">
        <w:rPr>
          <w:rStyle w:val="Char0"/>
          <w:rtl/>
        </w:rPr>
        <w:softHyphen/>
      </w:r>
      <w:r w:rsidR="008153D3" w:rsidRPr="00E9198C">
        <w:rPr>
          <w:rStyle w:val="Char0"/>
          <w:rFonts w:hint="cs"/>
          <w:rtl/>
        </w:rPr>
        <w:t>هایش،</w:t>
      </w:r>
      <w:r w:rsidR="00A27705" w:rsidRPr="00E9198C">
        <w:rPr>
          <w:rStyle w:val="Char0"/>
          <w:rFonts w:hint="cs"/>
          <w:rtl/>
        </w:rPr>
        <w:t xml:space="preserve"> اندکی به وی ایمان آوردند و در این حالت بود که </w:t>
      </w:r>
      <w:r w:rsidR="00CB563F" w:rsidRPr="00E9198C">
        <w:rPr>
          <w:rStyle w:val="Char0"/>
          <w:rFonts w:hint="cs"/>
          <w:rtl/>
        </w:rPr>
        <w:t>نوح</w:t>
      </w:r>
      <w:r w:rsidR="00947B62" w:rsidRPr="00947B62">
        <w:rPr>
          <w:rStyle w:val="Char0"/>
          <w:rFonts w:cs="CTraditional Arabic" w:hint="cs"/>
          <w:rtl/>
        </w:rPr>
        <w:t xml:space="preserve">÷ </w:t>
      </w:r>
      <w:r w:rsidR="00A27705" w:rsidRPr="00E9198C">
        <w:rPr>
          <w:rStyle w:val="Char0"/>
          <w:rFonts w:hint="cs"/>
          <w:rtl/>
        </w:rPr>
        <w:t>دست به دعا برداشت:</w:t>
      </w:r>
    </w:p>
    <w:p w:rsidR="008153D3" w:rsidRPr="00957B5C" w:rsidRDefault="002975F6" w:rsidP="002975F6">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وَقَالَ نُوحٞ رَّبِّ لَا تَذَرۡ عَلَى </w:t>
      </w:r>
      <w:r w:rsidRPr="00957B5C">
        <w:rPr>
          <w:rStyle w:val="Char5"/>
          <w:rFonts w:hint="cs"/>
          <w:rtl/>
        </w:rPr>
        <w:t>ٱ</w:t>
      </w:r>
      <w:r w:rsidRPr="00957B5C">
        <w:rPr>
          <w:rStyle w:val="Char5"/>
          <w:rFonts w:hint="eastAsia"/>
          <w:rtl/>
        </w:rPr>
        <w:t>لۡأَرۡضِ</w:t>
      </w:r>
      <w:r w:rsidRPr="00957B5C">
        <w:rPr>
          <w:rStyle w:val="Char5"/>
          <w:rtl/>
        </w:rPr>
        <w:t xml:space="preserve"> مِنَ </w:t>
      </w:r>
      <w:r w:rsidRPr="00957B5C">
        <w:rPr>
          <w:rStyle w:val="Char5"/>
          <w:rFonts w:hint="cs"/>
          <w:rtl/>
        </w:rPr>
        <w:t>ٱ</w:t>
      </w:r>
      <w:r w:rsidRPr="00957B5C">
        <w:rPr>
          <w:rStyle w:val="Char5"/>
          <w:rFonts w:hint="eastAsia"/>
          <w:rtl/>
        </w:rPr>
        <w:t>لۡكَٰفِرِينَ</w:t>
      </w:r>
      <w:r w:rsidRPr="00957B5C">
        <w:rPr>
          <w:rStyle w:val="Char5"/>
          <w:rtl/>
        </w:rPr>
        <w:t xml:space="preserve"> دَيَّارًا٢٦ إِنَّكَ إِن تَذَرۡهُمۡ يُضِلُّواْ عِبَادَكَ وَلَا يَلِدُوٓاْ إِلَّا فَاجِرٗا كَفَّارٗا٢٧</w:t>
      </w:r>
      <w:r>
        <w:rPr>
          <w:rStyle w:val="Char0"/>
          <w:rFonts w:cs="Traditional Arabic"/>
          <w:rtl/>
        </w:rPr>
        <w:t>﴾</w:t>
      </w:r>
      <w:r w:rsidRPr="00957B5C">
        <w:rPr>
          <w:rStyle w:val="Char5"/>
          <w:rtl/>
        </w:rPr>
        <w:t xml:space="preserve"> </w:t>
      </w:r>
      <w:r w:rsidRPr="00957B5C">
        <w:rPr>
          <w:rStyle w:val="Char9"/>
          <w:rtl/>
        </w:rPr>
        <w:t>[نوح: 26-27]</w:t>
      </w:r>
      <w:r w:rsidRPr="002975F6">
        <w:rPr>
          <w:rStyle w:val="Char0"/>
          <w:rFonts w:hint="cs"/>
          <w:rtl/>
        </w:rPr>
        <w:t>.</w:t>
      </w:r>
      <w:r w:rsidRPr="00957B5C">
        <w:rPr>
          <w:rStyle w:val="Char9"/>
          <w:rFonts w:hint="cs"/>
          <w:rtl/>
        </w:rPr>
        <w:t xml:space="preserve"> </w:t>
      </w:r>
      <w:r w:rsidR="00BA4300" w:rsidRPr="00105C9E">
        <w:rPr>
          <w:rStyle w:val="Char6"/>
          <w:rFonts w:hint="cs"/>
          <w:rtl/>
        </w:rPr>
        <w:t>«</w:t>
      </w:r>
      <w:r w:rsidR="00DD238D" w:rsidRPr="00105C9E">
        <w:rPr>
          <w:rStyle w:val="Char6"/>
          <w:rFonts w:hint="cs"/>
          <w:rtl/>
        </w:rPr>
        <w:t>نوح گفت: پروردگارا! هیچ احدی از کافران را بر زمین زنده باقی مگذار، که اگر ایشان را رها سازی، بندگانت را گمراه می‌سازند، و جز فرزندان بزهکار و کافر سرسخت نمی‌زایند و به دنیا نمی‌آورند</w:t>
      </w:r>
      <w:r w:rsidR="001500A3" w:rsidRPr="00105C9E">
        <w:rPr>
          <w:rStyle w:val="Char6"/>
          <w:rFonts w:hint="cs"/>
          <w:rtl/>
        </w:rPr>
        <w:t>.</w:t>
      </w:r>
      <w:r w:rsidR="008153D3" w:rsidRPr="00105C9E">
        <w:rPr>
          <w:rStyle w:val="Char6"/>
          <w:rFonts w:hint="cs"/>
          <w:rtl/>
        </w:rPr>
        <w:t>»</w:t>
      </w:r>
    </w:p>
    <w:p w:rsidR="00DD238D" w:rsidRDefault="00BF0BB1" w:rsidP="00947B62">
      <w:pPr>
        <w:tabs>
          <w:tab w:val="left" w:pos="742"/>
          <w:tab w:val="right" w:pos="7031"/>
        </w:tabs>
        <w:bidi/>
        <w:ind w:firstLine="284"/>
        <w:jc w:val="both"/>
        <w:rPr>
          <w:rStyle w:val="Char0"/>
          <w:rtl/>
        </w:rPr>
      </w:pPr>
      <w:r>
        <w:rPr>
          <w:rStyle w:val="Char0"/>
          <w:rFonts w:hint="cs"/>
          <w:rtl/>
        </w:rPr>
        <w:t xml:space="preserve">    </w:t>
      </w:r>
      <w:r w:rsidR="00DD238D" w:rsidRPr="00E9198C">
        <w:rPr>
          <w:rStyle w:val="Char0"/>
          <w:rFonts w:hint="cs"/>
          <w:rtl/>
        </w:rPr>
        <w:t xml:space="preserve">ابن کثیر گفته: </w:t>
      </w:r>
      <w:r w:rsidR="00CB563F" w:rsidRPr="00E9198C">
        <w:rPr>
          <w:rStyle w:val="Char0"/>
          <w:rFonts w:hint="cs"/>
          <w:rtl/>
        </w:rPr>
        <w:t>نوح</w:t>
      </w:r>
      <w:r w:rsidR="00003080" w:rsidRPr="00947B62">
        <w:rPr>
          <w:rFonts w:cs="CTraditional Arabic" w:hint="cs"/>
          <w:color w:val="000000"/>
          <w:sz w:val="28"/>
          <w:szCs w:val="28"/>
          <w:rtl/>
        </w:rPr>
        <w:t>÷</w:t>
      </w:r>
      <w:r w:rsidR="00DD238D" w:rsidRPr="00E9198C">
        <w:rPr>
          <w:rStyle w:val="Char0"/>
          <w:rFonts w:hint="cs"/>
          <w:rtl/>
        </w:rPr>
        <w:t xml:space="preserve"> </w:t>
      </w:r>
      <w:r w:rsidR="0068363A" w:rsidRPr="00E9198C">
        <w:rPr>
          <w:rStyle w:val="Char0"/>
          <w:rFonts w:hint="cs"/>
          <w:rtl/>
        </w:rPr>
        <w:t>بنابر اط</w:t>
      </w:r>
      <w:r w:rsidR="008153D3" w:rsidRPr="00E9198C">
        <w:rPr>
          <w:rStyle w:val="Char0"/>
          <w:rFonts w:hint="cs"/>
          <w:rtl/>
        </w:rPr>
        <w:t>ّ</w:t>
      </w:r>
      <w:r w:rsidR="0068363A" w:rsidRPr="00E9198C">
        <w:rPr>
          <w:rStyle w:val="Char0"/>
          <w:rFonts w:hint="cs"/>
          <w:rtl/>
        </w:rPr>
        <w:t>لاعی که از قومش داشت، بر</w:t>
      </w:r>
      <w:r w:rsidR="00707D4B">
        <w:rPr>
          <w:rStyle w:val="Char0"/>
          <w:rFonts w:hint="cs"/>
          <w:rtl/>
        </w:rPr>
        <w:t xml:space="preserve"> آن‌ها </w:t>
      </w:r>
      <w:r w:rsidR="0068363A" w:rsidRPr="00E9198C">
        <w:rPr>
          <w:rStyle w:val="Char0"/>
          <w:rFonts w:hint="cs"/>
          <w:rtl/>
        </w:rPr>
        <w:t>دعا کرد بدین معنا وی با وجود ماندگاری نهصد و پنجاه ساله (حال و اوضاع قومش را می‌دانست) با این حال خداوند</w:t>
      </w:r>
      <w:r w:rsidR="00F76FC5" w:rsidRPr="00F76FC5">
        <w:rPr>
          <w:rStyle w:val="Char0"/>
          <w:rFonts w:cs="CTraditional Arabic" w:hint="cs"/>
          <w:rtl/>
        </w:rPr>
        <w:t>ـ</w:t>
      </w:r>
      <w:r w:rsidR="0068363A" w:rsidRPr="00E9198C">
        <w:rPr>
          <w:rStyle w:val="Char0"/>
          <w:rFonts w:hint="cs"/>
          <w:rtl/>
        </w:rPr>
        <w:t xml:space="preserve"> دعای </w:t>
      </w:r>
      <w:r w:rsidR="00CB563F" w:rsidRPr="00E9198C">
        <w:rPr>
          <w:rStyle w:val="Char0"/>
          <w:rFonts w:hint="cs"/>
          <w:rtl/>
        </w:rPr>
        <w:t>نوح</w:t>
      </w:r>
      <w:r w:rsidR="00947B62" w:rsidRPr="00947B62">
        <w:rPr>
          <w:rStyle w:val="Char0"/>
          <w:rFonts w:cs="CTraditional Arabic" w:hint="cs"/>
          <w:rtl/>
        </w:rPr>
        <w:t xml:space="preserve">÷ </w:t>
      </w:r>
      <w:r w:rsidR="0068363A" w:rsidRPr="00E9198C">
        <w:rPr>
          <w:rStyle w:val="Char0"/>
          <w:rFonts w:hint="cs"/>
          <w:rtl/>
        </w:rPr>
        <w:t>را پذیرفت و امر به ساختن کشتی نمود تا بوسیل</w:t>
      </w:r>
      <w:r w:rsidR="007019EB">
        <w:rPr>
          <w:rStyle w:val="Char0"/>
          <w:rFonts w:hint="cs"/>
          <w:rtl/>
        </w:rPr>
        <w:t>ۀ</w:t>
      </w:r>
      <w:r w:rsidR="000D1E14" w:rsidRPr="00E9198C">
        <w:rPr>
          <w:rStyle w:val="Char0"/>
          <w:rFonts w:hint="cs"/>
          <w:rtl/>
        </w:rPr>
        <w:t xml:space="preserve"> آن</w:t>
      </w:r>
      <w:r w:rsidR="0068363A" w:rsidRPr="00E9198C">
        <w:rPr>
          <w:rStyle w:val="Char0"/>
          <w:rFonts w:hint="cs"/>
          <w:rtl/>
        </w:rPr>
        <w:t xml:space="preserve"> مؤمنان نجات و کافران هلاک گردند، خداوند </w:t>
      </w:r>
      <w:r w:rsidR="00F76FC5" w:rsidRPr="00F76FC5">
        <w:rPr>
          <w:rStyle w:val="Char0"/>
          <w:rFonts w:cs="CTraditional Arabic" w:hint="cs"/>
          <w:rtl/>
        </w:rPr>
        <w:t>ـ</w:t>
      </w:r>
      <w:r w:rsidR="0068363A" w:rsidRPr="00E9198C">
        <w:rPr>
          <w:rStyle w:val="Char0"/>
          <w:rFonts w:hint="cs"/>
          <w:rtl/>
        </w:rPr>
        <w:t xml:space="preserve"> می‌فرمای</w:t>
      </w:r>
      <w:r w:rsidR="00F73D2E" w:rsidRPr="00E9198C">
        <w:rPr>
          <w:rStyle w:val="Char0"/>
          <w:rFonts w:hint="cs"/>
          <w:rtl/>
        </w:rPr>
        <w:t>ن</w:t>
      </w:r>
      <w:r w:rsidR="0068363A" w:rsidRPr="00E9198C">
        <w:rPr>
          <w:rStyle w:val="Char0"/>
          <w:rFonts w:hint="cs"/>
          <w:rtl/>
        </w:rPr>
        <w:t>د:</w:t>
      </w:r>
    </w:p>
    <w:p w:rsidR="00F73D2E" w:rsidRPr="00957B5C" w:rsidRDefault="00227E7E" w:rsidP="00227E7E">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حَتَّىٰٓ إِذَا جَآءَ أَمۡرُنَا وَفَارَ </w:t>
      </w:r>
      <w:r w:rsidRPr="00957B5C">
        <w:rPr>
          <w:rStyle w:val="Char5"/>
          <w:rFonts w:hint="cs"/>
          <w:rtl/>
        </w:rPr>
        <w:t>ٱ</w:t>
      </w:r>
      <w:r w:rsidRPr="00957B5C">
        <w:rPr>
          <w:rStyle w:val="Char5"/>
          <w:rFonts w:hint="eastAsia"/>
          <w:rtl/>
        </w:rPr>
        <w:t>لتَّنُّورُ</w:t>
      </w:r>
      <w:r w:rsidRPr="00957B5C">
        <w:rPr>
          <w:rStyle w:val="Char5"/>
          <w:rtl/>
        </w:rPr>
        <w:t xml:space="preserve"> قُلۡنَا </w:t>
      </w:r>
      <w:r w:rsidRPr="00957B5C">
        <w:rPr>
          <w:rStyle w:val="Char5"/>
          <w:rFonts w:hint="cs"/>
          <w:rtl/>
        </w:rPr>
        <w:t>ٱ</w:t>
      </w:r>
      <w:r w:rsidRPr="00957B5C">
        <w:rPr>
          <w:rStyle w:val="Char5"/>
          <w:rFonts w:hint="eastAsia"/>
          <w:rtl/>
        </w:rPr>
        <w:t>حۡمِلۡ</w:t>
      </w:r>
      <w:r w:rsidRPr="00957B5C">
        <w:rPr>
          <w:rStyle w:val="Char5"/>
          <w:rtl/>
        </w:rPr>
        <w:t xml:space="preserve"> فِيهَا مِن كُلّٖ زَوۡجَيۡنِ </w:t>
      </w:r>
      <w:r w:rsidRPr="00957B5C">
        <w:rPr>
          <w:rStyle w:val="Char5"/>
          <w:rFonts w:hint="cs"/>
          <w:rtl/>
        </w:rPr>
        <w:t>ٱ</w:t>
      </w:r>
      <w:r w:rsidRPr="00957B5C">
        <w:rPr>
          <w:rStyle w:val="Char5"/>
          <w:rFonts w:hint="eastAsia"/>
          <w:rtl/>
        </w:rPr>
        <w:t>ثۡنَيۡنِ</w:t>
      </w:r>
      <w:r w:rsidRPr="00957B5C">
        <w:rPr>
          <w:rStyle w:val="Char5"/>
          <w:rtl/>
        </w:rPr>
        <w:t xml:space="preserve"> وَأَهۡلَكَ إِلَّا مَن سَبَقَ عَلَيۡهِ </w:t>
      </w:r>
      <w:r w:rsidRPr="00957B5C">
        <w:rPr>
          <w:rStyle w:val="Char5"/>
          <w:rFonts w:hint="cs"/>
          <w:rtl/>
        </w:rPr>
        <w:t>ٱ</w:t>
      </w:r>
      <w:r w:rsidRPr="00957B5C">
        <w:rPr>
          <w:rStyle w:val="Char5"/>
          <w:rFonts w:hint="eastAsia"/>
          <w:rtl/>
        </w:rPr>
        <w:t>لۡقَوۡلُ</w:t>
      </w:r>
      <w:r w:rsidRPr="00957B5C">
        <w:rPr>
          <w:rStyle w:val="Char5"/>
          <w:rtl/>
        </w:rPr>
        <w:t xml:space="preserve"> وَمَنۡ ءَامَنَۚ وَمَآ ءَامَنَ مَعَهُ</w:t>
      </w:r>
      <w:r w:rsidRPr="00957B5C">
        <w:rPr>
          <w:rStyle w:val="Char5"/>
          <w:rFonts w:hint="cs"/>
          <w:rtl/>
        </w:rPr>
        <w:t>ۥٓ</w:t>
      </w:r>
      <w:r w:rsidRPr="00957B5C">
        <w:rPr>
          <w:rStyle w:val="Char5"/>
          <w:rtl/>
        </w:rPr>
        <w:t xml:space="preserve"> إِلَّا قَلِيلٞ٤٠</w:t>
      </w:r>
      <w:r>
        <w:rPr>
          <w:rStyle w:val="Char0"/>
          <w:rFonts w:cs="Traditional Arabic"/>
          <w:rtl/>
        </w:rPr>
        <w:t>﴾</w:t>
      </w:r>
      <w:r w:rsidRPr="00957B5C">
        <w:rPr>
          <w:rStyle w:val="Char5"/>
          <w:rtl/>
        </w:rPr>
        <w:t xml:space="preserve"> </w:t>
      </w:r>
      <w:r w:rsidRPr="00957B5C">
        <w:rPr>
          <w:rStyle w:val="Char9"/>
          <w:rtl/>
        </w:rPr>
        <w:t>[هود: 40]</w:t>
      </w:r>
      <w:r w:rsidRPr="00227E7E">
        <w:rPr>
          <w:rStyle w:val="Char0"/>
          <w:rFonts w:hint="cs"/>
          <w:rtl/>
        </w:rPr>
        <w:t>.</w:t>
      </w:r>
      <w:r w:rsidRPr="00957B5C">
        <w:rPr>
          <w:rStyle w:val="Char9"/>
          <w:rFonts w:hint="cs"/>
          <w:rtl/>
        </w:rPr>
        <w:t xml:space="preserve"> </w:t>
      </w:r>
      <w:r w:rsidR="00F73D2E" w:rsidRPr="00105C9E">
        <w:rPr>
          <w:rStyle w:val="Char6"/>
          <w:rFonts w:hint="cs"/>
          <w:rtl/>
        </w:rPr>
        <w:t>«تا آنگاه که فرمان ما (مبنی بر هلاک کافران) در رسید و آب از زمین جوشیدن گرفت، گفتیم: سوار کشتی کن از هر صنفی نر و ماده‌ای را، و خاندان خود را، مگر کسانی را که فرمان هلاک آنان قبلاً صادر شده است، و کسانی را (در آن بنشان) که ایمان آورده‌اند، و جز افراد اندکی بدو ایمان نیاورده بودند.»</w:t>
      </w:r>
    </w:p>
    <w:p w:rsidR="0068363A" w:rsidRPr="004C2642" w:rsidRDefault="006F430F" w:rsidP="00947B62">
      <w:pPr>
        <w:tabs>
          <w:tab w:val="left" w:pos="742"/>
          <w:tab w:val="right" w:pos="7031"/>
        </w:tabs>
        <w:bidi/>
        <w:ind w:firstLine="284"/>
        <w:jc w:val="both"/>
        <w:rPr>
          <w:rStyle w:val="Char0"/>
          <w:spacing w:val="-4"/>
          <w:rtl/>
        </w:rPr>
      </w:pPr>
      <w:r w:rsidRPr="004C2642">
        <w:rPr>
          <w:rStyle w:val="Char0"/>
          <w:rFonts w:hint="cs"/>
          <w:spacing w:val="-4"/>
          <w:rtl/>
        </w:rPr>
        <w:t>این پیامبر</w:t>
      </w:r>
      <w:r w:rsidR="00F73D2E" w:rsidRPr="004C2642">
        <w:rPr>
          <w:rStyle w:val="Char0"/>
          <w:rFonts w:hint="cs"/>
          <w:spacing w:val="-4"/>
          <w:rtl/>
        </w:rPr>
        <w:t>ِ</w:t>
      </w:r>
      <w:r w:rsidRPr="004C2642">
        <w:rPr>
          <w:rStyle w:val="Char0"/>
          <w:rFonts w:hint="cs"/>
          <w:spacing w:val="-4"/>
          <w:rtl/>
        </w:rPr>
        <w:t xml:space="preserve"> پیر و خردمند</w:t>
      </w:r>
      <w:r w:rsidR="00947B62" w:rsidRPr="00947B62">
        <w:rPr>
          <w:rStyle w:val="Char0"/>
          <w:rFonts w:cs="CTraditional Arabic" w:hint="cs"/>
          <w:spacing w:val="-4"/>
          <w:rtl/>
        </w:rPr>
        <w:t xml:space="preserve">÷ </w:t>
      </w:r>
      <w:r w:rsidRPr="004C2642">
        <w:rPr>
          <w:rStyle w:val="Char0"/>
          <w:rFonts w:hint="cs"/>
          <w:spacing w:val="-4"/>
          <w:rtl/>
        </w:rPr>
        <w:t>که سالیان سال قومش را به سوی خداوند یگانه فرا خواند، در مسیر</w:t>
      </w:r>
      <w:r w:rsidR="00F73D2E" w:rsidRPr="004C2642">
        <w:rPr>
          <w:rStyle w:val="Char0"/>
          <w:rFonts w:hint="cs"/>
          <w:spacing w:val="-4"/>
          <w:rtl/>
        </w:rPr>
        <w:t>ِ</w:t>
      </w:r>
      <w:r w:rsidRPr="004C2642">
        <w:rPr>
          <w:rStyle w:val="Char0"/>
          <w:rFonts w:hint="cs"/>
          <w:spacing w:val="-4"/>
          <w:rtl/>
        </w:rPr>
        <w:t xml:space="preserve"> طولانی دعوت</w:t>
      </w:r>
      <w:r w:rsidR="001155D9" w:rsidRPr="004C2642">
        <w:rPr>
          <w:rStyle w:val="Char0"/>
          <w:rFonts w:hint="cs"/>
          <w:spacing w:val="-4"/>
          <w:rtl/>
        </w:rPr>
        <w:t>ِ</w:t>
      </w:r>
      <w:r w:rsidRPr="004C2642">
        <w:rPr>
          <w:rStyle w:val="Char0"/>
          <w:rFonts w:hint="cs"/>
          <w:spacing w:val="-4"/>
          <w:rtl/>
        </w:rPr>
        <w:t xml:space="preserve"> خویش از سبک</w:t>
      </w:r>
      <w:r w:rsidRPr="004C2642">
        <w:rPr>
          <w:rStyle w:val="Char0"/>
          <w:rFonts w:hint="eastAsia"/>
          <w:spacing w:val="-4"/>
          <w:rtl/>
        </w:rPr>
        <w:t>‌</w:t>
      </w:r>
      <w:r w:rsidRPr="004C2642">
        <w:rPr>
          <w:rStyle w:val="Char0"/>
          <w:rFonts w:hint="cs"/>
          <w:spacing w:val="-4"/>
          <w:rtl/>
        </w:rPr>
        <w:t>ها و روش‌های مختلف جهت مبارزه با شرک‌ها و بدعت‌های گوناگون</w:t>
      </w:r>
      <w:r w:rsidR="001155D9" w:rsidRPr="004C2642">
        <w:rPr>
          <w:rStyle w:val="Char0"/>
          <w:rFonts w:hint="cs"/>
          <w:spacing w:val="-4"/>
          <w:rtl/>
        </w:rPr>
        <w:t>ِ</w:t>
      </w:r>
      <w:r w:rsidRPr="004C2642">
        <w:rPr>
          <w:rStyle w:val="Char0"/>
          <w:rFonts w:hint="cs"/>
          <w:spacing w:val="-4"/>
          <w:rtl/>
        </w:rPr>
        <w:t xml:space="preserve"> قومش بهره برد و زحمات زیاد و عتاب‌های مختلف را متحم</w:t>
      </w:r>
      <w:r w:rsidR="001155D9" w:rsidRPr="004C2642">
        <w:rPr>
          <w:rStyle w:val="Char0"/>
          <w:rFonts w:hint="cs"/>
          <w:spacing w:val="-4"/>
          <w:rtl/>
        </w:rPr>
        <w:t>ّ</w:t>
      </w:r>
      <w:r w:rsidRPr="004C2642">
        <w:rPr>
          <w:rStyle w:val="Char0"/>
          <w:rFonts w:hint="cs"/>
          <w:spacing w:val="-4"/>
          <w:rtl/>
        </w:rPr>
        <w:t>ل گردید، و این فراز و نشیبی</w:t>
      </w:r>
      <w:r w:rsidR="00C44678" w:rsidRPr="004C2642">
        <w:rPr>
          <w:rStyle w:val="Char0"/>
          <w:rFonts w:hint="cs"/>
          <w:spacing w:val="-4"/>
          <w:rtl/>
        </w:rPr>
        <w:t xml:space="preserve"> که</w:t>
      </w:r>
      <w:r w:rsidRPr="004C2642">
        <w:rPr>
          <w:rStyle w:val="Char0"/>
          <w:rFonts w:hint="cs"/>
          <w:spacing w:val="-4"/>
          <w:rtl/>
        </w:rPr>
        <w:t xml:space="preserve"> نوح پیامبر</w:t>
      </w:r>
      <w:r w:rsidR="00003080" w:rsidRPr="004C2642">
        <w:rPr>
          <w:rFonts w:cs="CTraditional Arabic" w:hint="cs"/>
          <w:color w:val="000000"/>
          <w:spacing w:val="-4"/>
          <w:sz w:val="28"/>
          <w:szCs w:val="28"/>
          <w:rtl/>
          <w:lang w:bidi="fa-IR"/>
        </w:rPr>
        <w:t>÷</w:t>
      </w:r>
      <w:r w:rsidRPr="004C2642">
        <w:rPr>
          <w:rStyle w:val="Char0"/>
          <w:rFonts w:hint="cs"/>
          <w:spacing w:val="-4"/>
          <w:rtl/>
        </w:rPr>
        <w:t xml:space="preserve"> </w:t>
      </w:r>
      <w:r w:rsidR="00BC42D4" w:rsidRPr="004C2642">
        <w:rPr>
          <w:rStyle w:val="Char0"/>
          <w:rFonts w:hint="cs"/>
          <w:spacing w:val="-4"/>
          <w:rtl/>
        </w:rPr>
        <w:t>با کلام الهی بیان گشته سرشار از نکات و ظرائفی است که زندگی هر مسلمان و دعوتگری با پندپذیری از آن می‌تواند به سر منزل مقصود برسد و تجربه‌ه</w:t>
      </w:r>
      <w:r w:rsidR="007239C0" w:rsidRPr="004C2642">
        <w:rPr>
          <w:rStyle w:val="Char0"/>
          <w:rFonts w:hint="cs"/>
          <w:spacing w:val="-4"/>
          <w:rtl/>
        </w:rPr>
        <w:t>ای</w:t>
      </w:r>
      <w:r w:rsidR="00BC42D4" w:rsidRPr="004C2642">
        <w:rPr>
          <w:rStyle w:val="Char0"/>
          <w:rFonts w:hint="cs"/>
          <w:spacing w:val="-4"/>
          <w:rtl/>
        </w:rPr>
        <w:t xml:space="preserve"> </w:t>
      </w:r>
      <w:r w:rsidR="00CB563F" w:rsidRPr="004C2642">
        <w:rPr>
          <w:rStyle w:val="Char0"/>
          <w:rFonts w:hint="cs"/>
          <w:spacing w:val="-4"/>
          <w:rtl/>
        </w:rPr>
        <w:t>نوح</w:t>
      </w:r>
      <w:r w:rsidR="00947B62" w:rsidRPr="00947B62">
        <w:rPr>
          <w:rStyle w:val="Char0"/>
          <w:rFonts w:cs="CTraditional Arabic" w:hint="cs"/>
          <w:spacing w:val="-4"/>
          <w:rtl/>
        </w:rPr>
        <w:t xml:space="preserve">÷ </w:t>
      </w:r>
      <w:r w:rsidR="00BC42D4" w:rsidRPr="004C2642">
        <w:rPr>
          <w:rStyle w:val="Char0"/>
          <w:rFonts w:hint="cs"/>
          <w:spacing w:val="-4"/>
          <w:rtl/>
        </w:rPr>
        <w:t>دوایی برای دردهای ام</w:t>
      </w:r>
      <w:r w:rsidR="007239C0" w:rsidRPr="004C2642">
        <w:rPr>
          <w:rStyle w:val="Char0"/>
          <w:rFonts w:hint="cs"/>
          <w:spacing w:val="-4"/>
          <w:rtl/>
        </w:rPr>
        <w:t>ّ</w:t>
      </w:r>
      <w:r w:rsidR="00BC42D4" w:rsidRPr="004C2642">
        <w:rPr>
          <w:rStyle w:val="Char0"/>
          <w:rFonts w:hint="cs"/>
          <w:spacing w:val="-4"/>
          <w:rtl/>
        </w:rPr>
        <w:t xml:space="preserve">ت </w:t>
      </w:r>
      <w:r w:rsidR="00975074" w:rsidRPr="004C2642">
        <w:rPr>
          <w:rStyle w:val="Char0"/>
          <w:rFonts w:hint="cs"/>
          <w:spacing w:val="-4"/>
          <w:rtl/>
        </w:rPr>
        <w:t>محمّد</w:t>
      </w:r>
      <w:r w:rsidR="00BF0BB1" w:rsidRPr="004C2642">
        <w:rPr>
          <w:rFonts w:cs="CTraditional Arabic" w:hint="cs"/>
          <w:color w:val="000000"/>
          <w:spacing w:val="-4"/>
          <w:sz w:val="28"/>
          <w:szCs w:val="28"/>
          <w:rtl/>
          <w:lang w:bidi="fa-IR"/>
        </w:rPr>
        <w:t xml:space="preserve"> ج </w:t>
      </w:r>
      <w:r w:rsidR="00BC42D4" w:rsidRPr="004C2642">
        <w:rPr>
          <w:rStyle w:val="Char0"/>
          <w:rFonts w:hint="cs"/>
          <w:spacing w:val="-4"/>
          <w:rtl/>
        </w:rPr>
        <w:t>می‌باشد.</w:t>
      </w:r>
    </w:p>
    <w:p w:rsidR="00BC42D4" w:rsidRPr="00B757BE" w:rsidRDefault="00BC42D4" w:rsidP="00486AA3">
      <w:pPr>
        <w:pStyle w:val="a8"/>
        <w:bidi/>
        <w:rPr>
          <w:rtl/>
        </w:rPr>
      </w:pPr>
      <w:bookmarkStart w:id="48" w:name="_Toc395705277"/>
      <w:bookmarkStart w:id="49" w:name="_Toc442358051"/>
      <w:r w:rsidRPr="00B757BE">
        <w:rPr>
          <w:rFonts w:hint="cs"/>
          <w:rtl/>
        </w:rPr>
        <w:lastRenderedPageBreak/>
        <w:t>(</w:t>
      </w:r>
      <w:r w:rsidR="00772E2D" w:rsidRPr="00B757BE">
        <w:rPr>
          <w:rFonts w:hint="cs"/>
          <w:rtl/>
        </w:rPr>
        <w:t>2</w:t>
      </w:r>
      <w:r w:rsidRPr="00B757BE">
        <w:rPr>
          <w:rFonts w:hint="cs"/>
          <w:rtl/>
        </w:rPr>
        <w:t>-1) عبادت خداوند</w:t>
      </w:r>
      <w:r w:rsidR="0029696E" w:rsidRPr="00252BED">
        <w:rPr>
          <w:rFonts w:cs="CTraditional Arabic" w:hint="cs"/>
          <w:bCs w:val="0"/>
          <w:sz w:val="28"/>
          <w:szCs w:val="28"/>
          <w:rtl/>
        </w:rPr>
        <w:t>أ</w:t>
      </w:r>
      <w:r w:rsidRPr="004C2642">
        <w:rPr>
          <w:rFonts w:hint="cs"/>
          <w:rtl/>
        </w:rPr>
        <w:t xml:space="preserve"> </w:t>
      </w:r>
      <w:r w:rsidRPr="00B757BE">
        <w:rPr>
          <w:rFonts w:hint="cs"/>
          <w:rtl/>
        </w:rPr>
        <w:t>محور دعوت</w:t>
      </w:r>
      <w:bookmarkEnd w:id="48"/>
      <w:bookmarkEnd w:id="49"/>
    </w:p>
    <w:p w:rsidR="00BC42D4" w:rsidRDefault="00CB563F" w:rsidP="00947B62">
      <w:pPr>
        <w:tabs>
          <w:tab w:val="left" w:pos="742"/>
          <w:tab w:val="right" w:pos="7031"/>
        </w:tabs>
        <w:bidi/>
        <w:ind w:firstLine="284"/>
        <w:jc w:val="both"/>
        <w:rPr>
          <w:rStyle w:val="Char0"/>
          <w:rtl/>
        </w:rPr>
      </w:pPr>
      <w:r w:rsidRPr="00E9198C">
        <w:rPr>
          <w:rStyle w:val="Char0"/>
          <w:rFonts w:hint="cs"/>
          <w:rtl/>
        </w:rPr>
        <w:t>نوح</w:t>
      </w:r>
      <w:r w:rsidR="00947B62" w:rsidRPr="00947B62">
        <w:rPr>
          <w:rStyle w:val="Char0"/>
          <w:rFonts w:cs="CTraditional Arabic" w:hint="cs"/>
          <w:rtl/>
        </w:rPr>
        <w:t xml:space="preserve">÷ </w:t>
      </w:r>
      <w:r w:rsidR="001C10F8" w:rsidRPr="00E9198C">
        <w:rPr>
          <w:rStyle w:val="Char0"/>
          <w:rFonts w:hint="cs"/>
          <w:rtl/>
        </w:rPr>
        <w:t>قوم خود را به یکتاپرستی و عبا</w:t>
      </w:r>
      <w:r w:rsidR="00DB56E7" w:rsidRPr="00E9198C">
        <w:rPr>
          <w:rStyle w:val="Char0"/>
          <w:rFonts w:hint="cs"/>
          <w:rtl/>
        </w:rPr>
        <w:t>دت خداوند متعال</w:t>
      </w:r>
      <w:r w:rsidR="001C10F8" w:rsidRPr="00E9198C">
        <w:rPr>
          <w:rStyle w:val="Char0"/>
          <w:rFonts w:hint="cs"/>
          <w:rtl/>
        </w:rPr>
        <w:t xml:space="preserve"> دعوت کرد</w:t>
      </w:r>
      <w:r w:rsidR="001C10F8" w:rsidRPr="0026267C">
        <w:rPr>
          <w:rStyle w:val="Char0"/>
          <w:vertAlign w:val="superscript"/>
          <w:rtl/>
        </w:rPr>
        <w:footnoteReference w:id="54"/>
      </w:r>
      <w:r w:rsidR="00E47661" w:rsidRPr="00E9198C">
        <w:rPr>
          <w:rStyle w:val="Char0"/>
          <w:rFonts w:hint="cs"/>
          <w:rtl/>
        </w:rPr>
        <w:t xml:space="preserve"> </w:t>
      </w:r>
      <w:r w:rsidR="0082532E" w:rsidRPr="00E9198C">
        <w:rPr>
          <w:rStyle w:val="Char0"/>
          <w:rFonts w:hint="cs"/>
          <w:rtl/>
        </w:rPr>
        <w:t>و به</w:t>
      </w:r>
      <w:r w:rsidR="00707D4B">
        <w:rPr>
          <w:rStyle w:val="Char0"/>
          <w:rFonts w:hint="cs"/>
          <w:rtl/>
        </w:rPr>
        <w:t xml:space="preserve"> آن‌ها </w:t>
      </w:r>
      <w:r w:rsidR="0082532E" w:rsidRPr="00E9198C">
        <w:rPr>
          <w:rStyle w:val="Char0"/>
          <w:rFonts w:hint="cs"/>
          <w:rtl/>
        </w:rPr>
        <w:t>ابلاغ نمو</w:t>
      </w:r>
      <w:r w:rsidR="0060144F" w:rsidRPr="00E9198C">
        <w:rPr>
          <w:rStyle w:val="Char0"/>
          <w:rFonts w:hint="cs"/>
          <w:rtl/>
        </w:rPr>
        <w:t xml:space="preserve">د که تنها خداوند تعالی شایستگی عبادت را دارد و هرگونه موجود </w:t>
      </w:r>
      <w:r w:rsidR="008F1047" w:rsidRPr="00E9198C">
        <w:rPr>
          <w:rStyle w:val="Char0"/>
          <w:rFonts w:hint="cs"/>
          <w:rtl/>
        </w:rPr>
        <w:t>حتّی</w:t>
      </w:r>
      <w:r w:rsidR="0060144F" w:rsidRPr="00E9198C">
        <w:rPr>
          <w:rStyle w:val="Char0"/>
          <w:rFonts w:hint="cs"/>
          <w:rtl/>
        </w:rPr>
        <w:t xml:space="preserve"> انسان ارزش و وقعی بر این امر مهم ندارد</w:t>
      </w:r>
      <w:r w:rsidR="0060144F" w:rsidRPr="0026267C">
        <w:rPr>
          <w:rStyle w:val="Char0"/>
          <w:vertAlign w:val="superscript"/>
          <w:rtl/>
        </w:rPr>
        <w:footnoteReference w:id="55"/>
      </w:r>
      <w:r w:rsidR="0060144F" w:rsidRPr="00E9198C">
        <w:rPr>
          <w:rStyle w:val="Char0"/>
          <w:rFonts w:hint="cs"/>
          <w:rtl/>
        </w:rPr>
        <w:t xml:space="preserve">، خداوند </w:t>
      </w:r>
      <w:r w:rsidR="00F76FC5" w:rsidRPr="00F76FC5">
        <w:rPr>
          <w:rStyle w:val="Char0"/>
          <w:rFonts w:cs="CTraditional Arabic" w:hint="cs"/>
          <w:rtl/>
        </w:rPr>
        <w:t>ـ</w:t>
      </w:r>
      <w:r w:rsidR="0060144F" w:rsidRPr="00E9198C">
        <w:rPr>
          <w:rStyle w:val="Char0"/>
          <w:rFonts w:hint="cs"/>
          <w:rtl/>
        </w:rPr>
        <w:t xml:space="preserve"> می‌فرمای</w:t>
      </w:r>
      <w:r w:rsidR="001155D9" w:rsidRPr="00E9198C">
        <w:rPr>
          <w:rStyle w:val="Char0"/>
          <w:rFonts w:hint="cs"/>
          <w:rtl/>
        </w:rPr>
        <w:t>ن</w:t>
      </w:r>
      <w:r w:rsidR="0060144F" w:rsidRPr="00E9198C">
        <w:rPr>
          <w:rStyle w:val="Char0"/>
          <w:rFonts w:hint="cs"/>
          <w:rtl/>
        </w:rPr>
        <w:t xml:space="preserve">د: </w:t>
      </w:r>
    </w:p>
    <w:p w:rsidR="00772E2D" w:rsidRPr="00957B5C" w:rsidRDefault="000B0F13" w:rsidP="00B0307F">
      <w:pPr>
        <w:tabs>
          <w:tab w:val="left" w:pos="742"/>
          <w:tab w:val="right" w:pos="7031"/>
        </w:tabs>
        <w:bidi/>
        <w:ind w:firstLine="284"/>
        <w:jc w:val="both"/>
        <w:rPr>
          <w:rStyle w:val="Char9"/>
          <w:rtl/>
        </w:rPr>
      </w:pPr>
      <w:r>
        <w:rPr>
          <w:rStyle w:val="Char0"/>
          <w:rFonts w:cs="Traditional Arabic"/>
          <w:rtl/>
        </w:rPr>
        <w:t>﴿</w:t>
      </w:r>
      <w:r w:rsidRPr="00957B5C">
        <w:rPr>
          <w:rStyle w:val="Char5"/>
          <w:rtl/>
        </w:rPr>
        <w:t>لَقَدۡ أَرۡسَلۡنَا نُوحًا إِلَىٰ قَوۡمِهِ</w:t>
      </w:r>
      <w:r w:rsidRPr="00957B5C">
        <w:rPr>
          <w:rStyle w:val="Char5"/>
          <w:rFonts w:hint="cs"/>
          <w:rtl/>
        </w:rPr>
        <w:t>ۦ</w:t>
      </w:r>
      <w:r w:rsidRPr="00957B5C">
        <w:rPr>
          <w:rStyle w:val="Char5"/>
          <w:rtl/>
        </w:rPr>
        <w:t xml:space="preserve"> فَقَالَ يَٰقَوۡمِ </w:t>
      </w:r>
      <w:r w:rsidRPr="00957B5C">
        <w:rPr>
          <w:rStyle w:val="Char5"/>
          <w:rFonts w:hint="cs"/>
          <w:rtl/>
        </w:rPr>
        <w:t>ٱ</w:t>
      </w:r>
      <w:r w:rsidRPr="00957B5C">
        <w:rPr>
          <w:rStyle w:val="Char5"/>
          <w:rFonts w:hint="eastAsia"/>
          <w:rtl/>
        </w:rPr>
        <w:t>عۡبُدُواْ</w:t>
      </w:r>
      <w:r w:rsidRPr="00957B5C">
        <w:rPr>
          <w:rStyle w:val="Char5"/>
          <w:rtl/>
        </w:rPr>
        <w:t xml:space="preserve"> </w:t>
      </w:r>
      <w:r w:rsidRPr="00957B5C">
        <w:rPr>
          <w:rStyle w:val="Char5"/>
          <w:rFonts w:hint="cs"/>
          <w:rtl/>
        </w:rPr>
        <w:t>ٱ</w:t>
      </w:r>
      <w:r w:rsidRPr="00957B5C">
        <w:rPr>
          <w:rStyle w:val="Char5"/>
          <w:rFonts w:hint="eastAsia"/>
          <w:rtl/>
        </w:rPr>
        <w:t>للَّهَ</w:t>
      </w:r>
      <w:r w:rsidRPr="00957B5C">
        <w:rPr>
          <w:rStyle w:val="Char5"/>
          <w:rtl/>
        </w:rPr>
        <w:t xml:space="preserve"> مَا لَكُم مِّنۡ إِلَٰهٍ غَيۡرُهُ</w:t>
      </w:r>
      <w:r w:rsidRPr="00957B5C">
        <w:rPr>
          <w:rStyle w:val="Char5"/>
          <w:rFonts w:hint="cs"/>
          <w:rtl/>
        </w:rPr>
        <w:t>ۥٓ</w:t>
      </w:r>
      <w:r>
        <w:rPr>
          <w:rStyle w:val="Char0"/>
          <w:rFonts w:cs="Traditional Arabic"/>
          <w:rtl/>
        </w:rPr>
        <w:t>﴾</w:t>
      </w:r>
      <w:r w:rsidRPr="00957B5C">
        <w:rPr>
          <w:rStyle w:val="Char5"/>
          <w:rtl/>
        </w:rPr>
        <w:t xml:space="preserve"> </w:t>
      </w:r>
      <w:r w:rsidRPr="00957B5C">
        <w:rPr>
          <w:rStyle w:val="Char9"/>
          <w:rtl/>
        </w:rPr>
        <w:t>[الأعراف: 59]</w:t>
      </w:r>
      <w:r w:rsidRPr="000B0F13">
        <w:rPr>
          <w:rStyle w:val="Char0"/>
          <w:rFonts w:hint="cs"/>
          <w:rtl/>
        </w:rPr>
        <w:t>.</w:t>
      </w:r>
      <w:r w:rsidRPr="00957B5C">
        <w:rPr>
          <w:rStyle w:val="Char9"/>
          <w:rFonts w:hint="cs"/>
          <w:rtl/>
        </w:rPr>
        <w:t xml:space="preserve"> </w:t>
      </w:r>
      <w:r w:rsidR="00BA4300" w:rsidRPr="00105C9E">
        <w:rPr>
          <w:rStyle w:val="Char6"/>
          <w:rFonts w:hint="cs"/>
          <w:rtl/>
        </w:rPr>
        <w:t>«</w:t>
      </w:r>
      <w:r w:rsidR="00F07C00" w:rsidRPr="00105C9E">
        <w:rPr>
          <w:rStyle w:val="Char6"/>
          <w:rFonts w:hint="cs"/>
          <w:rtl/>
        </w:rPr>
        <w:t>ما نوح را به سوی قوم خود فرستادیم. او بدیشان گفت: ای قوم من! برای شما جز خدا معبودی (به حق) نیست. پس تنها خدا را بپرستید</w:t>
      </w:r>
      <w:r w:rsidR="00D9055C" w:rsidRPr="00105C9E">
        <w:rPr>
          <w:rStyle w:val="Char6"/>
          <w:rFonts w:hint="cs"/>
          <w:rtl/>
        </w:rPr>
        <w:t>»</w:t>
      </w:r>
      <w:r w:rsidR="00B0307F" w:rsidRPr="00B0307F">
        <w:rPr>
          <w:rStyle w:val="Char0"/>
          <w:rFonts w:eastAsia="SimSun" w:hint="cs"/>
          <w:rtl/>
        </w:rPr>
        <w:t>.</w:t>
      </w:r>
    </w:p>
    <w:p w:rsidR="00BA4300" w:rsidRDefault="00BF0BB1" w:rsidP="00947B62">
      <w:pPr>
        <w:tabs>
          <w:tab w:val="left" w:pos="742"/>
          <w:tab w:val="right" w:pos="7031"/>
        </w:tabs>
        <w:bidi/>
        <w:ind w:firstLine="284"/>
        <w:jc w:val="both"/>
        <w:rPr>
          <w:rStyle w:val="Char0"/>
          <w:rtl/>
        </w:rPr>
      </w:pPr>
      <w:r>
        <w:rPr>
          <w:rStyle w:val="Char0"/>
          <w:rFonts w:hint="cs"/>
          <w:rtl/>
        </w:rPr>
        <w:t xml:space="preserve">  </w:t>
      </w:r>
      <w:r w:rsidR="00772E2D" w:rsidRPr="00E9198C">
        <w:rPr>
          <w:rStyle w:val="Char0"/>
          <w:rFonts w:hint="cs"/>
          <w:rtl/>
        </w:rPr>
        <w:t xml:space="preserve"> </w:t>
      </w:r>
      <w:r w:rsidR="00F07C00" w:rsidRPr="00E9198C">
        <w:rPr>
          <w:rStyle w:val="Char0"/>
          <w:rFonts w:hint="cs"/>
          <w:rtl/>
        </w:rPr>
        <w:t xml:space="preserve">البته دعوت به یکتاپرستی و نفی دیگر معبودها </w:t>
      </w:r>
      <w:r w:rsidR="00611B19" w:rsidRPr="00E9198C">
        <w:rPr>
          <w:rStyle w:val="Char0"/>
          <w:rFonts w:hint="cs"/>
          <w:rtl/>
        </w:rPr>
        <w:t>اساس و بنیان دعوت هر پیامبری بوده است</w:t>
      </w:r>
      <w:r w:rsidR="00772E2D" w:rsidRPr="00E9198C">
        <w:rPr>
          <w:rStyle w:val="Char0"/>
          <w:rFonts w:hint="cs"/>
          <w:rtl/>
        </w:rPr>
        <w:t xml:space="preserve"> و اساس و بنیان هر دعوتی بر مبنای آن بوده است</w:t>
      </w:r>
      <w:r w:rsidR="00611B19" w:rsidRPr="00E9198C">
        <w:rPr>
          <w:rStyle w:val="Char0"/>
          <w:rFonts w:hint="cs"/>
          <w:rtl/>
        </w:rPr>
        <w:t xml:space="preserve">؛ </w:t>
      </w:r>
      <w:r w:rsidR="00074A95" w:rsidRPr="00E9198C">
        <w:rPr>
          <w:rStyle w:val="Char0"/>
          <w:rFonts w:hint="cs"/>
          <w:rtl/>
        </w:rPr>
        <w:t xml:space="preserve">خداوند </w:t>
      </w:r>
      <w:r w:rsidR="00F76FC5" w:rsidRPr="00947B62">
        <w:rPr>
          <w:rStyle w:val="Char0"/>
          <w:rFonts w:cs="CTraditional Arabic" w:hint="cs"/>
          <w:rtl/>
        </w:rPr>
        <w:t>ـ</w:t>
      </w:r>
      <w:r w:rsidR="00074A95" w:rsidRPr="00E9198C">
        <w:rPr>
          <w:rStyle w:val="Char0"/>
          <w:rFonts w:hint="cs"/>
          <w:rtl/>
        </w:rPr>
        <w:t xml:space="preserve"> می‌فرمای</w:t>
      </w:r>
      <w:r w:rsidR="00772E2D" w:rsidRPr="00E9198C">
        <w:rPr>
          <w:rStyle w:val="Char0"/>
          <w:rFonts w:hint="cs"/>
          <w:rtl/>
        </w:rPr>
        <w:t>ن</w:t>
      </w:r>
      <w:r w:rsidR="00074A95" w:rsidRPr="00E9198C">
        <w:rPr>
          <w:rStyle w:val="Char0"/>
          <w:rFonts w:hint="cs"/>
          <w:rtl/>
        </w:rPr>
        <w:t>د:</w:t>
      </w:r>
    </w:p>
    <w:p w:rsidR="007F66BA" w:rsidRPr="00957B5C" w:rsidRDefault="00B0307F" w:rsidP="00B0307F">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وَلَقَدۡ بَعَثۡنَا فِي كُلِّ أُمَّةٖ رَّسُولًا أَنِ </w:t>
      </w:r>
      <w:r w:rsidRPr="00957B5C">
        <w:rPr>
          <w:rStyle w:val="Char5"/>
          <w:rFonts w:hint="cs"/>
          <w:rtl/>
        </w:rPr>
        <w:t>ٱ</w:t>
      </w:r>
      <w:r w:rsidRPr="00957B5C">
        <w:rPr>
          <w:rStyle w:val="Char5"/>
          <w:rFonts w:hint="eastAsia"/>
          <w:rtl/>
        </w:rPr>
        <w:t>عۡبُدُواْ</w:t>
      </w:r>
      <w:r w:rsidRPr="00957B5C">
        <w:rPr>
          <w:rStyle w:val="Char5"/>
          <w:rtl/>
        </w:rPr>
        <w:t xml:space="preserve"> </w:t>
      </w:r>
      <w:r w:rsidRPr="00957B5C">
        <w:rPr>
          <w:rStyle w:val="Char5"/>
          <w:rFonts w:hint="cs"/>
          <w:rtl/>
        </w:rPr>
        <w:t>ٱ</w:t>
      </w:r>
      <w:r w:rsidRPr="00957B5C">
        <w:rPr>
          <w:rStyle w:val="Char5"/>
          <w:rFonts w:hint="eastAsia"/>
          <w:rtl/>
        </w:rPr>
        <w:t>للَّهَ</w:t>
      </w:r>
      <w:r w:rsidRPr="00957B5C">
        <w:rPr>
          <w:rStyle w:val="Char5"/>
          <w:rtl/>
        </w:rPr>
        <w:t xml:space="preserve"> وَ</w:t>
      </w:r>
      <w:r w:rsidRPr="00957B5C">
        <w:rPr>
          <w:rStyle w:val="Char5"/>
          <w:rFonts w:hint="cs"/>
          <w:rtl/>
        </w:rPr>
        <w:t>ٱ</w:t>
      </w:r>
      <w:r w:rsidRPr="00957B5C">
        <w:rPr>
          <w:rStyle w:val="Char5"/>
          <w:rFonts w:hint="eastAsia"/>
          <w:rtl/>
        </w:rPr>
        <w:t>جۡتَنِبُواْ</w:t>
      </w:r>
      <w:r w:rsidRPr="00957B5C">
        <w:rPr>
          <w:rStyle w:val="Char5"/>
          <w:rtl/>
        </w:rPr>
        <w:t xml:space="preserve"> </w:t>
      </w:r>
      <w:r w:rsidRPr="00957B5C">
        <w:rPr>
          <w:rStyle w:val="Char5"/>
          <w:rFonts w:hint="cs"/>
          <w:rtl/>
        </w:rPr>
        <w:t>ٱ</w:t>
      </w:r>
      <w:r w:rsidRPr="00957B5C">
        <w:rPr>
          <w:rStyle w:val="Char5"/>
          <w:rFonts w:hint="eastAsia"/>
          <w:rtl/>
        </w:rPr>
        <w:t>لطَّٰغُوتَۖ</w:t>
      </w:r>
      <w:r>
        <w:rPr>
          <w:rStyle w:val="Char0"/>
          <w:rFonts w:cs="Traditional Arabic"/>
          <w:rtl/>
        </w:rPr>
        <w:t>﴾</w:t>
      </w:r>
      <w:r w:rsidRPr="00957B5C">
        <w:rPr>
          <w:rStyle w:val="Char5"/>
          <w:rtl/>
        </w:rPr>
        <w:t xml:space="preserve"> </w:t>
      </w:r>
      <w:r w:rsidRPr="00957B5C">
        <w:rPr>
          <w:rStyle w:val="Char9"/>
          <w:rtl/>
        </w:rPr>
        <w:t>[النحل: 36]</w:t>
      </w:r>
      <w:r w:rsidRPr="00B0307F">
        <w:rPr>
          <w:rStyle w:val="Char0"/>
          <w:rFonts w:hint="cs"/>
          <w:rtl/>
        </w:rPr>
        <w:t>.</w:t>
      </w:r>
      <w:r w:rsidRPr="00957B5C">
        <w:rPr>
          <w:rStyle w:val="Char9"/>
          <w:rFonts w:hint="cs"/>
          <w:rtl/>
        </w:rPr>
        <w:t xml:space="preserve"> </w:t>
      </w:r>
      <w:r w:rsidR="007F66BA" w:rsidRPr="00105C9E">
        <w:rPr>
          <w:rStyle w:val="Char6"/>
          <w:rFonts w:hint="cs"/>
          <w:rtl/>
        </w:rPr>
        <w:t>«</w:t>
      </w:r>
      <w:r w:rsidR="003C2C76" w:rsidRPr="00105C9E">
        <w:rPr>
          <w:rStyle w:val="Char6"/>
          <w:rFonts w:hint="cs"/>
          <w:rtl/>
        </w:rPr>
        <w:t>ما به</w:t>
      </w:r>
      <w:r w:rsidR="000E7F3F" w:rsidRPr="00105C9E">
        <w:rPr>
          <w:rStyle w:val="Char6"/>
          <w:rFonts w:hint="cs"/>
          <w:rtl/>
        </w:rPr>
        <w:t xml:space="preserve"> میان</w:t>
      </w:r>
      <w:r w:rsidR="003C2C76" w:rsidRPr="00105C9E">
        <w:rPr>
          <w:rStyle w:val="Char6"/>
          <w:rFonts w:hint="cs"/>
          <w:rtl/>
        </w:rPr>
        <w:t xml:space="preserve"> هر ملتی پیغمبری</w:t>
      </w:r>
      <w:r w:rsidR="000E7F3F" w:rsidRPr="00105C9E">
        <w:rPr>
          <w:rStyle w:val="Char6"/>
          <w:rFonts w:hint="cs"/>
          <w:rtl/>
        </w:rPr>
        <w:t xml:space="preserve"> را</w:t>
      </w:r>
      <w:r w:rsidR="003C2C76" w:rsidRPr="00105C9E">
        <w:rPr>
          <w:rStyle w:val="Char6"/>
          <w:rFonts w:hint="cs"/>
          <w:rtl/>
        </w:rPr>
        <w:t xml:space="preserve"> فرستاده‌ایم (و محتوای دعوت هم</w:t>
      </w:r>
      <w:r w:rsidR="007019EB">
        <w:rPr>
          <w:rStyle w:val="Char6"/>
          <w:rFonts w:hint="cs"/>
          <w:rtl/>
        </w:rPr>
        <w:t>ۀ</w:t>
      </w:r>
      <w:r w:rsidR="003C2C76" w:rsidRPr="00105C9E">
        <w:rPr>
          <w:rStyle w:val="Char6"/>
          <w:rFonts w:hint="cs"/>
          <w:rtl/>
        </w:rPr>
        <w:t xml:space="preserve"> پیغمبران این بوده است) که خدا را بپرستید و از طاغوت (شیطان</w:t>
      </w:r>
      <w:r w:rsidR="007F66BA" w:rsidRPr="00105C9E">
        <w:rPr>
          <w:rStyle w:val="Char6"/>
          <w:rFonts w:hint="cs"/>
          <w:rtl/>
        </w:rPr>
        <w:t>،</w:t>
      </w:r>
      <w:r w:rsidR="003C2C76" w:rsidRPr="00105C9E">
        <w:rPr>
          <w:rStyle w:val="Char6"/>
          <w:rFonts w:hint="cs"/>
          <w:rtl/>
        </w:rPr>
        <w:t xml:space="preserve"> بتان، ستمگ</w:t>
      </w:r>
      <w:r w:rsidR="000E7F3F" w:rsidRPr="00105C9E">
        <w:rPr>
          <w:rStyle w:val="Char6"/>
          <w:rFonts w:hint="cs"/>
          <w:rtl/>
        </w:rPr>
        <w:t xml:space="preserve">ران، </w:t>
      </w:r>
      <w:r w:rsidR="003C2C76" w:rsidRPr="00105C9E">
        <w:rPr>
          <w:rStyle w:val="Char6"/>
          <w:rFonts w:hint="cs"/>
          <w:rtl/>
        </w:rPr>
        <w:t>و ...) دوری کنید</w:t>
      </w:r>
      <w:r w:rsidR="00975074" w:rsidRPr="00105C9E">
        <w:rPr>
          <w:rStyle w:val="Char6"/>
          <w:rFonts w:hint="cs"/>
          <w:rtl/>
        </w:rPr>
        <w:t>.»</w:t>
      </w:r>
    </w:p>
    <w:p w:rsidR="00410CA6" w:rsidRDefault="003C2C76" w:rsidP="00947B62">
      <w:pPr>
        <w:widowControl w:val="0"/>
        <w:tabs>
          <w:tab w:val="left" w:pos="742"/>
          <w:tab w:val="right" w:pos="7031"/>
        </w:tabs>
        <w:bidi/>
        <w:ind w:firstLine="284"/>
        <w:jc w:val="both"/>
        <w:rPr>
          <w:rStyle w:val="Char0"/>
          <w:rtl/>
        </w:rPr>
      </w:pPr>
      <w:r w:rsidRPr="00E9198C">
        <w:rPr>
          <w:rStyle w:val="Char0"/>
          <w:rFonts w:hint="cs"/>
          <w:rtl/>
        </w:rPr>
        <w:t>با این وصف اساسی‌تری</w:t>
      </w:r>
      <w:r w:rsidR="00E96E9E" w:rsidRPr="00E9198C">
        <w:rPr>
          <w:rStyle w:val="Char0"/>
          <w:rFonts w:hint="cs"/>
          <w:rtl/>
        </w:rPr>
        <w:t>ن و ب</w:t>
      </w:r>
      <w:r w:rsidR="00DF1785" w:rsidRPr="00E9198C">
        <w:rPr>
          <w:rStyle w:val="Char0"/>
          <w:rFonts w:hint="cs"/>
          <w:rtl/>
        </w:rPr>
        <w:t xml:space="preserve">رترین هدف هر دعوتگر </w:t>
      </w:r>
      <w:r w:rsidRPr="00E9198C">
        <w:rPr>
          <w:rStyle w:val="Char0"/>
          <w:rFonts w:hint="cs"/>
          <w:rtl/>
        </w:rPr>
        <w:t xml:space="preserve">دعوت به </w:t>
      </w:r>
      <w:r w:rsidR="007F66BA" w:rsidRPr="00E9198C">
        <w:rPr>
          <w:rStyle w:val="Char0"/>
          <w:rFonts w:hint="cs"/>
          <w:rtl/>
        </w:rPr>
        <w:t xml:space="preserve">پرستش </w:t>
      </w:r>
      <w:r w:rsidRPr="00E9198C">
        <w:rPr>
          <w:rStyle w:val="Char0"/>
          <w:rFonts w:hint="cs"/>
          <w:rtl/>
        </w:rPr>
        <w:t>خداوند</w:t>
      </w:r>
      <w:r w:rsidR="0029696E" w:rsidRPr="00947B62">
        <w:rPr>
          <w:rStyle w:val="Char0"/>
          <w:rFonts w:cs="CTraditional Arabic" w:hint="cs"/>
          <w:rtl/>
        </w:rPr>
        <w:t>أ</w:t>
      </w:r>
      <w:r w:rsidRPr="00E9198C">
        <w:rPr>
          <w:rStyle w:val="Char0"/>
          <w:rFonts w:hint="cs"/>
          <w:rtl/>
        </w:rPr>
        <w:t xml:space="preserve"> و یکتاپرستی و نفی معبودهای دروغین است. دعوتگر باید انبیای الهی</w:t>
      </w:r>
      <w:r w:rsidR="00385FBD" w:rsidRPr="00385FBD">
        <w:rPr>
          <w:rStyle w:val="Char0"/>
          <w:rFonts w:cs="CTraditional Arabic" w:hint="cs"/>
          <w:rtl/>
        </w:rPr>
        <w:t xml:space="preserve">† </w:t>
      </w:r>
      <w:r w:rsidRPr="00E9198C">
        <w:rPr>
          <w:rStyle w:val="Char0"/>
          <w:rFonts w:hint="cs"/>
          <w:rtl/>
        </w:rPr>
        <w:t>را مبنای کاری خود قرار دهد، همان‌گونه که خداوند</w:t>
      </w:r>
      <w:r w:rsidR="0029696E" w:rsidRPr="0029696E">
        <w:rPr>
          <w:rStyle w:val="Char0"/>
          <w:rFonts w:cs="CTraditional Arabic" w:hint="cs"/>
          <w:rtl/>
        </w:rPr>
        <w:t>أ</w:t>
      </w:r>
      <w:r w:rsidRPr="00E9198C">
        <w:rPr>
          <w:rStyle w:val="Char0"/>
          <w:rFonts w:hint="cs"/>
          <w:rtl/>
        </w:rPr>
        <w:t xml:space="preserve"> می‌فرمای</w:t>
      </w:r>
      <w:r w:rsidR="007F66BA" w:rsidRPr="00E9198C">
        <w:rPr>
          <w:rStyle w:val="Char0"/>
          <w:rFonts w:hint="cs"/>
          <w:rtl/>
        </w:rPr>
        <w:t>ن</w:t>
      </w:r>
      <w:r w:rsidRPr="00E9198C">
        <w:rPr>
          <w:rStyle w:val="Char0"/>
          <w:rFonts w:hint="cs"/>
          <w:rtl/>
        </w:rPr>
        <w:t xml:space="preserve">د: </w:t>
      </w:r>
    </w:p>
    <w:p w:rsidR="007F66BA" w:rsidRPr="00E9198C" w:rsidRDefault="00DD764D" w:rsidP="00DD764D">
      <w:pPr>
        <w:widowControl w:val="0"/>
        <w:tabs>
          <w:tab w:val="left" w:pos="742"/>
          <w:tab w:val="right" w:pos="7031"/>
        </w:tabs>
        <w:bidi/>
        <w:ind w:firstLine="284"/>
        <w:jc w:val="both"/>
        <w:rPr>
          <w:rStyle w:val="Char0"/>
          <w:rtl/>
        </w:rPr>
      </w:pPr>
      <w:r>
        <w:rPr>
          <w:rStyle w:val="Char0"/>
          <w:rFonts w:cs="Traditional Arabic"/>
          <w:rtl/>
        </w:rPr>
        <w:lastRenderedPageBreak/>
        <w:t>﴿</w:t>
      </w:r>
      <w:r w:rsidRPr="00957B5C">
        <w:rPr>
          <w:rStyle w:val="Char5"/>
          <w:rtl/>
        </w:rPr>
        <w:t xml:space="preserve">أُوْلَٰٓئِكَ </w:t>
      </w:r>
      <w:r w:rsidRPr="00957B5C">
        <w:rPr>
          <w:rStyle w:val="Char5"/>
          <w:rFonts w:hint="cs"/>
          <w:rtl/>
        </w:rPr>
        <w:t>ٱ</w:t>
      </w:r>
      <w:r w:rsidRPr="00957B5C">
        <w:rPr>
          <w:rStyle w:val="Char5"/>
          <w:rFonts w:hint="eastAsia"/>
          <w:rtl/>
        </w:rPr>
        <w:t>لَّذِينَ</w:t>
      </w:r>
      <w:r w:rsidRPr="00957B5C">
        <w:rPr>
          <w:rStyle w:val="Char5"/>
          <w:rtl/>
        </w:rPr>
        <w:t xml:space="preserve"> هَدَى </w:t>
      </w:r>
      <w:r w:rsidRPr="00957B5C">
        <w:rPr>
          <w:rStyle w:val="Char5"/>
          <w:rFonts w:hint="cs"/>
          <w:rtl/>
        </w:rPr>
        <w:t>ٱ</w:t>
      </w:r>
      <w:r w:rsidRPr="00957B5C">
        <w:rPr>
          <w:rStyle w:val="Char5"/>
          <w:rFonts w:hint="eastAsia"/>
          <w:rtl/>
        </w:rPr>
        <w:t>للَّهُۖ</w:t>
      </w:r>
      <w:r w:rsidRPr="00957B5C">
        <w:rPr>
          <w:rStyle w:val="Char5"/>
          <w:rtl/>
        </w:rPr>
        <w:t xml:space="preserve"> فَبِهُدَىٰهُمُ </w:t>
      </w:r>
      <w:r w:rsidRPr="00957B5C">
        <w:rPr>
          <w:rStyle w:val="Char5"/>
          <w:rFonts w:hint="cs"/>
          <w:rtl/>
        </w:rPr>
        <w:t>ٱ</w:t>
      </w:r>
      <w:r w:rsidRPr="00957B5C">
        <w:rPr>
          <w:rStyle w:val="Char5"/>
          <w:rFonts w:hint="eastAsia"/>
          <w:rtl/>
        </w:rPr>
        <w:t>قۡتَدِهۡۗ</w:t>
      </w:r>
      <w:r>
        <w:rPr>
          <w:rStyle w:val="Char0"/>
          <w:rFonts w:cs="Traditional Arabic"/>
          <w:rtl/>
        </w:rPr>
        <w:t>﴾</w:t>
      </w:r>
      <w:r w:rsidRPr="00957B5C">
        <w:rPr>
          <w:rStyle w:val="Char5"/>
          <w:rtl/>
        </w:rPr>
        <w:t xml:space="preserve"> </w:t>
      </w:r>
      <w:r w:rsidRPr="00957B5C">
        <w:rPr>
          <w:rStyle w:val="Char9"/>
          <w:rtl/>
        </w:rPr>
        <w:t>[الأنعام: 90]</w:t>
      </w:r>
      <w:r w:rsidRPr="00DD764D">
        <w:rPr>
          <w:rStyle w:val="Char0"/>
          <w:rFonts w:hint="cs"/>
          <w:rtl/>
        </w:rPr>
        <w:t>.</w:t>
      </w:r>
      <w:r w:rsidR="003777A9" w:rsidRPr="00E9198C">
        <w:rPr>
          <w:rStyle w:val="Char0"/>
          <w:rFonts w:hint="cs"/>
          <w:rtl/>
        </w:rPr>
        <w:t xml:space="preserve"> </w:t>
      </w:r>
      <w:r w:rsidR="007F66BA" w:rsidRPr="00105C9E">
        <w:rPr>
          <w:rStyle w:val="Char6"/>
          <w:rFonts w:hint="cs"/>
          <w:rtl/>
        </w:rPr>
        <w:t>«آنان (یعنی؛ پیامبران الهی) کسانی‌اند که خداوند ایشان را هدایت داده است، پس از هدایت ایشان پیروی کن.»</w:t>
      </w:r>
    </w:p>
    <w:p w:rsidR="0068363A" w:rsidRPr="00947B62" w:rsidRDefault="00BF0BB1" w:rsidP="00947B62">
      <w:pPr>
        <w:tabs>
          <w:tab w:val="left" w:pos="742"/>
          <w:tab w:val="right" w:pos="7031"/>
        </w:tabs>
        <w:bidi/>
        <w:ind w:firstLine="284"/>
        <w:jc w:val="both"/>
        <w:rPr>
          <w:rStyle w:val="Char0"/>
          <w:spacing w:val="-2"/>
          <w:rtl/>
        </w:rPr>
      </w:pPr>
      <w:r w:rsidRPr="00947B62">
        <w:rPr>
          <w:rStyle w:val="Char0"/>
          <w:rFonts w:hint="cs"/>
          <w:spacing w:val="-2"/>
          <w:rtl/>
        </w:rPr>
        <w:t xml:space="preserve"> </w:t>
      </w:r>
      <w:r w:rsidR="00CF045F" w:rsidRPr="00947B62">
        <w:rPr>
          <w:rStyle w:val="Char0"/>
          <w:rFonts w:hint="cs"/>
          <w:spacing w:val="-2"/>
          <w:rtl/>
        </w:rPr>
        <w:t xml:space="preserve">پس دعوتگر باید تمامی اهداف </w:t>
      </w:r>
      <w:r w:rsidR="00490E41" w:rsidRPr="00947B62">
        <w:rPr>
          <w:rStyle w:val="Char0"/>
          <w:rFonts w:hint="cs"/>
          <w:spacing w:val="-2"/>
          <w:rtl/>
        </w:rPr>
        <w:t xml:space="preserve">دعوتی خود را در محور یکتاپرستی </w:t>
      </w:r>
      <w:r w:rsidR="007F66BA" w:rsidRPr="00947B62">
        <w:rPr>
          <w:rStyle w:val="Char0"/>
          <w:rFonts w:hint="cs"/>
          <w:spacing w:val="-2"/>
          <w:rtl/>
        </w:rPr>
        <w:t>بگذارد</w:t>
      </w:r>
      <w:r w:rsidR="00490E41" w:rsidRPr="00947B62">
        <w:rPr>
          <w:rStyle w:val="Char0"/>
          <w:rFonts w:hint="cs"/>
          <w:spacing w:val="-2"/>
          <w:rtl/>
        </w:rPr>
        <w:t xml:space="preserve"> و این را بداند در صورتی که بیان و کردار و سکوت</w:t>
      </w:r>
      <w:r w:rsidR="007F66BA" w:rsidRPr="00947B62">
        <w:rPr>
          <w:rStyle w:val="Char0"/>
          <w:rFonts w:hint="cs"/>
          <w:spacing w:val="-2"/>
          <w:rtl/>
        </w:rPr>
        <w:t>ِ</w:t>
      </w:r>
      <w:r w:rsidR="00490E41" w:rsidRPr="00947B62">
        <w:rPr>
          <w:rStyle w:val="Char0"/>
          <w:rFonts w:hint="cs"/>
          <w:spacing w:val="-2"/>
          <w:rtl/>
        </w:rPr>
        <w:t xml:space="preserve"> وی اگر معنا و مفهومی از ش</w:t>
      </w:r>
      <w:r w:rsidR="007F66BA" w:rsidRPr="00947B62">
        <w:rPr>
          <w:rStyle w:val="Char0"/>
          <w:rFonts w:hint="cs"/>
          <w:spacing w:val="-2"/>
          <w:rtl/>
        </w:rPr>
        <w:t>رک داشته باشد، در رسالت خود قطعاً</w:t>
      </w:r>
      <w:r w:rsidR="00490E41" w:rsidRPr="00947B62">
        <w:rPr>
          <w:rStyle w:val="Char0"/>
          <w:rFonts w:hint="cs"/>
          <w:spacing w:val="-2"/>
          <w:rtl/>
        </w:rPr>
        <w:t xml:space="preserve"> </w:t>
      </w:r>
      <w:r w:rsidR="007F66BA" w:rsidRPr="00947B62">
        <w:rPr>
          <w:rStyle w:val="Char0"/>
          <w:rFonts w:hint="cs"/>
          <w:spacing w:val="-2"/>
          <w:rtl/>
        </w:rPr>
        <w:t>منحرف</w:t>
      </w:r>
      <w:r w:rsidR="00490E41" w:rsidRPr="00947B62">
        <w:rPr>
          <w:rStyle w:val="Char0"/>
          <w:rFonts w:hint="cs"/>
          <w:spacing w:val="-2"/>
          <w:rtl/>
        </w:rPr>
        <w:t xml:space="preserve"> </w:t>
      </w:r>
      <w:r w:rsidR="007F66BA" w:rsidRPr="00947B62">
        <w:rPr>
          <w:rStyle w:val="Char0"/>
          <w:rFonts w:hint="cs"/>
          <w:spacing w:val="-2"/>
          <w:rtl/>
        </w:rPr>
        <w:t>شده</w:t>
      </w:r>
      <w:r w:rsidR="00490E41" w:rsidRPr="00947B62">
        <w:rPr>
          <w:rStyle w:val="Char0"/>
          <w:rFonts w:hint="cs"/>
          <w:spacing w:val="-2"/>
          <w:rtl/>
        </w:rPr>
        <w:t xml:space="preserve"> و از مسیر حق خارج گشته است، و لازم</w:t>
      </w:r>
      <w:r w:rsidR="007019EB" w:rsidRPr="00947B62">
        <w:rPr>
          <w:rStyle w:val="Char0"/>
          <w:rFonts w:hint="cs"/>
          <w:spacing w:val="-2"/>
          <w:rtl/>
        </w:rPr>
        <w:t>ۀ</w:t>
      </w:r>
      <w:r w:rsidR="00490E41" w:rsidRPr="00947B62">
        <w:rPr>
          <w:rStyle w:val="Char0"/>
          <w:rFonts w:hint="cs"/>
          <w:spacing w:val="-2"/>
          <w:rtl/>
        </w:rPr>
        <w:t xml:space="preserve"> این نوع دعوت آموزش</w:t>
      </w:r>
      <w:r w:rsidR="007F66BA" w:rsidRPr="00947B62">
        <w:rPr>
          <w:rStyle w:val="Char0"/>
          <w:rFonts w:hint="cs"/>
          <w:spacing w:val="-2"/>
          <w:rtl/>
        </w:rPr>
        <w:t>ِ</w:t>
      </w:r>
      <w:r w:rsidR="00490E41" w:rsidRPr="00947B62">
        <w:rPr>
          <w:rStyle w:val="Char0"/>
          <w:rFonts w:hint="cs"/>
          <w:spacing w:val="-2"/>
          <w:rtl/>
        </w:rPr>
        <w:t xml:space="preserve"> صحیح</w:t>
      </w:r>
      <w:r w:rsidR="007F66BA" w:rsidRPr="00947B62">
        <w:rPr>
          <w:rStyle w:val="Char0"/>
          <w:rFonts w:hint="cs"/>
          <w:spacing w:val="-2"/>
          <w:rtl/>
        </w:rPr>
        <w:t>ِ</w:t>
      </w:r>
      <w:r w:rsidR="00490E41" w:rsidRPr="00947B62">
        <w:rPr>
          <w:rStyle w:val="Char0"/>
          <w:rFonts w:hint="cs"/>
          <w:spacing w:val="-2"/>
          <w:rtl/>
        </w:rPr>
        <w:t xml:space="preserve"> مفاهیم توحید و سپس عمل بدان و در نهایت ابلاغ آن می‌باشد.</w:t>
      </w:r>
    </w:p>
    <w:p w:rsidR="00B0079D" w:rsidRPr="00B757BE" w:rsidRDefault="00B0079D" w:rsidP="00486AA3">
      <w:pPr>
        <w:pStyle w:val="ab"/>
        <w:bidi/>
        <w:rPr>
          <w:rtl/>
        </w:rPr>
      </w:pPr>
      <w:bookmarkStart w:id="50" w:name="_Toc395705278"/>
      <w:bookmarkStart w:id="51" w:name="_Toc442358052"/>
      <w:r w:rsidRPr="00B757BE">
        <w:rPr>
          <w:rFonts w:hint="cs"/>
          <w:rtl/>
        </w:rPr>
        <w:t>(</w:t>
      </w:r>
      <w:r w:rsidR="007F66BA" w:rsidRPr="00B757BE">
        <w:rPr>
          <w:rFonts w:hint="cs"/>
          <w:rtl/>
        </w:rPr>
        <w:t>2</w:t>
      </w:r>
      <w:r w:rsidRPr="00B757BE">
        <w:rPr>
          <w:rFonts w:hint="cs"/>
          <w:rtl/>
        </w:rPr>
        <w:t>-1-1) تاریخچ</w:t>
      </w:r>
      <w:r w:rsidR="007F66BA" w:rsidRPr="00B757BE">
        <w:rPr>
          <w:rFonts w:hint="cs"/>
          <w:rtl/>
        </w:rPr>
        <w:t>ة</w:t>
      </w:r>
      <w:r w:rsidRPr="00B757BE">
        <w:rPr>
          <w:rFonts w:hint="cs"/>
          <w:rtl/>
        </w:rPr>
        <w:t xml:space="preserve"> بت‌پرستی</w:t>
      </w:r>
      <w:bookmarkEnd w:id="50"/>
      <w:bookmarkEnd w:id="51"/>
    </w:p>
    <w:p w:rsidR="007F66BA" w:rsidRDefault="00B0079D" w:rsidP="00947B62">
      <w:pPr>
        <w:tabs>
          <w:tab w:val="left" w:pos="742"/>
          <w:tab w:val="right" w:pos="7031"/>
        </w:tabs>
        <w:bidi/>
        <w:ind w:firstLine="284"/>
        <w:jc w:val="both"/>
        <w:rPr>
          <w:rStyle w:val="Char0"/>
          <w:rtl/>
        </w:rPr>
      </w:pPr>
      <w:r w:rsidRPr="00E9198C">
        <w:rPr>
          <w:rStyle w:val="Char0"/>
          <w:rFonts w:hint="cs"/>
          <w:rtl/>
        </w:rPr>
        <w:t xml:space="preserve">همانطور که </w:t>
      </w:r>
      <w:r w:rsidR="005D193F" w:rsidRPr="00E9198C">
        <w:rPr>
          <w:rStyle w:val="Char0"/>
          <w:rFonts w:hint="cs"/>
          <w:rtl/>
        </w:rPr>
        <w:t xml:space="preserve">از </w:t>
      </w:r>
      <w:r w:rsidRPr="00E9198C">
        <w:rPr>
          <w:rStyle w:val="Char0"/>
          <w:rFonts w:hint="cs"/>
          <w:rtl/>
        </w:rPr>
        <w:t xml:space="preserve">کلام الهی محرز است دعوت </w:t>
      </w:r>
      <w:r w:rsidR="00CB563F" w:rsidRPr="00E9198C">
        <w:rPr>
          <w:rStyle w:val="Char0"/>
          <w:rFonts w:hint="cs"/>
          <w:rtl/>
        </w:rPr>
        <w:t>نوح</w:t>
      </w:r>
      <w:r w:rsidR="00947B62" w:rsidRPr="00947B62">
        <w:rPr>
          <w:rStyle w:val="Char0"/>
          <w:rFonts w:cs="CTraditional Arabic" w:hint="cs"/>
          <w:rtl/>
        </w:rPr>
        <w:t xml:space="preserve">÷ </w:t>
      </w:r>
      <w:r w:rsidRPr="00E9198C">
        <w:rPr>
          <w:rStyle w:val="Char0"/>
          <w:rFonts w:hint="cs"/>
          <w:rtl/>
        </w:rPr>
        <w:t>برمبنای عبادت خدا حاکم بوده و لازم</w:t>
      </w:r>
      <w:r w:rsidR="007019EB">
        <w:rPr>
          <w:rStyle w:val="Char0"/>
          <w:rFonts w:hint="cs"/>
          <w:rtl/>
        </w:rPr>
        <w:t>ۀ</w:t>
      </w:r>
      <w:r w:rsidRPr="00E9198C">
        <w:rPr>
          <w:rStyle w:val="Char0"/>
          <w:rFonts w:hint="cs"/>
          <w:rtl/>
        </w:rPr>
        <w:t xml:space="preserve"> عبادت خدا، عبادت نکردن غیر</w:t>
      </w:r>
      <w:r w:rsidR="007F66BA" w:rsidRPr="00E9198C">
        <w:rPr>
          <w:rStyle w:val="Char0"/>
          <w:rFonts w:hint="cs"/>
          <w:rtl/>
        </w:rPr>
        <w:t xml:space="preserve">ِ </w:t>
      </w:r>
      <w:r w:rsidRPr="00E9198C">
        <w:rPr>
          <w:rStyle w:val="Char0"/>
          <w:rFonts w:hint="cs"/>
          <w:rtl/>
        </w:rPr>
        <w:t xml:space="preserve">خدا است. و قوم </w:t>
      </w:r>
      <w:r w:rsidR="00CB563F" w:rsidRPr="00E9198C">
        <w:rPr>
          <w:rStyle w:val="Char0"/>
          <w:rFonts w:hint="cs"/>
          <w:rtl/>
        </w:rPr>
        <w:t>نوح</w:t>
      </w:r>
      <w:r w:rsidR="00947B62" w:rsidRPr="00947B62">
        <w:rPr>
          <w:rStyle w:val="Char0"/>
          <w:rFonts w:cs="CTraditional Arabic" w:hint="cs"/>
          <w:rtl/>
        </w:rPr>
        <w:t xml:space="preserve">÷ </w:t>
      </w:r>
      <w:r w:rsidR="00BE6885" w:rsidRPr="00E9198C">
        <w:rPr>
          <w:rStyle w:val="Char0"/>
          <w:rFonts w:hint="cs"/>
          <w:rtl/>
        </w:rPr>
        <w:t>به عباد</w:t>
      </w:r>
      <w:r w:rsidRPr="00E9198C">
        <w:rPr>
          <w:rStyle w:val="Char0"/>
          <w:rFonts w:hint="cs"/>
          <w:rtl/>
        </w:rPr>
        <w:t>ت</w:t>
      </w:r>
      <w:r w:rsidR="007F66BA" w:rsidRPr="00E9198C">
        <w:rPr>
          <w:rStyle w:val="Char0"/>
          <w:rFonts w:hint="cs"/>
          <w:rtl/>
        </w:rPr>
        <w:t>ِ</w:t>
      </w:r>
      <w:r w:rsidR="00605748">
        <w:rPr>
          <w:rStyle w:val="Char0"/>
          <w:rFonts w:hint="cs"/>
          <w:rtl/>
        </w:rPr>
        <w:t xml:space="preserve"> بت‌ها </w:t>
      </w:r>
      <w:r w:rsidRPr="00E9198C">
        <w:rPr>
          <w:rStyle w:val="Char0"/>
          <w:rFonts w:hint="cs"/>
          <w:rtl/>
        </w:rPr>
        <w:t>و ک</w:t>
      </w:r>
      <w:r w:rsidR="007F66BA" w:rsidRPr="00E9198C">
        <w:rPr>
          <w:rStyle w:val="Char0"/>
          <w:rFonts w:hint="cs"/>
          <w:rtl/>
        </w:rPr>
        <w:t>ُ</w:t>
      </w:r>
      <w:r w:rsidRPr="00E9198C">
        <w:rPr>
          <w:rStyle w:val="Char0"/>
          <w:rFonts w:hint="cs"/>
          <w:rtl/>
        </w:rPr>
        <w:t>رنش در ب</w:t>
      </w:r>
      <w:r w:rsidR="00BE6885" w:rsidRPr="00E9198C">
        <w:rPr>
          <w:rStyle w:val="Char0"/>
          <w:rFonts w:hint="cs"/>
          <w:rtl/>
        </w:rPr>
        <w:t>رابر آنان پرداختند، خداوند</w:t>
      </w:r>
      <w:r w:rsidR="0029696E" w:rsidRPr="0029696E">
        <w:rPr>
          <w:rStyle w:val="Char0"/>
          <w:rFonts w:cs="CTraditional Arabic" w:hint="cs"/>
          <w:rtl/>
        </w:rPr>
        <w:t>أ</w:t>
      </w:r>
      <w:r w:rsidR="00BE6885" w:rsidRPr="00E9198C">
        <w:rPr>
          <w:rStyle w:val="Char0"/>
          <w:rFonts w:hint="cs"/>
          <w:rtl/>
        </w:rPr>
        <w:t xml:space="preserve"> چنین</w:t>
      </w:r>
      <w:r w:rsidRPr="00E9198C">
        <w:rPr>
          <w:rStyle w:val="Char0"/>
          <w:rFonts w:hint="cs"/>
          <w:rtl/>
        </w:rPr>
        <w:t xml:space="preserve"> بیان می‌فرمای</w:t>
      </w:r>
      <w:r w:rsidR="007F66BA" w:rsidRPr="00E9198C">
        <w:rPr>
          <w:rStyle w:val="Char0"/>
          <w:rFonts w:hint="cs"/>
          <w:rtl/>
        </w:rPr>
        <w:t>ن</w:t>
      </w:r>
      <w:r w:rsidRPr="00E9198C">
        <w:rPr>
          <w:rStyle w:val="Char0"/>
          <w:rFonts w:hint="cs"/>
          <w:rtl/>
        </w:rPr>
        <w:t>د:</w:t>
      </w:r>
    </w:p>
    <w:p w:rsidR="007F66BA" w:rsidRPr="00957B5C" w:rsidRDefault="00020CDA" w:rsidP="00020CDA">
      <w:pPr>
        <w:tabs>
          <w:tab w:val="left" w:pos="742"/>
          <w:tab w:val="right" w:pos="7031"/>
        </w:tabs>
        <w:bidi/>
        <w:ind w:firstLine="284"/>
        <w:jc w:val="both"/>
        <w:rPr>
          <w:rStyle w:val="Char9"/>
          <w:rtl/>
        </w:rPr>
      </w:pPr>
      <w:r>
        <w:rPr>
          <w:rStyle w:val="Char0"/>
          <w:rFonts w:cs="Traditional Arabic"/>
          <w:rtl/>
        </w:rPr>
        <w:t>﴿</w:t>
      </w:r>
      <w:r w:rsidRPr="00957B5C">
        <w:rPr>
          <w:rStyle w:val="Char5"/>
          <w:rtl/>
        </w:rPr>
        <w:t>وَقَالُواْ لَا تَذَرُنَّ ءَالِهَتَكُمۡ وَلَا تَذَرُنَّ وَدّٗا وَلَا سُوَاعٗا وَلَا يَغُوثَ وَيَعُوقَ وَنَسۡرٗا٢٣</w:t>
      </w:r>
      <w:r>
        <w:rPr>
          <w:rStyle w:val="Char0"/>
          <w:rFonts w:cs="Traditional Arabic"/>
          <w:rtl/>
        </w:rPr>
        <w:t>﴾</w:t>
      </w:r>
      <w:r w:rsidRPr="00957B5C">
        <w:rPr>
          <w:rStyle w:val="Char5"/>
          <w:rtl/>
        </w:rPr>
        <w:t xml:space="preserve"> </w:t>
      </w:r>
      <w:r w:rsidRPr="00957B5C">
        <w:rPr>
          <w:rStyle w:val="Char9"/>
          <w:rtl/>
        </w:rPr>
        <w:t>[نوح: 23]</w:t>
      </w:r>
      <w:r w:rsidRPr="00020CDA">
        <w:rPr>
          <w:rStyle w:val="Char0"/>
          <w:rFonts w:hint="cs"/>
          <w:rtl/>
        </w:rPr>
        <w:t>.</w:t>
      </w:r>
      <w:r w:rsidRPr="00957B5C">
        <w:rPr>
          <w:rStyle w:val="Char9"/>
          <w:rFonts w:hint="cs"/>
          <w:rtl/>
        </w:rPr>
        <w:t xml:space="preserve"> </w:t>
      </w:r>
      <w:r w:rsidR="007F66BA" w:rsidRPr="00105C9E">
        <w:rPr>
          <w:rStyle w:val="Char6"/>
          <w:rFonts w:hint="cs"/>
          <w:rtl/>
        </w:rPr>
        <w:t>«(اشراف قوم) به</w:t>
      </w:r>
      <w:r w:rsidR="00707D4B">
        <w:rPr>
          <w:rStyle w:val="Char6"/>
          <w:rFonts w:hint="cs"/>
          <w:rtl/>
        </w:rPr>
        <w:t xml:space="preserve"> آن‌ها </w:t>
      </w:r>
      <w:r w:rsidR="007F66BA" w:rsidRPr="00105C9E">
        <w:rPr>
          <w:rStyle w:val="Char6"/>
          <w:rFonts w:hint="cs"/>
          <w:rtl/>
        </w:rPr>
        <w:t>گفتند: معبودهای خود را رها نکنید، و وَدّ، سواع، یَغوث، یَعوق و نَسر را رها نکنید.»</w:t>
      </w:r>
    </w:p>
    <w:p w:rsidR="00D77082" w:rsidRPr="00947B62" w:rsidRDefault="007F66BA" w:rsidP="00947B62">
      <w:pPr>
        <w:tabs>
          <w:tab w:val="left" w:pos="742"/>
          <w:tab w:val="right" w:pos="7031"/>
        </w:tabs>
        <w:bidi/>
        <w:ind w:firstLine="284"/>
        <w:jc w:val="both"/>
        <w:rPr>
          <w:rStyle w:val="Char0"/>
          <w:rtl/>
        </w:rPr>
      </w:pPr>
      <w:r w:rsidRPr="00947B62">
        <w:rPr>
          <w:rStyle w:val="Char0"/>
          <w:rFonts w:hint="cs"/>
          <w:rtl/>
        </w:rPr>
        <w:t xml:space="preserve"> </w:t>
      </w:r>
      <w:r w:rsidR="00EE3FC5" w:rsidRPr="00947B62">
        <w:rPr>
          <w:rStyle w:val="Char0"/>
          <w:rFonts w:hint="cs"/>
          <w:rtl/>
        </w:rPr>
        <w:t>برمبنای این آی</w:t>
      </w:r>
      <w:r w:rsidR="007019EB" w:rsidRPr="00947B62">
        <w:rPr>
          <w:rStyle w:val="Char0"/>
          <w:rFonts w:hint="cs"/>
          <w:rtl/>
        </w:rPr>
        <w:t>ۀ</w:t>
      </w:r>
      <w:r w:rsidR="00EE3FC5" w:rsidRPr="00947B62">
        <w:rPr>
          <w:rStyle w:val="Char0"/>
          <w:rFonts w:hint="cs"/>
          <w:rtl/>
        </w:rPr>
        <w:t xml:space="preserve"> شریفه پنج بت معبودان قوم نوح بودند، </w:t>
      </w:r>
      <w:r w:rsidR="005E1F16" w:rsidRPr="00947B62">
        <w:rPr>
          <w:rStyle w:val="Char0"/>
          <w:rFonts w:hint="cs"/>
          <w:rtl/>
        </w:rPr>
        <w:t>و اگر این</w:t>
      </w:r>
      <w:r w:rsidR="00605748" w:rsidRPr="00947B62">
        <w:rPr>
          <w:rStyle w:val="Char0"/>
          <w:rFonts w:hint="cs"/>
          <w:rtl/>
        </w:rPr>
        <w:t xml:space="preserve"> بت‌ها </w:t>
      </w:r>
      <w:r w:rsidR="004F7ADD" w:rsidRPr="00947B62">
        <w:rPr>
          <w:rStyle w:val="Char0"/>
          <w:rFonts w:hint="cs"/>
          <w:rtl/>
        </w:rPr>
        <w:t>اولی</w:t>
      </w:r>
      <w:r w:rsidR="005E1F16" w:rsidRPr="00947B62">
        <w:rPr>
          <w:rStyle w:val="Char0"/>
          <w:rFonts w:hint="cs"/>
          <w:rtl/>
        </w:rPr>
        <w:t>ن و کهن‌ترین</w:t>
      </w:r>
      <w:r w:rsidR="00B66B96" w:rsidRPr="00947B62">
        <w:rPr>
          <w:rStyle w:val="Char0"/>
          <w:rFonts w:hint="cs"/>
          <w:rtl/>
        </w:rPr>
        <w:t xml:space="preserve"> بت‌هایی </w:t>
      </w:r>
      <w:r w:rsidR="005E1F16" w:rsidRPr="00947B62">
        <w:rPr>
          <w:rStyle w:val="Char0"/>
          <w:rFonts w:hint="cs"/>
          <w:rtl/>
        </w:rPr>
        <w:t xml:space="preserve">بودند که مورد پرستش قرار گرفته‌اند </w:t>
      </w:r>
      <w:r w:rsidRPr="00947B62">
        <w:rPr>
          <w:rStyle w:val="Char0"/>
          <w:rFonts w:hint="cs"/>
          <w:rtl/>
        </w:rPr>
        <w:t>پس</w:t>
      </w:r>
      <w:r w:rsidR="005E1F16" w:rsidRPr="00947B62">
        <w:rPr>
          <w:rStyle w:val="Char0"/>
          <w:rFonts w:hint="cs"/>
          <w:rtl/>
        </w:rPr>
        <w:t xml:space="preserve"> بی‌شک می‌توان گفت که تاریخ پرستش بت به قبل از طوفان نوح برمی‌گردد.</w:t>
      </w:r>
      <w:r w:rsidR="005E1F16" w:rsidRPr="00947B62">
        <w:rPr>
          <w:rStyle w:val="Char0"/>
          <w:vertAlign w:val="superscript"/>
          <w:rtl/>
        </w:rPr>
        <w:footnoteReference w:id="56"/>
      </w:r>
      <w:r w:rsidR="00037395" w:rsidRPr="00947B62">
        <w:rPr>
          <w:rStyle w:val="Char0"/>
          <w:rFonts w:hint="cs"/>
          <w:rtl/>
        </w:rPr>
        <w:t xml:space="preserve"> </w:t>
      </w:r>
      <w:r w:rsidR="007C0205" w:rsidRPr="00947B62">
        <w:rPr>
          <w:rStyle w:val="Char0"/>
          <w:rFonts w:hint="cs"/>
          <w:rtl/>
        </w:rPr>
        <w:t>در واقع و</w:t>
      </w:r>
      <w:r w:rsidR="001F762E" w:rsidRPr="00947B62">
        <w:rPr>
          <w:rStyle w:val="Char0"/>
          <w:rFonts w:hint="cs"/>
          <w:rtl/>
        </w:rPr>
        <w:t>َدّ، س</w:t>
      </w:r>
      <w:r w:rsidR="007C0205" w:rsidRPr="00947B62">
        <w:rPr>
          <w:rStyle w:val="Char0"/>
          <w:rFonts w:hint="cs"/>
          <w:rtl/>
        </w:rPr>
        <w:t>واع، ی</w:t>
      </w:r>
      <w:r w:rsidR="001F762E" w:rsidRPr="00947B62">
        <w:rPr>
          <w:rStyle w:val="Char0"/>
          <w:rFonts w:hint="cs"/>
          <w:rtl/>
        </w:rPr>
        <w:t>َ</w:t>
      </w:r>
      <w:r w:rsidR="007C0205" w:rsidRPr="00947B62">
        <w:rPr>
          <w:rStyle w:val="Char0"/>
          <w:rFonts w:hint="cs"/>
          <w:rtl/>
        </w:rPr>
        <w:t>غوث، ی</w:t>
      </w:r>
      <w:r w:rsidR="001F762E" w:rsidRPr="00947B62">
        <w:rPr>
          <w:rStyle w:val="Char0"/>
          <w:rFonts w:hint="cs"/>
          <w:rtl/>
        </w:rPr>
        <w:t>َ</w:t>
      </w:r>
      <w:r w:rsidR="007C0205" w:rsidRPr="00947B62">
        <w:rPr>
          <w:rStyle w:val="Char0"/>
          <w:rFonts w:hint="cs"/>
          <w:rtl/>
        </w:rPr>
        <w:t>عوق، و ن</w:t>
      </w:r>
      <w:r w:rsidR="001F762E" w:rsidRPr="00947B62">
        <w:rPr>
          <w:rStyle w:val="Char0"/>
          <w:rFonts w:hint="cs"/>
          <w:rtl/>
        </w:rPr>
        <w:t>َ</w:t>
      </w:r>
      <w:r w:rsidR="007C0205" w:rsidRPr="00947B62">
        <w:rPr>
          <w:rStyle w:val="Char0"/>
          <w:rFonts w:hint="cs"/>
          <w:rtl/>
        </w:rPr>
        <w:t>سر انسان‌هایی صالح و نیکوکار بودند که قوم نوح برای</w:t>
      </w:r>
      <w:r w:rsidR="00707D4B" w:rsidRPr="00947B62">
        <w:rPr>
          <w:rStyle w:val="Char0"/>
          <w:rFonts w:hint="cs"/>
          <w:rtl/>
        </w:rPr>
        <w:t xml:space="preserve"> آن‌ها </w:t>
      </w:r>
      <w:r w:rsidR="006A24F1" w:rsidRPr="00947B62">
        <w:rPr>
          <w:rStyle w:val="Char0"/>
          <w:rFonts w:hint="cs"/>
          <w:rtl/>
        </w:rPr>
        <w:t>مجسمه‌ها و تصاویری ساختند، تا بوسیل</w:t>
      </w:r>
      <w:r w:rsidR="007019EB" w:rsidRPr="00947B62">
        <w:rPr>
          <w:rStyle w:val="Char0"/>
          <w:rFonts w:hint="cs"/>
          <w:rtl/>
        </w:rPr>
        <w:t>ۀ</w:t>
      </w:r>
      <w:r w:rsidR="006A24F1" w:rsidRPr="00947B62">
        <w:rPr>
          <w:rStyle w:val="Char0"/>
          <w:rFonts w:hint="cs"/>
          <w:rtl/>
        </w:rPr>
        <w:t xml:space="preserve"> آن یا</w:t>
      </w:r>
      <w:r w:rsidR="009F5F35" w:rsidRPr="00947B62">
        <w:rPr>
          <w:rStyle w:val="Char0"/>
          <w:rFonts w:hint="cs"/>
          <w:rtl/>
        </w:rPr>
        <w:t>د و خاطر</w:t>
      </w:r>
      <w:r w:rsidR="00707D4B" w:rsidRPr="00947B62">
        <w:rPr>
          <w:rStyle w:val="Char0"/>
          <w:rFonts w:hint="cs"/>
          <w:rtl/>
        </w:rPr>
        <w:t xml:space="preserve"> آن‌ها </w:t>
      </w:r>
      <w:r w:rsidR="009F5F35" w:rsidRPr="00947B62">
        <w:rPr>
          <w:rStyle w:val="Char0"/>
          <w:rFonts w:hint="cs"/>
          <w:rtl/>
        </w:rPr>
        <w:t>را زنده نگه دارند و به</w:t>
      </w:r>
      <w:r w:rsidR="00707D4B" w:rsidRPr="00947B62">
        <w:rPr>
          <w:rStyle w:val="Char0"/>
          <w:rFonts w:hint="cs"/>
          <w:rtl/>
        </w:rPr>
        <w:t xml:space="preserve"> آن‌ها </w:t>
      </w:r>
      <w:r w:rsidR="009F5F35" w:rsidRPr="00947B62">
        <w:rPr>
          <w:rStyle w:val="Char0"/>
          <w:rFonts w:hint="cs"/>
          <w:rtl/>
        </w:rPr>
        <w:t>اقتدا کنند، سپس آن تماثیل</w:t>
      </w:r>
      <w:r w:rsidR="001F762E" w:rsidRPr="00947B62">
        <w:rPr>
          <w:rStyle w:val="Char0"/>
          <w:rFonts w:hint="cs"/>
          <w:rtl/>
        </w:rPr>
        <w:t xml:space="preserve"> و</w:t>
      </w:r>
      <w:r w:rsidR="009F5F35" w:rsidRPr="00947B62">
        <w:rPr>
          <w:rStyle w:val="Char0"/>
          <w:rFonts w:hint="cs"/>
          <w:rtl/>
        </w:rPr>
        <w:t xml:space="preserve"> </w:t>
      </w:r>
      <w:r w:rsidR="008E2BF2" w:rsidRPr="00947B62">
        <w:rPr>
          <w:rStyle w:val="Char0"/>
          <w:rFonts w:hint="cs"/>
          <w:rtl/>
        </w:rPr>
        <w:t>نقش‌ها را پرستش کردند.</w:t>
      </w:r>
    </w:p>
    <w:p w:rsidR="008E2BF2" w:rsidRPr="00E9198C" w:rsidRDefault="008E2BF2" w:rsidP="00947B62">
      <w:pPr>
        <w:tabs>
          <w:tab w:val="left" w:pos="742"/>
          <w:tab w:val="right" w:pos="7031"/>
        </w:tabs>
        <w:bidi/>
        <w:ind w:firstLine="284"/>
        <w:jc w:val="both"/>
        <w:rPr>
          <w:rStyle w:val="Char0"/>
          <w:rtl/>
        </w:rPr>
      </w:pPr>
      <w:r w:rsidRPr="00E9198C">
        <w:rPr>
          <w:rStyle w:val="Char0"/>
          <w:rFonts w:hint="cs"/>
          <w:rtl/>
        </w:rPr>
        <w:t>عبدالله ابن عباس</w:t>
      </w:r>
      <w:r w:rsidR="00947B62">
        <w:rPr>
          <w:rStyle w:val="Char0"/>
          <w:rFonts w:cs="CTraditional Arabic" w:hint="cs"/>
          <w:rtl/>
        </w:rPr>
        <w:t>ب</w:t>
      </w:r>
      <w:r w:rsidR="007F66BA" w:rsidRPr="00E9198C">
        <w:rPr>
          <w:rStyle w:val="Char0"/>
          <w:rFonts w:hint="cs"/>
          <w:rtl/>
        </w:rPr>
        <w:t xml:space="preserve"> </w:t>
      </w:r>
      <w:r w:rsidRPr="00E9198C">
        <w:rPr>
          <w:rStyle w:val="Char0"/>
          <w:rFonts w:hint="cs"/>
          <w:rtl/>
        </w:rPr>
        <w:t>می‌گوید: بت‌های قوم</w:t>
      </w:r>
      <w:r w:rsidR="007F66BA" w:rsidRPr="00E9198C">
        <w:rPr>
          <w:rStyle w:val="Char0"/>
          <w:rFonts w:hint="cs"/>
          <w:rtl/>
        </w:rPr>
        <w:t>ِ</w:t>
      </w:r>
      <w:r w:rsidRPr="00E9198C">
        <w:rPr>
          <w:rStyle w:val="Char0"/>
          <w:rFonts w:hint="cs"/>
          <w:rtl/>
        </w:rPr>
        <w:t xml:space="preserve"> نوح</w:t>
      </w:r>
      <w:r w:rsidR="00003080" w:rsidRPr="00003080">
        <w:rPr>
          <w:rStyle w:val="Char0"/>
          <w:rFonts w:cs="CTraditional Arabic" w:hint="cs"/>
          <w:rtl/>
        </w:rPr>
        <w:t>÷</w:t>
      </w:r>
      <w:r w:rsidR="00947B62">
        <w:rPr>
          <w:rStyle w:val="Char0"/>
          <w:rFonts w:cs="CTraditional Arabic" w:hint="cs"/>
          <w:rtl/>
        </w:rPr>
        <w:t xml:space="preserve"> </w:t>
      </w:r>
      <w:r w:rsidRPr="00E9198C">
        <w:rPr>
          <w:rStyle w:val="Char0"/>
          <w:rFonts w:hint="cs"/>
          <w:rtl/>
        </w:rPr>
        <w:t>به همان صورت در میان عرب نیز ر</w:t>
      </w:r>
      <w:r w:rsidR="001F762E" w:rsidRPr="00E9198C">
        <w:rPr>
          <w:rStyle w:val="Char0"/>
          <w:rFonts w:hint="cs"/>
          <w:rtl/>
        </w:rPr>
        <w:t>واج پیدا کرد. چنان</w:t>
      </w:r>
      <w:r w:rsidR="00947B62">
        <w:rPr>
          <w:rStyle w:val="Char0"/>
          <w:rFonts w:hint="eastAsia"/>
          <w:rtl/>
        </w:rPr>
        <w:t>‌</w:t>
      </w:r>
      <w:r w:rsidR="001F762E" w:rsidRPr="00E9198C">
        <w:rPr>
          <w:rStyle w:val="Char0"/>
          <w:rFonts w:hint="cs"/>
          <w:rtl/>
        </w:rPr>
        <w:t xml:space="preserve">که ودّ در </w:t>
      </w:r>
      <w:r w:rsidR="008153D3" w:rsidRPr="00B757BE">
        <w:rPr>
          <w:rFonts w:cs="2  Badr" w:hint="cs"/>
          <w:color w:val="000000"/>
          <w:sz w:val="28"/>
          <w:szCs w:val="28"/>
          <w:rtl/>
          <w:lang w:bidi="fa-IR"/>
        </w:rPr>
        <w:t>دوّم</w:t>
      </w:r>
      <w:r w:rsidR="008C7BC9" w:rsidRPr="00B757BE">
        <w:rPr>
          <w:rFonts w:cs="2  Badr" w:hint="cs"/>
          <w:color w:val="000000"/>
          <w:sz w:val="28"/>
          <w:szCs w:val="28"/>
          <w:rtl/>
          <w:lang w:bidi="fa-IR"/>
        </w:rPr>
        <w:t>ة</w:t>
      </w:r>
      <w:r w:rsidRPr="00B757BE">
        <w:rPr>
          <w:rFonts w:cs="2  Badr" w:hint="cs"/>
          <w:color w:val="000000"/>
          <w:sz w:val="28"/>
          <w:szCs w:val="28"/>
          <w:rtl/>
          <w:lang w:bidi="fa-IR"/>
        </w:rPr>
        <w:t xml:space="preserve"> الجندل</w:t>
      </w:r>
      <w:r w:rsidRPr="00E9198C">
        <w:rPr>
          <w:rStyle w:val="Char0"/>
          <w:rFonts w:hint="cs"/>
          <w:rtl/>
        </w:rPr>
        <w:t xml:space="preserve"> از آن</w:t>
      </w:r>
      <w:r w:rsidR="008C7BC9" w:rsidRPr="00E9198C">
        <w:rPr>
          <w:rStyle w:val="Char0"/>
          <w:rFonts w:hint="cs"/>
          <w:rtl/>
        </w:rPr>
        <w:t>ِ</w:t>
      </w:r>
      <w:r w:rsidRPr="00E9198C">
        <w:rPr>
          <w:rStyle w:val="Char0"/>
          <w:rFonts w:hint="cs"/>
          <w:rtl/>
        </w:rPr>
        <w:t xml:space="preserve"> «بنی </w:t>
      </w:r>
      <w:r w:rsidR="00A53BDA" w:rsidRPr="00E9198C">
        <w:rPr>
          <w:rStyle w:val="Char0"/>
          <w:rFonts w:hint="cs"/>
          <w:rtl/>
        </w:rPr>
        <w:t>کلب»، س</w:t>
      </w:r>
      <w:r w:rsidR="008C7BC9" w:rsidRPr="00E9198C">
        <w:rPr>
          <w:rStyle w:val="Char0"/>
          <w:rFonts w:hint="cs"/>
          <w:rtl/>
        </w:rPr>
        <w:t>ُ</w:t>
      </w:r>
      <w:r w:rsidR="00A53BDA" w:rsidRPr="00E9198C">
        <w:rPr>
          <w:rStyle w:val="Char0"/>
          <w:rFonts w:hint="cs"/>
          <w:rtl/>
        </w:rPr>
        <w:t xml:space="preserve">واع </w:t>
      </w:r>
      <w:r w:rsidR="005776B0" w:rsidRPr="00E9198C">
        <w:rPr>
          <w:rStyle w:val="Char0"/>
          <w:rFonts w:hint="cs"/>
          <w:rtl/>
        </w:rPr>
        <w:t>متعلّق</w:t>
      </w:r>
      <w:r w:rsidRPr="00E9198C">
        <w:rPr>
          <w:rStyle w:val="Char0"/>
          <w:rFonts w:hint="cs"/>
          <w:rtl/>
        </w:rPr>
        <w:t xml:space="preserve"> به «بنی هذیل»، ی</w:t>
      </w:r>
      <w:r w:rsidR="008C7BC9" w:rsidRPr="00E9198C">
        <w:rPr>
          <w:rStyle w:val="Char0"/>
          <w:rFonts w:hint="cs"/>
          <w:rtl/>
        </w:rPr>
        <w:t>َ</w:t>
      </w:r>
      <w:r w:rsidRPr="00E9198C">
        <w:rPr>
          <w:rStyle w:val="Char0"/>
          <w:rFonts w:hint="cs"/>
          <w:rtl/>
        </w:rPr>
        <w:t xml:space="preserve">غوث </w:t>
      </w:r>
      <w:r w:rsidR="0080518F" w:rsidRPr="00E9198C">
        <w:rPr>
          <w:rStyle w:val="Char0"/>
          <w:rFonts w:hint="cs"/>
          <w:rtl/>
        </w:rPr>
        <w:t>برای «مراد» ـ که پس از آن بنی غط</w:t>
      </w:r>
      <w:r w:rsidRPr="00E9198C">
        <w:rPr>
          <w:rStyle w:val="Char0"/>
          <w:rFonts w:hint="cs"/>
          <w:rtl/>
        </w:rPr>
        <w:t>یف در «جوف سبأ</w:t>
      </w:r>
      <w:r w:rsidR="008C7BC9" w:rsidRPr="00E9198C">
        <w:rPr>
          <w:rStyle w:val="Char0"/>
          <w:rFonts w:hint="cs"/>
          <w:rtl/>
        </w:rPr>
        <w:t>» آن</w:t>
      </w:r>
      <w:r w:rsidR="008C7BC9" w:rsidRPr="00E9198C">
        <w:rPr>
          <w:rStyle w:val="Char0"/>
          <w:rtl/>
        </w:rPr>
        <w:softHyphen/>
      </w:r>
      <w:r w:rsidRPr="00E9198C">
        <w:rPr>
          <w:rStyle w:val="Char0"/>
          <w:rFonts w:hint="cs"/>
          <w:rtl/>
        </w:rPr>
        <w:t>را پرستیدند ـ</w:t>
      </w:r>
      <w:r w:rsidR="008C7BC9" w:rsidRPr="00E9198C">
        <w:rPr>
          <w:rStyle w:val="Char0"/>
          <w:rFonts w:hint="cs"/>
          <w:rtl/>
        </w:rPr>
        <w:t>،</w:t>
      </w:r>
      <w:r w:rsidRPr="00E9198C">
        <w:rPr>
          <w:rStyle w:val="Char0"/>
          <w:rFonts w:hint="cs"/>
          <w:rtl/>
        </w:rPr>
        <w:t xml:space="preserve"> یعوق</w:t>
      </w:r>
      <w:r w:rsidR="00AF4F03" w:rsidRPr="00E9198C">
        <w:rPr>
          <w:rStyle w:val="Char0"/>
          <w:rFonts w:hint="cs"/>
          <w:rtl/>
        </w:rPr>
        <w:t xml:space="preserve"> </w:t>
      </w:r>
      <w:r w:rsidR="005776B0" w:rsidRPr="00E9198C">
        <w:rPr>
          <w:rStyle w:val="Char0"/>
          <w:rFonts w:hint="cs"/>
          <w:rtl/>
        </w:rPr>
        <w:t>متعلّق</w:t>
      </w:r>
      <w:r w:rsidR="00AF4F03" w:rsidRPr="00E9198C">
        <w:rPr>
          <w:rStyle w:val="Char0"/>
          <w:rFonts w:hint="cs"/>
          <w:rtl/>
        </w:rPr>
        <w:t xml:space="preserve"> به «همدان</w:t>
      </w:r>
      <w:r w:rsidR="008C7BC9" w:rsidRPr="00E9198C">
        <w:rPr>
          <w:rStyle w:val="Char0"/>
          <w:rFonts w:hint="cs"/>
          <w:rtl/>
        </w:rPr>
        <w:t>»</w:t>
      </w:r>
      <w:r w:rsidR="00AF4F03" w:rsidRPr="00E9198C">
        <w:rPr>
          <w:rStyle w:val="Char0"/>
          <w:rFonts w:hint="cs"/>
          <w:rtl/>
        </w:rPr>
        <w:t xml:space="preserve"> و نسر از آن</w:t>
      </w:r>
      <w:r w:rsidR="008C7BC9" w:rsidRPr="00E9198C">
        <w:rPr>
          <w:rStyle w:val="Char0"/>
          <w:rFonts w:hint="cs"/>
          <w:rtl/>
        </w:rPr>
        <w:t>ِ</w:t>
      </w:r>
      <w:r w:rsidR="00AF4F03" w:rsidRPr="00E9198C">
        <w:rPr>
          <w:rStyle w:val="Char0"/>
          <w:rFonts w:hint="cs"/>
          <w:rtl/>
        </w:rPr>
        <w:t xml:space="preserve"> «ح</w:t>
      </w:r>
      <w:r w:rsidRPr="00E9198C">
        <w:rPr>
          <w:rStyle w:val="Char0"/>
          <w:rFonts w:hint="cs"/>
          <w:rtl/>
        </w:rPr>
        <w:t xml:space="preserve">میر» و </w:t>
      </w:r>
      <w:r w:rsidR="005776B0" w:rsidRPr="00E9198C">
        <w:rPr>
          <w:rStyle w:val="Char0"/>
          <w:rFonts w:hint="cs"/>
          <w:rtl/>
        </w:rPr>
        <w:t>متعلّق</w:t>
      </w:r>
      <w:r w:rsidRPr="00E9198C">
        <w:rPr>
          <w:rStyle w:val="Char0"/>
          <w:rFonts w:hint="cs"/>
          <w:rtl/>
        </w:rPr>
        <w:t xml:space="preserve"> به خاندان ذی ک</w:t>
      </w:r>
      <w:r w:rsidR="00AF4F03" w:rsidRPr="00E9198C">
        <w:rPr>
          <w:rStyle w:val="Char0"/>
          <w:rFonts w:hint="cs"/>
          <w:rtl/>
        </w:rPr>
        <w:t>َ</w:t>
      </w:r>
      <w:r w:rsidRPr="00E9198C">
        <w:rPr>
          <w:rStyle w:val="Char0"/>
          <w:rFonts w:hint="cs"/>
          <w:rtl/>
        </w:rPr>
        <w:t>ل</w:t>
      </w:r>
      <w:r w:rsidR="00AF4F03" w:rsidRPr="00E9198C">
        <w:rPr>
          <w:rStyle w:val="Char0"/>
          <w:rFonts w:hint="cs"/>
          <w:rtl/>
        </w:rPr>
        <w:t>َ</w:t>
      </w:r>
      <w:r w:rsidRPr="00E9198C">
        <w:rPr>
          <w:rStyle w:val="Char0"/>
          <w:rFonts w:hint="cs"/>
          <w:rtl/>
        </w:rPr>
        <w:t>اع بود. هم</w:t>
      </w:r>
      <w:r w:rsidR="007019EB">
        <w:rPr>
          <w:rStyle w:val="Char0"/>
          <w:rFonts w:hint="cs"/>
          <w:rtl/>
        </w:rPr>
        <w:t>ۀ</w:t>
      </w:r>
      <w:r w:rsidR="00285261">
        <w:rPr>
          <w:rStyle w:val="Char0"/>
          <w:rFonts w:hint="cs"/>
          <w:rtl/>
        </w:rPr>
        <w:t xml:space="preserve"> این‌ها </w:t>
      </w:r>
      <w:r w:rsidRPr="00E9198C">
        <w:rPr>
          <w:rStyle w:val="Char0"/>
          <w:rFonts w:hint="cs"/>
          <w:rtl/>
        </w:rPr>
        <w:t>نام شایستگانی از قوم نوح بود که پس از مرگشان، شیطان قومشان را به وسوسه انداخت که بر جایگاه</w:t>
      </w:r>
      <w:r w:rsidR="00707D4B">
        <w:rPr>
          <w:rStyle w:val="Char0"/>
          <w:rFonts w:hint="cs"/>
          <w:rtl/>
        </w:rPr>
        <w:t xml:space="preserve"> آن‌ها </w:t>
      </w:r>
      <w:r w:rsidR="008C7BC9" w:rsidRPr="00E9198C">
        <w:rPr>
          <w:rStyle w:val="Char0"/>
          <w:rFonts w:hint="cs"/>
          <w:rtl/>
        </w:rPr>
        <w:t>مجسّمه</w:t>
      </w:r>
      <w:r w:rsidR="008C7BC9" w:rsidRPr="00E9198C">
        <w:rPr>
          <w:rStyle w:val="Char0"/>
          <w:rFonts w:hint="cs"/>
          <w:rtl/>
        </w:rPr>
        <w:softHyphen/>
        <w:t xml:space="preserve">ها و </w:t>
      </w:r>
      <w:r w:rsidRPr="00E9198C">
        <w:rPr>
          <w:rStyle w:val="Char0"/>
          <w:rFonts w:hint="cs"/>
          <w:rtl/>
        </w:rPr>
        <w:t>تمثال‌هایی بگذارید و</w:t>
      </w:r>
      <w:r w:rsidR="00707D4B">
        <w:rPr>
          <w:rStyle w:val="Char0"/>
          <w:rFonts w:hint="cs"/>
          <w:rtl/>
        </w:rPr>
        <w:t xml:space="preserve"> </w:t>
      </w:r>
      <w:r w:rsidR="00707D4B">
        <w:rPr>
          <w:rStyle w:val="Char0"/>
          <w:rFonts w:hint="cs"/>
          <w:rtl/>
        </w:rPr>
        <w:lastRenderedPageBreak/>
        <w:t xml:space="preserve">آن‌ها </w:t>
      </w:r>
      <w:r w:rsidRPr="00E9198C">
        <w:rPr>
          <w:rStyle w:val="Char0"/>
          <w:rFonts w:hint="cs"/>
          <w:rtl/>
        </w:rPr>
        <w:t>را به نام ایشان بنامید، و چنین کرد</w:t>
      </w:r>
      <w:r w:rsidR="008C7BC9" w:rsidRPr="00E9198C">
        <w:rPr>
          <w:rStyle w:val="Char0"/>
          <w:rFonts w:hint="cs"/>
          <w:rtl/>
        </w:rPr>
        <w:t>ند</w:t>
      </w:r>
      <w:r w:rsidRPr="00E9198C">
        <w:rPr>
          <w:rStyle w:val="Char0"/>
          <w:rFonts w:hint="cs"/>
          <w:rtl/>
        </w:rPr>
        <w:t xml:space="preserve"> ام</w:t>
      </w:r>
      <w:r w:rsidR="008C7BC9" w:rsidRPr="00E9198C">
        <w:rPr>
          <w:rStyle w:val="Char0"/>
          <w:rFonts w:hint="cs"/>
          <w:rtl/>
        </w:rPr>
        <w:t>ّ</w:t>
      </w:r>
      <w:r w:rsidRPr="00E9198C">
        <w:rPr>
          <w:rStyle w:val="Char0"/>
          <w:rFonts w:hint="cs"/>
          <w:rtl/>
        </w:rPr>
        <w:t>ا</w:t>
      </w:r>
      <w:r w:rsidR="00707D4B">
        <w:rPr>
          <w:rStyle w:val="Char0"/>
          <w:rFonts w:hint="cs"/>
          <w:rtl/>
        </w:rPr>
        <w:t xml:space="preserve"> آن‌ها </w:t>
      </w:r>
      <w:r w:rsidRPr="00E9198C">
        <w:rPr>
          <w:rStyle w:val="Char0"/>
          <w:rFonts w:hint="cs"/>
          <w:rtl/>
        </w:rPr>
        <w:t xml:space="preserve">را نپرستیدند، و چون آن قوم از بین رفتند، و علم و دانایی </w:t>
      </w:r>
      <w:r w:rsidR="008C7BC9" w:rsidRPr="00E9198C">
        <w:rPr>
          <w:rStyle w:val="Char0"/>
          <w:rFonts w:hint="cs"/>
          <w:rtl/>
        </w:rPr>
        <w:t xml:space="preserve">نیز </w:t>
      </w:r>
      <w:r w:rsidRPr="00E9198C">
        <w:rPr>
          <w:rStyle w:val="Char0"/>
          <w:rFonts w:hint="cs"/>
          <w:rtl/>
        </w:rPr>
        <w:t>منسوخ گشت،</w:t>
      </w:r>
      <w:r w:rsidR="00707D4B">
        <w:rPr>
          <w:rStyle w:val="Char0"/>
          <w:rFonts w:hint="cs"/>
          <w:rtl/>
        </w:rPr>
        <w:t xml:space="preserve"> آن‌ها </w:t>
      </w:r>
      <w:r w:rsidRPr="00E9198C">
        <w:rPr>
          <w:rStyle w:val="Char0"/>
          <w:rFonts w:hint="cs"/>
          <w:rtl/>
        </w:rPr>
        <w:t>مورد پرستش قرار گرفتند.</w:t>
      </w:r>
    </w:p>
    <w:p w:rsidR="008E2BF2" w:rsidRPr="00947B62" w:rsidRDefault="008E2BF2" w:rsidP="00947B62">
      <w:pPr>
        <w:tabs>
          <w:tab w:val="left" w:pos="742"/>
          <w:tab w:val="right" w:pos="7031"/>
        </w:tabs>
        <w:bidi/>
        <w:ind w:firstLine="284"/>
        <w:jc w:val="both"/>
        <w:rPr>
          <w:rStyle w:val="Char0"/>
          <w:rtl/>
        </w:rPr>
      </w:pPr>
      <w:r w:rsidRPr="00947B62">
        <w:rPr>
          <w:rStyle w:val="Char0"/>
          <w:rFonts w:hint="cs"/>
          <w:rtl/>
        </w:rPr>
        <w:t>پس تردیدی وجود ندارد که قوم نوح این</w:t>
      </w:r>
      <w:r w:rsidR="00605748" w:rsidRPr="00947B62">
        <w:rPr>
          <w:rStyle w:val="Char0"/>
          <w:rFonts w:hint="cs"/>
          <w:rtl/>
        </w:rPr>
        <w:t xml:space="preserve"> بت‌ها </w:t>
      </w:r>
      <w:r w:rsidRPr="00947B62">
        <w:rPr>
          <w:rStyle w:val="Char0"/>
          <w:rFonts w:hint="cs"/>
          <w:rtl/>
        </w:rPr>
        <w:t>را می‌پرستیدند و به ثنا و ستایش این</w:t>
      </w:r>
      <w:r w:rsidR="00605748" w:rsidRPr="00947B62">
        <w:rPr>
          <w:rStyle w:val="Char0"/>
          <w:rFonts w:hint="cs"/>
          <w:rtl/>
        </w:rPr>
        <w:t xml:space="preserve"> بت‌ها </w:t>
      </w:r>
      <w:r w:rsidRPr="00947B62">
        <w:rPr>
          <w:rStyle w:val="Char0"/>
          <w:rFonts w:hint="cs"/>
          <w:rtl/>
        </w:rPr>
        <w:t>که نمادی از افراد</w:t>
      </w:r>
      <w:r w:rsidR="008C7BC9" w:rsidRPr="00947B62">
        <w:rPr>
          <w:rStyle w:val="Char0"/>
          <w:rFonts w:hint="cs"/>
          <w:rtl/>
        </w:rPr>
        <w:t>ِ</w:t>
      </w:r>
      <w:r w:rsidRPr="00947B62">
        <w:rPr>
          <w:rStyle w:val="Char0"/>
          <w:rFonts w:hint="cs"/>
          <w:rtl/>
        </w:rPr>
        <w:t xml:space="preserve"> صالح و نکوکار بودند</w:t>
      </w:r>
      <w:r w:rsidR="008C7BC9" w:rsidRPr="00947B62">
        <w:rPr>
          <w:rStyle w:val="Char0"/>
          <w:rFonts w:hint="cs"/>
          <w:rtl/>
        </w:rPr>
        <w:t>،</w:t>
      </w:r>
      <w:r w:rsidRPr="00947B62">
        <w:rPr>
          <w:rStyle w:val="Char0"/>
          <w:rFonts w:hint="cs"/>
          <w:rtl/>
        </w:rPr>
        <w:t xml:space="preserve"> می‌پرداختند و عملکرد</w:t>
      </w:r>
      <w:r w:rsidR="00707D4B" w:rsidRPr="00947B62">
        <w:rPr>
          <w:rStyle w:val="Char0"/>
          <w:rFonts w:hint="cs"/>
          <w:rtl/>
        </w:rPr>
        <w:t xml:space="preserve"> آن‌ها </w:t>
      </w:r>
      <w:r w:rsidRPr="00947B62">
        <w:rPr>
          <w:rStyle w:val="Char0"/>
          <w:rFonts w:hint="cs"/>
          <w:rtl/>
        </w:rPr>
        <w:t xml:space="preserve">به جایی رسید که دیگر خداوند یگانه و بی‌همتا </w:t>
      </w:r>
      <w:r w:rsidR="001A7694" w:rsidRPr="00947B62">
        <w:rPr>
          <w:rStyle w:val="Char0"/>
          <w:rFonts w:hint="cs"/>
          <w:rtl/>
        </w:rPr>
        <w:t>را قبول نداشتند، و از قوانین شریعت</w:t>
      </w:r>
      <w:r w:rsidR="00691AD3" w:rsidRPr="00947B62">
        <w:rPr>
          <w:rStyle w:val="Char0"/>
          <w:rFonts w:hint="cs"/>
          <w:rtl/>
        </w:rPr>
        <w:t xml:space="preserve"> و</w:t>
      </w:r>
      <w:r w:rsidR="001A7694" w:rsidRPr="00947B62">
        <w:rPr>
          <w:rStyle w:val="Char0"/>
          <w:rFonts w:hint="cs"/>
          <w:rtl/>
        </w:rPr>
        <w:t xml:space="preserve"> پیغام وی پیروی نمی‌کردند.</w:t>
      </w:r>
    </w:p>
    <w:p w:rsidR="009A58AB" w:rsidRPr="00B757BE" w:rsidRDefault="009A58AB" w:rsidP="00486AA3">
      <w:pPr>
        <w:pStyle w:val="ab"/>
        <w:bidi/>
        <w:rPr>
          <w:rtl/>
        </w:rPr>
      </w:pPr>
      <w:bookmarkStart w:id="52" w:name="_Toc395705279"/>
      <w:bookmarkStart w:id="53" w:name="_Toc442358053"/>
      <w:r w:rsidRPr="00B757BE">
        <w:rPr>
          <w:rFonts w:hint="cs"/>
          <w:rtl/>
        </w:rPr>
        <w:t>(</w:t>
      </w:r>
      <w:r w:rsidR="008C7BC9" w:rsidRPr="00B757BE">
        <w:rPr>
          <w:rFonts w:hint="cs"/>
          <w:rtl/>
        </w:rPr>
        <w:t>2</w:t>
      </w:r>
      <w:r w:rsidRPr="00B757BE">
        <w:rPr>
          <w:rFonts w:hint="cs"/>
          <w:rtl/>
        </w:rPr>
        <w:t xml:space="preserve">-1-2) بنیان دعوت؛ </w:t>
      </w:r>
      <w:r w:rsidR="006165B5" w:rsidRPr="00B757BE">
        <w:rPr>
          <w:rFonts w:hint="cs"/>
          <w:rtl/>
        </w:rPr>
        <w:t>بندگی برای خدا</w:t>
      </w:r>
      <w:bookmarkEnd w:id="52"/>
      <w:bookmarkEnd w:id="53"/>
    </w:p>
    <w:p w:rsidR="001A7694" w:rsidRDefault="00160475" w:rsidP="00947B62">
      <w:pPr>
        <w:tabs>
          <w:tab w:val="left" w:pos="742"/>
          <w:tab w:val="right" w:pos="7031"/>
        </w:tabs>
        <w:bidi/>
        <w:ind w:firstLine="284"/>
        <w:jc w:val="both"/>
        <w:rPr>
          <w:rStyle w:val="Char3"/>
        </w:rPr>
      </w:pPr>
      <w:r w:rsidRPr="00E9198C">
        <w:rPr>
          <w:rStyle w:val="Char0"/>
          <w:rFonts w:hint="cs"/>
          <w:rtl/>
        </w:rPr>
        <w:t>اساس و بنیان دعوت اثبات خداوند</w:t>
      </w:r>
      <w:r w:rsidR="0029696E" w:rsidRPr="00947B62">
        <w:rPr>
          <w:rStyle w:val="Char0"/>
          <w:rFonts w:cs="CTraditional Arabic" w:hint="cs"/>
          <w:rtl/>
        </w:rPr>
        <w:t>أ</w:t>
      </w:r>
      <w:r w:rsidRPr="00E9198C">
        <w:rPr>
          <w:rStyle w:val="Char0"/>
          <w:rFonts w:hint="cs"/>
          <w:rtl/>
        </w:rPr>
        <w:t xml:space="preserve"> به عنوان رب</w:t>
      </w:r>
      <w:r w:rsidR="00691AD3" w:rsidRPr="00E9198C">
        <w:rPr>
          <w:rStyle w:val="Char0"/>
          <w:rFonts w:hint="cs"/>
          <w:rtl/>
        </w:rPr>
        <w:t>ّ</w:t>
      </w:r>
      <w:r w:rsidRPr="00E9198C">
        <w:rPr>
          <w:rStyle w:val="Char0"/>
          <w:rFonts w:hint="cs"/>
          <w:rtl/>
        </w:rPr>
        <w:t xml:space="preserve">، </w:t>
      </w:r>
      <w:r w:rsidR="008C7BC9" w:rsidRPr="00E9198C">
        <w:rPr>
          <w:rStyle w:val="Char0"/>
          <w:rFonts w:hint="cs"/>
          <w:rtl/>
        </w:rPr>
        <w:t>إ</w:t>
      </w:r>
      <w:r w:rsidRPr="00E9198C">
        <w:rPr>
          <w:rStyle w:val="Char0"/>
          <w:rFonts w:hint="cs"/>
          <w:rtl/>
        </w:rPr>
        <w:t>له و حاکم است</w:t>
      </w:r>
      <w:r w:rsidRPr="0026267C">
        <w:rPr>
          <w:rStyle w:val="Char0"/>
          <w:vertAlign w:val="superscript"/>
          <w:rtl/>
        </w:rPr>
        <w:footnoteReference w:id="57"/>
      </w:r>
      <w:r w:rsidR="00A854CE" w:rsidRPr="00E9198C">
        <w:rPr>
          <w:rStyle w:val="Char0"/>
          <w:rFonts w:hint="cs"/>
          <w:rtl/>
        </w:rPr>
        <w:t xml:space="preserve"> و هر دعوتگری باید اساس و جهت دعوت خود را بر این مبنا گذارد </w:t>
      </w:r>
      <w:r w:rsidR="006165B5" w:rsidRPr="00E9198C">
        <w:rPr>
          <w:rStyle w:val="Char0"/>
          <w:rFonts w:hint="cs"/>
          <w:rtl/>
        </w:rPr>
        <w:t>و به مردم ابلاغ کند</w:t>
      </w:r>
      <w:r w:rsidR="00A854CE" w:rsidRPr="00E9198C">
        <w:rPr>
          <w:rStyle w:val="Char0"/>
          <w:rFonts w:hint="cs"/>
          <w:rtl/>
        </w:rPr>
        <w:t xml:space="preserve"> که فقط </w:t>
      </w:r>
      <w:r w:rsidR="00691AD3" w:rsidRPr="00E9198C">
        <w:rPr>
          <w:rStyle w:val="Char0"/>
          <w:rFonts w:hint="cs"/>
          <w:rtl/>
        </w:rPr>
        <w:t>خداوند</w:t>
      </w:r>
      <w:r w:rsidR="0029696E" w:rsidRPr="0029696E">
        <w:rPr>
          <w:rStyle w:val="Char0"/>
          <w:rFonts w:cs="CTraditional Arabic" w:hint="cs"/>
          <w:rtl/>
        </w:rPr>
        <w:t>أ</w:t>
      </w:r>
      <w:r w:rsidR="00691AD3" w:rsidRPr="00E9198C">
        <w:rPr>
          <w:rStyle w:val="Char0"/>
          <w:rFonts w:hint="cs"/>
          <w:rtl/>
        </w:rPr>
        <w:t xml:space="preserve"> </w:t>
      </w:r>
      <w:r w:rsidR="00A854CE" w:rsidRPr="00E9198C">
        <w:rPr>
          <w:rStyle w:val="Char0"/>
          <w:rFonts w:hint="cs"/>
          <w:rtl/>
        </w:rPr>
        <w:t xml:space="preserve">شایستگی پرستش و بندگی دارد </w:t>
      </w:r>
      <w:r w:rsidR="00691AD3" w:rsidRPr="00E9198C">
        <w:rPr>
          <w:rStyle w:val="Char0"/>
          <w:rFonts w:hint="cs"/>
          <w:rtl/>
        </w:rPr>
        <w:t>و تنها کسی که حاکم است و حکمش</w:t>
      </w:r>
      <w:r w:rsidR="00BF0BB1">
        <w:rPr>
          <w:rStyle w:val="Char0"/>
          <w:rFonts w:hint="cs"/>
          <w:rtl/>
        </w:rPr>
        <w:t xml:space="preserve"> </w:t>
      </w:r>
      <w:r w:rsidR="00A854CE" w:rsidRPr="00E9198C">
        <w:rPr>
          <w:rStyle w:val="Char0"/>
          <w:rFonts w:hint="cs"/>
          <w:rtl/>
        </w:rPr>
        <w:t>س</w:t>
      </w:r>
      <w:r w:rsidR="00691AD3" w:rsidRPr="00E9198C">
        <w:rPr>
          <w:rStyle w:val="Char0"/>
          <w:rFonts w:hint="cs"/>
          <w:rtl/>
        </w:rPr>
        <w:t>زاوار</w:t>
      </w:r>
      <w:r w:rsidR="00A854CE" w:rsidRPr="00E9198C">
        <w:rPr>
          <w:rStyle w:val="Char0"/>
          <w:rFonts w:hint="cs"/>
          <w:rtl/>
        </w:rPr>
        <w:t xml:space="preserve"> تنفیذ دارد</w:t>
      </w:r>
      <w:r w:rsidR="008C7BC9" w:rsidRPr="00E9198C">
        <w:rPr>
          <w:rStyle w:val="Char0"/>
          <w:rFonts w:hint="cs"/>
          <w:rtl/>
        </w:rPr>
        <w:t>،</w:t>
      </w:r>
      <w:r w:rsidR="00A854CE" w:rsidRPr="00E9198C">
        <w:rPr>
          <w:rStyle w:val="Char0"/>
          <w:rFonts w:hint="cs"/>
          <w:rtl/>
        </w:rPr>
        <w:t xml:space="preserve"> حکم</w:t>
      </w:r>
      <w:r w:rsidR="008C7BC9" w:rsidRPr="00E9198C">
        <w:rPr>
          <w:rStyle w:val="Char0"/>
          <w:rFonts w:hint="cs"/>
          <w:rtl/>
        </w:rPr>
        <w:t>ِ</w:t>
      </w:r>
      <w:r w:rsidR="00A854CE" w:rsidRPr="00E9198C">
        <w:rPr>
          <w:rStyle w:val="Char0"/>
          <w:rFonts w:hint="cs"/>
          <w:rtl/>
        </w:rPr>
        <w:t xml:space="preserve"> خداوند</w:t>
      </w:r>
      <w:r w:rsidR="008C7BC9" w:rsidRPr="00E9198C">
        <w:rPr>
          <w:rStyle w:val="Char0"/>
          <w:rFonts w:hint="cs"/>
          <w:rtl/>
        </w:rPr>
        <w:t>ِ</w:t>
      </w:r>
      <w:r w:rsidR="00A854CE" w:rsidRPr="00E9198C">
        <w:rPr>
          <w:rStyle w:val="Char0"/>
          <w:rFonts w:hint="cs"/>
          <w:rtl/>
        </w:rPr>
        <w:t xml:space="preserve"> یکتاست،</w:t>
      </w:r>
      <w:r w:rsidR="006165B5" w:rsidRPr="00E9198C">
        <w:rPr>
          <w:rStyle w:val="Char0"/>
          <w:rFonts w:hint="cs"/>
          <w:rtl/>
        </w:rPr>
        <w:t xml:space="preserve"> و تنها کسی که معبود بر حق است فقط خداوند است و بندگی خاصِّ</w:t>
      </w:r>
      <w:r w:rsidR="00BF0BB1">
        <w:rPr>
          <w:rStyle w:val="Char0"/>
          <w:rFonts w:hint="cs"/>
          <w:rtl/>
        </w:rPr>
        <w:t xml:space="preserve"> </w:t>
      </w:r>
      <w:r w:rsidR="006165B5" w:rsidRPr="00E9198C">
        <w:rPr>
          <w:rStyle w:val="Char0"/>
          <w:rFonts w:hint="cs"/>
          <w:rtl/>
        </w:rPr>
        <w:t>اوست.</w:t>
      </w:r>
      <w:r w:rsidR="00A854CE" w:rsidRPr="00E9198C">
        <w:rPr>
          <w:rStyle w:val="Char0"/>
          <w:rFonts w:hint="cs"/>
          <w:rtl/>
        </w:rPr>
        <w:t xml:space="preserve"> و در این راستا نباید به هیچ عنوان</w:t>
      </w:r>
      <w:r w:rsidR="00B34BB2" w:rsidRPr="00E9198C">
        <w:rPr>
          <w:rStyle w:val="Char0"/>
          <w:rFonts w:hint="cs"/>
          <w:rtl/>
        </w:rPr>
        <w:t xml:space="preserve"> و مبنایی تخط</w:t>
      </w:r>
      <w:r w:rsidR="008C7BC9" w:rsidRPr="00E9198C">
        <w:rPr>
          <w:rStyle w:val="Char0"/>
          <w:rFonts w:hint="cs"/>
          <w:rtl/>
        </w:rPr>
        <w:t>ّ</w:t>
      </w:r>
      <w:r w:rsidR="00B34BB2" w:rsidRPr="00E9198C">
        <w:rPr>
          <w:rStyle w:val="Char0"/>
          <w:rFonts w:hint="cs"/>
          <w:rtl/>
        </w:rPr>
        <w:t>ی کرد بلکه</w:t>
      </w:r>
      <w:r w:rsidR="00A854CE" w:rsidRPr="00E9198C">
        <w:rPr>
          <w:rStyle w:val="Char0"/>
          <w:rFonts w:hint="cs"/>
          <w:rtl/>
        </w:rPr>
        <w:t xml:space="preserve"> باید برای مخاطبان محرز گردد که </w:t>
      </w:r>
      <w:r w:rsidR="00625C8E" w:rsidRPr="00E9198C">
        <w:rPr>
          <w:rStyle w:val="Char0"/>
          <w:rFonts w:hint="cs"/>
          <w:rtl/>
        </w:rPr>
        <w:t>ضرر و نفع در اراد</w:t>
      </w:r>
      <w:r w:rsidR="007019EB">
        <w:rPr>
          <w:rStyle w:val="Char0"/>
          <w:rFonts w:hint="cs"/>
          <w:rtl/>
        </w:rPr>
        <w:t>ۀ</w:t>
      </w:r>
      <w:r w:rsidR="00625C8E" w:rsidRPr="00E9198C">
        <w:rPr>
          <w:rStyle w:val="Char0"/>
          <w:rFonts w:hint="cs"/>
          <w:rtl/>
        </w:rPr>
        <w:t xml:space="preserve"> خداوند</w:t>
      </w:r>
      <w:r w:rsidR="0029696E" w:rsidRPr="0029696E">
        <w:rPr>
          <w:rStyle w:val="Char0"/>
          <w:rFonts w:cs="CTraditional Arabic" w:hint="cs"/>
          <w:rtl/>
        </w:rPr>
        <w:t>أ</w:t>
      </w:r>
      <w:r w:rsidR="00625C8E" w:rsidRPr="00E9198C">
        <w:rPr>
          <w:rStyle w:val="Char0"/>
          <w:rFonts w:hint="cs"/>
          <w:rtl/>
        </w:rPr>
        <w:t xml:space="preserve"> است و فقط خداوند</w:t>
      </w:r>
      <w:r w:rsidR="0029696E" w:rsidRPr="0029696E">
        <w:rPr>
          <w:rStyle w:val="Char0"/>
          <w:rFonts w:cs="CTraditional Arabic" w:hint="cs"/>
          <w:rtl/>
        </w:rPr>
        <w:t>أ</w:t>
      </w:r>
      <w:r w:rsidR="00625C8E" w:rsidRPr="00E9198C">
        <w:rPr>
          <w:rStyle w:val="Char0"/>
          <w:rFonts w:hint="cs"/>
          <w:rtl/>
        </w:rPr>
        <w:t xml:space="preserve"> </w:t>
      </w:r>
      <w:r w:rsidR="00CB5996" w:rsidRPr="00E9198C">
        <w:rPr>
          <w:rStyle w:val="Char0"/>
          <w:rFonts w:hint="cs"/>
          <w:rtl/>
        </w:rPr>
        <w:t>شایست</w:t>
      </w:r>
      <w:r w:rsidR="007019EB">
        <w:rPr>
          <w:rStyle w:val="Char0"/>
          <w:rFonts w:hint="cs"/>
          <w:rtl/>
        </w:rPr>
        <w:t>ۀ</w:t>
      </w:r>
      <w:r w:rsidR="00A854CE" w:rsidRPr="00E9198C">
        <w:rPr>
          <w:rStyle w:val="Char0"/>
          <w:rFonts w:hint="cs"/>
          <w:rtl/>
        </w:rPr>
        <w:t xml:space="preserve"> بندگی و تعظیم</w:t>
      </w:r>
      <w:r w:rsidR="00B02593" w:rsidRPr="00E9198C">
        <w:rPr>
          <w:rStyle w:val="Char0"/>
          <w:rFonts w:hint="cs"/>
          <w:rtl/>
        </w:rPr>
        <w:t xml:space="preserve"> و</w:t>
      </w:r>
      <w:r w:rsidR="008C7BC9" w:rsidRPr="00E9198C">
        <w:rPr>
          <w:rStyle w:val="Char0"/>
          <w:rFonts w:hint="cs"/>
          <w:rtl/>
        </w:rPr>
        <w:t xml:space="preserve"> </w:t>
      </w:r>
      <w:r w:rsidR="00B02593" w:rsidRPr="00E9198C">
        <w:rPr>
          <w:rStyle w:val="Char0"/>
          <w:rFonts w:hint="cs"/>
          <w:rtl/>
        </w:rPr>
        <w:t xml:space="preserve">إله </w:t>
      </w:r>
      <w:r w:rsidR="00625C8E" w:rsidRPr="00E9198C">
        <w:rPr>
          <w:rStyle w:val="Char0"/>
          <w:rFonts w:hint="cs"/>
          <w:rtl/>
        </w:rPr>
        <w:t xml:space="preserve">و حاکِم و معبود </w:t>
      </w:r>
      <w:r w:rsidR="00B02593" w:rsidRPr="00E9198C">
        <w:rPr>
          <w:rStyle w:val="Char0"/>
          <w:rFonts w:hint="cs"/>
          <w:rtl/>
        </w:rPr>
        <w:t>بودن</w:t>
      </w:r>
      <w:r w:rsidR="00625C8E" w:rsidRPr="00E9198C">
        <w:rPr>
          <w:rStyle w:val="Char0"/>
          <w:rFonts w:hint="cs"/>
          <w:rtl/>
        </w:rPr>
        <w:t xml:space="preserve"> را </w:t>
      </w:r>
      <w:r w:rsidR="009C34CB" w:rsidRPr="00E9198C">
        <w:rPr>
          <w:rStyle w:val="Char0"/>
          <w:rFonts w:hint="cs"/>
          <w:rtl/>
        </w:rPr>
        <w:t>دار</w:t>
      </w:r>
      <w:r w:rsidR="008C7BC9" w:rsidRPr="00E9198C">
        <w:rPr>
          <w:rStyle w:val="Char0"/>
          <w:rFonts w:hint="cs"/>
          <w:rtl/>
        </w:rPr>
        <w:t xml:space="preserve">د. </w:t>
      </w:r>
      <w:r w:rsidR="006B1F9F">
        <w:rPr>
          <w:rStyle w:val="Char0"/>
          <w:rFonts w:hint="cs"/>
          <w:rtl/>
        </w:rPr>
        <w:t>چنان‌چه</w:t>
      </w:r>
      <w:r w:rsidR="0011721A" w:rsidRPr="00E9198C">
        <w:rPr>
          <w:rStyle w:val="Char0"/>
          <w:rFonts w:hint="cs"/>
          <w:rtl/>
        </w:rPr>
        <w:t xml:space="preserve"> خداوند</w:t>
      </w:r>
      <w:r w:rsidR="00F76FC5" w:rsidRPr="00F76FC5">
        <w:rPr>
          <w:rStyle w:val="Char0"/>
          <w:rFonts w:cs="CTraditional Arabic" w:hint="cs"/>
          <w:rtl/>
        </w:rPr>
        <w:t>ـ</w:t>
      </w:r>
      <w:r w:rsidR="0011721A" w:rsidRPr="00E9198C">
        <w:rPr>
          <w:rStyle w:val="Char0"/>
          <w:rFonts w:hint="cs"/>
          <w:rtl/>
        </w:rPr>
        <w:t xml:space="preserve"> بطور شفاف در </w:t>
      </w:r>
      <w:r w:rsidR="008C7BC9" w:rsidRPr="00E9198C">
        <w:rPr>
          <w:rStyle w:val="Char0"/>
          <w:rFonts w:hint="cs"/>
          <w:rtl/>
        </w:rPr>
        <w:t>آیات</w:t>
      </w:r>
      <w:r w:rsidR="00625C8E" w:rsidRPr="00E9198C">
        <w:rPr>
          <w:rStyle w:val="Char0"/>
          <w:rFonts w:hint="cs"/>
          <w:rtl/>
        </w:rPr>
        <w:t>ِ</w:t>
      </w:r>
      <w:r w:rsidR="008C7BC9" w:rsidRPr="00E9198C">
        <w:rPr>
          <w:rStyle w:val="Char0"/>
          <w:rFonts w:hint="cs"/>
          <w:rtl/>
        </w:rPr>
        <w:t xml:space="preserve"> مختلفِ </w:t>
      </w:r>
      <w:r w:rsidR="0011721A" w:rsidRPr="00E9198C">
        <w:rPr>
          <w:rStyle w:val="Char0"/>
          <w:rFonts w:hint="cs"/>
          <w:rtl/>
        </w:rPr>
        <w:t xml:space="preserve">قرآن کریم </w:t>
      </w:r>
      <w:r w:rsidR="008C7BC9" w:rsidRPr="00E9198C">
        <w:rPr>
          <w:rStyle w:val="Char0"/>
          <w:rFonts w:hint="cs"/>
          <w:rtl/>
        </w:rPr>
        <w:t>این مطلب را با بیان</w:t>
      </w:r>
      <w:r w:rsidR="008C7BC9" w:rsidRPr="00E9198C">
        <w:rPr>
          <w:rStyle w:val="Char0"/>
          <w:rFonts w:hint="cs"/>
          <w:rtl/>
        </w:rPr>
        <w:softHyphen/>
        <w:t>های مختلف و استدلال</w:t>
      </w:r>
      <w:r w:rsidR="008C7BC9" w:rsidRPr="00E9198C">
        <w:rPr>
          <w:rStyle w:val="Char0"/>
          <w:rFonts w:hint="cs"/>
          <w:rtl/>
        </w:rPr>
        <w:softHyphen/>
        <w:t xml:space="preserve">های گوناگون و متقن </w:t>
      </w:r>
      <w:r w:rsidR="0011721A" w:rsidRPr="00E9198C">
        <w:rPr>
          <w:rStyle w:val="Char0"/>
          <w:rFonts w:hint="cs"/>
          <w:rtl/>
        </w:rPr>
        <w:t>بیان</w:t>
      </w:r>
      <w:r w:rsidR="00A854CE" w:rsidRPr="00E9198C">
        <w:rPr>
          <w:rStyle w:val="Char0"/>
          <w:rFonts w:hint="cs"/>
          <w:rtl/>
        </w:rPr>
        <w:t xml:space="preserve"> می‌فرمای</w:t>
      </w:r>
      <w:r w:rsidR="008C7BC9" w:rsidRPr="00E9198C">
        <w:rPr>
          <w:rStyle w:val="Char0"/>
          <w:rFonts w:hint="cs"/>
          <w:rtl/>
        </w:rPr>
        <w:t>ن</w:t>
      </w:r>
      <w:r w:rsidR="00A854CE" w:rsidRPr="00E9198C">
        <w:rPr>
          <w:rStyle w:val="Char0"/>
          <w:rFonts w:hint="cs"/>
          <w:rtl/>
        </w:rPr>
        <w:t>د</w:t>
      </w:r>
      <w:r w:rsidR="004F6D2E" w:rsidRPr="00E9198C">
        <w:rPr>
          <w:rStyle w:val="Char0"/>
          <w:rFonts w:hint="cs"/>
          <w:rtl/>
        </w:rPr>
        <w:t xml:space="preserve">، </w:t>
      </w:r>
      <w:r w:rsidR="004F6D2E" w:rsidRPr="00E30B6C">
        <w:rPr>
          <w:rStyle w:val="Char3"/>
          <w:rFonts w:hint="cs"/>
          <w:rtl/>
        </w:rPr>
        <w:t>خداوند</w:t>
      </w:r>
      <w:r w:rsidR="0029696E" w:rsidRPr="00285261">
        <w:rPr>
          <w:rFonts w:cs="CTraditional Arabic" w:hint="cs"/>
          <w:color w:val="000000"/>
          <w:rtl/>
          <w:lang w:bidi="fa-IR"/>
        </w:rPr>
        <w:t>أ</w:t>
      </w:r>
      <w:r w:rsidR="004F6D2E" w:rsidRPr="00E30B6C">
        <w:rPr>
          <w:rStyle w:val="Char3"/>
          <w:rFonts w:hint="cs"/>
          <w:rtl/>
        </w:rPr>
        <w:t xml:space="preserve"> می</w:t>
      </w:r>
      <w:r w:rsidR="004F6D2E" w:rsidRPr="00E30B6C">
        <w:rPr>
          <w:rStyle w:val="Char3"/>
          <w:rFonts w:hint="cs"/>
          <w:rtl/>
        </w:rPr>
        <w:softHyphen/>
        <w:t>فرمایند:</w:t>
      </w:r>
    </w:p>
    <w:p w:rsidR="00037395" w:rsidRDefault="008D5CF5" w:rsidP="008D5CF5">
      <w:pPr>
        <w:pStyle w:val="a0"/>
        <w:rPr>
          <w:rStyle w:val="Char6"/>
          <w:rtl/>
        </w:rPr>
      </w:pPr>
      <w:r>
        <w:rPr>
          <w:rFonts w:cs="Traditional Arabic"/>
          <w:rtl/>
        </w:rPr>
        <w:t>﴿</w:t>
      </w:r>
      <w:r w:rsidRPr="00957B5C">
        <w:rPr>
          <w:rStyle w:val="Char5"/>
          <w:rtl/>
        </w:rPr>
        <w:t xml:space="preserve">أَلَمۡ تَعۡلَمۡ أَنَّ </w:t>
      </w:r>
      <w:r w:rsidRPr="00957B5C">
        <w:rPr>
          <w:rStyle w:val="Char5"/>
          <w:rFonts w:hint="cs"/>
          <w:rtl/>
        </w:rPr>
        <w:t>ٱ</w:t>
      </w:r>
      <w:r w:rsidRPr="00957B5C">
        <w:rPr>
          <w:rStyle w:val="Char5"/>
          <w:rFonts w:hint="eastAsia"/>
          <w:rtl/>
        </w:rPr>
        <w:t>للَّهَ</w:t>
      </w:r>
      <w:r w:rsidRPr="00957B5C">
        <w:rPr>
          <w:rStyle w:val="Char5"/>
          <w:rtl/>
        </w:rPr>
        <w:t xml:space="preserve"> لَهُ</w:t>
      </w:r>
      <w:r w:rsidRPr="00957B5C">
        <w:rPr>
          <w:rStyle w:val="Char5"/>
          <w:rFonts w:hint="cs"/>
          <w:rtl/>
        </w:rPr>
        <w:t>ۥ</w:t>
      </w:r>
      <w:r w:rsidRPr="00957B5C">
        <w:rPr>
          <w:rStyle w:val="Char5"/>
          <w:rtl/>
        </w:rPr>
        <w:t xml:space="preserve"> مُلۡكُ </w:t>
      </w:r>
      <w:r w:rsidRPr="00957B5C">
        <w:rPr>
          <w:rStyle w:val="Char5"/>
          <w:rFonts w:hint="cs"/>
          <w:rtl/>
        </w:rPr>
        <w:t>ٱ</w:t>
      </w:r>
      <w:r w:rsidRPr="00957B5C">
        <w:rPr>
          <w:rStyle w:val="Char5"/>
          <w:rFonts w:hint="eastAsia"/>
          <w:rtl/>
        </w:rPr>
        <w:t>لسَّمَٰوَٰتِ</w:t>
      </w:r>
      <w:r w:rsidRPr="00957B5C">
        <w:rPr>
          <w:rStyle w:val="Char5"/>
          <w:rtl/>
        </w:rPr>
        <w:t xml:space="preserve"> وَ</w:t>
      </w:r>
      <w:r w:rsidRPr="00957B5C">
        <w:rPr>
          <w:rStyle w:val="Char5"/>
          <w:rFonts w:hint="cs"/>
          <w:rtl/>
        </w:rPr>
        <w:t>ٱ</w:t>
      </w:r>
      <w:r w:rsidRPr="00957B5C">
        <w:rPr>
          <w:rStyle w:val="Char5"/>
          <w:rFonts w:hint="eastAsia"/>
          <w:rtl/>
        </w:rPr>
        <w:t>لۡأَرۡضِۗ</w:t>
      </w:r>
      <w:r w:rsidRPr="00957B5C">
        <w:rPr>
          <w:rStyle w:val="Char5"/>
          <w:rtl/>
        </w:rPr>
        <w:t xml:space="preserve"> وَمَا لَكُم مِّن دُونِ </w:t>
      </w:r>
      <w:r w:rsidRPr="00957B5C">
        <w:rPr>
          <w:rStyle w:val="Char5"/>
          <w:rFonts w:hint="cs"/>
          <w:rtl/>
        </w:rPr>
        <w:t>ٱ</w:t>
      </w:r>
      <w:r w:rsidRPr="00957B5C">
        <w:rPr>
          <w:rStyle w:val="Char5"/>
          <w:rFonts w:hint="eastAsia"/>
          <w:rtl/>
        </w:rPr>
        <w:t>للَّهِ</w:t>
      </w:r>
      <w:r w:rsidRPr="00957B5C">
        <w:rPr>
          <w:rStyle w:val="Char5"/>
          <w:rtl/>
        </w:rPr>
        <w:t xml:space="preserve"> مِن وَلِيّٖ وَلَا نَصِيرٍ١٠٧</w:t>
      </w:r>
      <w:r>
        <w:rPr>
          <w:rFonts w:cs="Traditional Arabic"/>
          <w:rtl/>
        </w:rPr>
        <w:t>﴾</w:t>
      </w:r>
      <w:r w:rsidRPr="00957B5C">
        <w:rPr>
          <w:rStyle w:val="Char5"/>
          <w:rtl/>
        </w:rPr>
        <w:t xml:space="preserve"> </w:t>
      </w:r>
      <w:r w:rsidRPr="00957B5C">
        <w:rPr>
          <w:rStyle w:val="Char9"/>
          <w:rtl/>
        </w:rPr>
        <w:t>[البقرة: 107]</w:t>
      </w:r>
      <w:r w:rsidRPr="008D5CF5">
        <w:rPr>
          <w:rFonts w:hint="cs"/>
          <w:rtl/>
        </w:rPr>
        <w:t>.</w:t>
      </w:r>
      <w:r>
        <w:rPr>
          <w:rFonts w:hint="cs"/>
          <w:rtl/>
        </w:rPr>
        <w:t xml:space="preserve"> </w:t>
      </w:r>
      <w:r w:rsidR="00B9149A" w:rsidRPr="00105C9E">
        <w:rPr>
          <w:rStyle w:val="Char6"/>
          <w:rFonts w:hint="cs"/>
          <w:rtl/>
        </w:rPr>
        <w:t>«</w:t>
      </w:r>
      <w:r w:rsidR="00F164F0" w:rsidRPr="00105C9E">
        <w:rPr>
          <w:rStyle w:val="Char6"/>
          <w:rFonts w:hint="cs"/>
          <w:rtl/>
        </w:rPr>
        <w:t>آیا نمی‌دانی که ملک و فرمانروایی</w:t>
      </w:r>
      <w:r w:rsidR="009D103A">
        <w:rPr>
          <w:rStyle w:val="Char6"/>
          <w:rFonts w:hint="cs"/>
          <w:rtl/>
        </w:rPr>
        <w:t xml:space="preserve"> آسمان‌ها </w:t>
      </w:r>
      <w:r w:rsidR="00F164F0" w:rsidRPr="00105C9E">
        <w:rPr>
          <w:rStyle w:val="Char6"/>
          <w:rFonts w:hint="cs"/>
          <w:rtl/>
        </w:rPr>
        <w:t>و زمین از آن او است؟ و جز خدا سرپرست و یاوری برای شما نیست</w:t>
      </w:r>
      <w:r w:rsidR="00975074" w:rsidRPr="00105C9E">
        <w:rPr>
          <w:rStyle w:val="Char6"/>
          <w:rFonts w:hint="cs"/>
          <w:rtl/>
        </w:rPr>
        <w:t>.»</w:t>
      </w:r>
    </w:p>
    <w:p w:rsidR="00037395" w:rsidRDefault="00493AC6" w:rsidP="00493AC6">
      <w:pPr>
        <w:pStyle w:val="a0"/>
        <w:rPr>
          <w:rStyle w:val="Char6"/>
          <w:spacing w:val="-4"/>
          <w:rtl/>
        </w:rPr>
      </w:pPr>
      <w:r w:rsidRPr="0077521E">
        <w:rPr>
          <w:rStyle w:val="Char0"/>
          <w:rFonts w:cs="Traditional Arabic"/>
          <w:spacing w:val="-4"/>
          <w:rtl/>
        </w:rPr>
        <w:t>﴿</w:t>
      </w:r>
      <w:r w:rsidRPr="00957B5C">
        <w:rPr>
          <w:rStyle w:val="Char5"/>
          <w:rtl/>
        </w:rPr>
        <w:t xml:space="preserve">وَمِنَ </w:t>
      </w:r>
      <w:r w:rsidRPr="00957B5C">
        <w:rPr>
          <w:rStyle w:val="Char5"/>
          <w:rFonts w:hint="cs"/>
          <w:rtl/>
        </w:rPr>
        <w:t>ٱ</w:t>
      </w:r>
      <w:r w:rsidRPr="00957B5C">
        <w:rPr>
          <w:rStyle w:val="Char5"/>
          <w:rFonts w:hint="eastAsia"/>
          <w:rtl/>
        </w:rPr>
        <w:t>لنَّاسِ</w:t>
      </w:r>
      <w:r w:rsidRPr="00957B5C">
        <w:rPr>
          <w:rStyle w:val="Char5"/>
          <w:rtl/>
        </w:rPr>
        <w:t xml:space="preserve"> مَن يَتَّخِذُ مِن دُونِ </w:t>
      </w:r>
      <w:r w:rsidRPr="00957B5C">
        <w:rPr>
          <w:rStyle w:val="Char5"/>
          <w:rFonts w:hint="cs"/>
          <w:rtl/>
        </w:rPr>
        <w:t>ٱ</w:t>
      </w:r>
      <w:r w:rsidRPr="00957B5C">
        <w:rPr>
          <w:rStyle w:val="Char5"/>
          <w:rFonts w:hint="eastAsia"/>
          <w:rtl/>
        </w:rPr>
        <w:t>للَّهِ</w:t>
      </w:r>
      <w:r w:rsidRPr="00957B5C">
        <w:rPr>
          <w:rStyle w:val="Char5"/>
          <w:rtl/>
        </w:rPr>
        <w:t xml:space="preserve"> أَندَادٗا يُحِبُّونَهُمۡ كَحُبِّ </w:t>
      </w:r>
      <w:r w:rsidRPr="00957B5C">
        <w:rPr>
          <w:rStyle w:val="Char5"/>
          <w:rFonts w:hint="cs"/>
          <w:rtl/>
        </w:rPr>
        <w:t>ٱ</w:t>
      </w:r>
      <w:r w:rsidRPr="00957B5C">
        <w:rPr>
          <w:rStyle w:val="Char5"/>
          <w:rFonts w:hint="eastAsia"/>
          <w:rtl/>
        </w:rPr>
        <w:t>للَّهِۖ</w:t>
      </w:r>
      <w:r w:rsidRPr="00957B5C">
        <w:rPr>
          <w:rStyle w:val="Char5"/>
          <w:rtl/>
        </w:rPr>
        <w:t xml:space="preserve"> وَ</w:t>
      </w:r>
      <w:r w:rsidRPr="00957B5C">
        <w:rPr>
          <w:rStyle w:val="Char5"/>
          <w:rFonts w:hint="cs"/>
          <w:rtl/>
        </w:rPr>
        <w:t>ٱ</w:t>
      </w:r>
      <w:r w:rsidRPr="00957B5C">
        <w:rPr>
          <w:rStyle w:val="Char5"/>
          <w:rFonts w:hint="eastAsia"/>
          <w:rtl/>
        </w:rPr>
        <w:t>لَّذِينَ</w:t>
      </w:r>
      <w:r w:rsidRPr="00957B5C">
        <w:rPr>
          <w:rStyle w:val="Char5"/>
          <w:rtl/>
        </w:rPr>
        <w:t xml:space="preserve"> ءَامَنُوٓاْ أَشَدُّ حُبّٗا لِّلَّهِۗ</w:t>
      </w:r>
      <w:r w:rsidRPr="0077521E">
        <w:rPr>
          <w:rStyle w:val="Char0"/>
          <w:rFonts w:cs="Traditional Arabic"/>
          <w:spacing w:val="-4"/>
          <w:rtl/>
        </w:rPr>
        <w:t>﴾</w:t>
      </w:r>
      <w:r w:rsidRPr="00957B5C">
        <w:rPr>
          <w:rStyle w:val="Char5"/>
          <w:rtl/>
        </w:rPr>
        <w:t xml:space="preserve"> </w:t>
      </w:r>
      <w:r w:rsidRPr="0077521E">
        <w:rPr>
          <w:rStyle w:val="Char9"/>
          <w:spacing w:val="-4"/>
          <w:rtl/>
        </w:rPr>
        <w:t>[البقرة: 165]</w:t>
      </w:r>
      <w:r w:rsidRPr="0077521E">
        <w:rPr>
          <w:rFonts w:hint="cs"/>
          <w:spacing w:val="-4"/>
          <w:rtl/>
        </w:rPr>
        <w:t xml:space="preserve">. </w:t>
      </w:r>
      <w:r w:rsidR="00B9149A" w:rsidRPr="0077521E">
        <w:rPr>
          <w:rStyle w:val="Char6"/>
          <w:rFonts w:hint="cs"/>
          <w:spacing w:val="-4"/>
          <w:rtl/>
        </w:rPr>
        <w:t>«</w:t>
      </w:r>
      <w:r w:rsidR="00801995" w:rsidRPr="0077521E">
        <w:rPr>
          <w:rStyle w:val="Char6"/>
          <w:rFonts w:hint="cs"/>
          <w:spacing w:val="-4"/>
          <w:rtl/>
        </w:rPr>
        <w:t>برخی از مردم هستند که غیر از خدا، خدا گونه‌هایی برمی‌گزینند و آنان را همچون خدا دوست می‌دارند، و کسانی که ایمان آور</w:t>
      </w:r>
      <w:r w:rsidR="0077521E" w:rsidRPr="0077521E">
        <w:rPr>
          <w:rStyle w:val="Char6"/>
          <w:rFonts w:hint="cs"/>
          <w:spacing w:val="-4"/>
          <w:rtl/>
        </w:rPr>
        <w:t>ده‌اند خدا را سخت دوست می‌دارند</w:t>
      </w:r>
      <w:r w:rsidR="00801995" w:rsidRPr="0077521E">
        <w:rPr>
          <w:rStyle w:val="Char6"/>
          <w:rFonts w:hint="cs"/>
          <w:spacing w:val="-4"/>
          <w:rtl/>
        </w:rPr>
        <w:t>...</w:t>
      </w:r>
      <w:r w:rsidR="00B9149A" w:rsidRPr="0077521E">
        <w:rPr>
          <w:rStyle w:val="Char6"/>
          <w:rFonts w:hint="cs"/>
          <w:spacing w:val="-4"/>
          <w:rtl/>
        </w:rPr>
        <w:t>».</w:t>
      </w:r>
    </w:p>
    <w:p w:rsidR="00037395" w:rsidRDefault="0077521E" w:rsidP="0077521E">
      <w:pPr>
        <w:pStyle w:val="a0"/>
        <w:rPr>
          <w:rStyle w:val="Char6"/>
          <w:rtl/>
        </w:rPr>
      </w:pPr>
      <w:r>
        <w:rPr>
          <w:rStyle w:val="Char0"/>
          <w:rFonts w:cs="Traditional Arabic"/>
          <w:spacing w:val="-4"/>
          <w:rtl/>
        </w:rPr>
        <w:lastRenderedPageBreak/>
        <w:t>﴿</w:t>
      </w:r>
      <w:r w:rsidRPr="00957B5C">
        <w:rPr>
          <w:rStyle w:val="Char5"/>
          <w:rtl/>
        </w:rPr>
        <w:t xml:space="preserve">قُلۡ أَتَعۡبُدُونَ مِن دُونِ </w:t>
      </w:r>
      <w:r w:rsidRPr="00957B5C">
        <w:rPr>
          <w:rStyle w:val="Char5"/>
          <w:rFonts w:hint="cs"/>
          <w:rtl/>
        </w:rPr>
        <w:t>ٱ</w:t>
      </w:r>
      <w:r w:rsidRPr="00957B5C">
        <w:rPr>
          <w:rStyle w:val="Char5"/>
          <w:rFonts w:hint="eastAsia"/>
          <w:rtl/>
        </w:rPr>
        <w:t>للَّهِ</w:t>
      </w:r>
      <w:r w:rsidRPr="00957B5C">
        <w:rPr>
          <w:rStyle w:val="Char5"/>
          <w:rtl/>
        </w:rPr>
        <w:t xml:space="preserve"> مَا لَا يَمۡلِكُ لَكُمۡ ضَرّٗا وَلَا نَفۡعٗاۚ وَ</w:t>
      </w:r>
      <w:r w:rsidRPr="00957B5C">
        <w:rPr>
          <w:rStyle w:val="Char5"/>
          <w:rFonts w:hint="cs"/>
          <w:rtl/>
        </w:rPr>
        <w:t>ٱ</w:t>
      </w:r>
      <w:r w:rsidRPr="00957B5C">
        <w:rPr>
          <w:rStyle w:val="Char5"/>
          <w:rFonts w:hint="eastAsia"/>
          <w:rtl/>
        </w:rPr>
        <w:t>للَّهُ</w:t>
      </w:r>
      <w:r w:rsidRPr="00957B5C">
        <w:rPr>
          <w:rStyle w:val="Char5"/>
          <w:rtl/>
        </w:rPr>
        <w:t xml:space="preserve"> هُوَ </w:t>
      </w:r>
      <w:r w:rsidRPr="00957B5C">
        <w:rPr>
          <w:rStyle w:val="Char5"/>
          <w:rFonts w:hint="cs"/>
          <w:rtl/>
        </w:rPr>
        <w:t>ٱ</w:t>
      </w:r>
      <w:r w:rsidRPr="00957B5C">
        <w:rPr>
          <w:rStyle w:val="Char5"/>
          <w:rFonts w:hint="eastAsia"/>
          <w:rtl/>
        </w:rPr>
        <w:t>لسَّمِيعُ</w:t>
      </w:r>
      <w:r w:rsidRPr="00957B5C">
        <w:rPr>
          <w:rStyle w:val="Char5"/>
          <w:rtl/>
        </w:rPr>
        <w:t xml:space="preserve"> </w:t>
      </w:r>
      <w:r w:rsidRPr="00957B5C">
        <w:rPr>
          <w:rStyle w:val="Char5"/>
          <w:rFonts w:hint="cs"/>
          <w:rtl/>
        </w:rPr>
        <w:t>ٱ</w:t>
      </w:r>
      <w:r w:rsidRPr="00957B5C">
        <w:rPr>
          <w:rStyle w:val="Char5"/>
          <w:rFonts w:hint="eastAsia"/>
          <w:rtl/>
        </w:rPr>
        <w:t>لۡعَلِيمُ</w:t>
      </w:r>
      <w:r w:rsidRPr="00957B5C">
        <w:rPr>
          <w:rStyle w:val="Char5"/>
          <w:rtl/>
        </w:rPr>
        <w:t>٧٦</w:t>
      </w:r>
      <w:r>
        <w:rPr>
          <w:rStyle w:val="Char0"/>
          <w:rFonts w:cs="Traditional Arabic"/>
          <w:spacing w:val="-4"/>
          <w:rtl/>
        </w:rPr>
        <w:t>﴾</w:t>
      </w:r>
      <w:r w:rsidRPr="00957B5C">
        <w:rPr>
          <w:rStyle w:val="Char5"/>
          <w:rtl/>
        </w:rPr>
        <w:t xml:space="preserve"> </w:t>
      </w:r>
      <w:r w:rsidRPr="00957B5C">
        <w:rPr>
          <w:rStyle w:val="Char9"/>
          <w:rtl/>
        </w:rPr>
        <w:t>[المائدة: 76]</w:t>
      </w:r>
      <w:r w:rsidRPr="0077521E">
        <w:rPr>
          <w:rFonts w:hint="cs"/>
          <w:rtl/>
        </w:rPr>
        <w:t>.</w:t>
      </w:r>
      <w:r>
        <w:rPr>
          <w:rFonts w:hint="cs"/>
          <w:rtl/>
        </w:rPr>
        <w:t xml:space="preserve"> </w:t>
      </w:r>
      <w:r w:rsidR="00B9149A" w:rsidRPr="00105C9E">
        <w:rPr>
          <w:rStyle w:val="Char6"/>
          <w:rFonts w:hint="cs"/>
          <w:rtl/>
        </w:rPr>
        <w:t>«</w:t>
      </w:r>
      <w:r w:rsidR="009B77CF" w:rsidRPr="00105C9E">
        <w:rPr>
          <w:rStyle w:val="Char6"/>
          <w:rFonts w:hint="cs"/>
          <w:rtl/>
        </w:rPr>
        <w:t>بگو: آیا جز خدا کسی و چیزی را می‌پرستید که مالک هیچ سود و زیانی برای شما نیست؟ و خدا شنوای (اقوال و) آگاه (از اعمال شما) است</w:t>
      </w:r>
      <w:r w:rsidR="008C7BC9" w:rsidRPr="00105C9E">
        <w:rPr>
          <w:rStyle w:val="Char6"/>
          <w:rFonts w:hint="cs"/>
          <w:rtl/>
        </w:rPr>
        <w:t>.</w:t>
      </w:r>
      <w:r w:rsidR="00B9149A" w:rsidRPr="00105C9E">
        <w:rPr>
          <w:rStyle w:val="Char6"/>
          <w:rFonts w:hint="cs"/>
          <w:rtl/>
        </w:rPr>
        <w:t>»</w:t>
      </w:r>
    </w:p>
    <w:p w:rsidR="00037395" w:rsidRDefault="00E82637" w:rsidP="00E82637">
      <w:pPr>
        <w:pStyle w:val="a0"/>
        <w:rPr>
          <w:rStyle w:val="Char6"/>
          <w:rtl/>
        </w:rPr>
      </w:pPr>
      <w:r>
        <w:rPr>
          <w:rStyle w:val="Char6"/>
          <w:rFonts w:cs="Traditional Arabic"/>
          <w:szCs w:val="28"/>
          <w:rtl/>
        </w:rPr>
        <w:t>﴿</w:t>
      </w:r>
      <w:r w:rsidRPr="00957B5C">
        <w:rPr>
          <w:rStyle w:val="Char5"/>
          <w:rFonts w:eastAsia="SimSun"/>
          <w:rtl/>
        </w:rPr>
        <w:t xml:space="preserve">قُلۡ إِنِّي نُهِيتُ أَنۡ أَعۡبُدَ </w:t>
      </w:r>
      <w:r w:rsidRPr="00957B5C">
        <w:rPr>
          <w:rStyle w:val="Char5"/>
          <w:rFonts w:eastAsia="SimSun" w:hint="cs"/>
          <w:rtl/>
        </w:rPr>
        <w:t>ٱلَّذِينَ</w:t>
      </w:r>
      <w:r w:rsidRPr="00957B5C">
        <w:rPr>
          <w:rStyle w:val="Char5"/>
          <w:rFonts w:eastAsia="SimSun"/>
          <w:rtl/>
        </w:rPr>
        <w:t xml:space="preserve"> تَدۡعُونَ مِن دُونِ </w:t>
      </w:r>
      <w:r w:rsidRPr="00957B5C">
        <w:rPr>
          <w:rStyle w:val="Char5"/>
          <w:rFonts w:eastAsia="SimSun" w:hint="cs"/>
          <w:rtl/>
        </w:rPr>
        <w:t>ٱللَّهِۚ</w:t>
      </w:r>
      <w:r w:rsidRPr="00957B5C">
        <w:rPr>
          <w:rStyle w:val="Char5"/>
          <w:rFonts w:eastAsia="SimSun"/>
          <w:rtl/>
        </w:rPr>
        <w:t xml:space="preserve"> قُل لَّآ أَتَّبِعُ أَهۡوَآءَكُمۡ قَدۡ ضَلَلۡتُ إِذٗا وَمَآ أَنَا۠ مِنَ </w:t>
      </w:r>
      <w:r w:rsidRPr="00957B5C">
        <w:rPr>
          <w:rStyle w:val="Char5"/>
          <w:rFonts w:eastAsia="SimSun" w:hint="cs"/>
          <w:rtl/>
        </w:rPr>
        <w:t>ٱلۡمُهۡتَدِينَ</w:t>
      </w:r>
      <w:r w:rsidRPr="00957B5C">
        <w:rPr>
          <w:rStyle w:val="Char5"/>
          <w:rFonts w:eastAsia="SimSun"/>
          <w:rtl/>
        </w:rPr>
        <w:t>٥٦</w:t>
      </w:r>
      <w:r>
        <w:rPr>
          <w:rStyle w:val="Char6"/>
          <w:rFonts w:cs="Traditional Arabic"/>
          <w:szCs w:val="28"/>
          <w:rtl/>
        </w:rPr>
        <w:t>﴾</w:t>
      </w:r>
      <w:r w:rsidRPr="00957B5C">
        <w:rPr>
          <w:rStyle w:val="Char5"/>
          <w:rFonts w:eastAsia="SimSun"/>
          <w:rtl/>
        </w:rPr>
        <w:t xml:space="preserve"> </w:t>
      </w:r>
      <w:r w:rsidRPr="00957B5C">
        <w:rPr>
          <w:rStyle w:val="Char9"/>
          <w:rFonts w:eastAsia="SimSun"/>
          <w:rtl/>
        </w:rPr>
        <w:t>[الأنعام: 56]</w:t>
      </w:r>
      <w:r w:rsidRPr="00E82637">
        <w:rPr>
          <w:rFonts w:eastAsia="SimSun" w:hint="cs"/>
          <w:rtl/>
        </w:rPr>
        <w:t>.</w:t>
      </w:r>
      <w:r>
        <w:rPr>
          <w:rFonts w:eastAsia="SimSun" w:hint="cs"/>
          <w:rtl/>
        </w:rPr>
        <w:t xml:space="preserve"> </w:t>
      </w:r>
      <w:r w:rsidR="00B9149A" w:rsidRPr="00105C9E">
        <w:rPr>
          <w:rStyle w:val="Char6"/>
          <w:rFonts w:hint="cs"/>
          <w:rtl/>
        </w:rPr>
        <w:t>«</w:t>
      </w:r>
      <w:r w:rsidR="001B71BB" w:rsidRPr="00105C9E">
        <w:rPr>
          <w:rStyle w:val="Char6"/>
          <w:rFonts w:hint="cs"/>
          <w:rtl/>
        </w:rPr>
        <w:t>بگو: من نهی شده‌ام از</w:t>
      </w:r>
      <w:r w:rsidR="00706289">
        <w:rPr>
          <w:rStyle w:val="Char6"/>
          <w:rFonts w:hint="cs"/>
          <w:rtl/>
        </w:rPr>
        <w:t xml:space="preserve"> اینکه </w:t>
      </w:r>
      <w:r w:rsidR="001B71BB" w:rsidRPr="00105C9E">
        <w:rPr>
          <w:rStyle w:val="Char6"/>
          <w:rFonts w:hint="cs"/>
          <w:rtl/>
        </w:rPr>
        <w:t>پرستش کنم</w:t>
      </w:r>
      <w:r w:rsidR="00707508">
        <w:rPr>
          <w:rStyle w:val="Char6"/>
          <w:rFonts w:hint="cs"/>
          <w:rtl/>
        </w:rPr>
        <w:t xml:space="preserve"> آن‌هایی </w:t>
      </w:r>
      <w:r w:rsidR="001B71BB" w:rsidRPr="00105C9E">
        <w:rPr>
          <w:rStyle w:val="Char6"/>
          <w:rFonts w:hint="cs"/>
          <w:rtl/>
        </w:rPr>
        <w:t>را که سوای خدا به فریاد می‌خوانید. بگو: من از هوی و هوس‌های شما پیروی نمی‌کنم، که (اگر چنین کنم، همچون شما) در آن وقت گمراه می‌شوم و از زمره‌ی راه‌یافتگان نخواهم بود</w:t>
      </w:r>
      <w:r w:rsidR="00B9149A" w:rsidRPr="00105C9E">
        <w:rPr>
          <w:rStyle w:val="Char6"/>
          <w:rFonts w:hint="cs"/>
          <w:rtl/>
        </w:rPr>
        <w:t>»</w:t>
      </w:r>
      <w:r w:rsidR="00037395" w:rsidRPr="00105C9E">
        <w:rPr>
          <w:rStyle w:val="Char6"/>
          <w:rFonts w:hint="cs"/>
          <w:rtl/>
        </w:rPr>
        <w:t>.</w:t>
      </w:r>
    </w:p>
    <w:p w:rsidR="00037395" w:rsidRDefault="00707508" w:rsidP="002D0ACB">
      <w:pPr>
        <w:pStyle w:val="a0"/>
        <w:rPr>
          <w:rStyle w:val="Char6"/>
          <w:rtl/>
        </w:rPr>
      </w:pPr>
      <w:r>
        <w:rPr>
          <w:rStyle w:val="Char6"/>
          <w:rFonts w:cs="Traditional Arabic"/>
          <w:szCs w:val="28"/>
          <w:rtl/>
        </w:rPr>
        <w:t>﴿</w:t>
      </w:r>
      <w:r w:rsidRPr="00957B5C">
        <w:rPr>
          <w:rStyle w:val="Char5"/>
          <w:rFonts w:eastAsia="SimSun"/>
          <w:rtl/>
        </w:rPr>
        <w:t xml:space="preserve">قُلۡ أَنَدۡعُواْ مِن دُونِ </w:t>
      </w:r>
      <w:r w:rsidRPr="00957B5C">
        <w:rPr>
          <w:rStyle w:val="Char5"/>
          <w:rFonts w:eastAsia="SimSun" w:hint="cs"/>
          <w:rtl/>
        </w:rPr>
        <w:t>ٱللَّهِ</w:t>
      </w:r>
      <w:r w:rsidRPr="00957B5C">
        <w:rPr>
          <w:rStyle w:val="Char5"/>
          <w:rFonts w:eastAsia="SimSun"/>
          <w:rtl/>
        </w:rPr>
        <w:t xml:space="preserve"> مَا لَا يَنفَعُنَا وَلَا يَضُرُّنَا وَنُرَدُّ عَلَىٰٓ أَعۡقَابِنَا بَعۡدَ إِذۡ هَدَىٰنَا </w:t>
      </w:r>
      <w:r w:rsidRPr="00957B5C">
        <w:rPr>
          <w:rStyle w:val="Char5"/>
          <w:rFonts w:eastAsia="SimSun" w:hint="cs"/>
          <w:rtl/>
        </w:rPr>
        <w:t>ٱللَّهُ</w:t>
      </w:r>
      <w:r w:rsidRPr="00957B5C">
        <w:rPr>
          <w:rStyle w:val="Char5"/>
          <w:rFonts w:eastAsia="SimSun"/>
          <w:rtl/>
        </w:rPr>
        <w:t xml:space="preserve"> كَ</w:t>
      </w:r>
      <w:r w:rsidRPr="00957B5C">
        <w:rPr>
          <w:rStyle w:val="Char5"/>
          <w:rFonts w:eastAsia="SimSun" w:hint="cs"/>
          <w:rtl/>
        </w:rPr>
        <w:t>ٱلَّذِي</w:t>
      </w:r>
      <w:r w:rsidRPr="00957B5C">
        <w:rPr>
          <w:rStyle w:val="Char5"/>
          <w:rFonts w:eastAsia="SimSun"/>
          <w:rtl/>
        </w:rPr>
        <w:t xml:space="preserve"> </w:t>
      </w:r>
      <w:r w:rsidRPr="00957B5C">
        <w:rPr>
          <w:rStyle w:val="Char5"/>
          <w:rFonts w:eastAsia="SimSun" w:hint="cs"/>
          <w:rtl/>
        </w:rPr>
        <w:t>ٱسۡتَهۡوَتۡهُ</w:t>
      </w:r>
      <w:r w:rsidRPr="00957B5C">
        <w:rPr>
          <w:rStyle w:val="Char5"/>
          <w:rFonts w:eastAsia="SimSun"/>
          <w:rtl/>
        </w:rPr>
        <w:t xml:space="preserve"> </w:t>
      </w:r>
      <w:r w:rsidRPr="00957B5C">
        <w:rPr>
          <w:rStyle w:val="Char5"/>
          <w:rFonts w:eastAsia="SimSun" w:hint="cs"/>
          <w:rtl/>
        </w:rPr>
        <w:t>ٱلشَّيَٰطِينُ</w:t>
      </w:r>
      <w:r w:rsidRPr="00957B5C">
        <w:rPr>
          <w:rStyle w:val="Char5"/>
          <w:rFonts w:eastAsia="SimSun"/>
          <w:rtl/>
        </w:rPr>
        <w:t xml:space="preserve"> فِي </w:t>
      </w:r>
      <w:r w:rsidRPr="00957B5C">
        <w:rPr>
          <w:rStyle w:val="Char5"/>
          <w:rFonts w:eastAsia="SimSun" w:hint="cs"/>
          <w:rtl/>
        </w:rPr>
        <w:t>ٱلۡأَرۡضِ</w:t>
      </w:r>
      <w:r w:rsidRPr="00957B5C">
        <w:rPr>
          <w:rStyle w:val="Char5"/>
          <w:rFonts w:eastAsia="SimSun"/>
          <w:rtl/>
        </w:rPr>
        <w:t xml:space="preserve"> حَيۡرَانَ لَهُ</w:t>
      </w:r>
      <w:r w:rsidRPr="00957B5C">
        <w:rPr>
          <w:rStyle w:val="Char5"/>
          <w:rFonts w:eastAsia="SimSun" w:hint="cs"/>
          <w:rtl/>
        </w:rPr>
        <w:t>ۥٓ</w:t>
      </w:r>
      <w:r w:rsidRPr="00957B5C">
        <w:rPr>
          <w:rStyle w:val="Char5"/>
          <w:rFonts w:eastAsia="SimSun"/>
          <w:rtl/>
        </w:rPr>
        <w:t xml:space="preserve"> أَصۡحَٰبٞ يَدۡعُونَهُ</w:t>
      </w:r>
      <w:r w:rsidRPr="00957B5C">
        <w:rPr>
          <w:rStyle w:val="Char5"/>
          <w:rFonts w:eastAsia="SimSun" w:hint="cs"/>
          <w:rtl/>
        </w:rPr>
        <w:t>ۥٓ</w:t>
      </w:r>
      <w:r w:rsidRPr="00957B5C">
        <w:rPr>
          <w:rStyle w:val="Char5"/>
          <w:rFonts w:eastAsia="SimSun"/>
          <w:rtl/>
        </w:rPr>
        <w:t xml:space="preserve"> إِلَى </w:t>
      </w:r>
      <w:r w:rsidRPr="00957B5C">
        <w:rPr>
          <w:rStyle w:val="Char5"/>
          <w:rFonts w:eastAsia="SimSun" w:hint="cs"/>
          <w:rtl/>
        </w:rPr>
        <w:t>ٱلۡهُدَى</w:t>
      </w:r>
      <w:r w:rsidRPr="00957B5C">
        <w:rPr>
          <w:rStyle w:val="Char5"/>
          <w:rFonts w:eastAsia="SimSun"/>
          <w:rtl/>
        </w:rPr>
        <w:t xml:space="preserve"> </w:t>
      </w:r>
      <w:r w:rsidRPr="00957B5C">
        <w:rPr>
          <w:rStyle w:val="Char5"/>
          <w:rFonts w:eastAsia="SimSun" w:hint="cs"/>
          <w:rtl/>
        </w:rPr>
        <w:t>ٱئۡتِنَاۗ</w:t>
      </w:r>
      <w:r w:rsidRPr="00957B5C">
        <w:rPr>
          <w:rStyle w:val="Char5"/>
          <w:rFonts w:eastAsia="SimSun"/>
          <w:rtl/>
        </w:rPr>
        <w:t xml:space="preserve"> قُلۡ </w:t>
      </w:r>
      <w:r w:rsidRPr="00957B5C">
        <w:rPr>
          <w:rStyle w:val="Char5"/>
          <w:rFonts w:eastAsia="SimSun" w:hint="cs"/>
          <w:rtl/>
        </w:rPr>
        <w:t>إِنَّ</w:t>
      </w:r>
      <w:r w:rsidRPr="00957B5C">
        <w:rPr>
          <w:rStyle w:val="Char5"/>
          <w:rFonts w:eastAsia="SimSun"/>
          <w:rtl/>
        </w:rPr>
        <w:t xml:space="preserve"> هُدَى </w:t>
      </w:r>
      <w:r w:rsidRPr="00957B5C">
        <w:rPr>
          <w:rStyle w:val="Char5"/>
          <w:rFonts w:eastAsia="SimSun" w:hint="cs"/>
          <w:rtl/>
        </w:rPr>
        <w:t>ٱللَّهِ</w:t>
      </w:r>
      <w:r w:rsidRPr="00957B5C">
        <w:rPr>
          <w:rStyle w:val="Char5"/>
          <w:rFonts w:eastAsia="SimSun"/>
          <w:rtl/>
        </w:rPr>
        <w:t xml:space="preserve"> هُوَ </w:t>
      </w:r>
      <w:r w:rsidRPr="00957B5C">
        <w:rPr>
          <w:rStyle w:val="Char5"/>
          <w:rFonts w:eastAsia="SimSun" w:hint="cs"/>
          <w:rtl/>
        </w:rPr>
        <w:t>ٱلۡهُدَىٰۖ</w:t>
      </w:r>
      <w:r w:rsidRPr="00957B5C">
        <w:rPr>
          <w:rStyle w:val="Char5"/>
          <w:rFonts w:eastAsia="SimSun"/>
          <w:rtl/>
        </w:rPr>
        <w:t xml:space="preserve"> وَأُمِرۡنَا لِنُسۡلِمَ لِرَبِّ </w:t>
      </w:r>
      <w:r w:rsidRPr="00957B5C">
        <w:rPr>
          <w:rStyle w:val="Char5"/>
          <w:rFonts w:eastAsia="SimSun" w:hint="cs"/>
          <w:rtl/>
        </w:rPr>
        <w:t>ٱلۡعَٰلَمِينَ</w:t>
      </w:r>
      <w:r w:rsidRPr="00957B5C">
        <w:rPr>
          <w:rStyle w:val="Char5"/>
          <w:rFonts w:eastAsia="SimSun"/>
          <w:rtl/>
        </w:rPr>
        <w:t>٧١</w:t>
      </w:r>
      <w:r>
        <w:rPr>
          <w:rStyle w:val="Char6"/>
          <w:rFonts w:cs="Traditional Arabic"/>
          <w:szCs w:val="28"/>
          <w:rtl/>
        </w:rPr>
        <w:t>﴾</w:t>
      </w:r>
      <w:r w:rsidRPr="00957B5C">
        <w:rPr>
          <w:rStyle w:val="Char5"/>
          <w:rFonts w:eastAsia="SimSun"/>
          <w:rtl/>
        </w:rPr>
        <w:t xml:space="preserve"> </w:t>
      </w:r>
      <w:r w:rsidRPr="00957B5C">
        <w:rPr>
          <w:rStyle w:val="Char9"/>
          <w:rFonts w:eastAsia="SimSun"/>
          <w:rtl/>
        </w:rPr>
        <w:t>[الأنعام: 71]</w:t>
      </w:r>
      <w:r w:rsidR="002D0ACB" w:rsidRPr="002D0ACB">
        <w:rPr>
          <w:rFonts w:eastAsia="SimSun"/>
        </w:rPr>
        <w:t>.</w:t>
      </w:r>
      <w:r w:rsidR="002D0ACB">
        <w:rPr>
          <w:rFonts w:eastAsia="SimSun" w:hint="cs"/>
          <w:rtl/>
        </w:rPr>
        <w:t xml:space="preserve"> </w:t>
      </w:r>
      <w:r w:rsidR="00B9149A" w:rsidRPr="00105C9E">
        <w:rPr>
          <w:rStyle w:val="Char6"/>
          <w:rFonts w:hint="cs"/>
          <w:rtl/>
        </w:rPr>
        <w:t>«</w:t>
      </w:r>
      <w:r w:rsidR="008D34FF" w:rsidRPr="00105C9E">
        <w:rPr>
          <w:rStyle w:val="Char6"/>
          <w:rFonts w:hint="cs"/>
          <w:rtl/>
        </w:rPr>
        <w:t>بگو: آیا چیزی غیر از خدا را بخوانیم که نه سودی به حال ما دارد و نه زیانی؟ و آیا پس از</w:t>
      </w:r>
      <w:r w:rsidR="002D0ACB">
        <w:rPr>
          <w:rStyle w:val="Char6"/>
          <w:rFonts w:hint="cs"/>
          <w:rtl/>
        </w:rPr>
        <w:t xml:space="preserve"> آنکه </w:t>
      </w:r>
      <w:r w:rsidR="008D34FF" w:rsidRPr="00105C9E">
        <w:rPr>
          <w:rStyle w:val="Char6"/>
          <w:rFonts w:hint="cs"/>
          <w:rtl/>
        </w:rPr>
        <w:t>خداوند ما را هدایت بخشیده است، به عقب بازگشت کنیم (و از ایمان دست بکشیم و دیگر بار به کفر برگردیم؟ و) بسان کسی (باشیم و کنیم) که شیاطین او را در زمین (بیابان‌های برهوت) ویلان و سرگردان به دنبال خود کشند، و دوستانی داشته باشد که او را به راه راست خوانند و به سوی خود فریاد دارند (اما او بدیشان گوش نکند و به دنبال شیاطین رود و گمراه‌تر و گمراه‌تر شود؟) بگو: هدایت خداوند، هدایت است و به ما دستور داده شده است که فرمانبردار پروردگار جهانیان باشیم</w:t>
      </w:r>
      <w:r w:rsidR="00975074" w:rsidRPr="00105C9E">
        <w:rPr>
          <w:rStyle w:val="Char6"/>
          <w:rFonts w:hint="cs"/>
          <w:rtl/>
        </w:rPr>
        <w:t>.»</w:t>
      </w:r>
    </w:p>
    <w:p w:rsidR="00037395" w:rsidRDefault="00E41082" w:rsidP="00E41082">
      <w:pPr>
        <w:pStyle w:val="a0"/>
        <w:rPr>
          <w:rStyle w:val="Char6"/>
          <w:rtl/>
        </w:rPr>
      </w:pPr>
      <w:r>
        <w:rPr>
          <w:rStyle w:val="Char6"/>
          <w:rFonts w:cs="Traditional Arabic"/>
          <w:szCs w:val="28"/>
          <w:rtl/>
        </w:rPr>
        <w:t>﴿</w:t>
      </w:r>
      <w:r w:rsidRPr="00957B5C">
        <w:rPr>
          <w:rStyle w:val="Char5"/>
          <w:rFonts w:eastAsia="SimSun"/>
          <w:rtl/>
        </w:rPr>
        <w:t xml:space="preserve">إِنَّ </w:t>
      </w:r>
      <w:r w:rsidRPr="00957B5C">
        <w:rPr>
          <w:rStyle w:val="Char5"/>
          <w:rFonts w:eastAsia="SimSun" w:hint="cs"/>
          <w:rtl/>
        </w:rPr>
        <w:t>ٱلَّذِينَ</w:t>
      </w:r>
      <w:r w:rsidRPr="00957B5C">
        <w:rPr>
          <w:rStyle w:val="Char5"/>
          <w:rFonts w:eastAsia="SimSun"/>
          <w:rtl/>
        </w:rPr>
        <w:t xml:space="preserve"> تَدۡعُونَ مِن دُونِ </w:t>
      </w:r>
      <w:r w:rsidRPr="00957B5C">
        <w:rPr>
          <w:rStyle w:val="Char5"/>
          <w:rFonts w:eastAsia="SimSun" w:hint="cs"/>
          <w:rtl/>
        </w:rPr>
        <w:t>ٱللَّهِ</w:t>
      </w:r>
      <w:r w:rsidRPr="00957B5C">
        <w:rPr>
          <w:rStyle w:val="Char5"/>
          <w:rFonts w:eastAsia="SimSun"/>
          <w:rtl/>
        </w:rPr>
        <w:t xml:space="preserve"> عِبَادٌ أَمۡثَالُكُمۡۖ فَ</w:t>
      </w:r>
      <w:r w:rsidRPr="00957B5C">
        <w:rPr>
          <w:rStyle w:val="Char5"/>
          <w:rFonts w:eastAsia="SimSun" w:hint="cs"/>
          <w:rtl/>
        </w:rPr>
        <w:t>ٱدۡعُوهُمۡ</w:t>
      </w:r>
      <w:r w:rsidRPr="00957B5C">
        <w:rPr>
          <w:rStyle w:val="Char5"/>
          <w:rFonts w:eastAsia="SimSun"/>
          <w:rtl/>
        </w:rPr>
        <w:t xml:space="preserve"> فَلۡيَسۡتَجِيبُواْ لَكُمۡ إِن كُنتُمۡ صَٰدِقِينَ١٩٤</w:t>
      </w:r>
      <w:r>
        <w:rPr>
          <w:rStyle w:val="Char6"/>
          <w:rFonts w:cs="Traditional Arabic"/>
          <w:szCs w:val="28"/>
          <w:rtl/>
        </w:rPr>
        <w:t>﴾</w:t>
      </w:r>
      <w:r w:rsidRPr="00957B5C">
        <w:rPr>
          <w:rStyle w:val="Char5"/>
          <w:rFonts w:eastAsia="SimSun"/>
          <w:rtl/>
        </w:rPr>
        <w:t xml:space="preserve"> </w:t>
      </w:r>
      <w:r w:rsidRPr="00957B5C">
        <w:rPr>
          <w:rStyle w:val="Char9"/>
          <w:rFonts w:eastAsia="SimSun"/>
          <w:rtl/>
        </w:rPr>
        <w:t>[الأعراف: 194]</w:t>
      </w:r>
      <w:r w:rsidRPr="00E41082">
        <w:rPr>
          <w:rFonts w:eastAsia="SimSun" w:hint="cs"/>
          <w:rtl/>
        </w:rPr>
        <w:t xml:space="preserve">. </w:t>
      </w:r>
      <w:r w:rsidR="00B9149A" w:rsidRPr="00105C9E">
        <w:rPr>
          <w:rStyle w:val="Char6"/>
          <w:rFonts w:hint="cs"/>
          <w:rtl/>
        </w:rPr>
        <w:t>«</w:t>
      </w:r>
      <w:r w:rsidR="00AB5A65" w:rsidRPr="00105C9E">
        <w:rPr>
          <w:rStyle w:val="Char6"/>
          <w:rFonts w:hint="cs"/>
          <w:rtl/>
        </w:rPr>
        <w:t>آن</w:t>
      </w:r>
      <w:r>
        <w:rPr>
          <w:rStyle w:val="Char6"/>
          <w:rFonts w:hint="cs"/>
          <w:rtl/>
        </w:rPr>
        <w:t>‌</w:t>
      </w:r>
      <w:r w:rsidR="00AB5A65" w:rsidRPr="00105C9E">
        <w:rPr>
          <w:rStyle w:val="Char6"/>
          <w:rFonts w:hint="cs"/>
          <w:rtl/>
        </w:rPr>
        <w:t>هایی را که به جز خدا فریاد می‌دارید، بندگانی همچون خود شما هستند (و کاری از آنان ساخته نیست و نمی‌توانند فریادرس شما باشند). آنان را به فریاد خوانید و (از ایشان استمداد جویید) اگر راست می‌گویید (که کاری از ایشان ساخته است) باید که به شما پاسخ دهند (و نیاز شما را برآورده کنند)</w:t>
      </w:r>
      <w:r w:rsidR="004F6D2E" w:rsidRPr="00105C9E">
        <w:rPr>
          <w:rStyle w:val="Char6"/>
          <w:rFonts w:hint="cs"/>
          <w:rtl/>
        </w:rPr>
        <w:t>.</w:t>
      </w:r>
      <w:r w:rsidR="00B9149A" w:rsidRPr="00105C9E">
        <w:rPr>
          <w:rStyle w:val="Char6"/>
          <w:rFonts w:hint="cs"/>
          <w:rtl/>
        </w:rPr>
        <w:t>»</w:t>
      </w:r>
    </w:p>
    <w:p w:rsidR="001013CA" w:rsidRDefault="00E41082" w:rsidP="00E41082">
      <w:pPr>
        <w:pStyle w:val="a0"/>
        <w:rPr>
          <w:rStyle w:val="Char6"/>
          <w:rtl/>
        </w:rPr>
      </w:pPr>
      <w:r>
        <w:rPr>
          <w:rStyle w:val="Char6"/>
          <w:rFonts w:cs="Traditional Arabic"/>
          <w:szCs w:val="28"/>
          <w:rtl/>
        </w:rPr>
        <w:t>﴿</w:t>
      </w:r>
      <w:r w:rsidRPr="00957B5C">
        <w:rPr>
          <w:rStyle w:val="Char5"/>
          <w:rFonts w:eastAsia="SimSun"/>
          <w:rtl/>
        </w:rPr>
        <w:t xml:space="preserve">وَيَعۡبُدُونَ مِن دُونِ </w:t>
      </w:r>
      <w:r w:rsidRPr="00957B5C">
        <w:rPr>
          <w:rStyle w:val="Char5"/>
          <w:rFonts w:eastAsia="SimSun" w:hint="cs"/>
          <w:rtl/>
        </w:rPr>
        <w:t>ٱللَّهِ</w:t>
      </w:r>
      <w:r w:rsidRPr="00957B5C">
        <w:rPr>
          <w:rStyle w:val="Char5"/>
          <w:rFonts w:eastAsia="SimSun"/>
          <w:rtl/>
        </w:rPr>
        <w:t xml:space="preserve"> مَا لَا يَضُرُّهُمۡ وَلَا يَنفَعُهُمۡ وَيَقُولُونَ هَٰٓؤُلَآءِ شُفَعَٰٓؤُنَا عِندَ </w:t>
      </w:r>
      <w:r w:rsidRPr="00957B5C">
        <w:rPr>
          <w:rStyle w:val="Char5"/>
          <w:rFonts w:eastAsia="SimSun" w:hint="cs"/>
          <w:rtl/>
        </w:rPr>
        <w:t>ٱللَّهِۚ</w:t>
      </w:r>
      <w:r w:rsidRPr="00957B5C">
        <w:rPr>
          <w:rStyle w:val="Char5"/>
          <w:rFonts w:eastAsia="SimSun"/>
          <w:rtl/>
        </w:rPr>
        <w:t xml:space="preserve"> قُلۡ أَتُنَبِّ‍ُٔونَ </w:t>
      </w:r>
      <w:r w:rsidRPr="00957B5C">
        <w:rPr>
          <w:rStyle w:val="Char5"/>
          <w:rFonts w:eastAsia="SimSun" w:hint="cs"/>
          <w:rtl/>
        </w:rPr>
        <w:t>ٱللَّهَ</w:t>
      </w:r>
      <w:r w:rsidRPr="00957B5C">
        <w:rPr>
          <w:rStyle w:val="Char5"/>
          <w:rFonts w:eastAsia="SimSun"/>
          <w:rtl/>
        </w:rPr>
        <w:t xml:space="preserve"> بِمَا لَا يَعۡلَمُ فِي </w:t>
      </w:r>
      <w:r w:rsidRPr="00957B5C">
        <w:rPr>
          <w:rStyle w:val="Char5"/>
          <w:rFonts w:eastAsia="SimSun" w:hint="cs"/>
          <w:rtl/>
        </w:rPr>
        <w:t>ٱلسَّمَٰوَٰتِ</w:t>
      </w:r>
      <w:r w:rsidRPr="00957B5C">
        <w:rPr>
          <w:rStyle w:val="Char5"/>
          <w:rFonts w:eastAsia="SimSun"/>
          <w:rtl/>
        </w:rPr>
        <w:t xml:space="preserve"> وَلَا فِي </w:t>
      </w:r>
      <w:r w:rsidRPr="00957B5C">
        <w:rPr>
          <w:rStyle w:val="Char5"/>
          <w:rFonts w:eastAsia="SimSun" w:hint="cs"/>
          <w:rtl/>
        </w:rPr>
        <w:t>ٱلۡأَرۡضِۚ</w:t>
      </w:r>
      <w:r w:rsidRPr="00957B5C">
        <w:rPr>
          <w:rStyle w:val="Char5"/>
          <w:rFonts w:eastAsia="SimSun"/>
          <w:rtl/>
        </w:rPr>
        <w:t xml:space="preserve"> سُبۡحَٰنَهُ</w:t>
      </w:r>
      <w:r w:rsidRPr="00957B5C">
        <w:rPr>
          <w:rStyle w:val="Char5"/>
          <w:rFonts w:eastAsia="SimSun" w:hint="cs"/>
          <w:rtl/>
        </w:rPr>
        <w:t>ۥ</w:t>
      </w:r>
      <w:r w:rsidRPr="00957B5C">
        <w:rPr>
          <w:rStyle w:val="Char5"/>
          <w:rFonts w:eastAsia="SimSun"/>
          <w:rtl/>
        </w:rPr>
        <w:t xml:space="preserve"> وَتَعَٰلَىٰ عَمَّا يُشۡرِكُونَ١٨</w:t>
      </w:r>
      <w:r>
        <w:rPr>
          <w:rStyle w:val="Char6"/>
          <w:rFonts w:cs="Traditional Arabic"/>
          <w:szCs w:val="28"/>
          <w:rtl/>
        </w:rPr>
        <w:t>﴾</w:t>
      </w:r>
      <w:r w:rsidRPr="00957B5C">
        <w:rPr>
          <w:rStyle w:val="Char5"/>
          <w:rFonts w:eastAsia="SimSun"/>
          <w:rtl/>
        </w:rPr>
        <w:t xml:space="preserve"> </w:t>
      </w:r>
      <w:r w:rsidRPr="00957B5C">
        <w:rPr>
          <w:rStyle w:val="Char9"/>
          <w:rFonts w:eastAsia="SimSun"/>
          <w:rtl/>
        </w:rPr>
        <w:t>[يونس: 18]</w:t>
      </w:r>
      <w:r w:rsidRPr="00E41082">
        <w:rPr>
          <w:rFonts w:eastAsia="SimSun" w:hint="cs"/>
          <w:rtl/>
        </w:rPr>
        <w:t>.</w:t>
      </w:r>
      <w:r>
        <w:rPr>
          <w:rFonts w:eastAsia="SimSun" w:hint="cs"/>
          <w:rtl/>
        </w:rPr>
        <w:t xml:space="preserve"> </w:t>
      </w:r>
      <w:r w:rsidR="00B9149A" w:rsidRPr="00105C9E">
        <w:rPr>
          <w:rStyle w:val="Char6"/>
          <w:rFonts w:hint="cs"/>
          <w:rtl/>
        </w:rPr>
        <w:t>«</w:t>
      </w:r>
      <w:r w:rsidR="005633A3" w:rsidRPr="00105C9E">
        <w:rPr>
          <w:rStyle w:val="Char6"/>
          <w:rFonts w:hint="cs"/>
          <w:rtl/>
        </w:rPr>
        <w:t xml:space="preserve">اینان غیر از خدا، چیزهایی را می‌پرستند که نه بدیشان زیان می‌رساند و نه سودی عایدشان </w:t>
      </w:r>
      <w:r w:rsidR="005060F0" w:rsidRPr="00105C9E">
        <w:rPr>
          <w:rStyle w:val="Char6"/>
          <w:rFonts w:hint="cs"/>
          <w:rtl/>
        </w:rPr>
        <w:t>می‌سازند، و می‌گویند:</w:t>
      </w:r>
      <w:r w:rsidR="00285261">
        <w:rPr>
          <w:rStyle w:val="Char6"/>
          <w:rFonts w:hint="cs"/>
          <w:rtl/>
          <w:lang w:bidi="ar-SA"/>
        </w:rPr>
        <w:t xml:space="preserve"> این‌ها </w:t>
      </w:r>
      <w:r w:rsidR="005060F0" w:rsidRPr="00105C9E">
        <w:rPr>
          <w:rStyle w:val="Char6"/>
          <w:rFonts w:hint="cs"/>
          <w:rtl/>
        </w:rPr>
        <w:t xml:space="preserve">میانجی‌های ما در نزد خدایند (و </w:t>
      </w:r>
      <w:r w:rsidR="005060F0" w:rsidRPr="00105C9E">
        <w:rPr>
          <w:rStyle w:val="Char6"/>
          <w:rFonts w:hint="cs"/>
          <w:rtl/>
        </w:rPr>
        <w:lastRenderedPageBreak/>
        <w:t>در آخرت رستگارمان می‌نمایند!) بگو: آیا خدا را از وجود چیزهایی (به نام بتان و انبازهای یزدان) باخبر می‌سازید که خداوند در</w:t>
      </w:r>
      <w:r w:rsidR="009D103A">
        <w:rPr>
          <w:rStyle w:val="Char6"/>
          <w:rFonts w:hint="cs"/>
          <w:rtl/>
        </w:rPr>
        <w:t xml:space="preserve"> آسمان‌ها </w:t>
      </w:r>
      <w:r w:rsidR="005060F0" w:rsidRPr="00105C9E">
        <w:rPr>
          <w:rStyle w:val="Char6"/>
          <w:rFonts w:hint="cs"/>
          <w:rtl/>
        </w:rPr>
        <w:t>و زمین سراغی از</w:t>
      </w:r>
      <w:r w:rsidR="00707D4B">
        <w:rPr>
          <w:rStyle w:val="Char6"/>
          <w:rFonts w:hint="cs"/>
          <w:rtl/>
        </w:rPr>
        <w:t xml:space="preserve"> آن‌ها </w:t>
      </w:r>
      <w:r w:rsidR="005060F0" w:rsidRPr="00105C9E">
        <w:rPr>
          <w:rStyle w:val="Char6"/>
          <w:rFonts w:hint="cs"/>
          <w:rtl/>
        </w:rPr>
        <w:t>ندارد؟ (مگر شما غیر خداها و</w:t>
      </w:r>
      <w:r w:rsidR="00605748">
        <w:rPr>
          <w:rStyle w:val="Char6"/>
          <w:rFonts w:hint="cs"/>
          <w:rtl/>
        </w:rPr>
        <w:t xml:space="preserve"> بت‌ها </w:t>
      </w:r>
      <w:r w:rsidR="00B9149A" w:rsidRPr="00105C9E">
        <w:rPr>
          <w:rStyle w:val="Char6"/>
          <w:rFonts w:hint="cs"/>
          <w:rtl/>
        </w:rPr>
        <w:t>را نماینده‌ی خدا نمی‌دانید؟</w:t>
      </w:r>
      <w:r w:rsidR="004F6D2E" w:rsidRPr="00105C9E">
        <w:rPr>
          <w:rStyle w:val="Char6"/>
          <w:rFonts w:hint="cs"/>
          <w:rtl/>
        </w:rPr>
        <w:t xml:space="preserve"> آیا ممکن است خدا اگر نماینده‌ای می‌داشت از بودن آن بی‌خبر می‌گشت، ولی شما باخبر از آن می‌شدید؟!) خداوند منزّه (از هرگونه انبازی) و فراتر از آن چیزهایی است که مشرکان انبازشان می‌دانند.</w:t>
      </w:r>
      <w:r w:rsidR="00B9149A" w:rsidRPr="00105C9E">
        <w:rPr>
          <w:rStyle w:val="Char6"/>
          <w:rFonts w:hint="cs"/>
          <w:rtl/>
        </w:rPr>
        <w:t>»</w:t>
      </w:r>
    </w:p>
    <w:p w:rsidR="004F6D2E" w:rsidRDefault="006D4B84" w:rsidP="006D4B84">
      <w:pPr>
        <w:pStyle w:val="a0"/>
        <w:rPr>
          <w:rStyle w:val="Char6"/>
          <w:rtl/>
        </w:rPr>
      </w:pPr>
      <w:r>
        <w:rPr>
          <w:rStyle w:val="Char6"/>
          <w:rFonts w:cs="Traditional Arabic"/>
          <w:szCs w:val="28"/>
          <w:rtl/>
        </w:rPr>
        <w:t>﴿</w:t>
      </w:r>
      <w:r w:rsidRPr="00957B5C">
        <w:rPr>
          <w:rStyle w:val="Char5"/>
          <w:rFonts w:eastAsia="SimSun"/>
          <w:rtl/>
        </w:rPr>
        <w:t xml:space="preserve">وَلَا تَدۡعُ مِن دُونِ </w:t>
      </w:r>
      <w:r w:rsidRPr="00957B5C">
        <w:rPr>
          <w:rStyle w:val="Char5"/>
          <w:rFonts w:eastAsia="SimSun" w:hint="cs"/>
          <w:rtl/>
        </w:rPr>
        <w:t>ٱللَّهِ</w:t>
      </w:r>
      <w:r w:rsidRPr="00957B5C">
        <w:rPr>
          <w:rStyle w:val="Char5"/>
          <w:rFonts w:eastAsia="SimSun"/>
          <w:rtl/>
        </w:rPr>
        <w:t xml:space="preserve"> مَا لَا يَنفَعُكَ وَلَا يَضُرُّكَۖ فَإِن فَعَلۡتَ فَإِنَّكَ إِذٗا مِّنَ </w:t>
      </w:r>
      <w:r w:rsidRPr="00957B5C">
        <w:rPr>
          <w:rStyle w:val="Char5"/>
          <w:rFonts w:eastAsia="SimSun" w:hint="cs"/>
          <w:rtl/>
        </w:rPr>
        <w:t>ٱلظَّٰلِمِينَ</w:t>
      </w:r>
      <w:r w:rsidRPr="00957B5C">
        <w:rPr>
          <w:rStyle w:val="Char5"/>
          <w:rFonts w:eastAsia="SimSun"/>
          <w:rtl/>
        </w:rPr>
        <w:t>١٠٦</w:t>
      </w:r>
      <w:r>
        <w:rPr>
          <w:rStyle w:val="Char6"/>
          <w:rFonts w:cs="Traditional Arabic"/>
          <w:szCs w:val="28"/>
          <w:rtl/>
        </w:rPr>
        <w:t>﴾</w:t>
      </w:r>
      <w:r w:rsidRPr="00957B5C">
        <w:rPr>
          <w:rStyle w:val="Char5"/>
          <w:rFonts w:eastAsia="SimSun"/>
          <w:rtl/>
        </w:rPr>
        <w:t xml:space="preserve"> </w:t>
      </w:r>
      <w:r w:rsidRPr="00957B5C">
        <w:rPr>
          <w:rStyle w:val="Char9"/>
          <w:rFonts w:eastAsia="SimSun"/>
          <w:rtl/>
        </w:rPr>
        <w:t>[يونس: 106]</w:t>
      </w:r>
      <w:r w:rsidRPr="006D4B84">
        <w:rPr>
          <w:rFonts w:eastAsia="SimSun" w:hint="cs"/>
          <w:rtl/>
        </w:rPr>
        <w:t>.</w:t>
      </w:r>
      <w:r>
        <w:rPr>
          <w:rFonts w:eastAsia="SimSun" w:hint="cs"/>
          <w:rtl/>
        </w:rPr>
        <w:t xml:space="preserve"> </w:t>
      </w:r>
      <w:r w:rsidR="004F6D2E" w:rsidRPr="00105C9E">
        <w:rPr>
          <w:rStyle w:val="Char6"/>
          <w:rFonts w:hint="cs"/>
          <w:rtl/>
        </w:rPr>
        <w:t>«و به جای خدا کسی و چیزی را به فریاد مخوان که به تو نه سودی می‌رساند و نه زیانی. اگر چنین کنی (و دعا و عبادت خود را به جای آفریدگار متوجّه آفریدگان سازی) از ستمکاران و مشرکان خواهی شد.»</w:t>
      </w:r>
    </w:p>
    <w:p w:rsidR="004F6D2E" w:rsidRDefault="00E57C6A" w:rsidP="00E57C6A">
      <w:pPr>
        <w:pStyle w:val="a0"/>
        <w:rPr>
          <w:rStyle w:val="Char6"/>
          <w:spacing w:val="-2"/>
          <w:rtl/>
        </w:rPr>
      </w:pPr>
      <w:r w:rsidRPr="00E4762B">
        <w:rPr>
          <w:rStyle w:val="Char6"/>
          <w:rFonts w:cs="Traditional Arabic"/>
          <w:spacing w:val="-2"/>
          <w:szCs w:val="28"/>
          <w:rtl/>
        </w:rPr>
        <w:t>﴿</w:t>
      </w:r>
      <w:r w:rsidRPr="00957B5C">
        <w:rPr>
          <w:rStyle w:val="Char5"/>
          <w:rFonts w:eastAsia="SimSun"/>
          <w:rtl/>
        </w:rPr>
        <w:t xml:space="preserve">وَلَا تَرۡكَنُوٓاْ إِلَى </w:t>
      </w:r>
      <w:r w:rsidRPr="00957B5C">
        <w:rPr>
          <w:rStyle w:val="Char5"/>
          <w:rFonts w:eastAsia="SimSun" w:hint="cs"/>
          <w:rtl/>
        </w:rPr>
        <w:t>ٱلَّذِينَ</w:t>
      </w:r>
      <w:r w:rsidRPr="00957B5C">
        <w:rPr>
          <w:rStyle w:val="Char5"/>
          <w:rFonts w:eastAsia="SimSun"/>
          <w:rtl/>
        </w:rPr>
        <w:t xml:space="preserve"> ظَلَمُواْ فَتَمَسَّكُمُ </w:t>
      </w:r>
      <w:r w:rsidRPr="00957B5C">
        <w:rPr>
          <w:rStyle w:val="Char5"/>
          <w:rFonts w:eastAsia="SimSun" w:hint="cs"/>
          <w:rtl/>
        </w:rPr>
        <w:t>ٱلنَّارُ</w:t>
      </w:r>
      <w:r w:rsidRPr="00957B5C">
        <w:rPr>
          <w:rStyle w:val="Char5"/>
          <w:rFonts w:eastAsia="SimSun"/>
          <w:rtl/>
        </w:rPr>
        <w:t xml:space="preserve"> وَمَا لَكُم مِّن دُونِ </w:t>
      </w:r>
      <w:r w:rsidRPr="00957B5C">
        <w:rPr>
          <w:rStyle w:val="Char5"/>
          <w:rFonts w:eastAsia="SimSun" w:hint="cs"/>
          <w:rtl/>
        </w:rPr>
        <w:t>ٱللَّهِ</w:t>
      </w:r>
      <w:r w:rsidRPr="00957B5C">
        <w:rPr>
          <w:rStyle w:val="Char5"/>
          <w:rFonts w:eastAsia="SimSun"/>
          <w:rtl/>
        </w:rPr>
        <w:t xml:space="preserve"> مِنۡ أَوۡلِيَآءَ ثُمَّ لَا تُنصَرُونَ١١٣</w:t>
      </w:r>
      <w:r w:rsidRPr="00E4762B">
        <w:rPr>
          <w:rStyle w:val="Char6"/>
          <w:rFonts w:cs="Traditional Arabic"/>
          <w:spacing w:val="-2"/>
          <w:szCs w:val="28"/>
          <w:rtl/>
        </w:rPr>
        <w:t>﴾</w:t>
      </w:r>
      <w:r w:rsidRPr="00957B5C">
        <w:rPr>
          <w:rStyle w:val="Char5"/>
          <w:rFonts w:eastAsia="SimSun"/>
          <w:rtl/>
        </w:rPr>
        <w:t xml:space="preserve"> </w:t>
      </w:r>
      <w:r w:rsidRPr="00957B5C">
        <w:rPr>
          <w:rStyle w:val="Char9"/>
          <w:rFonts w:eastAsia="SimSun"/>
          <w:rtl/>
        </w:rPr>
        <w:t>[هود: 113]</w:t>
      </w:r>
      <w:r w:rsidRPr="00E4762B">
        <w:rPr>
          <w:rFonts w:eastAsia="SimSun" w:hint="cs"/>
          <w:spacing w:val="-2"/>
          <w:rtl/>
        </w:rPr>
        <w:t xml:space="preserve">. </w:t>
      </w:r>
      <w:r w:rsidR="004F6D2E" w:rsidRPr="00E4762B">
        <w:rPr>
          <w:rStyle w:val="Char6"/>
          <w:rFonts w:hint="cs"/>
          <w:spacing w:val="-2"/>
          <w:rtl/>
        </w:rPr>
        <w:t>«و به کافران و مشرکان تکیه مکنید (که اگر چنین کنید) آتش دوزخ شما را فرو می‌گیرد، و (بدانید که) جز خدا دوستان و سرپرستانی ندارید (تا بتوانند شما را در پناه خود دارند و شر و بلا و زیان و ضرر را از شما به دور نمایند) و پس از (تکیه به کافران و مشرکان، دیگر از سوی خدا) یاری نمی‌گردید و (بر دشمنان) پیروز گردانده نمی‌شوید.»</w:t>
      </w:r>
    </w:p>
    <w:p w:rsidR="004F6D2E" w:rsidRDefault="00E4762B" w:rsidP="00E4762B">
      <w:pPr>
        <w:pStyle w:val="a0"/>
        <w:rPr>
          <w:rStyle w:val="Char6"/>
          <w:rtl/>
        </w:rPr>
      </w:pPr>
      <w:r>
        <w:rPr>
          <w:rStyle w:val="Char6"/>
          <w:rFonts w:cs="Traditional Arabic"/>
          <w:spacing w:val="-2"/>
          <w:szCs w:val="28"/>
          <w:rtl/>
        </w:rPr>
        <w:t>﴿</w:t>
      </w:r>
      <w:r w:rsidRPr="00957B5C">
        <w:rPr>
          <w:rStyle w:val="Char5"/>
          <w:rFonts w:eastAsia="SimSun"/>
          <w:rtl/>
        </w:rPr>
        <w:t>وَ</w:t>
      </w:r>
      <w:r w:rsidRPr="00957B5C">
        <w:rPr>
          <w:rStyle w:val="Char5"/>
          <w:rFonts w:eastAsia="SimSun" w:hint="cs"/>
          <w:rtl/>
        </w:rPr>
        <w:t>ٱلَّذِينَ</w:t>
      </w:r>
      <w:r w:rsidRPr="00957B5C">
        <w:rPr>
          <w:rStyle w:val="Char5"/>
          <w:rFonts w:eastAsia="SimSun"/>
          <w:rtl/>
        </w:rPr>
        <w:t xml:space="preserve"> يَدۡعُونَ مِن دُونِ </w:t>
      </w:r>
      <w:r w:rsidRPr="00957B5C">
        <w:rPr>
          <w:rStyle w:val="Char5"/>
          <w:rFonts w:eastAsia="SimSun" w:hint="cs"/>
          <w:rtl/>
        </w:rPr>
        <w:t>ٱللَّهِ</w:t>
      </w:r>
      <w:r w:rsidRPr="00957B5C">
        <w:rPr>
          <w:rStyle w:val="Char5"/>
          <w:rFonts w:eastAsia="SimSun"/>
          <w:rtl/>
        </w:rPr>
        <w:t xml:space="preserve"> لَا يَخۡلُقُونَ شَيۡ‍ٔٗا وَهُمۡ يُخۡلَقُونَ٢٠</w:t>
      </w:r>
      <w:r>
        <w:rPr>
          <w:rStyle w:val="Char6"/>
          <w:rFonts w:cs="Traditional Arabic"/>
          <w:spacing w:val="-2"/>
          <w:szCs w:val="28"/>
          <w:rtl/>
        </w:rPr>
        <w:t>﴾</w:t>
      </w:r>
      <w:r w:rsidRPr="00957B5C">
        <w:rPr>
          <w:rStyle w:val="Char5"/>
          <w:rFonts w:eastAsia="SimSun"/>
          <w:rtl/>
        </w:rPr>
        <w:t xml:space="preserve"> </w:t>
      </w:r>
      <w:r w:rsidRPr="00957B5C">
        <w:rPr>
          <w:rStyle w:val="Char9"/>
          <w:rFonts w:eastAsia="SimSun"/>
          <w:rtl/>
        </w:rPr>
        <w:t>[النحل: 20]</w:t>
      </w:r>
      <w:r w:rsidRPr="00E4762B">
        <w:rPr>
          <w:rFonts w:eastAsia="SimSun" w:hint="cs"/>
          <w:rtl/>
        </w:rPr>
        <w:t>.</w:t>
      </w:r>
      <w:r>
        <w:rPr>
          <w:rFonts w:eastAsia="SimSun" w:hint="cs"/>
          <w:rtl/>
        </w:rPr>
        <w:t xml:space="preserve"> </w:t>
      </w:r>
      <w:r w:rsidR="004F6D2E" w:rsidRPr="00105C9E">
        <w:rPr>
          <w:rStyle w:val="Char6"/>
          <w:rFonts w:hint="cs"/>
          <w:rtl/>
        </w:rPr>
        <w:t>«آن کسانی را که بجز خدا به فریاد می‌خوانند، آنان نمی‌توانند چیزی را بیافرینند و بلکه خودشان آفریده می‌گردند!.»</w:t>
      </w:r>
      <w:r w:rsidR="000510C1">
        <w:rPr>
          <w:rStyle w:val="Char6"/>
          <w:rFonts w:hint="cs"/>
          <w:rtl/>
        </w:rPr>
        <w:t xml:space="preserve"> </w:t>
      </w:r>
    </w:p>
    <w:p w:rsidR="004F6D2E" w:rsidRDefault="000510C1" w:rsidP="000510C1">
      <w:pPr>
        <w:pStyle w:val="a0"/>
        <w:rPr>
          <w:rStyle w:val="Char6"/>
          <w:rtl/>
        </w:rPr>
      </w:pPr>
      <w:r>
        <w:rPr>
          <w:rStyle w:val="Char6"/>
          <w:rFonts w:cs="Traditional Arabic"/>
          <w:szCs w:val="28"/>
          <w:rtl/>
        </w:rPr>
        <w:t>﴿</w:t>
      </w:r>
      <w:r w:rsidRPr="00957B5C">
        <w:rPr>
          <w:rStyle w:val="Char5"/>
          <w:rFonts w:eastAsia="SimSun"/>
          <w:rtl/>
        </w:rPr>
        <w:t>وَ</w:t>
      </w:r>
      <w:r w:rsidRPr="00957B5C">
        <w:rPr>
          <w:rStyle w:val="Char5"/>
          <w:rFonts w:eastAsia="SimSun" w:hint="cs"/>
          <w:rtl/>
        </w:rPr>
        <w:t>ٱتَّخَذُواْ</w:t>
      </w:r>
      <w:r w:rsidRPr="00957B5C">
        <w:rPr>
          <w:rStyle w:val="Char5"/>
          <w:rFonts w:eastAsia="SimSun"/>
          <w:rtl/>
        </w:rPr>
        <w:t xml:space="preserve"> مِن دُونِ </w:t>
      </w:r>
      <w:r w:rsidRPr="00957B5C">
        <w:rPr>
          <w:rStyle w:val="Char5"/>
          <w:rFonts w:eastAsia="SimSun" w:hint="cs"/>
          <w:rtl/>
        </w:rPr>
        <w:t>ٱللَّهِ</w:t>
      </w:r>
      <w:r w:rsidRPr="00957B5C">
        <w:rPr>
          <w:rStyle w:val="Char5"/>
          <w:rFonts w:eastAsia="SimSun"/>
          <w:rtl/>
        </w:rPr>
        <w:t xml:space="preserve"> ءَالِهَةٗ لِّيَكُونُواْ لَهُمۡ عِزّٗا٨١</w:t>
      </w:r>
      <w:r>
        <w:rPr>
          <w:rStyle w:val="Char6"/>
          <w:rFonts w:cs="Traditional Arabic"/>
          <w:szCs w:val="28"/>
          <w:rtl/>
        </w:rPr>
        <w:t>﴾</w:t>
      </w:r>
      <w:r w:rsidRPr="00957B5C">
        <w:rPr>
          <w:rStyle w:val="Char5"/>
          <w:rFonts w:eastAsia="SimSun"/>
          <w:rtl/>
        </w:rPr>
        <w:t xml:space="preserve"> </w:t>
      </w:r>
      <w:r w:rsidRPr="00957B5C">
        <w:rPr>
          <w:rStyle w:val="Char9"/>
          <w:rFonts w:eastAsia="SimSun"/>
          <w:rtl/>
        </w:rPr>
        <w:t>[مريم: 81]</w:t>
      </w:r>
      <w:r w:rsidRPr="000510C1">
        <w:rPr>
          <w:rFonts w:eastAsia="SimSun" w:hint="cs"/>
          <w:rtl/>
        </w:rPr>
        <w:t>.</w:t>
      </w:r>
      <w:r>
        <w:rPr>
          <w:rFonts w:eastAsia="SimSun" w:hint="cs"/>
          <w:rtl/>
        </w:rPr>
        <w:t xml:space="preserve"> </w:t>
      </w:r>
      <w:r w:rsidR="004F6D2E" w:rsidRPr="00105C9E">
        <w:rPr>
          <w:rStyle w:val="Char6"/>
          <w:rFonts w:hint="cs"/>
          <w:rtl/>
        </w:rPr>
        <w:t>«(کافران) به جز خدا، معبودهایی برای خود برگزیده‌اند تا</w:t>
      </w:r>
      <w:r w:rsidR="00706289">
        <w:rPr>
          <w:rStyle w:val="Char6"/>
          <w:rFonts w:hint="cs"/>
          <w:rtl/>
        </w:rPr>
        <w:t xml:space="preserve"> اینکه </w:t>
      </w:r>
      <w:r w:rsidR="004F6D2E" w:rsidRPr="00105C9E">
        <w:rPr>
          <w:rStyle w:val="Char6"/>
          <w:rFonts w:hint="cs"/>
          <w:rtl/>
        </w:rPr>
        <w:t>چنین معبودهایی مای</w:t>
      </w:r>
      <w:r w:rsidR="007019EB">
        <w:rPr>
          <w:rStyle w:val="Char6"/>
          <w:rFonts w:hint="cs"/>
          <w:rtl/>
        </w:rPr>
        <w:t>ۀ</w:t>
      </w:r>
      <w:r w:rsidR="004F6D2E" w:rsidRPr="00105C9E">
        <w:rPr>
          <w:rStyle w:val="Char6"/>
          <w:rFonts w:hint="cs"/>
          <w:rtl/>
        </w:rPr>
        <w:t xml:space="preserve"> عزت و احترام (دنیوی و اخروی) ایشان گردند.»</w:t>
      </w:r>
    </w:p>
    <w:p w:rsidR="004F6D2E" w:rsidRDefault="000510C1" w:rsidP="00006DBE">
      <w:pPr>
        <w:pStyle w:val="a0"/>
        <w:rPr>
          <w:rStyle w:val="Char6"/>
          <w:rtl/>
        </w:rPr>
      </w:pPr>
      <w:r>
        <w:rPr>
          <w:rStyle w:val="Char6"/>
          <w:rFonts w:cs="Traditional Arabic"/>
          <w:szCs w:val="28"/>
          <w:rtl/>
        </w:rPr>
        <w:t>﴿</w:t>
      </w:r>
      <w:r w:rsidRPr="00957B5C">
        <w:rPr>
          <w:rStyle w:val="Char5"/>
          <w:rFonts w:eastAsia="SimSun"/>
          <w:rtl/>
        </w:rPr>
        <w:t xml:space="preserve">قَالَ أَفَتَعۡبُدُونَ مِن دُونِ </w:t>
      </w:r>
      <w:r w:rsidRPr="00957B5C">
        <w:rPr>
          <w:rStyle w:val="Char5"/>
          <w:rFonts w:eastAsia="SimSun" w:hint="cs"/>
          <w:rtl/>
        </w:rPr>
        <w:t>ٱللَّهِ</w:t>
      </w:r>
      <w:r w:rsidRPr="00957B5C">
        <w:rPr>
          <w:rStyle w:val="Char5"/>
          <w:rFonts w:eastAsia="SimSun"/>
          <w:rtl/>
        </w:rPr>
        <w:t xml:space="preserve"> مَا لَا يَنفَعُكُمۡ شَيۡ‍ٔٗا وَلَا يَضُرُّكُمۡ٦٦</w:t>
      </w:r>
      <w:r>
        <w:rPr>
          <w:rStyle w:val="Char6"/>
          <w:rFonts w:cs="Traditional Arabic"/>
          <w:szCs w:val="28"/>
          <w:rtl/>
        </w:rPr>
        <w:t>﴾</w:t>
      </w:r>
      <w:r w:rsidRPr="00957B5C">
        <w:rPr>
          <w:rStyle w:val="Char5"/>
          <w:rFonts w:eastAsia="SimSun"/>
          <w:rtl/>
        </w:rPr>
        <w:t xml:space="preserve"> </w:t>
      </w:r>
      <w:r w:rsidRPr="00957B5C">
        <w:rPr>
          <w:rStyle w:val="Char9"/>
          <w:rFonts w:eastAsia="SimSun"/>
          <w:rtl/>
        </w:rPr>
        <w:t>[الأنبياء: 66]</w:t>
      </w:r>
      <w:r w:rsidRPr="000510C1">
        <w:rPr>
          <w:rFonts w:eastAsia="SimSun" w:hint="cs"/>
          <w:rtl/>
        </w:rPr>
        <w:t>.</w:t>
      </w:r>
      <w:r w:rsidR="00006DBE">
        <w:rPr>
          <w:rFonts w:eastAsia="SimSun" w:hint="cs"/>
          <w:rtl/>
        </w:rPr>
        <w:t xml:space="preserve"> </w:t>
      </w:r>
      <w:r w:rsidR="004F6D2E" w:rsidRPr="00105C9E">
        <w:rPr>
          <w:rStyle w:val="Char6"/>
          <w:rFonts w:hint="cs"/>
          <w:rtl/>
        </w:rPr>
        <w:t>«(ابراهیم) گفت: آیا به جای خداوند (جهان و خالق انسان) چیزهایی را می‌پرستید که کمترین سود و زیانی به شما نمی‌رسانند؟.»</w:t>
      </w:r>
    </w:p>
    <w:p w:rsidR="004F6D2E" w:rsidRDefault="00F76142" w:rsidP="00F76142">
      <w:pPr>
        <w:pStyle w:val="a0"/>
        <w:rPr>
          <w:rStyle w:val="Char6"/>
          <w:spacing w:val="-2"/>
          <w:rtl/>
        </w:rPr>
      </w:pPr>
      <w:r w:rsidRPr="00F76142">
        <w:rPr>
          <w:rStyle w:val="Char6"/>
          <w:rFonts w:cs="Traditional Arabic"/>
          <w:spacing w:val="-2"/>
          <w:szCs w:val="28"/>
          <w:rtl/>
        </w:rPr>
        <w:t>﴿</w:t>
      </w:r>
      <w:r w:rsidRPr="00957B5C">
        <w:rPr>
          <w:rStyle w:val="Char5"/>
          <w:rFonts w:eastAsia="SimSun"/>
          <w:rtl/>
        </w:rPr>
        <w:t xml:space="preserve">يَدۡعُواْ مِن دُونِ </w:t>
      </w:r>
      <w:r w:rsidRPr="00957B5C">
        <w:rPr>
          <w:rStyle w:val="Char5"/>
          <w:rFonts w:eastAsia="SimSun" w:hint="cs"/>
          <w:rtl/>
        </w:rPr>
        <w:t>ٱللَّهِ</w:t>
      </w:r>
      <w:r w:rsidRPr="00957B5C">
        <w:rPr>
          <w:rStyle w:val="Char5"/>
          <w:rFonts w:eastAsia="SimSun"/>
          <w:rtl/>
        </w:rPr>
        <w:t xml:space="preserve"> مَا لَا يَضُرُّهُ</w:t>
      </w:r>
      <w:r w:rsidRPr="00957B5C">
        <w:rPr>
          <w:rStyle w:val="Char5"/>
          <w:rFonts w:eastAsia="SimSun" w:hint="cs"/>
          <w:rtl/>
        </w:rPr>
        <w:t>ۥ</w:t>
      </w:r>
      <w:r w:rsidRPr="00957B5C">
        <w:rPr>
          <w:rStyle w:val="Char5"/>
          <w:rFonts w:eastAsia="SimSun"/>
          <w:rtl/>
        </w:rPr>
        <w:t xml:space="preserve"> وَمَا لَا يَنفَعُهُ</w:t>
      </w:r>
      <w:r w:rsidRPr="00957B5C">
        <w:rPr>
          <w:rStyle w:val="Char5"/>
          <w:rFonts w:eastAsia="SimSun" w:hint="cs"/>
          <w:rtl/>
        </w:rPr>
        <w:t>ۥۚ</w:t>
      </w:r>
      <w:r w:rsidRPr="00957B5C">
        <w:rPr>
          <w:rStyle w:val="Char5"/>
          <w:rFonts w:eastAsia="SimSun"/>
          <w:rtl/>
        </w:rPr>
        <w:t xml:space="preserve"> ذَٰلِكَ هُوَ </w:t>
      </w:r>
      <w:r w:rsidRPr="00957B5C">
        <w:rPr>
          <w:rStyle w:val="Char5"/>
          <w:rFonts w:eastAsia="SimSun" w:hint="cs"/>
          <w:rtl/>
        </w:rPr>
        <w:t>ٱلضَّلَٰلُ</w:t>
      </w:r>
      <w:r w:rsidRPr="00957B5C">
        <w:rPr>
          <w:rStyle w:val="Char5"/>
          <w:rFonts w:eastAsia="SimSun"/>
          <w:rtl/>
        </w:rPr>
        <w:t xml:space="preserve"> </w:t>
      </w:r>
      <w:r w:rsidRPr="00957B5C">
        <w:rPr>
          <w:rStyle w:val="Char5"/>
          <w:rFonts w:eastAsia="SimSun" w:hint="cs"/>
          <w:rtl/>
        </w:rPr>
        <w:t>ٱلۡبَعِيدُ</w:t>
      </w:r>
      <w:r w:rsidRPr="00957B5C">
        <w:rPr>
          <w:rStyle w:val="Char5"/>
          <w:rFonts w:eastAsia="SimSun"/>
          <w:rtl/>
        </w:rPr>
        <w:t>١٢</w:t>
      </w:r>
      <w:r w:rsidRPr="00F76142">
        <w:rPr>
          <w:rStyle w:val="Char6"/>
          <w:rFonts w:cs="Traditional Arabic"/>
          <w:spacing w:val="-2"/>
          <w:szCs w:val="28"/>
          <w:rtl/>
        </w:rPr>
        <w:t>﴾</w:t>
      </w:r>
      <w:r w:rsidRPr="00957B5C">
        <w:rPr>
          <w:rStyle w:val="Char5"/>
          <w:rFonts w:eastAsia="SimSun"/>
          <w:rtl/>
        </w:rPr>
        <w:t xml:space="preserve"> </w:t>
      </w:r>
      <w:r w:rsidRPr="00957B5C">
        <w:rPr>
          <w:rStyle w:val="Char9"/>
          <w:rFonts w:eastAsia="SimSun"/>
          <w:rtl/>
        </w:rPr>
        <w:t>[الحج: 12]</w:t>
      </w:r>
      <w:r w:rsidRPr="00F76142">
        <w:rPr>
          <w:rFonts w:eastAsia="SimSun" w:hint="cs"/>
          <w:spacing w:val="-2"/>
          <w:rtl/>
        </w:rPr>
        <w:t xml:space="preserve">. </w:t>
      </w:r>
      <w:r w:rsidR="004F6D2E" w:rsidRPr="00F76142">
        <w:rPr>
          <w:rStyle w:val="Char6"/>
          <w:rFonts w:hint="cs"/>
          <w:spacing w:val="-2"/>
          <w:rtl/>
        </w:rPr>
        <w:t>«آنان جز خدا چیزهایی را به فریاد می‌خوانند که نه زیانی می‌توانند بدیشان برسانند و نه سودی را. این، سرگشتگی فراوان، و گمراهی بسیار دور (از حق و حقیقت) است.»</w:t>
      </w:r>
    </w:p>
    <w:p w:rsidR="004F6D2E" w:rsidRDefault="00BC24AB" w:rsidP="00BC24AB">
      <w:pPr>
        <w:pStyle w:val="a0"/>
        <w:rPr>
          <w:rStyle w:val="Char6"/>
          <w:rtl/>
        </w:rPr>
      </w:pPr>
      <w:r>
        <w:rPr>
          <w:rStyle w:val="Char6"/>
          <w:rFonts w:cs="Traditional Arabic"/>
          <w:spacing w:val="-2"/>
          <w:szCs w:val="28"/>
          <w:rtl/>
        </w:rPr>
        <w:lastRenderedPageBreak/>
        <w:t>﴿</w:t>
      </w:r>
      <w:r w:rsidRPr="00957B5C">
        <w:rPr>
          <w:rStyle w:val="Char5"/>
          <w:rFonts w:eastAsia="SimSun"/>
          <w:rtl/>
        </w:rPr>
        <w:t xml:space="preserve">يَٰٓأَيُّهَا </w:t>
      </w:r>
      <w:r w:rsidRPr="00957B5C">
        <w:rPr>
          <w:rStyle w:val="Char5"/>
          <w:rFonts w:eastAsia="SimSun" w:hint="cs"/>
          <w:rtl/>
        </w:rPr>
        <w:t>ٱلنَّاسُ</w:t>
      </w:r>
      <w:r w:rsidRPr="00957B5C">
        <w:rPr>
          <w:rStyle w:val="Char5"/>
          <w:rFonts w:eastAsia="SimSun"/>
          <w:rtl/>
        </w:rPr>
        <w:t xml:space="preserve"> ضُرِبَ مَثَلٞ فَ</w:t>
      </w:r>
      <w:r w:rsidRPr="00957B5C">
        <w:rPr>
          <w:rStyle w:val="Char5"/>
          <w:rFonts w:eastAsia="SimSun" w:hint="cs"/>
          <w:rtl/>
        </w:rPr>
        <w:t>ٱسۡتَمِعُواْ</w:t>
      </w:r>
      <w:r w:rsidRPr="00957B5C">
        <w:rPr>
          <w:rStyle w:val="Char5"/>
          <w:rFonts w:eastAsia="SimSun"/>
          <w:rtl/>
        </w:rPr>
        <w:t xml:space="preserve"> لَهُ</w:t>
      </w:r>
      <w:r w:rsidRPr="00957B5C">
        <w:rPr>
          <w:rStyle w:val="Char5"/>
          <w:rFonts w:eastAsia="SimSun" w:hint="cs"/>
          <w:rtl/>
        </w:rPr>
        <w:t>ۥٓۚ</w:t>
      </w:r>
      <w:r w:rsidRPr="00957B5C">
        <w:rPr>
          <w:rStyle w:val="Char5"/>
          <w:rFonts w:eastAsia="SimSun"/>
          <w:rtl/>
        </w:rPr>
        <w:t xml:space="preserve"> إِنَّ </w:t>
      </w:r>
      <w:r w:rsidRPr="00957B5C">
        <w:rPr>
          <w:rStyle w:val="Char5"/>
          <w:rFonts w:eastAsia="SimSun" w:hint="cs"/>
          <w:rtl/>
        </w:rPr>
        <w:t>ٱلَّذِينَ</w:t>
      </w:r>
      <w:r w:rsidRPr="00957B5C">
        <w:rPr>
          <w:rStyle w:val="Char5"/>
          <w:rFonts w:eastAsia="SimSun"/>
          <w:rtl/>
        </w:rPr>
        <w:t xml:space="preserve"> تَدۡعُونَ مِن دُونِ </w:t>
      </w:r>
      <w:r w:rsidRPr="00957B5C">
        <w:rPr>
          <w:rStyle w:val="Char5"/>
          <w:rFonts w:eastAsia="SimSun" w:hint="cs"/>
          <w:rtl/>
        </w:rPr>
        <w:t>ٱللَّهِ</w:t>
      </w:r>
      <w:r w:rsidRPr="00957B5C">
        <w:rPr>
          <w:rStyle w:val="Char5"/>
          <w:rFonts w:eastAsia="SimSun"/>
          <w:rtl/>
        </w:rPr>
        <w:t xml:space="preserve"> لَن يَخۡلُقُواْ ذُبَابٗا وَلَوِ </w:t>
      </w:r>
      <w:r w:rsidRPr="00957B5C">
        <w:rPr>
          <w:rStyle w:val="Char5"/>
          <w:rFonts w:eastAsia="SimSun" w:hint="cs"/>
          <w:rtl/>
        </w:rPr>
        <w:t>ٱجۡتَمَعُواْ</w:t>
      </w:r>
      <w:r w:rsidRPr="00957B5C">
        <w:rPr>
          <w:rStyle w:val="Char5"/>
          <w:rFonts w:eastAsia="SimSun"/>
          <w:rtl/>
        </w:rPr>
        <w:t xml:space="preserve"> لَهُ</w:t>
      </w:r>
      <w:r w:rsidRPr="00957B5C">
        <w:rPr>
          <w:rStyle w:val="Char5"/>
          <w:rFonts w:eastAsia="SimSun" w:hint="cs"/>
          <w:rtl/>
        </w:rPr>
        <w:t>ۥۖ</w:t>
      </w:r>
      <w:r w:rsidRPr="00957B5C">
        <w:rPr>
          <w:rStyle w:val="Char5"/>
          <w:rFonts w:eastAsia="SimSun"/>
          <w:rtl/>
        </w:rPr>
        <w:t xml:space="preserve"> وَإِن يَسۡلُبۡهُمُ </w:t>
      </w:r>
      <w:r w:rsidRPr="00957B5C">
        <w:rPr>
          <w:rStyle w:val="Char5"/>
          <w:rFonts w:eastAsia="SimSun" w:hint="cs"/>
          <w:rtl/>
        </w:rPr>
        <w:t>ٱلذُّبَابُ</w:t>
      </w:r>
      <w:r w:rsidRPr="00957B5C">
        <w:rPr>
          <w:rStyle w:val="Char5"/>
          <w:rFonts w:eastAsia="SimSun"/>
          <w:rtl/>
        </w:rPr>
        <w:t xml:space="preserve"> شَيۡ‍ٔٗا لَّا يَسۡتَنقِذُوهُ مِنۡهُۚ ضَعُفَ </w:t>
      </w:r>
      <w:r w:rsidRPr="00957B5C">
        <w:rPr>
          <w:rStyle w:val="Char5"/>
          <w:rFonts w:eastAsia="SimSun" w:hint="cs"/>
          <w:rtl/>
        </w:rPr>
        <w:t>ٱلطَّالِبُ</w:t>
      </w:r>
      <w:r w:rsidRPr="00957B5C">
        <w:rPr>
          <w:rStyle w:val="Char5"/>
          <w:rFonts w:eastAsia="SimSun"/>
          <w:rtl/>
        </w:rPr>
        <w:t xml:space="preserve"> وَ</w:t>
      </w:r>
      <w:r w:rsidRPr="00957B5C">
        <w:rPr>
          <w:rStyle w:val="Char5"/>
          <w:rFonts w:eastAsia="SimSun" w:hint="cs"/>
          <w:rtl/>
        </w:rPr>
        <w:t>ٱلۡمَطۡلُوبُ</w:t>
      </w:r>
      <w:r w:rsidRPr="00957B5C">
        <w:rPr>
          <w:rStyle w:val="Char5"/>
          <w:rFonts w:eastAsia="SimSun"/>
          <w:rtl/>
        </w:rPr>
        <w:t>٧٣</w:t>
      </w:r>
      <w:r>
        <w:rPr>
          <w:rStyle w:val="Char6"/>
          <w:rFonts w:cs="Traditional Arabic"/>
          <w:spacing w:val="-2"/>
          <w:szCs w:val="28"/>
          <w:rtl/>
        </w:rPr>
        <w:t>﴾</w:t>
      </w:r>
      <w:r w:rsidRPr="00957B5C">
        <w:rPr>
          <w:rStyle w:val="Char5"/>
          <w:rFonts w:eastAsia="SimSun"/>
          <w:rtl/>
        </w:rPr>
        <w:t xml:space="preserve"> </w:t>
      </w:r>
      <w:r w:rsidRPr="00957B5C">
        <w:rPr>
          <w:rStyle w:val="Char9"/>
          <w:rFonts w:eastAsia="SimSun"/>
          <w:rtl/>
        </w:rPr>
        <w:t>[الحج: 73]</w:t>
      </w:r>
      <w:r w:rsidRPr="00BC24AB">
        <w:rPr>
          <w:rFonts w:eastAsia="SimSun" w:hint="cs"/>
          <w:rtl/>
        </w:rPr>
        <w:t>.</w:t>
      </w:r>
      <w:r>
        <w:rPr>
          <w:rFonts w:eastAsia="SimSun" w:hint="cs"/>
          <w:rtl/>
        </w:rPr>
        <w:t xml:space="preserve"> </w:t>
      </w:r>
      <w:r w:rsidR="004F6D2E" w:rsidRPr="00105C9E">
        <w:rPr>
          <w:rStyle w:val="Char6"/>
          <w:rFonts w:hint="cs"/>
          <w:rtl/>
        </w:rPr>
        <w:t>«ای مردم! مثلی زده شده است (به دقت) بدان گوش فرا دهید. آن کسانی را که بغیر از خدا به کمک می‌خوانید، هرگز نمی‌توانند مگسی را بیافرینند، اگر هم همگان (برای آفرینش آن) دست به دست یکدیگر دهند. حتّی اگر هم مگس چیزی را از آنان بستاند و برگیرد، نمی‌توانند آن را از او بازپس گیرند و برهانند. هم طالب (که مگس ناچیز است) و هم مطلوب (که غیرخداها هستند) درمانده و ناتوانند.»</w:t>
      </w:r>
    </w:p>
    <w:p w:rsidR="00B972B3" w:rsidRDefault="009239E1" w:rsidP="009239E1">
      <w:pPr>
        <w:pStyle w:val="a0"/>
        <w:rPr>
          <w:rStyle w:val="Char6"/>
          <w:rtl/>
        </w:rPr>
      </w:pPr>
      <w:r>
        <w:rPr>
          <w:rStyle w:val="Char6"/>
          <w:rFonts w:cs="Traditional Arabic"/>
          <w:szCs w:val="28"/>
          <w:rtl/>
        </w:rPr>
        <w:t>﴿</w:t>
      </w:r>
      <w:r w:rsidRPr="00957B5C">
        <w:rPr>
          <w:rStyle w:val="Char5"/>
          <w:rFonts w:eastAsia="SimSun"/>
          <w:rtl/>
        </w:rPr>
        <w:t xml:space="preserve">مَثَلُ </w:t>
      </w:r>
      <w:r w:rsidRPr="00957B5C">
        <w:rPr>
          <w:rStyle w:val="Char5"/>
          <w:rFonts w:eastAsia="SimSun" w:hint="cs"/>
          <w:rtl/>
        </w:rPr>
        <w:t>ٱلَّذِينَ</w:t>
      </w:r>
      <w:r w:rsidRPr="00957B5C">
        <w:rPr>
          <w:rStyle w:val="Char5"/>
          <w:rFonts w:eastAsia="SimSun"/>
          <w:rtl/>
        </w:rPr>
        <w:t xml:space="preserve"> </w:t>
      </w:r>
      <w:r w:rsidRPr="00957B5C">
        <w:rPr>
          <w:rStyle w:val="Char5"/>
          <w:rFonts w:eastAsia="SimSun" w:hint="cs"/>
          <w:rtl/>
        </w:rPr>
        <w:t>ٱتَّخَذُواْ</w:t>
      </w:r>
      <w:r w:rsidRPr="00957B5C">
        <w:rPr>
          <w:rStyle w:val="Char5"/>
          <w:rFonts w:eastAsia="SimSun"/>
          <w:rtl/>
        </w:rPr>
        <w:t xml:space="preserve"> مِن دُونِ </w:t>
      </w:r>
      <w:r w:rsidRPr="00957B5C">
        <w:rPr>
          <w:rStyle w:val="Char5"/>
          <w:rFonts w:eastAsia="SimSun" w:hint="cs"/>
          <w:rtl/>
        </w:rPr>
        <w:t>ٱللَّهِ</w:t>
      </w:r>
      <w:r w:rsidRPr="00957B5C">
        <w:rPr>
          <w:rStyle w:val="Char5"/>
          <w:rFonts w:eastAsia="SimSun"/>
          <w:rtl/>
        </w:rPr>
        <w:t xml:space="preserve"> أَوۡلِيَآءَ كَمَثَلِ </w:t>
      </w:r>
      <w:r w:rsidRPr="00957B5C">
        <w:rPr>
          <w:rStyle w:val="Char5"/>
          <w:rFonts w:eastAsia="SimSun" w:hint="cs"/>
          <w:rtl/>
        </w:rPr>
        <w:t>ٱلۡعَنكَبُوتِ</w:t>
      </w:r>
      <w:r w:rsidRPr="00957B5C">
        <w:rPr>
          <w:rStyle w:val="Char5"/>
          <w:rFonts w:eastAsia="SimSun"/>
          <w:rtl/>
        </w:rPr>
        <w:t xml:space="preserve"> </w:t>
      </w:r>
      <w:r w:rsidRPr="00957B5C">
        <w:rPr>
          <w:rStyle w:val="Char5"/>
          <w:rFonts w:eastAsia="SimSun" w:hint="cs"/>
          <w:rtl/>
        </w:rPr>
        <w:t>ٱتَّخَذَتۡ</w:t>
      </w:r>
      <w:r w:rsidRPr="00957B5C">
        <w:rPr>
          <w:rStyle w:val="Char5"/>
          <w:rFonts w:eastAsia="SimSun"/>
          <w:rtl/>
        </w:rPr>
        <w:t xml:space="preserve"> بَيۡتٗاۖ وَإِنَّ أَوۡهَنَ </w:t>
      </w:r>
      <w:r w:rsidRPr="00957B5C">
        <w:rPr>
          <w:rStyle w:val="Char5"/>
          <w:rFonts w:eastAsia="SimSun" w:hint="cs"/>
          <w:rtl/>
        </w:rPr>
        <w:t>ٱلۡبُيُوتِ</w:t>
      </w:r>
      <w:r w:rsidRPr="00957B5C">
        <w:rPr>
          <w:rStyle w:val="Char5"/>
          <w:rFonts w:eastAsia="SimSun"/>
          <w:rtl/>
        </w:rPr>
        <w:t xml:space="preserve"> لَبَيۡتُ </w:t>
      </w:r>
      <w:r w:rsidRPr="00957B5C">
        <w:rPr>
          <w:rStyle w:val="Char5"/>
          <w:rFonts w:eastAsia="SimSun" w:hint="cs"/>
          <w:rtl/>
        </w:rPr>
        <w:t>ٱلۡعَنكَبُوتِۚ</w:t>
      </w:r>
      <w:r w:rsidRPr="00957B5C">
        <w:rPr>
          <w:rStyle w:val="Char5"/>
          <w:rFonts w:eastAsia="SimSun"/>
          <w:rtl/>
        </w:rPr>
        <w:t xml:space="preserve"> لَوۡ كَانُواْ يَعۡلَمُونَ٤١</w:t>
      </w:r>
      <w:r>
        <w:rPr>
          <w:rStyle w:val="Char6"/>
          <w:rFonts w:cs="Traditional Arabic"/>
          <w:szCs w:val="28"/>
          <w:rtl/>
        </w:rPr>
        <w:t>﴾</w:t>
      </w:r>
      <w:r w:rsidRPr="00957B5C">
        <w:rPr>
          <w:rStyle w:val="Char5"/>
          <w:rFonts w:eastAsia="SimSun"/>
          <w:rtl/>
        </w:rPr>
        <w:t xml:space="preserve"> </w:t>
      </w:r>
      <w:r w:rsidRPr="00957B5C">
        <w:rPr>
          <w:rStyle w:val="Char9"/>
          <w:rFonts w:eastAsia="SimSun"/>
          <w:rtl/>
        </w:rPr>
        <w:t>[العنكبوت: 41]</w:t>
      </w:r>
      <w:r w:rsidRPr="009239E1">
        <w:rPr>
          <w:rFonts w:eastAsia="SimSun" w:hint="cs"/>
          <w:rtl/>
        </w:rPr>
        <w:t>.</w:t>
      </w:r>
      <w:r>
        <w:rPr>
          <w:rFonts w:eastAsia="SimSun" w:hint="cs"/>
          <w:rtl/>
        </w:rPr>
        <w:t xml:space="preserve"> </w:t>
      </w:r>
      <w:r w:rsidR="00B972B3" w:rsidRPr="00105C9E">
        <w:rPr>
          <w:rStyle w:val="Char6"/>
          <w:rFonts w:hint="cs"/>
          <w:rtl/>
        </w:rPr>
        <w:t>«(کار کسانی که جز خدا، سرپرستانی برگزیده‌اند، همچون کار عنکبوت است که (برای حفظ خود از تارهای ناچیز) خانه‌ای برگزیده است. بی‌گمان سست‌ترین خانه‌ها خانه و کاشانه‌ی عنکبوت است، اگر (آنان از سستی معبودها و پایگاه‌هایی که غیر از خدا برگزیده‌اند باخبر بودند، به خوبی) می‌دانستند (که در اصل بر تار عنکبوت تکیه زده‌اند).»</w:t>
      </w:r>
    </w:p>
    <w:p w:rsidR="00B972B3" w:rsidRDefault="00CC1D39" w:rsidP="00CC1D39">
      <w:pPr>
        <w:pStyle w:val="a0"/>
        <w:rPr>
          <w:rStyle w:val="Char6"/>
          <w:rtl/>
        </w:rPr>
      </w:pPr>
      <w:r>
        <w:rPr>
          <w:rStyle w:val="Char6"/>
          <w:rFonts w:cs="Traditional Arabic"/>
          <w:szCs w:val="28"/>
          <w:rtl/>
        </w:rPr>
        <w:t>﴿</w:t>
      </w:r>
      <w:r w:rsidRPr="00957B5C">
        <w:rPr>
          <w:rStyle w:val="Char5"/>
          <w:rFonts w:eastAsia="SimSun"/>
          <w:rtl/>
        </w:rPr>
        <w:t xml:space="preserve">قُلۡ مَن ذَا </w:t>
      </w:r>
      <w:r w:rsidRPr="00957B5C">
        <w:rPr>
          <w:rStyle w:val="Char5"/>
          <w:rFonts w:eastAsia="SimSun" w:hint="cs"/>
          <w:rtl/>
        </w:rPr>
        <w:t>ٱلَّذِي</w:t>
      </w:r>
      <w:r w:rsidRPr="00957B5C">
        <w:rPr>
          <w:rStyle w:val="Char5"/>
          <w:rFonts w:eastAsia="SimSun"/>
          <w:rtl/>
        </w:rPr>
        <w:t xml:space="preserve"> يَعۡصِمُكُم مِّنَ </w:t>
      </w:r>
      <w:r w:rsidRPr="00957B5C">
        <w:rPr>
          <w:rStyle w:val="Char5"/>
          <w:rFonts w:eastAsia="SimSun" w:hint="cs"/>
          <w:rtl/>
        </w:rPr>
        <w:t>ٱللَّهِ</w:t>
      </w:r>
      <w:r w:rsidRPr="00957B5C">
        <w:rPr>
          <w:rStyle w:val="Char5"/>
          <w:rFonts w:eastAsia="SimSun"/>
          <w:rtl/>
        </w:rPr>
        <w:t xml:space="preserve"> إِنۡ أَرَادَ بِكُمۡ سُوٓءًا أَوۡ أَرَادَ بِكُمۡ رَحۡمَةٗۚ وَلَا يَجِدُونَ لَهُم مِّن دُونِ </w:t>
      </w:r>
      <w:r w:rsidRPr="00957B5C">
        <w:rPr>
          <w:rStyle w:val="Char5"/>
          <w:rFonts w:eastAsia="SimSun" w:hint="cs"/>
          <w:rtl/>
        </w:rPr>
        <w:t>ٱللَّهِ</w:t>
      </w:r>
      <w:r w:rsidRPr="00957B5C">
        <w:rPr>
          <w:rStyle w:val="Char5"/>
          <w:rFonts w:eastAsia="SimSun"/>
          <w:rtl/>
        </w:rPr>
        <w:t xml:space="preserve"> وَلِيّٗا وَلَا نَصِيرٗا١٧</w:t>
      </w:r>
      <w:r>
        <w:rPr>
          <w:rStyle w:val="Char6"/>
          <w:rFonts w:cs="Traditional Arabic"/>
          <w:szCs w:val="28"/>
          <w:rtl/>
        </w:rPr>
        <w:t>﴾</w:t>
      </w:r>
      <w:r w:rsidRPr="00957B5C">
        <w:rPr>
          <w:rStyle w:val="Char5"/>
          <w:rFonts w:eastAsia="SimSun"/>
          <w:rtl/>
        </w:rPr>
        <w:t xml:space="preserve"> </w:t>
      </w:r>
      <w:r w:rsidRPr="00957B5C">
        <w:rPr>
          <w:rStyle w:val="Char9"/>
          <w:rFonts w:eastAsia="SimSun"/>
          <w:rtl/>
        </w:rPr>
        <w:t>[الأحزاب: 17]</w:t>
      </w:r>
      <w:r w:rsidRPr="00CC1D39">
        <w:rPr>
          <w:rFonts w:eastAsia="SimSun" w:hint="cs"/>
          <w:rtl/>
        </w:rPr>
        <w:t>.</w:t>
      </w:r>
      <w:r>
        <w:rPr>
          <w:rFonts w:eastAsia="SimSun" w:hint="cs"/>
          <w:rtl/>
        </w:rPr>
        <w:t xml:space="preserve"> </w:t>
      </w:r>
      <w:r w:rsidR="00B972B3" w:rsidRPr="00105C9E">
        <w:rPr>
          <w:rStyle w:val="Char6"/>
          <w:rFonts w:hint="cs"/>
          <w:rtl/>
        </w:rPr>
        <w:t>«بگو: چه کسی می‌تواند شما را در برابر اراده‌ی خدا حفظ کند، اگر او مصیبت یا رحمتی را برای شما بخواهد؟ آنان غیر از خدا هیچ سرپرست و یاوری برای خود نخواهند یافت.»</w:t>
      </w:r>
    </w:p>
    <w:p w:rsidR="00B972B3" w:rsidRDefault="00707F77" w:rsidP="00707F77">
      <w:pPr>
        <w:pStyle w:val="a0"/>
        <w:rPr>
          <w:rStyle w:val="Char6"/>
          <w:rtl/>
        </w:rPr>
      </w:pPr>
      <w:r>
        <w:rPr>
          <w:rFonts w:eastAsia="SimSun" w:cs="Traditional Arabic"/>
          <w:spacing w:val="-2"/>
          <w:sz w:val="26"/>
          <w:rtl/>
        </w:rPr>
        <w:t>﴿</w:t>
      </w:r>
      <w:r w:rsidRPr="00957B5C">
        <w:rPr>
          <w:rStyle w:val="Char5"/>
          <w:rFonts w:eastAsia="SimSun"/>
          <w:rtl/>
        </w:rPr>
        <w:t xml:space="preserve">قُلِ </w:t>
      </w:r>
      <w:r w:rsidRPr="00957B5C">
        <w:rPr>
          <w:rStyle w:val="Char5"/>
          <w:rFonts w:eastAsia="SimSun" w:hint="cs"/>
          <w:rtl/>
        </w:rPr>
        <w:t>ٱدۡعُواْ</w:t>
      </w:r>
      <w:r w:rsidRPr="00957B5C">
        <w:rPr>
          <w:rStyle w:val="Char5"/>
          <w:rFonts w:eastAsia="SimSun"/>
          <w:rtl/>
        </w:rPr>
        <w:t xml:space="preserve"> </w:t>
      </w:r>
      <w:r w:rsidRPr="00957B5C">
        <w:rPr>
          <w:rStyle w:val="Char5"/>
          <w:rFonts w:eastAsia="SimSun" w:hint="cs"/>
          <w:rtl/>
        </w:rPr>
        <w:t>ٱلَّذِينَ</w:t>
      </w:r>
      <w:r w:rsidRPr="00957B5C">
        <w:rPr>
          <w:rStyle w:val="Char5"/>
          <w:rFonts w:eastAsia="SimSun"/>
          <w:rtl/>
        </w:rPr>
        <w:t xml:space="preserve"> زَعَمۡتُم مِّن دُونِ </w:t>
      </w:r>
      <w:r w:rsidRPr="00957B5C">
        <w:rPr>
          <w:rStyle w:val="Char5"/>
          <w:rFonts w:eastAsia="SimSun" w:hint="cs"/>
          <w:rtl/>
        </w:rPr>
        <w:t>ٱللَّهِ</w:t>
      </w:r>
      <w:r w:rsidRPr="00957B5C">
        <w:rPr>
          <w:rStyle w:val="Char5"/>
          <w:rFonts w:eastAsia="SimSun"/>
          <w:rtl/>
        </w:rPr>
        <w:t xml:space="preserve"> لَا يَمۡلِكُونَ مِثۡقَالَ ذَرَّةٖ فِي </w:t>
      </w:r>
      <w:r w:rsidRPr="00957B5C">
        <w:rPr>
          <w:rStyle w:val="Char5"/>
          <w:rFonts w:eastAsia="SimSun" w:hint="cs"/>
          <w:rtl/>
        </w:rPr>
        <w:t>ٱلسَّمَٰوَٰتِ</w:t>
      </w:r>
      <w:r w:rsidRPr="00957B5C">
        <w:rPr>
          <w:rStyle w:val="Char5"/>
          <w:rFonts w:eastAsia="SimSun"/>
          <w:rtl/>
        </w:rPr>
        <w:t xml:space="preserve"> وَلَا فِي </w:t>
      </w:r>
      <w:r w:rsidRPr="00957B5C">
        <w:rPr>
          <w:rStyle w:val="Char5"/>
          <w:rFonts w:eastAsia="SimSun" w:hint="cs"/>
          <w:rtl/>
        </w:rPr>
        <w:t>ٱلۡأَرۡضِ</w:t>
      </w:r>
      <w:r w:rsidRPr="00957B5C">
        <w:rPr>
          <w:rStyle w:val="Char5"/>
          <w:rFonts w:eastAsia="SimSun"/>
          <w:rtl/>
        </w:rPr>
        <w:t xml:space="preserve"> وَمَا لَهُمۡ فِيهِمَا مِن شِرۡكٖ وَمَا لَهُ</w:t>
      </w:r>
      <w:r w:rsidRPr="00957B5C">
        <w:rPr>
          <w:rStyle w:val="Char5"/>
          <w:rFonts w:eastAsia="SimSun" w:hint="cs"/>
          <w:rtl/>
        </w:rPr>
        <w:t>ۥ</w:t>
      </w:r>
      <w:r w:rsidRPr="00957B5C">
        <w:rPr>
          <w:rStyle w:val="Char5"/>
          <w:rFonts w:eastAsia="SimSun"/>
          <w:rtl/>
        </w:rPr>
        <w:t xml:space="preserve"> مِنۡهُم مِّن ظَهِيرٖ٢٢</w:t>
      </w:r>
      <w:r>
        <w:rPr>
          <w:rFonts w:eastAsia="SimSun" w:cs="Traditional Arabic"/>
          <w:spacing w:val="-2"/>
          <w:sz w:val="26"/>
          <w:rtl/>
        </w:rPr>
        <w:t>﴾</w:t>
      </w:r>
      <w:r w:rsidRPr="00957B5C">
        <w:rPr>
          <w:rStyle w:val="Char5"/>
          <w:rFonts w:eastAsia="SimSun"/>
          <w:rtl/>
        </w:rPr>
        <w:t xml:space="preserve"> </w:t>
      </w:r>
      <w:r w:rsidRPr="00957B5C">
        <w:rPr>
          <w:rStyle w:val="Char9"/>
          <w:rFonts w:eastAsia="SimSun"/>
          <w:rtl/>
        </w:rPr>
        <w:t>[سبأ: 22]</w:t>
      </w:r>
      <w:r w:rsidRPr="00707F77">
        <w:rPr>
          <w:rFonts w:eastAsia="SimSun" w:hint="cs"/>
          <w:rtl/>
        </w:rPr>
        <w:t>.</w:t>
      </w:r>
      <w:r>
        <w:rPr>
          <w:rFonts w:eastAsia="SimSun" w:hint="cs"/>
          <w:rtl/>
        </w:rPr>
        <w:t xml:space="preserve"> </w:t>
      </w:r>
      <w:r w:rsidR="00B972B3" w:rsidRPr="00105C9E">
        <w:rPr>
          <w:rStyle w:val="Char6"/>
          <w:rFonts w:hint="cs"/>
          <w:rtl/>
        </w:rPr>
        <w:t>«(ای پیغمبر! به مشرکان) بگو: کسانی را به فریاد بخوانید که به جز خدا (معبود خود) می‌پندارید. (اما بدانید</w:t>
      </w:r>
      <w:r w:rsidR="00707D4B">
        <w:rPr>
          <w:rStyle w:val="Char6"/>
          <w:rFonts w:hint="cs"/>
          <w:rtl/>
        </w:rPr>
        <w:t xml:space="preserve"> آن‌ها </w:t>
      </w:r>
      <w:r w:rsidR="00B972B3" w:rsidRPr="00105C9E">
        <w:rPr>
          <w:rStyle w:val="Char6"/>
          <w:rFonts w:hint="cs"/>
          <w:rtl/>
        </w:rPr>
        <w:t>هرگز گرهی از کارتان نمی‌گشایند و سودی و زیانی به شما نمی‌رسانند؛ چرا که)</w:t>
      </w:r>
      <w:r w:rsidR="00707D4B">
        <w:rPr>
          <w:rStyle w:val="Char6"/>
          <w:rFonts w:hint="cs"/>
          <w:rtl/>
        </w:rPr>
        <w:t xml:space="preserve"> آن‌ها </w:t>
      </w:r>
      <w:r w:rsidR="00B972B3" w:rsidRPr="00105C9E">
        <w:rPr>
          <w:rStyle w:val="Char6"/>
          <w:rFonts w:hint="cs"/>
          <w:rtl/>
        </w:rPr>
        <w:t>در</w:t>
      </w:r>
      <w:r w:rsidR="009D103A">
        <w:rPr>
          <w:rStyle w:val="Char6"/>
          <w:rFonts w:hint="cs"/>
          <w:rtl/>
        </w:rPr>
        <w:t xml:space="preserve"> آسمان‌ها </w:t>
      </w:r>
      <w:r w:rsidR="00B972B3" w:rsidRPr="00105C9E">
        <w:rPr>
          <w:rStyle w:val="Char6"/>
          <w:rFonts w:hint="cs"/>
          <w:rtl/>
        </w:rPr>
        <w:t>و زمین به اندازه‌ی ذره‌ای مالک چیزی نیستند و در</w:t>
      </w:r>
      <w:r w:rsidR="009D103A">
        <w:rPr>
          <w:rStyle w:val="Char6"/>
          <w:rFonts w:hint="cs"/>
          <w:rtl/>
        </w:rPr>
        <w:t xml:space="preserve"> آسمان‌ها </w:t>
      </w:r>
      <w:r w:rsidR="00B972B3" w:rsidRPr="00105C9E">
        <w:rPr>
          <w:rStyle w:val="Char6"/>
          <w:rFonts w:hint="cs"/>
          <w:rtl/>
        </w:rPr>
        <w:t>و زمین کمترین حق مشارکت (در خلقت و مالکیت و اداره‌ی جهان) نداشته و انباز خدا نمی‌باشند)، و خداوند در میانشان یاور و پشتیبانی ندارد.»</w:t>
      </w:r>
    </w:p>
    <w:p w:rsidR="00B972B3" w:rsidRDefault="00061AED" w:rsidP="00061AED">
      <w:pPr>
        <w:pStyle w:val="a0"/>
        <w:rPr>
          <w:rStyle w:val="Char6"/>
          <w:rtl/>
        </w:rPr>
      </w:pPr>
      <w:r>
        <w:rPr>
          <w:rFonts w:eastAsia="SimSun" w:cs="Traditional Arabic"/>
          <w:spacing w:val="-2"/>
          <w:sz w:val="26"/>
          <w:rtl/>
        </w:rPr>
        <w:t>﴿</w:t>
      </w:r>
      <w:r w:rsidRPr="00957B5C">
        <w:rPr>
          <w:rStyle w:val="Char5"/>
          <w:rFonts w:eastAsia="SimSun"/>
          <w:rtl/>
        </w:rPr>
        <w:t xml:space="preserve">قُلۡ أَرَءَيۡتُمۡ شُرَكَآءَكُمُ </w:t>
      </w:r>
      <w:r w:rsidRPr="00957B5C">
        <w:rPr>
          <w:rStyle w:val="Char5"/>
          <w:rFonts w:eastAsia="SimSun" w:hint="cs"/>
          <w:rtl/>
        </w:rPr>
        <w:t>ٱلَّذِينَ</w:t>
      </w:r>
      <w:r w:rsidRPr="00957B5C">
        <w:rPr>
          <w:rStyle w:val="Char5"/>
          <w:rFonts w:eastAsia="SimSun"/>
          <w:rtl/>
        </w:rPr>
        <w:t xml:space="preserve"> تَدۡعُونَ مِن دُونِ </w:t>
      </w:r>
      <w:r w:rsidRPr="00957B5C">
        <w:rPr>
          <w:rStyle w:val="Char5"/>
          <w:rFonts w:eastAsia="SimSun" w:hint="cs"/>
          <w:rtl/>
        </w:rPr>
        <w:t>ٱللَّهِ</w:t>
      </w:r>
      <w:r w:rsidRPr="00957B5C">
        <w:rPr>
          <w:rStyle w:val="Char5"/>
          <w:rFonts w:eastAsia="SimSun"/>
          <w:rtl/>
        </w:rPr>
        <w:t xml:space="preserve"> أَرُونِي مَاذَا خَلَقُواْ مِنَ </w:t>
      </w:r>
      <w:r w:rsidRPr="00957B5C">
        <w:rPr>
          <w:rStyle w:val="Char5"/>
          <w:rFonts w:eastAsia="SimSun" w:hint="cs"/>
          <w:rtl/>
        </w:rPr>
        <w:t>ٱلۡأَرۡضِ</w:t>
      </w:r>
      <w:r w:rsidRPr="00957B5C">
        <w:rPr>
          <w:rStyle w:val="Char5"/>
          <w:rFonts w:eastAsia="SimSun"/>
          <w:rtl/>
        </w:rPr>
        <w:t xml:space="preserve"> أَمۡ لَهُمۡ شِرۡكٞ فِي </w:t>
      </w:r>
      <w:r w:rsidRPr="00957B5C">
        <w:rPr>
          <w:rStyle w:val="Char5"/>
          <w:rFonts w:eastAsia="SimSun" w:hint="cs"/>
          <w:rtl/>
        </w:rPr>
        <w:t>ٱلسَّمَٰوَٰتِ</w:t>
      </w:r>
      <w:r w:rsidRPr="00957B5C">
        <w:rPr>
          <w:rStyle w:val="Char5"/>
          <w:rFonts w:eastAsia="SimSun"/>
          <w:rtl/>
        </w:rPr>
        <w:t xml:space="preserve"> أَمۡ ءَاتَيۡنَٰهُمۡ كِتَٰبٗا فَهُمۡ عَلَىٰ بَيِّنَتٖ مِّنۡهُۚ بَلۡ إِن يَعِدُ </w:t>
      </w:r>
      <w:r w:rsidRPr="00957B5C">
        <w:rPr>
          <w:rStyle w:val="Char5"/>
          <w:rFonts w:eastAsia="SimSun" w:hint="cs"/>
          <w:rtl/>
        </w:rPr>
        <w:t>ٱلظَّٰلِمُونَ</w:t>
      </w:r>
      <w:r w:rsidRPr="00957B5C">
        <w:rPr>
          <w:rStyle w:val="Char5"/>
          <w:rFonts w:eastAsia="SimSun"/>
          <w:rtl/>
        </w:rPr>
        <w:t xml:space="preserve"> بَعۡضُهُم بَعۡضًا إِلَّا غُرُورًا٤٠</w:t>
      </w:r>
      <w:r>
        <w:rPr>
          <w:rFonts w:eastAsia="SimSun" w:cs="Traditional Arabic"/>
          <w:spacing w:val="-2"/>
          <w:sz w:val="26"/>
          <w:rtl/>
        </w:rPr>
        <w:t>﴾</w:t>
      </w:r>
      <w:r w:rsidRPr="00957B5C">
        <w:rPr>
          <w:rStyle w:val="Char5"/>
          <w:rFonts w:eastAsia="SimSun"/>
          <w:rtl/>
        </w:rPr>
        <w:t xml:space="preserve"> </w:t>
      </w:r>
      <w:r w:rsidRPr="00957B5C">
        <w:rPr>
          <w:rStyle w:val="Char9"/>
          <w:rFonts w:eastAsia="SimSun"/>
          <w:rtl/>
        </w:rPr>
        <w:t>[فاطر: 40]</w:t>
      </w:r>
      <w:r w:rsidRPr="00061AED">
        <w:rPr>
          <w:rFonts w:eastAsia="SimSun" w:hint="cs"/>
          <w:rtl/>
        </w:rPr>
        <w:t>.</w:t>
      </w:r>
      <w:r>
        <w:rPr>
          <w:rFonts w:eastAsia="SimSun" w:hint="cs"/>
          <w:rtl/>
        </w:rPr>
        <w:t xml:space="preserve"> </w:t>
      </w:r>
      <w:r w:rsidR="00B972B3" w:rsidRPr="00105C9E">
        <w:rPr>
          <w:rStyle w:val="Char6"/>
          <w:rFonts w:hint="cs"/>
          <w:rtl/>
        </w:rPr>
        <w:t>«بگو: آیا دربار</w:t>
      </w:r>
      <w:r w:rsidR="007019EB">
        <w:rPr>
          <w:rStyle w:val="Char6"/>
          <w:rFonts w:hint="cs"/>
          <w:rtl/>
        </w:rPr>
        <w:t>ۀ</w:t>
      </w:r>
      <w:r w:rsidR="00B972B3" w:rsidRPr="00105C9E">
        <w:rPr>
          <w:rStyle w:val="Char6"/>
          <w:rFonts w:hint="cs"/>
          <w:rtl/>
        </w:rPr>
        <w:t xml:space="preserve"> انبازهای خود که علاوه از خدا</w:t>
      </w:r>
      <w:r w:rsidR="00707D4B">
        <w:rPr>
          <w:rStyle w:val="Char6"/>
          <w:rFonts w:hint="cs"/>
          <w:rtl/>
        </w:rPr>
        <w:t xml:space="preserve"> </w:t>
      </w:r>
      <w:r w:rsidR="00707D4B">
        <w:rPr>
          <w:rStyle w:val="Char6"/>
          <w:rFonts w:hint="cs"/>
          <w:rtl/>
        </w:rPr>
        <w:lastRenderedPageBreak/>
        <w:t xml:space="preserve">آن‌ها </w:t>
      </w:r>
      <w:r w:rsidR="00B972B3" w:rsidRPr="00105C9E">
        <w:rPr>
          <w:rStyle w:val="Char6"/>
          <w:rFonts w:hint="cs"/>
          <w:rtl/>
        </w:rPr>
        <w:t>را هم به فریاد می‌خوانید، خوب دقت کرده‌اید؟ نشانم دهید</w:t>
      </w:r>
      <w:r w:rsidR="00707D4B">
        <w:rPr>
          <w:rStyle w:val="Char6"/>
          <w:rFonts w:hint="cs"/>
          <w:rtl/>
        </w:rPr>
        <w:t xml:space="preserve"> آن‌ها </w:t>
      </w:r>
      <w:r w:rsidR="00B972B3" w:rsidRPr="00105C9E">
        <w:rPr>
          <w:rStyle w:val="Char6"/>
          <w:rFonts w:hint="cs"/>
          <w:rtl/>
        </w:rPr>
        <w:t>کدام چیز زمین را آفریده‌اند؟ و یا در آفرینش (کدام چیز)</w:t>
      </w:r>
      <w:r w:rsidR="009D103A">
        <w:rPr>
          <w:rStyle w:val="Char6"/>
          <w:rFonts w:hint="cs"/>
          <w:rtl/>
        </w:rPr>
        <w:t xml:space="preserve"> آسمان‌ها </w:t>
      </w:r>
      <w:r w:rsidR="00B972B3" w:rsidRPr="00105C9E">
        <w:rPr>
          <w:rStyle w:val="Char6"/>
          <w:rFonts w:hint="cs"/>
          <w:rtl/>
        </w:rPr>
        <w:t>مشارکت داشته‌اند؟ یا شاید کتاب (آسمانی) در اختیار مشرکان گذارده‌ایم و ایشان حجت روشنی از آن (بر کار شرک و بت‌پرستی خود) دارند؟! (اصلاً ایشان دلیل عقلی و دلیل نقلی ندارند) و بلکه ستمگران جز وعده‌های دروغ به یکدیگر نمی‌دهند.»</w:t>
      </w:r>
    </w:p>
    <w:p w:rsidR="00B972B3" w:rsidRDefault="000A4DAD" w:rsidP="000A4DAD">
      <w:pPr>
        <w:pStyle w:val="a0"/>
        <w:rPr>
          <w:rStyle w:val="Char6"/>
          <w:rtl/>
        </w:rPr>
      </w:pPr>
      <w:r>
        <w:rPr>
          <w:rFonts w:eastAsia="SimSun" w:cs="Traditional Arabic"/>
          <w:spacing w:val="-2"/>
          <w:sz w:val="26"/>
          <w:rtl/>
        </w:rPr>
        <w:t>﴿</w:t>
      </w:r>
      <w:r w:rsidRPr="00957B5C">
        <w:rPr>
          <w:rStyle w:val="Char5"/>
          <w:rFonts w:eastAsia="SimSun"/>
          <w:rtl/>
        </w:rPr>
        <w:t xml:space="preserve">وَلَئِن سَأَلۡتَهُم مَّنۡ خَلَقَ </w:t>
      </w:r>
      <w:r w:rsidRPr="00957B5C">
        <w:rPr>
          <w:rStyle w:val="Char5"/>
          <w:rFonts w:eastAsia="SimSun" w:hint="cs"/>
          <w:rtl/>
        </w:rPr>
        <w:t>ٱلسَّمَٰوَٰتِ</w:t>
      </w:r>
      <w:r w:rsidRPr="00957B5C">
        <w:rPr>
          <w:rStyle w:val="Char5"/>
          <w:rFonts w:eastAsia="SimSun"/>
          <w:rtl/>
        </w:rPr>
        <w:t xml:space="preserve"> وَ</w:t>
      </w:r>
      <w:r w:rsidRPr="00957B5C">
        <w:rPr>
          <w:rStyle w:val="Char5"/>
          <w:rFonts w:eastAsia="SimSun" w:hint="cs"/>
          <w:rtl/>
        </w:rPr>
        <w:t>ٱلۡأَرۡضَ</w:t>
      </w:r>
      <w:r w:rsidRPr="00957B5C">
        <w:rPr>
          <w:rStyle w:val="Char5"/>
          <w:rFonts w:eastAsia="SimSun"/>
          <w:rtl/>
        </w:rPr>
        <w:t xml:space="preserve"> لَيَقُولُنَّ </w:t>
      </w:r>
      <w:r w:rsidRPr="00957B5C">
        <w:rPr>
          <w:rStyle w:val="Char5"/>
          <w:rFonts w:eastAsia="SimSun" w:hint="cs"/>
          <w:rtl/>
        </w:rPr>
        <w:t>ٱللَّهُۚ</w:t>
      </w:r>
      <w:r w:rsidRPr="00957B5C">
        <w:rPr>
          <w:rStyle w:val="Char5"/>
          <w:rFonts w:eastAsia="SimSun"/>
          <w:rtl/>
        </w:rPr>
        <w:t xml:space="preserve"> قُلۡ أَفَرَءَيۡتُم مَّا تَدۡعُونَ مِن دُونِ </w:t>
      </w:r>
      <w:r w:rsidRPr="00957B5C">
        <w:rPr>
          <w:rStyle w:val="Char5"/>
          <w:rFonts w:eastAsia="SimSun" w:hint="cs"/>
          <w:rtl/>
        </w:rPr>
        <w:t>ٱللَّهِ</w:t>
      </w:r>
      <w:r w:rsidRPr="00957B5C">
        <w:rPr>
          <w:rStyle w:val="Char5"/>
          <w:rFonts w:eastAsia="SimSun"/>
          <w:rtl/>
        </w:rPr>
        <w:t xml:space="preserve"> إِنۡ أَرَادَنِيَ </w:t>
      </w:r>
      <w:r w:rsidRPr="00957B5C">
        <w:rPr>
          <w:rStyle w:val="Char5"/>
          <w:rFonts w:eastAsia="SimSun" w:hint="cs"/>
          <w:rtl/>
        </w:rPr>
        <w:t>ٱللَّهُ</w:t>
      </w:r>
      <w:r w:rsidRPr="00957B5C">
        <w:rPr>
          <w:rStyle w:val="Char5"/>
          <w:rFonts w:eastAsia="SimSun"/>
          <w:rtl/>
        </w:rPr>
        <w:t xml:space="preserve"> بِضُرٍّ هَلۡ هُنَّ كَٰشِفَٰتُ ضُرِّهِ</w:t>
      </w:r>
      <w:r w:rsidRPr="00957B5C">
        <w:rPr>
          <w:rStyle w:val="Char5"/>
          <w:rFonts w:eastAsia="SimSun" w:hint="cs"/>
          <w:rtl/>
        </w:rPr>
        <w:t>ۦٓ</w:t>
      </w:r>
      <w:r w:rsidRPr="00957B5C">
        <w:rPr>
          <w:rStyle w:val="Char5"/>
          <w:rFonts w:eastAsia="SimSun"/>
          <w:rtl/>
        </w:rPr>
        <w:t xml:space="preserve"> أَوۡ أَرَادَنِي بِرَحۡمَةٍ هَلۡ هُنَّ مُمۡسِكَٰتُ رَحۡمَت</w:t>
      </w:r>
      <w:r w:rsidRPr="00957B5C">
        <w:rPr>
          <w:rStyle w:val="Char5"/>
          <w:rFonts w:eastAsia="SimSun" w:hint="cs"/>
          <w:rtl/>
        </w:rPr>
        <w:t>ِهِۦۚ</w:t>
      </w:r>
      <w:r w:rsidRPr="00957B5C">
        <w:rPr>
          <w:rStyle w:val="Char5"/>
          <w:rFonts w:eastAsia="SimSun"/>
          <w:rtl/>
        </w:rPr>
        <w:t xml:space="preserve"> قُلۡ حَسۡبِيَ </w:t>
      </w:r>
      <w:r w:rsidRPr="00957B5C">
        <w:rPr>
          <w:rStyle w:val="Char5"/>
          <w:rFonts w:eastAsia="SimSun" w:hint="cs"/>
          <w:rtl/>
        </w:rPr>
        <w:t>ٱللَّهُۖ</w:t>
      </w:r>
      <w:r w:rsidRPr="00957B5C">
        <w:rPr>
          <w:rStyle w:val="Char5"/>
          <w:rFonts w:eastAsia="SimSun"/>
          <w:rtl/>
        </w:rPr>
        <w:t xml:space="preserve"> عَلَيۡهِ يَتَوَكَّلُ </w:t>
      </w:r>
      <w:r w:rsidRPr="00957B5C">
        <w:rPr>
          <w:rStyle w:val="Char5"/>
          <w:rFonts w:eastAsia="SimSun" w:hint="cs"/>
          <w:rtl/>
        </w:rPr>
        <w:t>ٱلۡمُتَوَكِّلُونَ</w:t>
      </w:r>
      <w:r w:rsidRPr="00957B5C">
        <w:rPr>
          <w:rStyle w:val="Char5"/>
          <w:rFonts w:eastAsia="SimSun"/>
          <w:rtl/>
        </w:rPr>
        <w:t>٣٨</w:t>
      </w:r>
      <w:r>
        <w:rPr>
          <w:rFonts w:eastAsia="SimSun" w:cs="Traditional Arabic"/>
          <w:spacing w:val="-2"/>
          <w:sz w:val="26"/>
          <w:rtl/>
        </w:rPr>
        <w:t>﴾</w:t>
      </w:r>
      <w:r w:rsidRPr="00957B5C">
        <w:rPr>
          <w:rStyle w:val="Char5"/>
          <w:rFonts w:eastAsia="SimSun"/>
          <w:rtl/>
        </w:rPr>
        <w:t xml:space="preserve"> </w:t>
      </w:r>
      <w:r w:rsidRPr="00957B5C">
        <w:rPr>
          <w:rStyle w:val="Char9"/>
          <w:rFonts w:eastAsia="SimSun"/>
          <w:rtl/>
        </w:rPr>
        <w:t>[الزمر: 38]</w:t>
      </w:r>
      <w:r w:rsidRPr="000A4DAD">
        <w:rPr>
          <w:rFonts w:eastAsia="SimSun" w:hint="cs"/>
          <w:rtl/>
        </w:rPr>
        <w:t>.</w:t>
      </w:r>
      <w:r w:rsidR="003777A9" w:rsidRPr="000A4DAD">
        <w:rPr>
          <w:rFonts w:hint="cs"/>
          <w:rtl/>
        </w:rPr>
        <w:t xml:space="preserve"> </w:t>
      </w:r>
      <w:r w:rsidR="00B972B3" w:rsidRPr="00105C9E">
        <w:rPr>
          <w:rStyle w:val="Char6"/>
          <w:rFonts w:hint="cs"/>
          <w:rtl/>
        </w:rPr>
        <w:t>«</w:t>
      </w:r>
      <w:r w:rsidR="00002035" w:rsidRPr="00105C9E">
        <w:rPr>
          <w:rStyle w:val="Char6"/>
          <w:rFonts w:hint="cs"/>
          <w:rtl/>
        </w:rPr>
        <w:t>اگر از مشرکان بپرسی چه کسی</w:t>
      </w:r>
      <w:r w:rsidR="009D103A">
        <w:rPr>
          <w:rStyle w:val="Char6"/>
          <w:rFonts w:hint="cs"/>
          <w:rtl/>
        </w:rPr>
        <w:t xml:space="preserve"> آسمان‌ها </w:t>
      </w:r>
      <w:r w:rsidR="00002035" w:rsidRPr="00105C9E">
        <w:rPr>
          <w:rStyle w:val="Char6"/>
          <w:rFonts w:hint="cs"/>
          <w:rtl/>
        </w:rPr>
        <w:t>و زمین را آفریده است؟ خواهند گفت: خدا. بگو: آیا چیزهایی را که بجز خدا به فریاد می‌خوانید چنین می‌بینید که اگر خدا بخواهد زیان و گزندی به من برساند،</w:t>
      </w:r>
      <w:r w:rsidR="00707D4B">
        <w:rPr>
          <w:rStyle w:val="Char6"/>
          <w:rFonts w:hint="cs"/>
          <w:rtl/>
        </w:rPr>
        <w:t xml:space="preserve"> آن‌ها </w:t>
      </w:r>
      <w:r w:rsidR="00002035" w:rsidRPr="00105C9E">
        <w:rPr>
          <w:rStyle w:val="Char6"/>
          <w:rFonts w:hint="cs"/>
          <w:rtl/>
        </w:rPr>
        <w:t>بتوانند آن زیان و گزند خداوندی را برطرف سازند؟ و یا اگر خدا بخواهد لطف و مرحمتی در حق من روا دارد،</w:t>
      </w:r>
      <w:r w:rsidR="00707D4B">
        <w:rPr>
          <w:rStyle w:val="Char6"/>
          <w:rFonts w:hint="cs"/>
          <w:rtl/>
        </w:rPr>
        <w:t xml:space="preserve"> آن‌ها </w:t>
      </w:r>
      <w:r w:rsidR="00002035" w:rsidRPr="00105C9E">
        <w:rPr>
          <w:rStyle w:val="Char6"/>
          <w:rFonts w:hint="cs"/>
          <w:rtl/>
        </w:rPr>
        <w:t>بتوانند جلوی لطف مرحمتش را بگیرند و آن را باز دارند؟ بگو: خدا مرا بس است. توکّل‌کنندگان تنها بر او تکیه و</w:t>
      </w:r>
      <w:r w:rsidR="00BF0BB1">
        <w:rPr>
          <w:rStyle w:val="Char6"/>
          <w:rFonts w:hint="cs"/>
          <w:rtl/>
        </w:rPr>
        <w:t xml:space="preserve"> </w:t>
      </w:r>
      <w:r w:rsidR="00002035" w:rsidRPr="00105C9E">
        <w:rPr>
          <w:rStyle w:val="Char6"/>
          <w:rFonts w:hint="cs"/>
          <w:rtl/>
        </w:rPr>
        <w:t>توکّل می‌کنند و بس.»</w:t>
      </w:r>
    </w:p>
    <w:p w:rsidR="00002035" w:rsidRDefault="000A4DAD" w:rsidP="007B37C6">
      <w:pPr>
        <w:pStyle w:val="a0"/>
        <w:rPr>
          <w:rStyle w:val="Char6"/>
          <w:rtl/>
        </w:rPr>
      </w:pPr>
      <w:r>
        <w:rPr>
          <w:rStyle w:val="Char6"/>
          <w:rFonts w:cs="Traditional Arabic"/>
          <w:szCs w:val="28"/>
          <w:rtl/>
        </w:rPr>
        <w:t>﴿</w:t>
      </w:r>
      <w:r w:rsidRPr="00957B5C">
        <w:rPr>
          <w:rStyle w:val="Char5"/>
          <w:rFonts w:eastAsia="SimSun"/>
          <w:rtl/>
        </w:rPr>
        <w:t xml:space="preserve">۞قُلۡ إِنِّي نُهِيتُ أَنۡ أَعۡبُدَ </w:t>
      </w:r>
      <w:r w:rsidRPr="00957B5C">
        <w:rPr>
          <w:rStyle w:val="Char5"/>
          <w:rFonts w:eastAsia="SimSun" w:hint="cs"/>
          <w:rtl/>
        </w:rPr>
        <w:t>ٱلَّذِينَ</w:t>
      </w:r>
      <w:r w:rsidRPr="00957B5C">
        <w:rPr>
          <w:rStyle w:val="Char5"/>
          <w:rFonts w:eastAsia="SimSun"/>
          <w:rtl/>
        </w:rPr>
        <w:t xml:space="preserve"> تَدۡعُونَ مِن دُونِ </w:t>
      </w:r>
      <w:r w:rsidRPr="00957B5C">
        <w:rPr>
          <w:rStyle w:val="Char5"/>
          <w:rFonts w:eastAsia="SimSun" w:hint="cs"/>
          <w:rtl/>
        </w:rPr>
        <w:t>ٱللَّهِ</w:t>
      </w:r>
      <w:r w:rsidRPr="00957B5C">
        <w:rPr>
          <w:rStyle w:val="Char5"/>
          <w:rFonts w:eastAsia="SimSun"/>
          <w:rtl/>
        </w:rPr>
        <w:t xml:space="preserve"> لَمَّا جَآءَنِيَ </w:t>
      </w:r>
      <w:r w:rsidRPr="00957B5C">
        <w:rPr>
          <w:rStyle w:val="Char5"/>
          <w:rFonts w:eastAsia="SimSun" w:hint="cs"/>
          <w:rtl/>
        </w:rPr>
        <w:t>ٱلۡبَيِّنَٰتُ</w:t>
      </w:r>
      <w:r w:rsidRPr="00957B5C">
        <w:rPr>
          <w:rStyle w:val="Char5"/>
          <w:rFonts w:eastAsia="SimSun"/>
          <w:rtl/>
        </w:rPr>
        <w:t xml:space="preserve"> مِن رَّبِّي وَأُمِرۡتُ أَنۡ أُسۡلِمَ لِرَبِّ </w:t>
      </w:r>
      <w:r w:rsidRPr="00957B5C">
        <w:rPr>
          <w:rStyle w:val="Char5"/>
          <w:rFonts w:eastAsia="SimSun" w:hint="cs"/>
          <w:rtl/>
        </w:rPr>
        <w:t>ٱلۡعَٰلَمِينَ</w:t>
      </w:r>
      <w:r w:rsidRPr="00957B5C">
        <w:rPr>
          <w:rStyle w:val="Char5"/>
          <w:rFonts w:eastAsia="SimSun"/>
          <w:rtl/>
        </w:rPr>
        <w:t>٦٦</w:t>
      </w:r>
      <w:r>
        <w:rPr>
          <w:rStyle w:val="Char6"/>
          <w:rFonts w:cs="Traditional Arabic"/>
          <w:szCs w:val="28"/>
          <w:rtl/>
        </w:rPr>
        <w:t>﴾</w:t>
      </w:r>
      <w:r w:rsidRPr="00957B5C">
        <w:rPr>
          <w:rStyle w:val="Char5"/>
          <w:rFonts w:eastAsia="SimSun"/>
          <w:rtl/>
        </w:rPr>
        <w:t xml:space="preserve"> </w:t>
      </w:r>
      <w:r w:rsidRPr="00957B5C">
        <w:rPr>
          <w:rStyle w:val="Char9"/>
          <w:rFonts w:eastAsia="SimSun"/>
          <w:rtl/>
        </w:rPr>
        <w:t>[غافر: 66]</w:t>
      </w:r>
      <w:r w:rsidRPr="000A4DAD">
        <w:rPr>
          <w:rFonts w:eastAsia="SimSun" w:hint="cs"/>
          <w:rtl/>
        </w:rPr>
        <w:t>.</w:t>
      </w:r>
      <w:r w:rsidR="007B37C6">
        <w:rPr>
          <w:rFonts w:eastAsia="SimSun" w:hint="cs"/>
          <w:rtl/>
        </w:rPr>
        <w:t xml:space="preserve"> </w:t>
      </w:r>
      <w:r w:rsidR="00002035" w:rsidRPr="00105C9E">
        <w:rPr>
          <w:rStyle w:val="Char6"/>
          <w:rFonts w:hint="cs"/>
          <w:rtl/>
        </w:rPr>
        <w:t>«بگو: من باز داشته شده‌ام از</w:t>
      </w:r>
      <w:r w:rsidR="00706289">
        <w:rPr>
          <w:rStyle w:val="Char6"/>
          <w:rFonts w:hint="cs"/>
          <w:rtl/>
        </w:rPr>
        <w:t xml:space="preserve"> اینکه </w:t>
      </w:r>
      <w:r w:rsidR="00002035" w:rsidRPr="00105C9E">
        <w:rPr>
          <w:rStyle w:val="Char6"/>
          <w:rFonts w:hint="cs"/>
          <w:rtl/>
        </w:rPr>
        <w:t>معبودهایی را بجز خدا بپرستم که شما</w:t>
      </w:r>
      <w:r w:rsidR="00707D4B">
        <w:rPr>
          <w:rStyle w:val="Char6"/>
          <w:rFonts w:hint="cs"/>
          <w:rtl/>
        </w:rPr>
        <w:t xml:space="preserve"> آن‌ها </w:t>
      </w:r>
      <w:r w:rsidR="00002035" w:rsidRPr="00105C9E">
        <w:rPr>
          <w:rStyle w:val="Char6"/>
          <w:rFonts w:hint="cs"/>
          <w:rtl/>
        </w:rPr>
        <w:t>را به فریاد می‌خوانید، از آن زمانی که آیات روشن و دلایل آشکاری از جانب پروردگار برایم آمده است، و به من فرمان داده شده است که خاشعانه و خاضعانه تسلیم پروردگار جهانیان گردم.»</w:t>
      </w:r>
    </w:p>
    <w:p w:rsidR="00002035" w:rsidRDefault="00706289" w:rsidP="00706289">
      <w:pPr>
        <w:pStyle w:val="a0"/>
        <w:rPr>
          <w:rStyle w:val="Char6"/>
          <w:rtl/>
        </w:rPr>
      </w:pPr>
      <w:r>
        <w:rPr>
          <w:rStyle w:val="Char6"/>
          <w:rFonts w:cs="Traditional Arabic"/>
          <w:szCs w:val="28"/>
          <w:rtl/>
        </w:rPr>
        <w:t>﴿</w:t>
      </w:r>
      <w:r w:rsidRPr="00957B5C">
        <w:rPr>
          <w:rStyle w:val="Char5"/>
          <w:rFonts w:eastAsia="SimSun"/>
          <w:rtl/>
        </w:rPr>
        <w:t xml:space="preserve">وَمَنۡ أَضَلُّ مِمَّن يَدۡعُواْ مِن دُونِ </w:t>
      </w:r>
      <w:r w:rsidRPr="00957B5C">
        <w:rPr>
          <w:rStyle w:val="Char5"/>
          <w:rFonts w:eastAsia="SimSun" w:hint="cs"/>
          <w:rtl/>
        </w:rPr>
        <w:t>ٱللَّهِ</w:t>
      </w:r>
      <w:r w:rsidRPr="00957B5C">
        <w:rPr>
          <w:rStyle w:val="Char5"/>
          <w:rFonts w:eastAsia="SimSun"/>
          <w:rtl/>
        </w:rPr>
        <w:t xml:space="preserve"> مَن لَّا يَسۡتَجِيبُ لَهُ</w:t>
      </w:r>
      <w:r w:rsidRPr="00957B5C">
        <w:rPr>
          <w:rStyle w:val="Char5"/>
          <w:rFonts w:eastAsia="SimSun" w:hint="cs"/>
          <w:rtl/>
        </w:rPr>
        <w:t>ۥٓ</w:t>
      </w:r>
      <w:r w:rsidRPr="00957B5C">
        <w:rPr>
          <w:rStyle w:val="Char5"/>
          <w:rFonts w:eastAsia="SimSun"/>
          <w:rtl/>
        </w:rPr>
        <w:t xml:space="preserve"> إِلَىٰ يَوۡمِ </w:t>
      </w:r>
      <w:r w:rsidRPr="00957B5C">
        <w:rPr>
          <w:rStyle w:val="Char5"/>
          <w:rFonts w:eastAsia="SimSun" w:hint="cs"/>
          <w:rtl/>
        </w:rPr>
        <w:t>ٱلۡقِيَٰمَةِ</w:t>
      </w:r>
      <w:r w:rsidRPr="00957B5C">
        <w:rPr>
          <w:rStyle w:val="Char5"/>
          <w:rFonts w:eastAsia="SimSun"/>
          <w:rtl/>
        </w:rPr>
        <w:t xml:space="preserve"> وَهُمۡ عَن دُعَآئِهِمۡ غَٰفِلُونَ٥</w:t>
      </w:r>
      <w:r>
        <w:rPr>
          <w:rStyle w:val="Char6"/>
          <w:rFonts w:cs="Traditional Arabic"/>
          <w:szCs w:val="28"/>
          <w:rtl/>
        </w:rPr>
        <w:t>﴾</w:t>
      </w:r>
      <w:r w:rsidRPr="00957B5C">
        <w:rPr>
          <w:rStyle w:val="Char5"/>
          <w:rFonts w:eastAsia="SimSun"/>
          <w:rtl/>
        </w:rPr>
        <w:t xml:space="preserve"> </w:t>
      </w:r>
      <w:r w:rsidRPr="00957B5C">
        <w:rPr>
          <w:rStyle w:val="Char9"/>
          <w:rFonts w:eastAsia="SimSun"/>
          <w:rtl/>
        </w:rPr>
        <w:t>[الأحقاف: 5]</w:t>
      </w:r>
      <w:r w:rsidRPr="00706289">
        <w:rPr>
          <w:rFonts w:eastAsia="SimSun" w:hint="cs"/>
          <w:rtl/>
        </w:rPr>
        <w:t xml:space="preserve">. </w:t>
      </w:r>
      <w:r w:rsidR="00002035" w:rsidRPr="00105C9E">
        <w:rPr>
          <w:rStyle w:val="Char6"/>
          <w:rFonts w:hint="cs"/>
          <w:rtl/>
        </w:rPr>
        <w:t>«چه کسی گمراه‌تر از کسی است که افرادی را به فریاد بخواند و پرستش کند که (اگر) تا روز قیامت (هم ایشان را به فریاد بخواند و پرستش کند) پاسخش نمی‌گویند؟ اصلاً آنان از پرستشگران و به فریادخواهندگان غافل و بی‌خبرند.»</w:t>
      </w:r>
    </w:p>
    <w:p w:rsidR="00002035" w:rsidRPr="00957B5C" w:rsidRDefault="00706289" w:rsidP="00706289">
      <w:pPr>
        <w:pStyle w:val="a0"/>
        <w:rPr>
          <w:rStyle w:val="Char9"/>
          <w:rFonts w:eastAsia="SimSun"/>
          <w:rtl/>
        </w:rPr>
      </w:pPr>
      <w:r>
        <w:rPr>
          <w:rStyle w:val="Char6"/>
          <w:rFonts w:cs="Traditional Arabic"/>
          <w:szCs w:val="28"/>
          <w:rtl/>
        </w:rPr>
        <w:t>﴿</w:t>
      </w:r>
      <w:r w:rsidRPr="00957B5C">
        <w:rPr>
          <w:rStyle w:val="Char5"/>
          <w:rFonts w:eastAsia="SimSun"/>
          <w:rtl/>
        </w:rPr>
        <w:t xml:space="preserve">فَلَوۡلَا نَصَرَهُمُ </w:t>
      </w:r>
      <w:r w:rsidRPr="00957B5C">
        <w:rPr>
          <w:rStyle w:val="Char5"/>
          <w:rFonts w:eastAsia="SimSun" w:hint="cs"/>
          <w:rtl/>
        </w:rPr>
        <w:t>ٱلَّذِينَ</w:t>
      </w:r>
      <w:r w:rsidRPr="00957B5C">
        <w:rPr>
          <w:rStyle w:val="Char5"/>
          <w:rFonts w:eastAsia="SimSun"/>
          <w:rtl/>
        </w:rPr>
        <w:t xml:space="preserve"> </w:t>
      </w:r>
      <w:r w:rsidRPr="00957B5C">
        <w:rPr>
          <w:rStyle w:val="Char5"/>
          <w:rFonts w:eastAsia="SimSun" w:hint="cs"/>
          <w:rtl/>
        </w:rPr>
        <w:t>ٱتَّخَذُواْ</w:t>
      </w:r>
      <w:r w:rsidRPr="00957B5C">
        <w:rPr>
          <w:rStyle w:val="Char5"/>
          <w:rFonts w:eastAsia="SimSun"/>
          <w:rtl/>
        </w:rPr>
        <w:t xml:space="preserve"> مِن دُونِ </w:t>
      </w:r>
      <w:r w:rsidRPr="00957B5C">
        <w:rPr>
          <w:rStyle w:val="Char5"/>
          <w:rFonts w:eastAsia="SimSun" w:hint="cs"/>
          <w:rtl/>
        </w:rPr>
        <w:t>ٱللَّهِ</w:t>
      </w:r>
      <w:r w:rsidRPr="00957B5C">
        <w:rPr>
          <w:rStyle w:val="Char5"/>
          <w:rFonts w:eastAsia="SimSun"/>
          <w:rtl/>
        </w:rPr>
        <w:t xml:space="preserve"> قُرۡبَانًا ءَالِهَةَۢۖ بَلۡ ضَلُّواْ عَنۡهُمۡۚ وَذَٰلِكَ إِفۡكُهُمۡ وَمَا كَانُواْ يَفۡتَرُونَ٢٨</w:t>
      </w:r>
      <w:r>
        <w:rPr>
          <w:rStyle w:val="Char6"/>
          <w:rFonts w:cs="Traditional Arabic"/>
          <w:szCs w:val="28"/>
          <w:rtl/>
        </w:rPr>
        <w:t>﴾</w:t>
      </w:r>
      <w:r w:rsidRPr="00957B5C">
        <w:rPr>
          <w:rStyle w:val="Char5"/>
          <w:rFonts w:eastAsia="SimSun"/>
          <w:rtl/>
        </w:rPr>
        <w:t xml:space="preserve"> </w:t>
      </w:r>
      <w:r w:rsidRPr="00957B5C">
        <w:rPr>
          <w:rStyle w:val="Char9"/>
          <w:rFonts w:eastAsia="SimSun"/>
          <w:rtl/>
        </w:rPr>
        <w:t>[الأحقاف: 28]</w:t>
      </w:r>
      <w:r w:rsidRPr="00706289">
        <w:rPr>
          <w:rFonts w:eastAsia="SimSun" w:hint="cs"/>
          <w:rtl/>
        </w:rPr>
        <w:t>.</w:t>
      </w:r>
      <w:r w:rsidRPr="004A7899">
        <w:rPr>
          <w:rFonts w:eastAsia="SimSun" w:hint="cs"/>
          <w:rtl/>
        </w:rPr>
        <w:t xml:space="preserve"> </w:t>
      </w:r>
      <w:r w:rsidR="00002035" w:rsidRPr="00105C9E">
        <w:rPr>
          <w:rStyle w:val="Char6"/>
          <w:rFonts w:hint="cs"/>
          <w:rtl/>
        </w:rPr>
        <w:t>«پس چرا آن معبودهایی که سوای الله برای نزدیکی به الله، به خدایی گرفته بودند، (در این لحظات سخت و حساس) یاریشان نکردند؟! (نه تنها آنان را یاری ندادند) بلکه از ایشان گم و گور شدند! این (چیزی که بر سرشان آمد نتیجه‌ی) دروغ و افترای ایشان بود.»</w:t>
      </w:r>
    </w:p>
    <w:p w:rsidR="00BC3915" w:rsidRPr="00947B62" w:rsidRDefault="00BF0BB1" w:rsidP="00947B62">
      <w:pPr>
        <w:tabs>
          <w:tab w:val="left" w:pos="742"/>
          <w:tab w:val="right" w:pos="7031"/>
        </w:tabs>
        <w:bidi/>
        <w:ind w:firstLine="284"/>
        <w:jc w:val="both"/>
        <w:rPr>
          <w:rStyle w:val="Char0"/>
          <w:rtl/>
        </w:rPr>
      </w:pPr>
      <w:r w:rsidRPr="00947B62">
        <w:rPr>
          <w:rStyle w:val="Char0"/>
          <w:rFonts w:hint="cs"/>
          <w:rtl/>
        </w:rPr>
        <w:lastRenderedPageBreak/>
        <w:t xml:space="preserve"> </w:t>
      </w:r>
      <w:r w:rsidR="00036BAF" w:rsidRPr="00947B62">
        <w:rPr>
          <w:rStyle w:val="Char0"/>
          <w:rFonts w:hint="cs"/>
          <w:rtl/>
        </w:rPr>
        <w:t>پس با هم</w:t>
      </w:r>
      <w:r w:rsidR="007019EB" w:rsidRPr="00947B62">
        <w:rPr>
          <w:rStyle w:val="Char0"/>
          <w:rFonts w:hint="cs"/>
          <w:rtl/>
        </w:rPr>
        <w:t>ۀ</w:t>
      </w:r>
      <w:r w:rsidR="00036BAF" w:rsidRPr="00947B62">
        <w:rPr>
          <w:rStyle w:val="Char0"/>
          <w:rFonts w:hint="cs"/>
          <w:rtl/>
        </w:rPr>
        <w:t xml:space="preserve"> این اوصاف دعوتگر باید جایگاه الله را در عبادت و پرستش نشان دهد و ابلاغ نماید که کسی </w:t>
      </w:r>
      <w:r w:rsidR="00002035" w:rsidRPr="00947B62">
        <w:rPr>
          <w:rStyle w:val="Char0"/>
          <w:rFonts w:hint="cs"/>
          <w:rtl/>
        </w:rPr>
        <w:t xml:space="preserve">جز او </w:t>
      </w:r>
      <w:r w:rsidR="00036BAF" w:rsidRPr="00947B62">
        <w:rPr>
          <w:rStyle w:val="Char0"/>
          <w:rFonts w:hint="cs"/>
          <w:rtl/>
        </w:rPr>
        <w:t>شایستگی و بایستگی جایگاه خداوند یکتا را در خلق و آفرینش و اظهار عبودی</w:t>
      </w:r>
      <w:r w:rsidR="00002035" w:rsidRPr="00947B62">
        <w:rPr>
          <w:rStyle w:val="Char0"/>
          <w:rFonts w:hint="cs"/>
          <w:rtl/>
        </w:rPr>
        <w:t>ّ</w:t>
      </w:r>
      <w:r w:rsidR="00036BAF" w:rsidRPr="00947B62">
        <w:rPr>
          <w:rStyle w:val="Char0"/>
          <w:rFonts w:hint="cs"/>
          <w:rtl/>
        </w:rPr>
        <w:t>ت و خضوع ندارد.</w:t>
      </w:r>
    </w:p>
    <w:p w:rsidR="00490E41" w:rsidRPr="00B757BE" w:rsidRDefault="00D77082" w:rsidP="00486AA3">
      <w:pPr>
        <w:pStyle w:val="a8"/>
        <w:bidi/>
        <w:rPr>
          <w:rtl/>
        </w:rPr>
      </w:pPr>
      <w:bookmarkStart w:id="54" w:name="_Toc395705280"/>
      <w:bookmarkStart w:id="55" w:name="_Toc442358054"/>
      <w:r w:rsidRPr="004A7899">
        <w:rPr>
          <w:rFonts w:hint="cs"/>
          <w:rtl/>
        </w:rPr>
        <w:t>(</w:t>
      </w:r>
      <w:r w:rsidR="009B0B1C" w:rsidRPr="004A7899">
        <w:rPr>
          <w:rFonts w:hint="cs"/>
          <w:rtl/>
        </w:rPr>
        <w:t>2</w:t>
      </w:r>
      <w:r w:rsidRPr="004A7899">
        <w:rPr>
          <w:rFonts w:hint="cs"/>
          <w:rtl/>
        </w:rPr>
        <w:t xml:space="preserve">-2) اسلوب‌های دعوت در داستان </w:t>
      </w:r>
      <w:r w:rsidR="00CB563F" w:rsidRPr="004A7899">
        <w:rPr>
          <w:rFonts w:hint="cs"/>
          <w:rtl/>
        </w:rPr>
        <w:t>نوح</w:t>
      </w:r>
      <w:r w:rsidR="00003080" w:rsidRPr="004A7899">
        <w:rPr>
          <w:rFonts w:cs="CTraditional Arabic" w:hint="cs"/>
          <w:b/>
          <w:rtl/>
        </w:rPr>
        <w:t>÷</w:t>
      </w:r>
      <w:bookmarkEnd w:id="54"/>
      <w:bookmarkEnd w:id="55"/>
    </w:p>
    <w:p w:rsidR="005F36D0" w:rsidRDefault="00CB563F" w:rsidP="00947B62">
      <w:pPr>
        <w:tabs>
          <w:tab w:val="left" w:pos="742"/>
          <w:tab w:val="right" w:pos="7031"/>
        </w:tabs>
        <w:bidi/>
        <w:ind w:firstLine="284"/>
        <w:jc w:val="both"/>
        <w:rPr>
          <w:rStyle w:val="Char0"/>
          <w:rtl/>
        </w:rPr>
      </w:pPr>
      <w:r w:rsidRPr="00E9198C">
        <w:rPr>
          <w:rStyle w:val="Char0"/>
          <w:rFonts w:hint="cs"/>
          <w:rtl/>
        </w:rPr>
        <w:t>نوح</w:t>
      </w:r>
      <w:r w:rsidR="00003080" w:rsidRPr="00947B62">
        <w:rPr>
          <w:rFonts w:cs="CTraditional Arabic" w:hint="cs"/>
          <w:color w:val="000000"/>
          <w:sz w:val="28"/>
          <w:szCs w:val="28"/>
          <w:rtl/>
        </w:rPr>
        <w:t>÷</w:t>
      </w:r>
      <w:r w:rsidR="00D77082" w:rsidRPr="00E9198C">
        <w:rPr>
          <w:rStyle w:val="Char0"/>
          <w:rFonts w:hint="cs"/>
          <w:rtl/>
        </w:rPr>
        <w:t xml:space="preserve"> در دعوت خویش از روش‌های دعوتی خاص استفاده کرد تا اینکه بتواند قوم خود را متقاعد کند و حقان</w:t>
      </w:r>
      <w:r w:rsidR="00383FE9" w:rsidRPr="00E9198C">
        <w:rPr>
          <w:rStyle w:val="Char0"/>
          <w:rFonts w:hint="cs"/>
          <w:rtl/>
        </w:rPr>
        <w:t>ی</w:t>
      </w:r>
      <w:r w:rsidR="005F36D0" w:rsidRPr="00E9198C">
        <w:rPr>
          <w:rStyle w:val="Char0"/>
          <w:rFonts w:hint="cs"/>
          <w:rtl/>
        </w:rPr>
        <w:t>ّ</w:t>
      </w:r>
      <w:r w:rsidR="00383FE9" w:rsidRPr="00E9198C">
        <w:rPr>
          <w:rStyle w:val="Char0"/>
          <w:rFonts w:hint="cs"/>
          <w:rtl/>
        </w:rPr>
        <w:t>ت</w:t>
      </w:r>
      <w:r w:rsidR="005F36D0" w:rsidRPr="00E9198C">
        <w:rPr>
          <w:rStyle w:val="Char0"/>
          <w:rFonts w:hint="cs"/>
          <w:rtl/>
        </w:rPr>
        <w:t>ِ</w:t>
      </w:r>
      <w:r w:rsidR="00383FE9" w:rsidRPr="00E9198C">
        <w:rPr>
          <w:rStyle w:val="Char0"/>
          <w:rFonts w:hint="cs"/>
          <w:rtl/>
        </w:rPr>
        <w:t xml:space="preserve"> دین</w:t>
      </w:r>
      <w:r w:rsidR="005F36D0" w:rsidRPr="00E9198C">
        <w:rPr>
          <w:rStyle w:val="Char0"/>
          <w:rFonts w:hint="cs"/>
          <w:rtl/>
        </w:rPr>
        <w:t>ِ</w:t>
      </w:r>
      <w:r w:rsidR="00383FE9" w:rsidRPr="00E9198C">
        <w:rPr>
          <w:rStyle w:val="Char0"/>
          <w:rFonts w:hint="cs"/>
          <w:rtl/>
        </w:rPr>
        <w:t xml:space="preserve"> خداوند</w:t>
      </w:r>
      <w:r w:rsidR="0029696E" w:rsidRPr="0029696E">
        <w:rPr>
          <w:rStyle w:val="Char0"/>
          <w:rFonts w:cs="CTraditional Arabic" w:hint="cs"/>
          <w:rtl/>
        </w:rPr>
        <w:t>أ</w:t>
      </w:r>
      <w:r w:rsidR="00383FE9" w:rsidRPr="00E9198C">
        <w:rPr>
          <w:rStyle w:val="Char0"/>
          <w:rFonts w:hint="cs"/>
          <w:rtl/>
        </w:rPr>
        <w:t xml:space="preserve"> را بر</w:t>
      </w:r>
      <w:r w:rsidR="005F36D0" w:rsidRPr="00E9198C">
        <w:rPr>
          <w:rStyle w:val="Char0"/>
          <w:rFonts w:hint="cs"/>
          <w:rtl/>
        </w:rPr>
        <w:t>ای</w:t>
      </w:r>
      <w:r w:rsidR="00707D4B">
        <w:rPr>
          <w:rStyle w:val="Char0"/>
          <w:rFonts w:hint="cs"/>
          <w:rtl/>
        </w:rPr>
        <w:t xml:space="preserve"> آن‌ها </w:t>
      </w:r>
      <w:r w:rsidR="00383FE9" w:rsidRPr="00E9198C">
        <w:rPr>
          <w:rStyle w:val="Char0"/>
          <w:rFonts w:hint="cs"/>
          <w:rtl/>
        </w:rPr>
        <w:t>اثبات نماید</w:t>
      </w:r>
      <w:r w:rsidR="009D044C" w:rsidRPr="00E9198C">
        <w:rPr>
          <w:rStyle w:val="Char0"/>
          <w:rFonts w:hint="cs"/>
          <w:rtl/>
        </w:rPr>
        <w:t xml:space="preserve"> و با </w:t>
      </w:r>
      <w:r w:rsidR="005F36D0" w:rsidRPr="00E9198C">
        <w:rPr>
          <w:rStyle w:val="Char0"/>
          <w:rFonts w:hint="cs"/>
          <w:rtl/>
        </w:rPr>
        <w:t>هم</w:t>
      </w:r>
      <w:r w:rsidR="007019EB">
        <w:rPr>
          <w:rStyle w:val="Char0"/>
          <w:rFonts w:hint="cs"/>
          <w:rtl/>
        </w:rPr>
        <w:t>ۀ</w:t>
      </w:r>
      <w:r w:rsidR="005F36D0" w:rsidRPr="00E9198C">
        <w:rPr>
          <w:rStyle w:val="Char0"/>
          <w:rFonts w:hint="cs"/>
          <w:rtl/>
        </w:rPr>
        <w:t xml:space="preserve"> مشکلاتِ سرِ راه، </w:t>
      </w:r>
      <w:r w:rsidR="00D77082" w:rsidRPr="00E9198C">
        <w:rPr>
          <w:rStyle w:val="Char0"/>
          <w:rFonts w:hint="cs"/>
          <w:rtl/>
        </w:rPr>
        <w:t>وظیف</w:t>
      </w:r>
      <w:r w:rsidR="007019EB">
        <w:rPr>
          <w:rStyle w:val="Char0"/>
          <w:rFonts w:hint="cs"/>
          <w:rtl/>
        </w:rPr>
        <w:t>ۀ</w:t>
      </w:r>
      <w:r w:rsidR="00D77082" w:rsidRPr="00E9198C">
        <w:rPr>
          <w:rStyle w:val="Char0"/>
          <w:rFonts w:hint="cs"/>
          <w:rtl/>
        </w:rPr>
        <w:t xml:space="preserve"> خود را تمام و کمال </w:t>
      </w:r>
      <w:r w:rsidR="00D5155B" w:rsidRPr="00E9198C">
        <w:rPr>
          <w:rStyle w:val="Char0"/>
          <w:rFonts w:hint="cs"/>
          <w:rtl/>
        </w:rPr>
        <w:t>انجام دا</w:t>
      </w:r>
      <w:r w:rsidR="009D044C" w:rsidRPr="00E9198C">
        <w:rPr>
          <w:rStyle w:val="Char0"/>
          <w:rFonts w:hint="cs"/>
          <w:rtl/>
        </w:rPr>
        <w:t>د و حج</w:t>
      </w:r>
      <w:r w:rsidR="005F36D0" w:rsidRPr="00E9198C">
        <w:rPr>
          <w:rStyle w:val="Char0"/>
          <w:rFonts w:hint="cs"/>
          <w:rtl/>
        </w:rPr>
        <w:t>ّ</w:t>
      </w:r>
      <w:r w:rsidR="009D044C" w:rsidRPr="00E9198C">
        <w:rPr>
          <w:rStyle w:val="Char0"/>
          <w:rFonts w:hint="cs"/>
          <w:rtl/>
        </w:rPr>
        <w:t>ت را بر قومش تمام نمود</w:t>
      </w:r>
      <w:r w:rsidR="005F36D0" w:rsidRPr="00E9198C">
        <w:rPr>
          <w:rStyle w:val="Char0"/>
          <w:rFonts w:hint="cs"/>
          <w:rtl/>
        </w:rPr>
        <w:t>.</w:t>
      </w:r>
      <w:r w:rsidR="00D77082" w:rsidRPr="00E9198C">
        <w:rPr>
          <w:rStyle w:val="Char0"/>
          <w:rFonts w:hint="cs"/>
          <w:rtl/>
        </w:rPr>
        <w:t xml:space="preserve"> </w:t>
      </w:r>
      <w:r w:rsidRPr="00E9198C">
        <w:rPr>
          <w:rStyle w:val="Char0"/>
          <w:rFonts w:hint="cs"/>
          <w:rtl/>
        </w:rPr>
        <w:t>نوح</w:t>
      </w:r>
      <w:r w:rsidR="00947B62" w:rsidRPr="00947B62">
        <w:rPr>
          <w:rStyle w:val="Char0"/>
          <w:rFonts w:cs="CTraditional Arabic" w:hint="cs"/>
          <w:rtl/>
        </w:rPr>
        <w:t xml:space="preserve">÷ </w:t>
      </w:r>
      <w:r w:rsidR="00D77082" w:rsidRPr="00E9198C">
        <w:rPr>
          <w:rStyle w:val="Char0"/>
          <w:rFonts w:hint="cs"/>
          <w:rtl/>
        </w:rPr>
        <w:t>در است</w:t>
      </w:r>
      <w:r w:rsidR="00FD4D77" w:rsidRPr="00E9198C">
        <w:rPr>
          <w:rStyle w:val="Char0"/>
          <w:rFonts w:hint="cs"/>
          <w:rtl/>
        </w:rPr>
        <w:t>فاده از روش‌های مختلف که نمادی</w:t>
      </w:r>
      <w:r w:rsidR="00D77082" w:rsidRPr="00E9198C">
        <w:rPr>
          <w:rStyle w:val="Char0"/>
          <w:rFonts w:hint="cs"/>
          <w:rtl/>
        </w:rPr>
        <w:t xml:space="preserve"> بارز و دقیق از روش‌های دعوت خصوصاً </w:t>
      </w:r>
      <w:r w:rsidR="005F36D0" w:rsidRPr="00E9198C">
        <w:rPr>
          <w:rStyle w:val="Char0"/>
          <w:rFonts w:hint="cs"/>
          <w:rtl/>
        </w:rPr>
        <w:t xml:space="preserve">کاربردی برای </w:t>
      </w:r>
      <w:r w:rsidR="00D77082" w:rsidRPr="00E9198C">
        <w:rPr>
          <w:rStyle w:val="Char0"/>
          <w:rFonts w:hint="cs"/>
          <w:rtl/>
        </w:rPr>
        <w:t>عصر حاضر و ا</w:t>
      </w:r>
      <w:r w:rsidR="005F36D0" w:rsidRPr="00E9198C">
        <w:rPr>
          <w:rStyle w:val="Char0"/>
          <w:rFonts w:hint="cs"/>
          <w:rtl/>
        </w:rPr>
        <w:t>ُ</w:t>
      </w:r>
      <w:r w:rsidR="00D77082" w:rsidRPr="00E9198C">
        <w:rPr>
          <w:rStyle w:val="Char0"/>
          <w:rFonts w:hint="cs"/>
          <w:rtl/>
        </w:rPr>
        <w:t>سوه‌گیری از</w:t>
      </w:r>
      <w:r w:rsidR="00707D4B">
        <w:rPr>
          <w:rStyle w:val="Char0"/>
          <w:rFonts w:hint="cs"/>
          <w:rtl/>
        </w:rPr>
        <w:t xml:space="preserve"> آن‌ها </w:t>
      </w:r>
      <w:r w:rsidR="00D77082" w:rsidRPr="00E9198C">
        <w:rPr>
          <w:rStyle w:val="Char0"/>
          <w:rFonts w:hint="cs"/>
          <w:rtl/>
        </w:rPr>
        <w:t>هستند، توانست به موفقی</w:t>
      </w:r>
      <w:r w:rsidR="005F36D0" w:rsidRPr="00E9198C">
        <w:rPr>
          <w:rStyle w:val="Char0"/>
          <w:rFonts w:hint="cs"/>
          <w:rtl/>
        </w:rPr>
        <w:t>ّ</w:t>
      </w:r>
      <w:r w:rsidR="00D77082" w:rsidRPr="00E9198C">
        <w:rPr>
          <w:rStyle w:val="Char0"/>
          <w:rFonts w:hint="cs"/>
          <w:rtl/>
        </w:rPr>
        <w:t xml:space="preserve">ت و رضایت الهی دست یابد؛ </w:t>
      </w:r>
      <w:r w:rsidR="005F36D0" w:rsidRPr="00E9198C">
        <w:rPr>
          <w:rStyle w:val="Char0"/>
          <w:rFonts w:hint="cs"/>
          <w:rtl/>
        </w:rPr>
        <w:t>زیرا او ابلاغِ مُبین را تمام و کمال انجام داد؛ خداوند</w:t>
      </w:r>
      <w:r w:rsidR="00F76FC5" w:rsidRPr="00F76FC5">
        <w:rPr>
          <w:rStyle w:val="Char0"/>
          <w:rFonts w:cs="CTraditional Arabic" w:hint="cs"/>
          <w:rtl/>
        </w:rPr>
        <w:t>ـ</w:t>
      </w:r>
      <w:r w:rsidR="005F36D0" w:rsidRPr="00E9198C">
        <w:rPr>
          <w:rStyle w:val="Char0"/>
          <w:rFonts w:hint="cs"/>
          <w:rtl/>
        </w:rPr>
        <w:t xml:space="preserve"> می</w:t>
      </w:r>
      <w:r w:rsidR="005F36D0" w:rsidRPr="00E9198C">
        <w:rPr>
          <w:rStyle w:val="Char0"/>
          <w:rFonts w:hint="cs"/>
          <w:rtl/>
        </w:rPr>
        <w:softHyphen/>
        <w:t xml:space="preserve">فرمایند: </w:t>
      </w:r>
    </w:p>
    <w:p w:rsidR="005F36D0" w:rsidRPr="00957B5C" w:rsidRDefault="00092ED2" w:rsidP="00092ED2">
      <w:pPr>
        <w:tabs>
          <w:tab w:val="left" w:pos="742"/>
          <w:tab w:val="right" w:pos="7031"/>
        </w:tabs>
        <w:bidi/>
        <w:ind w:firstLine="284"/>
        <w:jc w:val="both"/>
        <w:rPr>
          <w:rStyle w:val="Char9"/>
          <w:rtl/>
        </w:rPr>
      </w:pPr>
      <w:r>
        <w:rPr>
          <w:rStyle w:val="Char0"/>
          <w:rFonts w:cs="Traditional Arabic"/>
          <w:rtl/>
        </w:rPr>
        <w:t>﴿</w:t>
      </w:r>
      <w:r w:rsidRPr="00957B5C">
        <w:rPr>
          <w:rStyle w:val="Char5"/>
          <w:rtl/>
        </w:rPr>
        <w:t>فَ</w:t>
      </w:r>
      <w:r w:rsidRPr="00957B5C">
        <w:rPr>
          <w:rStyle w:val="Char5"/>
          <w:rFonts w:hint="cs"/>
          <w:rtl/>
        </w:rPr>
        <w:t>ٱ</w:t>
      </w:r>
      <w:r w:rsidRPr="00957B5C">
        <w:rPr>
          <w:rStyle w:val="Char5"/>
          <w:rFonts w:hint="eastAsia"/>
          <w:rtl/>
        </w:rPr>
        <w:t>عۡلَمُوٓاْ</w:t>
      </w:r>
      <w:r w:rsidRPr="00957B5C">
        <w:rPr>
          <w:rStyle w:val="Char5"/>
          <w:rtl/>
        </w:rPr>
        <w:t xml:space="preserve"> أَنَّمَا عَلَىٰ رَسُولِنَا </w:t>
      </w:r>
      <w:r w:rsidRPr="00957B5C">
        <w:rPr>
          <w:rStyle w:val="Char5"/>
          <w:rFonts w:hint="cs"/>
          <w:rtl/>
        </w:rPr>
        <w:t>ٱ</w:t>
      </w:r>
      <w:r w:rsidRPr="00957B5C">
        <w:rPr>
          <w:rStyle w:val="Char5"/>
          <w:rFonts w:hint="eastAsia"/>
          <w:rtl/>
        </w:rPr>
        <w:t>لۡبَلَٰغُ</w:t>
      </w:r>
      <w:r w:rsidRPr="00957B5C">
        <w:rPr>
          <w:rStyle w:val="Char5"/>
          <w:rtl/>
        </w:rPr>
        <w:t xml:space="preserve"> </w:t>
      </w:r>
      <w:r w:rsidRPr="00957B5C">
        <w:rPr>
          <w:rStyle w:val="Char5"/>
          <w:rFonts w:hint="cs"/>
          <w:rtl/>
        </w:rPr>
        <w:t>ٱ</w:t>
      </w:r>
      <w:r w:rsidRPr="00957B5C">
        <w:rPr>
          <w:rStyle w:val="Char5"/>
          <w:rFonts w:hint="eastAsia"/>
          <w:rtl/>
        </w:rPr>
        <w:t>لۡمُبِينُ</w:t>
      </w:r>
      <w:r w:rsidRPr="00957B5C">
        <w:rPr>
          <w:rStyle w:val="Char5"/>
          <w:rtl/>
        </w:rPr>
        <w:t>٩٢</w:t>
      </w:r>
      <w:r>
        <w:rPr>
          <w:rStyle w:val="Char0"/>
          <w:rFonts w:cs="Traditional Arabic"/>
          <w:rtl/>
        </w:rPr>
        <w:t>﴾</w:t>
      </w:r>
      <w:r w:rsidRPr="00957B5C">
        <w:rPr>
          <w:rStyle w:val="Char5"/>
          <w:rtl/>
        </w:rPr>
        <w:t xml:space="preserve"> </w:t>
      </w:r>
      <w:r w:rsidRPr="00957B5C">
        <w:rPr>
          <w:rStyle w:val="Char9"/>
          <w:rtl/>
        </w:rPr>
        <w:t>[المائدة: 92]</w:t>
      </w:r>
      <w:r w:rsidRPr="00092ED2">
        <w:rPr>
          <w:rStyle w:val="Char0"/>
          <w:rFonts w:hint="cs"/>
          <w:rtl/>
        </w:rPr>
        <w:t>.</w:t>
      </w:r>
      <w:r w:rsidRPr="00957B5C">
        <w:rPr>
          <w:rStyle w:val="Char9"/>
          <w:rFonts w:hint="cs"/>
          <w:rtl/>
        </w:rPr>
        <w:t xml:space="preserve"> </w:t>
      </w:r>
      <w:r w:rsidR="005F36D0" w:rsidRPr="00105C9E">
        <w:rPr>
          <w:rStyle w:val="Char6"/>
          <w:rFonts w:hint="cs"/>
          <w:rtl/>
        </w:rPr>
        <w:t>«بدانید!که بر پیغمبر ما تنها تبلیغ آشکار و روشنگر است و بس.»</w:t>
      </w:r>
    </w:p>
    <w:p w:rsidR="0068363A" w:rsidRPr="00E9198C" w:rsidRDefault="00B0079D" w:rsidP="00947B62">
      <w:pPr>
        <w:tabs>
          <w:tab w:val="left" w:pos="742"/>
          <w:tab w:val="right" w:pos="7031"/>
        </w:tabs>
        <w:bidi/>
        <w:ind w:firstLine="284"/>
        <w:jc w:val="both"/>
        <w:rPr>
          <w:rStyle w:val="Char0"/>
          <w:rtl/>
        </w:rPr>
      </w:pPr>
      <w:r w:rsidRPr="00E9198C">
        <w:rPr>
          <w:rStyle w:val="Char0"/>
          <w:rFonts w:hint="cs"/>
          <w:rtl/>
        </w:rPr>
        <w:t>با این وجود</w:t>
      </w:r>
      <w:r w:rsidR="00DD6241" w:rsidRPr="00E9198C">
        <w:rPr>
          <w:rStyle w:val="Char0"/>
          <w:rFonts w:hint="cs"/>
          <w:rtl/>
        </w:rPr>
        <w:t xml:space="preserve"> گروه</w:t>
      </w:r>
      <w:r w:rsidR="005F36D0" w:rsidRPr="00E9198C">
        <w:rPr>
          <w:rStyle w:val="Char0"/>
          <w:rFonts w:hint="cs"/>
          <w:rtl/>
        </w:rPr>
        <w:t>ِ</w:t>
      </w:r>
      <w:r w:rsidRPr="00E9198C">
        <w:rPr>
          <w:rStyle w:val="Char0"/>
          <w:rFonts w:hint="cs"/>
          <w:rtl/>
        </w:rPr>
        <w:t xml:space="preserve"> اندکی به </w:t>
      </w:r>
      <w:r w:rsidR="00036BAF" w:rsidRPr="00E9198C">
        <w:rPr>
          <w:rStyle w:val="Char0"/>
          <w:rFonts w:hint="cs"/>
          <w:rtl/>
        </w:rPr>
        <w:t xml:space="preserve">دعوت </w:t>
      </w:r>
      <w:r w:rsidR="00CB563F" w:rsidRPr="00E9198C">
        <w:rPr>
          <w:rStyle w:val="Char0"/>
          <w:rFonts w:hint="cs"/>
          <w:rtl/>
        </w:rPr>
        <w:t>نوح</w:t>
      </w:r>
      <w:r w:rsidR="00947B62" w:rsidRPr="00947B62">
        <w:rPr>
          <w:rStyle w:val="Char0"/>
          <w:rFonts w:cs="CTraditional Arabic" w:hint="cs"/>
          <w:rtl/>
        </w:rPr>
        <w:t xml:space="preserve">÷ </w:t>
      </w:r>
      <w:r w:rsidR="00036BAF" w:rsidRPr="00E9198C">
        <w:rPr>
          <w:rStyle w:val="Char0"/>
          <w:rFonts w:hint="cs"/>
          <w:rtl/>
        </w:rPr>
        <w:t>لبیک گفتند و ایمان آوردند، و این می‌رساند که در هدایت یافتن فقط فرستند</w:t>
      </w:r>
      <w:r w:rsidR="007019EB">
        <w:rPr>
          <w:rStyle w:val="Char0"/>
          <w:rFonts w:hint="cs"/>
          <w:rtl/>
        </w:rPr>
        <w:t>ۀ</w:t>
      </w:r>
      <w:r w:rsidR="00036BAF" w:rsidRPr="00E9198C">
        <w:rPr>
          <w:rStyle w:val="Char0"/>
          <w:rFonts w:hint="cs"/>
          <w:rtl/>
        </w:rPr>
        <w:t xml:space="preserve"> پیام کافی نیست بلکه گیرند</w:t>
      </w:r>
      <w:r w:rsidR="007019EB">
        <w:rPr>
          <w:rStyle w:val="Char0"/>
          <w:rFonts w:hint="cs"/>
          <w:rtl/>
        </w:rPr>
        <w:t>ۀ</w:t>
      </w:r>
      <w:r w:rsidR="00036BAF" w:rsidRPr="00E9198C">
        <w:rPr>
          <w:rStyle w:val="Char0"/>
          <w:rFonts w:hint="cs"/>
          <w:rtl/>
        </w:rPr>
        <w:t xml:space="preserve"> آن</w:t>
      </w:r>
      <w:r w:rsidR="008C4A49" w:rsidRPr="00E9198C">
        <w:rPr>
          <w:rStyle w:val="Char0"/>
          <w:rFonts w:hint="cs"/>
          <w:rtl/>
        </w:rPr>
        <w:t xml:space="preserve"> نیز</w:t>
      </w:r>
      <w:r w:rsidR="0051323E" w:rsidRPr="00E9198C">
        <w:rPr>
          <w:rStyle w:val="Char0"/>
          <w:rFonts w:hint="cs"/>
          <w:rtl/>
        </w:rPr>
        <w:t xml:space="preserve"> نقش مهم</w:t>
      </w:r>
      <w:r w:rsidR="005F36D0" w:rsidRPr="00E9198C">
        <w:rPr>
          <w:rStyle w:val="Char0"/>
          <w:rFonts w:hint="cs"/>
          <w:rtl/>
        </w:rPr>
        <w:t>ّ</w:t>
      </w:r>
      <w:r w:rsidR="0051323E" w:rsidRPr="00E9198C">
        <w:rPr>
          <w:rStyle w:val="Char0"/>
          <w:rFonts w:hint="cs"/>
          <w:rtl/>
        </w:rPr>
        <w:t>ی دار</w:t>
      </w:r>
      <w:r w:rsidR="00036BAF" w:rsidRPr="00E9198C">
        <w:rPr>
          <w:rStyle w:val="Char0"/>
          <w:rFonts w:hint="cs"/>
          <w:rtl/>
        </w:rPr>
        <w:t xml:space="preserve">د، </w:t>
      </w:r>
      <w:r w:rsidR="00324DD0" w:rsidRPr="00E9198C">
        <w:rPr>
          <w:rStyle w:val="Char0"/>
          <w:rFonts w:hint="cs"/>
          <w:rtl/>
        </w:rPr>
        <w:t>با این وجود گلچین</w:t>
      </w:r>
      <w:r w:rsidR="005F36D0" w:rsidRPr="00E9198C">
        <w:rPr>
          <w:rStyle w:val="Char0"/>
          <w:rFonts w:hint="cs"/>
          <w:rtl/>
        </w:rPr>
        <w:t>ِ</w:t>
      </w:r>
      <w:r w:rsidR="00324DD0" w:rsidRPr="00E9198C">
        <w:rPr>
          <w:rStyle w:val="Char0"/>
          <w:rFonts w:hint="cs"/>
          <w:rtl/>
        </w:rPr>
        <w:t xml:space="preserve"> ظرایف و ارزش‌ها و نکات از دعوت </w:t>
      </w:r>
      <w:r w:rsidR="00CB563F" w:rsidRPr="00E9198C">
        <w:rPr>
          <w:rStyle w:val="Char0"/>
          <w:rFonts w:hint="cs"/>
          <w:rtl/>
        </w:rPr>
        <w:t>نوح</w:t>
      </w:r>
      <w:r w:rsidR="00947B62" w:rsidRPr="00947B62">
        <w:rPr>
          <w:rStyle w:val="Char0"/>
          <w:rFonts w:cs="CTraditional Arabic" w:hint="cs"/>
          <w:rtl/>
        </w:rPr>
        <w:t xml:space="preserve">÷ </w:t>
      </w:r>
      <w:r w:rsidR="00324DD0" w:rsidRPr="00E9198C">
        <w:rPr>
          <w:rStyle w:val="Char0"/>
          <w:rFonts w:hint="cs"/>
          <w:rtl/>
        </w:rPr>
        <w:t>آموزش</w:t>
      </w:r>
      <w:r w:rsidR="005F36D0" w:rsidRPr="00E9198C">
        <w:rPr>
          <w:rStyle w:val="Char0"/>
          <w:rFonts w:hint="cs"/>
          <w:rtl/>
        </w:rPr>
        <w:t>ی</w:t>
      </w:r>
      <w:r w:rsidR="00324DD0" w:rsidRPr="00E9198C">
        <w:rPr>
          <w:rStyle w:val="Char0"/>
          <w:rFonts w:hint="cs"/>
          <w:rtl/>
        </w:rPr>
        <w:t xml:space="preserve"> خاص از طرف خداوند </w:t>
      </w:r>
      <w:r w:rsidR="00B4244F" w:rsidRPr="00E9198C">
        <w:rPr>
          <w:rStyle w:val="Char0"/>
          <w:rFonts w:hint="cs"/>
          <w:rtl/>
        </w:rPr>
        <w:t>متعال</w:t>
      </w:r>
      <w:r w:rsidR="00324DD0" w:rsidRPr="00E9198C">
        <w:rPr>
          <w:rStyle w:val="Char0"/>
          <w:rFonts w:hint="cs"/>
          <w:rtl/>
        </w:rPr>
        <w:t xml:space="preserve"> برای روش دعوت می‌باشد، این روش‌ها و نکات</w:t>
      </w:r>
      <w:r w:rsidR="005F36D0" w:rsidRPr="00E9198C">
        <w:rPr>
          <w:rStyle w:val="Char0"/>
          <w:rFonts w:hint="cs"/>
          <w:rtl/>
        </w:rPr>
        <w:t>ِ</w:t>
      </w:r>
      <w:r w:rsidR="00707D4B">
        <w:rPr>
          <w:rStyle w:val="Char0"/>
          <w:rFonts w:hint="cs"/>
          <w:rtl/>
        </w:rPr>
        <w:t xml:space="preserve"> آن‌ها </w:t>
      </w:r>
      <w:r w:rsidR="00324DD0" w:rsidRPr="00E9198C">
        <w:rPr>
          <w:rStyle w:val="Char0"/>
          <w:rFonts w:hint="cs"/>
          <w:rtl/>
        </w:rPr>
        <w:t>به صورت مختصر عبارتند از:</w:t>
      </w:r>
      <w:r w:rsidR="00324DD0" w:rsidRPr="0026267C">
        <w:rPr>
          <w:rStyle w:val="Char0"/>
          <w:vertAlign w:val="superscript"/>
          <w:rtl/>
        </w:rPr>
        <w:footnoteReference w:id="58"/>
      </w:r>
    </w:p>
    <w:p w:rsidR="004B7291" w:rsidRPr="00B757BE" w:rsidRDefault="004B7291" w:rsidP="00486AA3">
      <w:pPr>
        <w:pStyle w:val="ab"/>
        <w:bidi/>
        <w:rPr>
          <w:rtl/>
        </w:rPr>
      </w:pPr>
      <w:bookmarkStart w:id="56" w:name="_Toc395705281"/>
      <w:bookmarkStart w:id="57" w:name="_Toc442358055"/>
      <w:r w:rsidRPr="00B757BE">
        <w:rPr>
          <w:rFonts w:hint="cs"/>
          <w:rtl/>
        </w:rPr>
        <w:t>(</w:t>
      </w:r>
      <w:r w:rsidR="00A5538B" w:rsidRPr="00B757BE">
        <w:rPr>
          <w:rFonts w:hint="cs"/>
          <w:rtl/>
        </w:rPr>
        <w:t>2</w:t>
      </w:r>
      <w:r w:rsidR="00CF48CF">
        <w:rPr>
          <w:rFonts w:hint="cs"/>
          <w:rtl/>
        </w:rPr>
        <w:t>-2-1) احترام</w:t>
      </w:r>
      <w:r w:rsidR="00CF48CF">
        <w:rPr>
          <w:rFonts w:hint="eastAsia"/>
          <w:rtl/>
        </w:rPr>
        <w:t>‌</w:t>
      </w:r>
      <w:r w:rsidRPr="00B757BE">
        <w:rPr>
          <w:rFonts w:hint="cs"/>
          <w:rtl/>
        </w:rPr>
        <w:t xml:space="preserve">گذاشتن به </w:t>
      </w:r>
      <w:r w:rsidR="000B5644" w:rsidRPr="00B757BE">
        <w:rPr>
          <w:rFonts w:hint="cs"/>
          <w:rtl/>
        </w:rPr>
        <w:t>مَدعُوِین</w:t>
      </w:r>
      <w:bookmarkEnd w:id="56"/>
      <w:bookmarkEnd w:id="57"/>
    </w:p>
    <w:p w:rsidR="005F36D0" w:rsidRDefault="002008D3" w:rsidP="000F0575">
      <w:pPr>
        <w:tabs>
          <w:tab w:val="left" w:pos="742"/>
          <w:tab w:val="right" w:pos="7031"/>
        </w:tabs>
        <w:bidi/>
        <w:ind w:firstLine="284"/>
        <w:jc w:val="both"/>
        <w:rPr>
          <w:rStyle w:val="Char0"/>
          <w:rtl/>
        </w:rPr>
      </w:pPr>
      <w:r w:rsidRPr="00E9198C">
        <w:rPr>
          <w:rStyle w:val="Char0"/>
          <w:rFonts w:hint="cs"/>
          <w:rtl/>
        </w:rPr>
        <w:t>از جمله اعمال</w:t>
      </w:r>
      <w:r w:rsidR="005F36D0" w:rsidRPr="00E9198C">
        <w:rPr>
          <w:rStyle w:val="Char0"/>
          <w:rFonts w:hint="cs"/>
          <w:rtl/>
        </w:rPr>
        <w:t>ِ</w:t>
      </w:r>
      <w:r w:rsidRPr="00E9198C">
        <w:rPr>
          <w:rStyle w:val="Char0"/>
          <w:rFonts w:hint="cs"/>
          <w:rtl/>
        </w:rPr>
        <w:t xml:space="preserve"> </w:t>
      </w:r>
      <w:r w:rsidR="00CB563F" w:rsidRPr="00E9198C">
        <w:rPr>
          <w:rStyle w:val="Char0"/>
          <w:rFonts w:hint="cs"/>
          <w:rtl/>
        </w:rPr>
        <w:t>نوح</w:t>
      </w:r>
      <w:r w:rsidR="00003080" w:rsidRPr="00003080">
        <w:rPr>
          <w:rFonts w:cs="CTraditional Arabic" w:hint="cs"/>
          <w:color w:val="000000"/>
          <w:sz w:val="28"/>
          <w:szCs w:val="28"/>
          <w:rtl/>
        </w:rPr>
        <w:t>÷</w:t>
      </w:r>
      <w:r w:rsidRPr="00E9198C">
        <w:rPr>
          <w:rStyle w:val="Char0"/>
          <w:rFonts w:hint="cs"/>
          <w:rtl/>
        </w:rPr>
        <w:t xml:space="preserve"> در دعوت </w:t>
      </w:r>
      <w:r w:rsidR="00312F38" w:rsidRPr="00E9198C">
        <w:rPr>
          <w:rStyle w:val="Char0"/>
          <w:rFonts w:hint="cs"/>
          <w:rtl/>
        </w:rPr>
        <w:t xml:space="preserve">و </w:t>
      </w:r>
      <w:r w:rsidRPr="00E9198C">
        <w:rPr>
          <w:rStyle w:val="Char0"/>
          <w:rFonts w:hint="cs"/>
          <w:rtl/>
        </w:rPr>
        <w:t>خطاب</w:t>
      </w:r>
      <w:r w:rsidR="005F36D0" w:rsidRPr="00E9198C">
        <w:rPr>
          <w:rStyle w:val="Char0"/>
          <w:rFonts w:hint="cs"/>
          <w:rtl/>
        </w:rPr>
        <w:t>ِ</w:t>
      </w:r>
      <w:r w:rsidR="0014772A" w:rsidRPr="00E9198C">
        <w:rPr>
          <w:rStyle w:val="Char0"/>
          <w:rFonts w:hint="cs"/>
          <w:rtl/>
        </w:rPr>
        <w:t xml:space="preserve"> </w:t>
      </w:r>
      <w:r w:rsidRPr="00E9198C">
        <w:rPr>
          <w:rStyle w:val="Char0"/>
          <w:rFonts w:hint="cs"/>
          <w:rtl/>
        </w:rPr>
        <w:t>مردم</w:t>
      </w:r>
      <w:r w:rsidR="005F36D0" w:rsidRPr="00E9198C">
        <w:rPr>
          <w:rStyle w:val="Char0"/>
          <w:rFonts w:hint="cs"/>
          <w:rtl/>
        </w:rPr>
        <w:t>،</w:t>
      </w:r>
      <w:r w:rsidRPr="00E9198C">
        <w:rPr>
          <w:rStyle w:val="Char0"/>
          <w:rFonts w:hint="cs"/>
          <w:rtl/>
        </w:rPr>
        <w:t xml:space="preserve"> </w:t>
      </w:r>
      <w:r w:rsidR="005F36D0" w:rsidRPr="00E9198C">
        <w:rPr>
          <w:rStyle w:val="Char0"/>
          <w:rFonts w:hint="cs"/>
          <w:rtl/>
        </w:rPr>
        <w:t>استفاده از</w:t>
      </w:r>
      <w:r w:rsidRPr="00E9198C">
        <w:rPr>
          <w:rStyle w:val="Char0"/>
          <w:rFonts w:hint="cs"/>
          <w:rtl/>
        </w:rPr>
        <w:t xml:space="preserve"> الفاظی توأم با احترام و بزرگواری بوده است، و هرچند قومش وی را تحویل نمی‌گرفتند ولی باز از گفتن خطاب</w:t>
      </w:r>
      <w:r w:rsidR="005F36D0" w:rsidRPr="00E9198C">
        <w:rPr>
          <w:rStyle w:val="Char0"/>
          <w:rFonts w:hint="cs"/>
          <w:rtl/>
        </w:rPr>
        <w:t>ِ</w:t>
      </w:r>
      <w:r w:rsidRPr="00E9198C">
        <w:rPr>
          <w:rStyle w:val="Char0"/>
          <w:rFonts w:hint="cs"/>
          <w:rtl/>
        </w:rPr>
        <w:t xml:space="preserve"> محترمانه کوتاهی نمی‌کرد، مانند اینکه می‌گفت:</w:t>
      </w:r>
      <w:r w:rsidR="00606825">
        <w:rPr>
          <w:rStyle w:val="Char0"/>
          <w:rFonts w:hint="cs"/>
          <w:rtl/>
        </w:rPr>
        <w:t xml:space="preserve"> </w:t>
      </w:r>
      <w:r w:rsidR="000F0575">
        <w:rPr>
          <w:rStyle w:val="Char0"/>
          <w:rFonts w:cs="Traditional Arabic"/>
          <w:rtl/>
        </w:rPr>
        <w:t>﴿</w:t>
      </w:r>
      <w:r w:rsidR="000F0575" w:rsidRPr="00957B5C">
        <w:rPr>
          <w:rStyle w:val="Char5"/>
          <w:rtl/>
        </w:rPr>
        <w:t>يَٰقَوۡمِ</w:t>
      </w:r>
      <w:r w:rsidR="000F0575">
        <w:rPr>
          <w:rStyle w:val="Char0"/>
          <w:rFonts w:cs="Traditional Arabic"/>
          <w:rtl/>
        </w:rPr>
        <w:t>﴾</w:t>
      </w:r>
      <w:r w:rsidR="00DD14C0" w:rsidRPr="000F0575">
        <w:rPr>
          <w:rStyle w:val="Char6"/>
          <w:rFonts w:hint="cs"/>
          <w:rtl/>
        </w:rPr>
        <w:t>«</w:t>
      </w:r>
      <w:r w:rsidR="00016335" w:rsidRPr="000F0575">
        <w:rPr>
          <w:rStyle w:val="Char6"/>
          <w:rFonts w:hint="cs"/>
          <w:rtl/>
        </w:rPr>
        <w:t>ای قوم من</w:t>
      </w:r>
      <w:r w:rsidR="00DD14C0" w:rsidRPr="000F0575">
        <w:rPr>
          <w:rStyle w:val="Char6"/>
          <w:rFonts w:hint="cs"/>
          <w:rtl/>
        </w:rPr>
        <w:t>»</w:t>
      </w:r>
      <w:r w:rsidR="00DD14C0" w:rsidRPr="00E9198C">
        <w:rPr>
          <w:rStyle w:val="Char0"/>
          <w:rFonts w:hint="cs"/>
          <w:rtl/>
        </w:rPr>
        <w:t>.</w:t>
      </w:r>
      <w:r w:rsidR="009A4993" w:rsidRPr="00E9198C">
        <w:rPr>
          <w:rStyle w:val="Char0"/>
          <w:rFonts w:hint="cs"/>
          <w:rtl/>
        </w:rPr>
        <w:t xml:space="preserve"> </w:t>
      </w:r>
      <w:r w:rsidR="00E649AD" w:rsidRPr="00E9198C">
        <w:rPr>
          <w:rStyle w:val="Char0"/>
          <w:rFonts w:hint="cs"/>
          <w:rtl/>
        </w:rPr>
        <w:t>و</w:t>
      </w:r>
      <w:r w:rsidR="00707D4B">
        <w:rPr>
          <w:rStyle w:val="Char0"/>
          <w:rFonts w:hint="cs"/>
          <w:rtl/>
        </w:rPr>
        <w:t xml:space="preserve"> آن‌ها </w:t>
      </w:r>
      <w:r w:rsidR="00E649AD" w:rsidRPr="00E9198C">
        <w:rPr>
          <w:rStyle w:val="Char0"/>
          <w:rFonts w:hint="cs"/>
          <w:rtl/>
        </w:rPr>
        <w:lastRenderedPageBreak/>
        <w:t>را به خود نسبت می</w:t>
      </w:r>
      <w:r w:rsidR="00E649AD" w:rsidRPr="00E9198C">
        <w:rPr>
          <w:rStyle w:val="Char0"/>
          <w:rFonts w:hint="cs"/>
          <w:rtl/>
        </w:rPr>
        <w:softHyphen/>
        <w:t>داد</w:t>
      </w:r>
      <w:r w:rsidR="009A4993" w:rsidRPr="00E9198C">
        <w:rPr>
          <w:rStyle w:val="Char0"/>
          <w:rFonts w:hint="cs"/>
          <w:rtl/>
        </w:rPr>
        <w:t xml:space="preserve"> که این نمادی از حرمت گذاشتن به آن</w:t>
      </w:r>
      <w:r w:rsidR="00D959E2">
        <w:rPr>
          <w:rStyle w:val="Char0"/>
          <w:rFonts w:hint="eastAsia"/>
          <w:rtl/>
        </w:rPr>
        <w:t>‌</w:t>
      </w:r>
      <w:r w:rsidR="009A4993" w:rsidRPr="00E9198C">
        <w:rPr>
          <w:rStyle w:val="Char0"/>
          <w:rFonts w:hint="cs"/>
          <w:rtl/>
        </w:rPr>
        <w:t xml:space="preserve">هاست، بر هر دعوتگری لازم می‌نماید که مردم </w:t>
      </w:r>
      <w:r w:rsidR="008F1047" w:rsidRPr="00E9198C">
        <w:rPr>
          <w:rStyle w:val="Char0"/>
          <w:rFonts w:hint="cs"/>
          <w:rtl/>
        </w:rPr>
        <w:t>حتّی</w:t>
      </w:r>
      <w:r w:rsidR="009A4993" w:rsidRPr="00E9198C">
        <w:rPr>
          <w:rStyle w:val="Char0"/>
          <w:rFonts w:hint="cs"/>
          <w:rtl/>
        </w:rPr>
        <w:t xml:space="preserve"> </w:t>
      </w:r>
      <w:r w:rsidR="000B5644" w:rsidRPr="00E9198C">
        <w:rPr>
          <w:rStyle w:val="Char0"/>
          <w:rFonts w:hint="cs"/>
          <w:rtl/>
        </w:rPr>
        <w:t>کفّار</w:t>
      </w:r>
      <w:r w:rsidR="009A4993" w:rsidRPr="00E9198C">
        <w:rPr>
          <w:rStyle w:val="Char0"/>
          <w:rFonts w:hint="cs"/>
          <w:rtl/>
        </w:rPr>
        <w:t xml:space="preserve"> و مشرکین را با الفاظی مملو از حرمت و عطوفت مورد</w:t>
      </w:r>
      <w:r w:rsidR="005F36D0" w:rsidRPr="00E9198C">
        <w:rPr>
          <w:rStyle w:val="Char0"/>
          <w:rFonts w:hint="cs"/>
          <w:rtl/>
        </w:rPr>
        <w:t xml:space="preserve"> </w:t>
      </w:r>
      <w:r w:rsidR="009A4993" w:rsidRPr="00E9198C">
        <w:rPr>
          <w:rStyle w:val="Char0"/>
          <w:rFonts w:hint="cs"/>
          <w:rtl/>
        </w:rPr>
        <w:t xml:space="preserve">خطاب قرار دهد؛ </w:t>
      </w:r>
      <w:r w:rsidR="00590209" w:rsidRPr="00E9198C">
        <w:rPr>
          <w:rStyle w:val="Char0"/>
          <w:rFonts w:hint="cs"/>
          <w:rtl/>
        </w:rPr>
        <w:t>زیرا اگر هر پیغمبر و دعوتگری مردم گمراه را با</w:t>
      </w:r>
      <w:r w:rsidR="00D959E2">
        <w:rPr>
          <w:rStyle w:val="Char0"/>
          <w:rFonts w:hint="cs"/>
          <w:rtl/>
        </w:rPr>
        <w:t xml:space="preserve"> الفاظی همچون مشرکین، جاهلان، و</w:t>
      </w:r>
      <w:r w:rsidR="00590209" w:rsidRPr="00E9198C">
        <w:rPr>
          <w:rStyle w:val="Char0"/>
          <w:rFonts w:hint="cs"/>
          <w:rtl/>
        </w:rPr>
        <w:t>... خطاب قرار می‌دادند، بی‌شک کسی به</w:t>
      </w:r>
      <w:r w:rsidR="00435FFD">
        <w:rPr>
          <w:rStyle w:val="Char0"/>
          <w:rFonts w:hint="cs"/>
          <w:rtl/>
        </w:rPr>
        <w:t xml:space="preserve"> حرف‌های </w:t>
      </w:r>
      <w:r w:rsidR="00590209" w:rsidRPr="00E9198C">
        <w:rPr>
          <w:rStyle w:val="Char0"/>
          <w:rFonts w:hint="cs"/>
          <w:rtl/>
        </w:rPr>
        <w:t xml:space="preserve">آنان گوش فرا نمی‌داد، خصوصاً در </w:t>
      </w:r>
      <w:r w:rsidR="00EE4470" w:rsidRPr="00E9198C">
        <w:rPr>
          <w:rStyle w:val="Char0"/>
          <w:rFonts w:hint="cs"/>
          <w:rtl/>
        </w:rPr>
        <w:t>ع</w:t>
      </w:r>
      <w:r w:rsidR="00590209" w:rsidRPr="00E9198C">
        <w:rPr>
          <w:rStyle w:val="Char0"/>
          <w:rFonts w:hint="cs"/>
          <w:rtl/>
        </w:rPr>
        <w:t>صر حاضر بر مسلمین لازم می‌نماید که از الفاظی همچون بیان</w:t>
      </w:r>
      <w:r w:rsidR="005F36D0" w:rsidRPr="00E9198C">
        <w:rPr>
          <w:rStyle w:val="Char0"/>
          <w:rFonts w:hint="cs"/>
          <w:rtl/>
        </w:rPr>
        <w:t>ِ</w:t>
      </w:r>
      <w:r w:rsidR="00590209" w:rsidRPr="00E9198C">
        <w:rPr>
          <w:rStyle w:val="Char0"/>
          <w:rFonts w:hint="cs"/>
          <w:rtl/>
        </w:rPr>
        <w:t xml:space="preserve"> القاب </w:t>
      </w:r>
      <w:r w:rsidR="003A2913" w:rsidRPr="00E9198C">
        <w:rPr>
          <w:rStyle w:val="Char0"/>
          <w:rFonts w:hint="eastAsia"/>
          <w:rtl/>
        </w:rPr>
        <w:t>خودداری کنند و این اصل</w:t>
      </w:r>
      <w:r w:rsidR="005F36D0" w:rsidRPr="00E9198C">
        <w:rPr>
          <w:rStyle w:val="Char0"/>
          <w:rFonts w:hint="cs"/>
          <w:rtl/>
        </w:rPr>
        <w:t>ِ</w:t>
      </w:r>
      <w:r w:rsidR="003A2913" w:rsidRPr="00E9198C">
        <w:rPr>
          <w:rStyle w:val="Char0"/>
          <w:rFonts w:hint="eastAsia"/>
          <w:rtl/>
        </w:rPr>
        <w:t xml:space="preserve"> دعوت ریشه در توصیه‌ای از خداوند</w:t>
      </w:r>
      <w:r w:rsidR="00AF2DFE" w:rsidRPr="00AF2DFE">
        <w:rPr>
          <w:rStyle w:val="Char0"/>
          <w:rFonts w:cs="CTraditional Arabic" w:hint="eastAsia"/>
          <w:rtl/>
        </w:rPr>
        <w:t xml:space="preserve">ﻷ </w:t>
      </w:r>
      <w:r w:rsidR="003A2913" w:rsidRPr="00E9198C">
        <w:rPr>
          <w:rStyle w:val="Char0"/>
          <w:rFonts w:hint="eastAsia"/>
          <w:rtl/>
        </w:rPr>
        <w:t>دارد که می‌فرم</w:t>
      </w:r>
      <w:r w:rsidR="003A2913" w:rsidRPr="00E9198C">
        <w:rPr>
          <w:rStyle w:val="Char0"/>
          <w:rFonts w:hint="cs"/>
          <w:rtl/>
        </w:rPr>
        <w:t>ای</w:t>
      </w:r>
      <w:r w:rsidR="005F36D0" w:rsidRPr="00E9198C">
        <w:rPr>
          <w:rStyle w:val="Char0"/>
          <w:rFonts w:hint="cs"/>
          <w:rtl/>
        </w:rPr>
        <w:t>ن</w:t>
      </w:r>
      <w:r w:rsidR="003A2913" w:rsidRPr="00E9198C">
        <w:rPr>
          <w:rStyle w:val="Char0"/>
          <w:rFonts w:hint="cs"/>
          <w:rtl/>
        </w:rPr>
        <w:t>د:</w:t>
      </w:r>
      <w:r w:rsidR="004A0100" w:rsidRPr="00E9198C">
        <w:rPr>
          <w:rStyle w:val="Char0"/>
          <w:rFonts w:hint="cs"/>
          <w:rtl/>
        </w:rPr>
        <w:t xml:space="preserve"> </w:t>
      </w:r>
    </w:p>
    <w:p w:rsidR="005F36D0" w:rsidRPr="00957B5C" w:rsidRDefault="00D959E2" w:rsidP="00BB1511">
      <w:pPr>
        <w:tabs>
          <w:tab w:val="left" w:pos="742"/>
          <w:tab w:val="right" w:pos="7031"/>
        </w:tabs>
        <w:bidi/>
        <w:ind w:firstLine="284"/>
        <w:jc w:val="both"/>
        <w:rPr>
          <w:rStyle w:val="Char9"/>
          <w:rtl/>
        </w:rPr>
      </w:pPr>
      <w:r>
        <w:rPr>
          <w:rStyle w:val="Char0"/>
          <w:rFonts w:cs="Traditional Arabic"/>
          <w:rtl/>
        </w:rPr>
        <w:t>﴿</w:t>
      </w:r>
      <w:r w:rsidRPr="00957B5C">
        <w:rPr>
          <w:rStyle w:val="Char5"/>
          <w:rFonts w:hint="cs"/>
          <w:rtl/>
        </w:rPr>
        <w:t>ٱ</w:t>
      </w:r>
      <w:r w:rsidRPr="00957B5C">
        <w:rPr>
          <w:rStyle w:val="Char5"/>
          <w:rFonts w:hint="eastAsia"/>
          <w:rtl/>
        </w:rPr>
        <w:t>دۡعُ</w:t>
      </w:r>
      <w:r w:rsidRPr="00957B5C">
        <w:rPr>
          <w:rStyle w:val="Char5"/>
          <w:rtl/>
        </w:rPr>
        <w:t xml:space="preserve"> إِلَىٰ سَبِيلِ رَبِّكَ بِ</w:t>
      </w:r>
      <w:r w:rsidRPr="00957B5C">
        <w:rPr>
          <w:rStyle w:val="Char5"/>
          <w:rFonts w:hint="cs"/>
          <w:rtl/>
        </w:rPr>
        <w:t>ٱ</w:t>
      </w:r>
      <w:r w:rsidRPr="00957B5C">
        <w:rPr>
          <w:rStyle w:val="Char5"/>
          <w:rFonts w:hint="eastAsia"/>
          <w:rtl/>
        </w:rPr>
        <w:t>لۡحِكۡمَةِ</w:t>
      </w:r>
      <w:r w:rsidRPr="00957B5C">
        <w:rPr>
          <w:rStyle w:val="Char5"/>
          <w:rtl/>
        </w:rPr>
        <w:t xml:space="preserve"> وَ</w:t>
      </w:r>
      <w:r w:rsidRPr="00957B5C">
        <w:rPr>
          <w:rStyle w:val="Char5"/>
          <w:rFonts w:hint="cs"/>
          <w:rtl/>
        </w:rPr>
        <w:t>ٱ</w:t>
      </w:r>
      <w:r w:rsidRPr="00957B5C">
        <w:rPr>
          <w:rStyle w:val="Char5"/>
          <w:rFonts w:hint="eastAsia"/>
          <w:rtl/>
        </w:rPr>
        <w:t>لۡمَوۡعِظَةِ</w:t>
      </w:r>
      <w:r w:rsidRPr="00957B5C">
        <w:rPr>
          <w:rStyle w:val="Char5"/>
          <w:rtl/>
        </w:rPr>
        <w:t xml:space="preserve"> </w:t>
      </w:r>
      <w:r w:rsidRPr="00957B5C">
        <w:rPr>
          <w:rStyle w:val="Char5"/>
          <w:rFonts w:hint="cs"/>
          <w:rtl/>
        </w:rPr>
        <w:t>ٱ</w:t>
      </w:r>
      <w:r w:rsidRPr="00957B5C">
        <w:rPr>
          <w:rStyle w:val="Char5"/>
          <w:rFonts w:hint="eastAsia"/>
          <w:rtl/>
        </w:rPr>
        <w:t>لۡحَسَنَةِۖ</w:t>
      </w:r>
      <w:r w:rsidRPr="00957B5C">
        <w:rPr>
          <w:rStyle w:val="Char5"/>
          <w:rtl/>
        </w:rPr>
        <w:t xml:space="preserve"> وَجَٰدِلۡهُم بِ</w:t>
      </w:r>
      <w:r w:rsidRPr="00957B5C">
        <w:rPr>
          <w:rStyle w:val="Char5"/>
          <w:rFonts w:hint="cs"/>
          <w:rtl/>
        </w:rPr>
        <w:t>ٱ</w:t>
      </w:r>
      <w:r w:rsidRPr="00957B5C">
        <w:rPr>
          <w:rStyle w:val="Char5"/>
          <w:rFonts w:hint="eastAsia"/>
          <w:rtl/>
        </w:rPr>
        <w:t>لَّتِي</w:t>
      </w:r>
      <w:r w:rsidRPr="00957B5C">
        <w:rPr>
          <w:rStyle w:val="Char5"/>
          <w:rtl/>
        </w:rPr>
        <w:t xml:space="preserve"> هِيَ أَحۡسَنُۚ</w:t>
      </w:r>
      <w:r>
        <w:rPr>
          <w:rStyle w:val="Char0"/>
          <w:rFonts w:cs="Traditional Arabic"/>
          <w:rtl/>
        </w:rPr>
        <w:t>﴾</w:t>
      </w:r>
      <w:r w:rsidRPr="00957B5C">
        <w:rPr>
          <w:rStyle w:val="Char5"/>
          <w:rtl/>
        </w:rPr>
        <w:t xml:space="preserve"> </w:t>
      </w:r>
      <w:r w:rsidRPr="00957B5C">
        <w:rPr>
          <w:rStyle w:val="Char9"/>
          <w:rtl/>
        </w:rPr>
        <w:t>[النحل: 125]</w:t>
      </w:r>
      <w:r w:rsidRPr="00D959E2">
        <w:rPr>
          <w:rStyle w:val="Char0"/>
          <w:rFonts w:hint="cs"/>
          <w:rtl/>
        </w:rPr>
        <w:t>.</w:t>
      </w:r>
      <w:r w:rsidR="00BB1511" w:rsidRPr="00957B5C">
        <w:rPr>
          <w:rStyle w:val="Char9"/>
          <w:rFonts w:hint="cs"/>
          <w:rtl/>
        </w:rPr>
        <w:t xml:space="preserve"> </w:t>
      </w:r>
      <w:r w:rsidR="005F36D0" w:rsidRPr="00105C9E">
        <w:rPr>
          <w:rStyle w:val="Char6"/>
          <w:rFonts w:hint="cs"/>
          <w:rtl/>
        </w:rPr>
        <w:t>«(ای پیغمبر!) مردمان را با سخنان استوار و بجا و اندرزهای نیکو و زیبا به راه پروردگارت فراخوان، و با ایشان به شیوه هرچه نیکوتر و بهتر گفتگو کن.»</w:t>
      </w:r>
    </w:p>
    <w:p w:rsidR="00324DD0" w:rsidRPr="00E9198C" w:rsidRDefault="00D345CE" w:rsidP="00947B62">
      <w:pPr>
        <w:tabs>
          <w:tab w:val="left" w:pos="742"/>
          <w:tab w:val="right" w:pos="7031"/>
        </w:tabs>
        <w:bidi/>
        <w:ind w:firstLine="284"/>
        <w:jc w:val="both"/>
        <w:rPr>
          <w:rStyle w:val="Char0"/>
          <w:rtl/>
        </w:rPr>
      </w:pPr>
      <w:r w:rsidRPr="00E9198C">
        <w:rPr>
          <w:rStyle w:val="Char0"/>
          <w:rFonts w:hint="cs"/>
          <w:rtl/>
        </w:rPr>
        <w:t>قرطبی در تفسیر این آیه می‌نویسد: «این آیه در زمان امر</w:t>
      </w:r>
      <w:r w:rsidR="00F94834">
        <w:rPr>
          <w:rStyle w:val="Char0"/>
          <w:rFonts w:hint="cs"/>
          <w:rtl/>
        </w:rPr>
        <w:t xml:space="preserve"> به صلح با قریش نازل شد. خداوند</w:t>
      </w:r>
      <w:r w:rsidR="0029696E" w:rsidRPr="00947B62">
        <w:rPr>
          <w:rStyle w:val="Char0"/>
          <w:rFonts w:cs="CTraditional Arabic" w:hint="cs"/>
          <w:rtl/>
        </w:rPr>
        <w:t>أ</w:t>
      </w:r>
      <w:r w:rsidR="005F36D0" w:rsidRPr="00E9198C">
        <w:rPr>
          <w:rStyle w:val="Char0"/>
          <w:rFonts w:hint="cs"/>
          <w:rtl/>
        </w:rPr>
        <w:t xml:space="preserve">، </w:t>
      </w:r>
      <w:r w:rsidRPr="00E9198C">
        <w:rPr>
          <w:rStyle w:val="Char0"/>
          <w:rFonts w:hint="cs"/>
          <w:rtl/>
        </w:rPr>
        <w:t>پیغمبرش</w:t>
      </w:r>
      <w:r w:rsidR="00BF0BB1" w:rsidRPr="00BF0BB1">
        <w:rPr>
          <w:rFonts w:cs="CTraditional Arabic" w:hint="cs"/>
          <w:color w:val="000000"/>
          <w:sz w:val="28"/>
          <w:szCs w:val="28"/>
          <w:rtl/>
          <w:lang w:bidi="fa-IR"/>
        </w:rPr>
        <w:t xml:space="preserve"> ج</w:t>
      </w:r>
      <w:r w:rsidR="00BF0BB1">
        <w:rPr>
          <w:rFonts w:cs="CTraditional Arabic" w:hint="cs"/>
          <w:color w:val="000000"/>
          <w:sz w:val="28"/>
          <w:szCs w:val="28"/>
          <w:rtl/>
          <w:lang w:bidi="fa-IR"/>
        </w:rPr>
        <w:t xml:space="preserve"> </w:t>
      </w:r>
      <w:r w:rsidRPr="00E9198C">
        <w:rPr>
          <w:rStyle w:val="Char0"/>
          <w:rFonts w:hint="cs"/>
          <w:rtl/>
        </w:rPr>
        <w:t xml:space="preserve">را امر می‌کرد که به سوی دین خدا فرا خواند و بر وی حکم فرمود که با مهربانی، عاطفه و خالی از خشونت و اهانت </w:t>
      </w:r>
      <w:r w:rsidR="008F1047" w:rsidRPr="00E9198C">
        <w:rPr>
          <w:rStyle w:val="Char0"/>
          <w:rFonts w:hint="cs"/>
          <w:rtl/>
        </w:rPr>
        <w:t>حتّی</w:t>
      </w:r>
      <w:r w:rsidRPr="00E9198C">
        <w:rPr>
          <w:rStyle w:val="Char0"/>
          <w:rFonts w:hint="cs"/>
          <w:rtl/>
        </w:rPr>
        <w:t xml:space="preserve"> با </w:t>
      </w:r>
      <w:r w:rsidR="000B5644" w:rsidRPr="00E9198C">
        <w:rPr>
          <w:rStyle w:val="Char0"/>
          <w:rFonts w:hint="cs"/>
          <w:rtl/>
        </w:rPr>
        <w:t>کفّار</w:t>
      </w:r>
      <w:r w:rsidRPr="00E9198C">
        <w:rPr>
          <w:rStyle w:val="Char0"/>
          <w:rFonts w:hint="cs"/>
          <w:rtl/>
        </w:rPr>
        <w:t xml:space="preserve"> قریش</w:t>
      </w:r>
      <w:r w:rsidR="005F36D0" w:rsidRPr="00E9198C">
        <w:rPr>
          <w:rStyle w:val="Char0"/>
          <w:rFonts w:hint="cs"/>
          <w:rtl/>
        </w:rPr>
        <w:t>،</w:t>
      </w:r>
      <w:r w:rsidRPr="00E9198C">
        <w:rPr>
          <w:rStyle w:val="Char0"/>
          <w:rFonts w:hint="cs"/>
          <w:rtl/>
        </w:rPr>
        <w:t xml:space="preserve"> برخورد کند، و شایسته و بایسته است که این وعظ و اندرز و ارشادی برای مسلمانان تا روز قیامت باشد</w:t>
      </w:r>
      <w:r w:rsidR="005F36D0" w:rsidRPr="00E9198C">
        <w:rPr>
          <w:rStyle w:val="Char0"/>
          <w:rFonts w:hint="cs"/>
          <w:rtl/>
        </w:rPr>
        <w:t>.</w:t>
      </w:r>
      <w:r w:rsidRPr="00E9198C">
        <w:rPr>
          <w:rStyle w:val="Char0"/>
          <w:rFonts w:hint="cs"/>
          <w:rtl/>
        </w:rPr>
        <w:t>»</w:t>
      </w:r>
      <w:r w:rsidR="00324DD0" w:rsidRPr="0026267C">
        <w:rPr>
          <w:rStyle w:val="Char0"/>
          <w:vertAlign w:val="superscript"/>
          <w:rtl/>
        </w:rPr>
        <w:footnoteReference w:id="59"/>
      </w:r>
    </w:p>
    <w:p w:rsidR="005F36D0" w:rsidRDefault="00F92658" w:rsidP="00947B62">
      <w:pPr>
        <w:tabs>
          <w:tab w:val="left" w:pos="742"/>
          <w:tab w:val="right" w:pos="7031"/>
        </w:tabs>
        <w:bidi/>
        <w:ind w:firstLine="284"/>
        <w:jc w:val="both"/>
        <w:rPr>
          <w:rStyle w:val="Char0"/>
          <w:rtl/>
        </w:rPr>
      </w:pPr>
      <w:r w:rsidRPr="00E9198C">
        <w:rPr>
          <w:rStyle w:val="Char0"/>
          <w:rFonts w:hint="cs"/>
          <w:rtl/>
        </w:rPr>
        <w:t xml:space="preserve">هر دعوتگری باید یک اصل بنیادی </w:t>
      </w:r>
      <w:r w:rsidR="00A61926" w:rsidRPr="00E9198C">
        <w:rPr>
          <w:rStyle w:val="Char0"/>
          <w:rFonts w:hint="cs"/>
          <w:rtl/>
        </w:rPr>
        <w:t xml:space="preserve">در </w:t>
      </w:r>
      <w:r w:rsidRPr="00E9198C">
        <w:rPr>
          <w:rStyle w:val="Char0"/>
          <w:rFonts w:hint="cs"/>
          <w:rtl/>
        </w:rPr>
        <w:t>کار دعوت را همیشه و در همه</w:t>
      </w:r>
      <w:r w:rsidR="00A61926" w:rsidRPr="00E9198C">
        <w:rPr>
          <w:rStyle w:val="Char0"/>
          <w:rFonts w:hint="cs"/>
          <w:rtl/>
        </w:rPr>
        <w:t xml:space="preserve"> حال به صورت دقیق رعایت کند و</w:t>
      </w:r>
      <w:r w:rsidRPr="00E9198C">
        <w:rPr>
          <w:rStyle w:val="Char0"/>
          <w:rFonts w:hint="cs"/>
          <w:rtl/>
        </w:rPr>
        <w:t xml:space="preserve"> اینکه هرگونه گفتار و کردار در دعوت به سوی خدا</w:t>
      </w:r>
      <w:r w:rsidR="004F7E2E" w:rsidRPr="00947B62">
        <w:rPr>
          <w:rStyle w:val="Char0"/>
          <w:rFonts w:cs="CTraditional Arabic" w:hint="cs"/>
          <w:rtl/>
        </w:rPr>
        <w:t>ﻷ</w:t>
      </w:r>
      <w:r w:rsidRPr="00E9198C">
        <w:rPr>
          <w:rStyle w:val="Char0"/>
          <w:rFonts w:hint="cs"/>
          <w:rtl/>
        </w:rPr>
        <w:t xml:space="preserve"> در صورتی </w:t>
      </w:r>
      <w:r w:rsidR="005F36D0" w:rsidRPr="00E9198C">
        <w:rPr>
          <w:rStyle w:val="Char0"/>
          <w:rFonts w:hint="cs"/>
          <w:rtl/>
        </w:rPr>
        <w:t xml:space="preserve">که </w:t>
      </w:r>
      <w:r w:rsidRPr="00E9198C">
        <w:rPr>
          <w:rStyle w:val="Char0"/>
          <w:rFonts w:hint="cs"/>
          <w:rtl/>
        </w:rPr>
        <w:t>باعث تفرقه بین مسلمانان گردد، ای</w:t>
      </w:r>
      <w:r w:rsidR="005F36D0" w:rsidRPr="00E9198C">
        <w:rPr>
          <w:rStyle w:val="Char0"/>
          <w:rFonts w:hint="cs"/>
          <w:rtl/>
        </w:rPr>
        <w:t>ن اعمال از دیدگاه شریعت مردود و شریعت آن</w:t>
      </w:r>
      <w:r w:rsidR="005F36D0" w:rsidRPr="00E9198C">
        <w:rPr>
          <w:rStyle w:val="Char0"/>
          <w:rFonts w:hint="cs"/>
          <w:rtl/>
        </w:rPr>
        <w:softHyphen/>
        <w:t>را مورد تأیید قرار نمی</w:t>
      </w:r>
      <w:r w:rsidR="005F36D0" w:rsidRPr="00E9198C">
        <w:rPr>
          <w:rStyle w:val="Char0"/>
          <w:rFonts w:hint="cs"/>
          <w:rtl/>
        </w:rPr>
        <w:softHyphen/>
        <w:t>دهد</w:t>
      </w:r>
      <w:r w:rsidRPr="00E9198C">
        <w:rPr>
          <w:rStyle w:val="Char0"/>
          <w:rFonts w:hint="cs"/>
          <w:rtl/>
        </w:rPr>
        <w:t>، خداوند</w:t>
      </w:r>
      <w:r w:rsidR="00947B62" w:rsidRPr="00947B62">
        <w:rPr>
          <w:rStyle w:val="Char0"/>
          <w:rFonts w:cs="CTraditional Arabic" w:hint="cs"/>
          <w:rtl/>
        </w:rPr>
        <w:t xml:space="preserve">أ </w:t>
      </w:r>
      <w:r w:rsidRPr="00E9198C">
        <w:rPr>
          <w:rStyle w:val="Char0"/>
          <w:rFonts w:hint="cs"/>
          <w:rtl/>
        </w:rPr>
        <w:t>این مسئله را به عنوان اصلی در قرآن مجید بیان فرموده‌اند:</w:t>
      </w:r>
    </w:p>
    <w:p w:rsidR="005F36D0" w:rsidRPr="00957B5C" w:rsidRDefault="00F94834" w:rsidP="001C5CD3">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۞شَرَعَ لَكُم مِّنَ </w:t>
      </w:r>
      <w:r w:rsidRPr="00957B5C">
        <w:rPr>
          <w:rStyle w:val="Char5"/>
          <w:rFonts w:hint="cs"/>
          <w:rtl/>
        </w:rPr>
        <w:t>ٱ</w:t>
      </w:r>
      <w:r w:rsidRPr="00957B5C">
        <w:rPr>
          <w:rStyle w:val="Char5"/>
          <w:rFonts w:hint="eastAsia"/>
          <w:rtl/>
        </w:rPr>
        <w:t>لدِّينِ</w:t>
      </w:r>
      <w:r w:rsidRPr="00957B5C">
        <w:rPr>
          <w:rStyle w:val="Char5"/>
          <w:rtl/>
        </w:rPr>
        <w:t xml:space="preserve"> مَا وَصَّىٰ بِهِ</w:t>
      </w:r>
      <w:r w:rsidRPr="00957B5C">
        <w:rPr>
          <w:rStyle w:val="Char5"/>
          <w:rFonts w:hint="cs"/>
          <w:rtl/>
        </w:rPr>
        <w:t>ۦ</w:t>
      </w:r>
      <w:r w:rsidRPr="00957B5C">
        <w:rPr>
          <w:rStyle w:val="Char5"/>
          <w:rtl/>
        </w:rPr>
        <w:t xml:space="preserve"> نُوحٗا وَ</w:t>
      </w:r>
      <w:r w:rsidRPr="00957B5C">
        <w:rPr>
          <w:rStyle w:val="Char5"/>
          <w:rFonts w:hint="cs"/>
          <w:rtl/>
        </w:rPr>
        <w:t>ٱ</w:t>
      </w:r>
      <w:r w:rsidRPr="00957B5C">
        <w:rPr>
          <w:rStyle w:val="Char5"/>
          <w:rFonts w:hint="eastAsia"/>
          <w:rtl/>
        </w:rPr>
        <w:t>لَّذِيٓ</w:t>
      </w:r>
      <w:r w:rsidRPr="00957B5C">
        <w:rPr>
          <w:rStyle w:val="Char5"/>
          <w:rtl/>
        </w:rPr>
        <w:t xml:space="preserve"> أَوۡحَيۡنَآ إِلَيۡكَ وَمَا وَصَّيۡنَا بِهِ</w:t>
      </w:r>
      <w:r w:rsidRPr="00957B5C">
        <w:rPr>
          <w:rStyle w:val="Char5"/>
          <w:rFonts w:hint="cs"/>
          <w:rtl/>
        </w:rPr>
        <w:t>ۦٓ</w:t>
      </w:r>
      <w:r w:rsidRPr="00957B5C">
        <w:rPr>
          <w:rStyle w:val="Char5"/>
          <w:rtl/>
        </w:rPr>
        <w:t xml:space="preserve"> إِبۡرَٰهِيمَ وَمُوسَىٰ وَعِيسَىٰٓۖ أَنۡ أَقِيمُواْ </w:t>
      </w:r>
      <w:r w:rsidRPr="00957B5C">
        <w:rPr>
          <w:rStyle w:val="Char5"/>
          <w:rFonts w:hint="cs"/>
          <w:rtl/>
        </w:rPr>
        <w:t>ٱ</w:t>
      </w:r>
      <w:r w:rsidRPr="00957B5C">
        <w:rPr>
          <w:rStyle w:val="Char5"/>
          <w:rFonts w:hint="eastAsia"/>
          <w:rtl/>
        </w:rPr>
        <w:t>لدِّينَ</w:t>
      </w:r>
      <w:r w:rsidRPr="00957B5C">
        <w:rPr>
          <w:rStyle w:val="Char5"/>
          <w:rtl/>
        </w:rPr>
        <w:t xml:space="preserve"> وَلَا تَتَفَرَّقُواْ فِيهِۚ</w:t>
      </w:r>
      <w:r>
        <w:rPr>
          <w:rStyle w:val="Char0"/>
          <w:rFonts w:cs="Traditional Arabic"/>
          <w:rtl/>
        </w:rPr>
        <w:t>﴾</w:t>
      </w:r>
      <w:r w:rsidRPr="00957B5C">
        <w:rPr>
          <w:rStyle w:val="Char5"/>
          <w:rtl/>
        </w:rPr>
        <w:t xml:space="preserve"> </w:t>
      </w:r>
      <w:r w:rsidRPr="00957B5C">
        <w:rPr>
          <w:rStyle w:val="Char9"/>
          <w:rtl/>
        </w:rPr>
        <w:t>[الشورى: 13]</w:t>
      </w:r>
      <w:r w:rsidRPr="00F94834">
        <w:rPr>
          <w:rStyle w:val="Char0"/>
          <w:rFonts w:hint="cs"/>
          <w:rtl/>
        </w:rPr>
        <w:t>.</w:t>
      </w:r>
      <w:r w:rsidR="001C5CD3" w:rsidRPr="00957B5C">
        <w:rPr>
          <w:rStyle w:val="Char9"/>
          <w:rFonts w:hint="cs"/>
          <w:rtl/>
        </w:rPr>
        <w:t xml:space="preserve"> </w:t>
      </w:r>
      <w:r w:rsidR="005F36D0" w:rsidRPr="00105C9E">
        <w:rPr>
          <w:rStyle w:val="Char6"/>
          <w:rFonts w:hint="cs"/>
          <w:rtl/>
        </w:rPr>
        <w:t>«خداوند آئینی را برای شما (مؤمنان و دعوتگران) بیان داشته و روشن نموده است که آن را به نوح توصیه کرده است و ما آن را به تو وحی و به ابراهیم و موسی و عیسی سفارش نموده‌ایم که دین را پابرجا دارید و در آن تفرقه نکنید.»</w:t>
      </w:r>
    </w:p>
    <w:p w:rsidR="0068363A" w:rsidRPr="00947B62" w:rsidRDefault="00C93FC2" w:rsidP="00947B62">
      <w:pPr>
        <w:tabs>
          <w:tab w:val="left" w:pos="742"/>
          <w:tab w:val="right" w:pos="7031"/>
        </w:tabs>
        <w:bidi/>
        <w:ind w:firstLine="284"/>
        <w:jc w:val="both"/>
        <w:rPr>
          <w:rStyle w:val="Char0"/>
          <w:rtl/>
        </w:rPr>
      </w:pPr>
      <w:r w:rsidRPr="00947B62">
        <w:rPr>
          <w:rStyle w:val="Char0"/>
          <w:rFonts w:hint="cs"/>
          <w:rtl/>
        </w:rPr>
        <w:lastRenderedPageBreak/>
        <w:t>البته بیان و رفتار محترمانه به معنای قبول</w:t>
      </w:r>
      <w:r w:rsidR="000B5644" w:rsidRPr="00947B62">
        <w:rPr>
          <w:rStyle w:val="Char0"/>
          <w:rFonts w:hint="cs"/>
          <w:rtl/>
        </w:rPr>
        <w:t>ِ</w:t>
      </w:r>
      <w:r w:rsidRPr="00947B62">
        <w:rPr>
          <w:rStyle w:val="Char0"/>
          <w:rFonts w:hint="cs"/>
          <w:rtl/>
        </w:rPr>
        <w:t xml:space="preserve"> عملکردهای </w:t>
      </w:r>
      <w:r w:rsidR="000B5644" w:rsidRPr="00947B62">
        <w:rPr>
          <w:rStyle w:val="Char0"/>
          <w:rFonts w:hint="cs"/>
          <w:rtl/>
        </w:rPr>
        <w:t>کفّار</w:t>
      </w:r>
      <w:r w:rsidRPr="00947B62">
        <w:rPr>
          <w:rStyle w:val="Char0"/>
          <w:rFonts w:hint="cs"/>
          <w:rtl/>
        </w:rPr>
        <w:t xml:space="preserve"> و مشرکین و مدارا کردن و هم‌نوایی کردن با</w:t>
      </w:r>
      <w:r w:rsidR="00707D4B" w:rsidRPr="00947B62">
        <w:rPr>
          <w:rStyle w:val="Char0"/>
          <w:rFonts w:hint="cs"/>
          <w:rtl/>
        </w:rPr>
        <w:t xml:space="preserve"> آن‌ها </w:t>
      </w:r>
      <w:r w:rsidRPr="00947B62">
        <w:rPr>
          <w:rStyle w:val="Char0"/>
          <w:rFonts w:hint="cs"/>
          <w:rtl/>
        </w:rPr>
        <w:t>نیست، بلکه این عملکرد به عنوان اخلاق نیکویی تلق</w:t>
      </w:r>
      <w:r w:rsidR="000B5644" w:rsidRPr="00947B62">
        <w:rPr>
          <w:rStyle w:val="Char0"/>
          <w:rFonts w:hint="cs"/>
          <w:rtl/>
        </w:rPr>
        <w:t>ّ</w:t>
      </w:r>
      <w:r w:rsidRPr="00947B62">
        <w:rPr>
          <w:rStyle w:val="Char0"/>
          <w:rFonts w:hint="cs"/>
          <w:rtl/>
        </w:rPr>
        <w:t>ی می‌گردد تا</w:t>
      </w:r>
      <w:r w:rsidR="00707D4B" w:rsidRPr="00947B62">
        <w:rPr>
          <w:rStyle w:val="Char0"/>
          <w:rFonts w:hint="cs"/>
          <w:rtl/>
        </w:rPr>
        <w:t xml:space="preserve"> آن‌ها </w:t>
      </w:r>
      <w:r w:rsidRPr="00947B62">
        <w:rPr>
          <w:rStyle w:val="Char0"/>
          <w:rFonts w:hint="cs"/>
          <w:rtl/>
        </w:rPr>
        <w:t>در</w:t>
      </w:r>
      <w:r w:rsidR="00522EDE" w:rsidRPr="00947B62">
        <w:rPr>
          <w:rStyle w:val="Char0"/>
          <w:rFonts w:hint="cs"/>
          <w:rtl/>
        </w:rPr>
        <w:t xml:space="preserve"> لحظ</w:t>
      </w:r>
      <w:r w:rsidR="007019EB" w:rsidRPr="00947B62">
        <w:rPr>
          <w:rStyle w:val="Char0"/>
          <w:rFonts w:hint="cs"/>
          <w:rtl/>
        </w:rPr>
        <w:t>ۀ</w:t>
      </w:r>
      <w:r w:rsidRPr="00947B62">
        <w:rPr>
          <w:rStyle w:val="Char0"/>
          <w:rFonts w:hint="cs"/>
          <w:rtl/>
        </w:rPr>
        <w:t xml:space="preserve"> خطاب احساس </w:t>
      </w:r>
      <w:r w:rsidR="000B5644" w:rsidRPr="00947B62">
        <w:rPr>
          <w:rStyle w:val="Char0"/>
          <w:rFonts w:hint="cs"/>
          <w:rtl/>
        </w:rPr>
        <w:t>راحتی</w:t>
      </w:r>
      <w:r w:rsidRPr="00947B62">
        <w:rPr>
          <w:rStyle w:val="Char0"/>
          <w:rFonts w:hint="cs"/>
          <w:rtl/>
        </w:rPr>
        <w:t xml:space="preserve"> و احترام نمایند، و بدین</w:t>
      </w:r>
      <w:r w:rsidR="000B5644" w:rsidRPr="00947B62">
        <w:rPr>
          <w:rStyle w:val="Char0"/>
          <w:rFonts w:hint="cs"/>
          <w:rtl/>
        </w:rPr>
        <w:t xml:space="preserve"> </w:t>
      </w:r>
      <w:r w:rsidRPr="00947B62">
        <w:rPr>
          <w:rStyle w:val="Char0"/>
          <w:rFonts w:hint="cs"/>
          <w:rtl/>
        </w:rPr>
        <w:t>‌وسیله بسترسازی قبول حق برای</w:t>
      </w:r>
      <w:r w:rsidR="00707D4B" w:rsidRPr="00947B62">
        <w:rPr>
          <w:rStyle w:val="Char0"/>
          <w:rFonts w:hint="cs"/>
          <w:rtl/>
        </w:rPr>
        <w:t xml:space="preserve"> آن‌ها </w:t>
      </w:r>
      <w:r w:rsidRPr="00947B62">
        <w:rPr>
          <w:rStyle w:val="Char0"/>
          <w:rFonts w:hint="cs"/>
          <w:rtl/>
        </w:rPr>
        <w:t>شده باشد.</w:t>
      </w:r>
    </w:p>
    <w:p w:rsidR="00C93FC2" w:rsidRPr="00B757BE" w:rsidRDefault="00C93FC2" w:rsidP="00486AA3">
      <w:pPr>
        <w:pStyle w:val="ab"/>
        <w:bidi/>
        <w:rPr>
          <w:rtl/>
        </w:rPr>
      </w:pPr>
      <w:bookmarkStart w:id="58" w:name="_Toc395705282"/>
      <w:bookmarkStart w:id="59" w:name="_Toc442358056"/>
      <w:r w:rsidRPr="00B757BE">
        <w:rPr>
          <w:rFonts w:hint="cs"/>
          <w:rtl/>
        </w:rPr>
        <w:t>(</w:t>
      </w:r>
      <w:r w:rsidR="00A5538B" w:rsidRPr="00B757BE">
        <w:rPr>
          <w:rFonts w:hint="cs"/>
          <w:rtl/>
        </w:rPr>
        <w:t>2</w:t>
      </w:r>
      <w:r w:rsidR="00E01E0A">
        <w:rPr>
          <w:rFonts w:hint="cs"/>
          <w:rtl/>
        </w:rPr>
        <w:t>-2-2) شفقت و نصیحت</w:t>
      </w:r>
      <w:r w:rsidR="00E01E0A">
        <w:rPr>
          <w:rFonts w:hint="eastAsia"/>
          <w:rtl/>
        </w:rPr>
        <w:t>‌</w:t>
      </w:r>
      <w:r w:rsidRPr="00B757BE">
        <w:rPr>
          <w:rFonts w:hint="cs"/>
          <w:rtl/>
        </w:rPr>
        <w:t xml:space="preserve">نمودن </w:t>
      </w:r>
      <w:r w:rsidR="000B5644" w:rsidRPr="00B757BE">
        <w:rPr>
          <w:rFonts w:hint="cs"/>
          <w:rtl/>
        </w:rPr>
        <w:t>مَدعُوِین</w:t>
      </w:r>
      <w:bookmarkEnd w:id="58"/>
      <w:bookmarkEnd w:id="59"/>
    </w:p>
    <w:p w:rsidR="00C93FC2" w:rsidRDefault="00E52EA6" w:rsidP="00947B62">
      <w:pPr>
        <w:tabs>
          <w:tab w:val="left" w:pos="742"/>
          <w:tab w:val="right" w:pos="7031"/>
        </w:tabs>
        <w:bidi/>
        <w:ind w:firstLine="284"/>
        <w:jc w:val="both"/>
        <w:rPr>
          <w:rStyle w:val="Char0"/>
          <w:spacing w:val="-2"/>
          <w:rtl/>
        </w:rPr>
      </w:pPr>
      <w:r w:rsidRPr="00D5000E">
        <w:rPr>
          <w:rStyle w:val="Char0"/>
          <w:rFonts w:hint="cs"/>
          <w:spacing w:val="-2"/>
          <w:rtl/>
        </w:rPr>
        <w:t xml:space="preserve">دعوتگر باید </w:t>
      </w:r>
      <w:r w:rsidR="000B5644" w:rsidRPr="00D5000E">
        <w:rPr>
          <w:rStyle w:val="Char0"/>
          <w:rFonts w:hint="cs"/>
          <w:spacing w:val="-2"/>
          <w:rtl/>
        </w:rPr>
        <w:t>رفتارش</w:t>
      </w:r>
      <w:r w:rsidRPr="00D5000E">
        <w:rPr>
          <w:rStyle w:val="Char0"/>
          <w:rFonts w:hint="cs"/>
          <w:spacing w:val="-2"/>
          <w:rtl/>
        </w:rPr>
        <w:t xml:space="preserve"> با مردم و مخاطبان در سای</w:t>
      </w:r>
      <w:r w:rsidR="007019EB" w:rsidRPr="00D5000E">
        <w:rPr>
          <w:rStyle w:val="Char0"/>
          <w:rFonts w:hint="cs"/>
          <w:spacing w:val="-2"/>
          <w:rtl/>
        </w:rPr>
        <w:t>ۀ</w:t>
      </w:r>
      <w:r w:rsidRPr="00D5000E">
        <w:rPr>
          <w:rStyle w:val="Char0"/>
          <w:rFonts w:hint="cs"/>
          <w:spacing w:val="-2"/>
          <w:rtl/>
        </w:rPr>
        <w:t xml:space="preserve"> مهربانی و اکرام به</w:t>
      </w:r>
      <w:r w:rsidR="00707D4B" w:rsidRPr="00D5000E">
        <w:rPr>
          <w:rStyle w:val="Char0"/>
          <w:rFonts w:hint="cs"/>
          <w:spacing w:val="-2"/>
          <w:rtl/>
        </w:rPr>
        <w:t xml:space="preserve"> آن‌ها </w:t>
      </w:r>
      <w:r w:rsidRPr="00D5000E">
        <w:rPr>
          <w:rStyle w:val="Char0"/>
          <w:rFonts w:hint="cs"/>
          <w:spacing w:val="-2"/>
          <w:rtl/>
        </w:rPr>
        <w:t xml:space="preserve">و </w:t>
      </w:r>
      <w:r w:rsidR="000B5644" w:rsidRPr="00D5000E">
        <w:rPr>
          <w:rStyle w:val="Char0"/>
          <w:rFonts w:hint="cs"/>
          <w:spacing w:val="-2"/>
          <w:rtl/>
        </w:rPr>
        <w:t>گفتارش</w:t>
      </w:r>
      <w:r w:rsidR="00980ACF" w:rsidRPr="00D5000E">
        <w:rPr>
          <w:rStyle w:val="Char0"/>
          <w:rFonts w:hint="cs"/>
          <w:spacing w:val="-2"/>
          <w:rtl/>
        </w:rPr>
        <w:t xml:space="preserve"> </w:t>
      </w:r>
      <w:r w:rsidR="003221DD" w:rsidRPr="00D5000E">
        <w:rPr>
          <w:rStyle w:val="Char0"/>
          <w:rFonts w:hint="cs"/>
          <w:spacing w:val="-2"/>
          <w:rtl/>
        </w:rPr>
        <w:t>مملو از عاطفه و خیرخواهی</w:t>
      </w:r>
      <w:r w:rsidR="000B5644" w:rsidRPr="00D5000E">
        <w:rPr>
          <w:rStyle w:val="Char0"/>
          <w:rFonts w:hint="cs"/>
          <w:spacing w:val="-2"/>
          <w:rtl/>
        </w:rPr>
        <w:t xml:space="preserve"> و ادب و احترام</w:t>
      </w:r>
      <w:r w:rsidR="00F51CED" w:rsidRPr="00D5000E">
        <w:rPr>
          <w:rStyle w:val="Char0"/>
          <w:rFonts w:hint="cs"/>
          <w:spacing w:val="-2"/>
          <w:rtl/>
        </w:rPr>
        <w:t xml:space="preserve"> باشد و</w:t>
      </w:r>
      <w:r w:rsidR="00707D4B" w:rsidRPr="00D5000E">
        <w:rPr>
          <w:rStyle w:val="Char0"/>
          <w:rFonts w:hint="cs"/>
          <w:spacing w:val="-2"/>
          <w:rtl/>
        </w:rPr>
        <w:t xml:space="preserve"> آن‌ها </w:t>
      </w:r>
      <w:r w:rsidR="003221DD" w:rsidRPr="00D5000E">
        <w:rPr>
          <w:rStyle w:val="Char0"/>
          <w:rFonts w:hint="cs"/>
          <w:spacing w:val="-2"/>
          <w:rtl/>
        </w:rPr>
        <w:t>احساس</w:t>
      </w:r>
      <w:r w:rsidR="000B5644" w:rsidRPr="00D5000E">
        <w:rPr>
          <w:rStyle w:val="Char0"/>
          <w:rFonts w:hint="cs"/>
          <w:spacing w:val="-2"/>
          <w:rtl/>
        </w:rPr>
        <w:t>ی</w:t>
      </w:r>
      <w:r w:rsidR="003221DD" w:rsidRPr="00D5000E">
        <w:rPr>
          <w:rStyle w:val="Char0"/>
          <w:rFonts w:hint="cs"/>
          <w:spacing w:val="-2"/>
          <w:rtl/>
        </w:rPr>
        <w:t xml:space="preserve"> بس راحت و س</w:t>
      </w:r>
      <w:r w:rsidR="000B5644" w:rsidRPr="00D5000E">
        <w:rPr>
          <w:rStyle w:val="Char0"/>
          <w:rFonts w:hint="cs"/>
          <w:spacing w:val="-2"/>
          <w:rtl/>
        </w:rPr>
        <w:t>ُ</w:t>
      </w:r>
      <w:r w:rsidR="003221DD" w:rsidRPr="00D5000E">
        <w:rPr>
          <w:rStyle w:val="Char0"/>
          <w:rFonts w:hint="cs"/>
          <w:spacing w:val="-2"/>
          <w:rtl/>
        </w:rPr>
        <w:t xml:space="preserve">رور نمایند و نباید به هیچ وجه </w:t>
      </w:r>
      <w:r w:rsidR="0040249D" w:rsidRPr="00D5000E">
        <w:rPr>
          <w:rStyle w:val="Char0"/>
          <w:rFonts w:hint="cs"/>
          <w:spacing w:val="-2"/>
          <w:rtl/>
        </w:rPr>
        <w:t xml:space="preserve">دعوتگر </w:t>
      </w:r>
      <w:r w:rsidR="001224C3" w:rsidRPr="00D5000E">
        <w:rPr>
          <w:rStyle w:val="Char0"/>
          <w:rFonts w:hint="cs"/>
          <w:spacing w:val="-2"/>
          <w:rtl/>
        </w:rPr>
        <w:t>از مقامی صحبت کن</w:t>
      </w:r>
      <w:r w:rsidR="00FF42BA" w:rsidRPr="00D5000E">
        <w:rPr>
          <w:rStyle w:val="Char0"/>
          <w:rFonts w:hint="cs"/>
          <w:spacing w:val="-2"/>
          <w:rtl/>
        </w:rPr>
        <w:t>د که مخاطبان وی احساس حقارت و نا</w:t>
      </w:r>
      <w:r w:rsidR="000B5644" w:rsidRPr="00D5000E">
        <w:rPr>
          <w:rStyle w:val="Char0"/>
          <w:rFonts w:hint="cs"/>
          <w:spacing w:val="-2"/>
          <w:rtl/>
        </w:rPr>
        <w:t>راحتی</w:t>
      </w:r>
      <w:r w:rsidR="00FF42BA" w:rsidRPr="00D5000E">
        <w:rPr>
          <w:rStyle w:val="Char0"/>
          <w:rFonts w:hint="cs"/>
          <w:spacing w:val="-2"/>
          <w:rtl/>
        </w:rPr>
        <w:t xml:space="preserve"> نمایند و </w:t>
      </w:r>
      <w:r w:rsidR="008F1047" w:rsidRPr="00D5000E">
        <w:rPr>
          <w:rStyle w:val="Char0"/>
          <w:rFonts w:hint="cs"/>
          <w:spacing w:val="-2"/>
          <w:rtl/>
        </w:rPr>
        <w:t>حتّی</w:t>
      </w:r>
      <w:r w:rsidR="00FF42BA" w:rsidRPr="00D5000E">
        <w:rPr>
          <w:rStyle w:val="Char0"/>
          <w:rFonts w:hint="cs"/>
          <w:spacing w:val="-2"/>
          <w:rtl/>
        </w:rPr>
        <w:t xml:space="preserve"> این عمل دعوتگر باید به گونه‌ای </w:t>
      </w:r>
      <w:r w:rsidR="000B5644" w:rsidRPr="00D5000E">
        <w:rPr>
          <w:rStyle w:val="Char0"/>
          <w:rFonts w:hint="cs"/>
          <w:spacing w:val="-2"/>
          <w:rtl/>
        </w:rPr>
        <w:t>محرز</w:t>
      </w:r>
      <w:r w:rsidR="00FF42BA" w:rsidRPr="00D5000E">
        <w:rPr>
          <w:rStyle w:val="Char0"/>
          <w:rFonts w:hint="cs"/>
          <w:spacing w:val="-2"/>
          <w:rtl/>
        </w:rPr>
        <w:t xml:space="preserve"> باشد </w:t>
      </w:r>
      <w:r w:rsidR="00A67AF8" w:rsidRPr="00D5000E">
        <w:rPr>
          <w:rStyle w:val="Char0"/>
          <w:rFonts w:hint="cs"/>
          <w:spacing w:val="-2"/>
          <w:rtl/>
        </w:rPr>
        <w:t xml:space="preserve">که در میزان صدا، نوع </w:t>
      </w:r>
      <w:r w:rsidR="00CC3E02" w:rsidRPr="00D5000E">
        <w:rPr>
          <w:rStyle w:val="Char0"/>
          <w:rFonts w:hint="cs"/>
          <w:spacing w:val="-2"/>
          <w:rtl/>
        </w:rPr>
        <w:t>ادبیات گفتاری، پوشش ظاهری و نوع نگاه</w:t>
      </w:r>
      <w:r w:rsidR="000B5644" w:rsidRPr="00D5000E">
        <w:rPr>
          <w:rStyle w:val="Char0"/>
          <w:rFonts w:hint="cs"/>
          <w:spacing w:val="-2"/>
          <w:rtl/>
        </w:rPr>
        <w:t>ِ</w:t>
      </w:r>
      <w:r w:rsidR="00CC3E02" w:rsidRPr="00D5000E">
        <w:rPr>
          <w:rStyle w:val="Char0"/>
          <w:rFonts w:hint="cs"/>
          <w:spacing w:val="-2"/>
          <w:rtl/>
        </w:rPr>
        <w:t xml:space="preserve"> وی شناخته شود؛ زیرا وی بسان پزشکی است که سعی در معالجه بیمار خ</w:t>
      </w:r>
      <w:r w:rsidR="00711DF2" w:rsidRPr="00D5000E">
        <w:rPr>
          <w:rStyle w:val="Char0"/>
          <w:rFonts w:hint="cs"/>
          <w:spacing w:val="-2"/>
          <w:rtl/>
        </w:rPr>
        <w:t>ود دارد</w:t>
      </w:r>
      <w:r w:rsidR="000B5644" w:rsidRPr="00D5000E">
        <w:rPr>
          <w:rStyle w:val="Char0"/>
          <w:rFonts w:hint="cs"/>
          <w:spacing w:val="-2"/>
          <w:rtl/>
        </w:rPr>
        <w:t>؛</w:t>
      </w:r>
      <w:r w:rsidR="00711DF2" w:rsidRPr="00D5000E">
        <w:rPr>
          <w:rStyle w:val="Char0"/>
          <w:rFonts w:hint="cs"/>
          <w:spacing w:val="-2"/>
          <w:rtl/>
        </w:rPr>
        <w:t xml:space="preserve"> زیرا</w:t>
      </w:r>
      <w:r w:rsidR="00CC3E02" w:rsidRPr="00D5000E">
        <w:rPr>
          <w:rStyle w:val="Char0"/>
          <w:rFonts w:hint="cs"/>
          <w:spacing w:val="-2"/>
          <w:rtl/>
        </w:rPr>
        <w:t xml:space="preserve"> هرگز</w:t>
      </w:r>
      <w:r w:rsidR="00711DF2" w:rsidRPr="00D5000E">
        <w:rPr>
          <w:rStyle w:val="Char0"/>
          <w:rFonts w:hint="cs"/>
          <w:spacing w:val="-2"/>
          <w:rtl/>
        </w:rPr>
        <w:t xml:space="preserve"> پزشک</w:t>
      </w:r>
      <w:r w:rsidR="00CC3E02" w:rsidRPr="00D5000E">
        <w:rPr>
          <w:rStyle w:val="Char0"/>
          <w:rFonts w:hint="cs"/>
          <w:spacing w:val="-2"/>
          <w:rtl/>
        </w:rPr>
        <w:t xml:space="preserve"> از مقام توبیخ و </w:t>
      </w:r>
      <w:r w:rsidR="000C5689" w:rsidRPr="00D5000E">
        <w:rPr>
          <w:rStyle w:val="Char0"/>
          <w:rFonts w:hint="cs"/>
          <w:spacing w:val="-2"/>
          <w:rtl/>
        </w:rPr>
        <w:t>اذیّت</w:t>
      </w:r>
      <w:r w:rsidR="000B5644" w:rsidRPr="00D5000E">
        <w:rPr>
          <w:rStyle w:val="Char0"/>
          <w:rFonts w:hint="cs"/>
          <w:spacing w:val="-2"/>
          <w:rtl/>
        </w:rPr>
        <w:t>ِ</w:t>
      </w:r>
      <w:r w:rsidR="00CC3E02" w:rsidRPr="00D5000E">
        <w:rPr>
          <w:rStyle w:val="Char0"/>
          <w:rFonts w:hint="cs"/>
          <w:spacing w:val="-2"/>
          <w:rtl/>
        </w:rPr>
        <w:t xml:space="preserve"> بیمار</w:t>
      </w:r>
      <w:r w:rsidR="00711DF2" w:rsidRPr="00D5000E">
        <w:rPr>
          <w:rStyle w:val="Char0"/>
          <w:rFonts w:hint="cs"/>
          <w:spacing w:val="-2"/>
          <w:rtl/>
        </w:rPr>
        <w:t xml:space="preserve"> و</w:t>
      </w:r>
      <w:r w:rsidR="00CC3E02" w:rsidRPr="00D5000E">
        <w:rPr>
          <w:rStyle w:val="Char0"/>
          <w:rFonts w:hint="cs"/>
          <w:spacing w:val="-2"/>
          <w:rtl/>
        </w:rPr>
        <w:t xml:space="preserve"> برتری جستن بر بیمار عمل نمی‌کند. بازتاب این سبک</w:t>
      </w:r>
      <w:r w:rsidR="000B5644" w:rsidRPr="00D5000E">
        <w:rPr>
          <w:rStyle w:val="Char0"/>
          <w:rFonts w:hint="cs"/>
          <w:spacing w:val="-2"/>
          <w:rtl/>
        </w:rPr>
        <w:t>ِ</w:t>
      </w:r>
      <w:r w:rsidR="00CC3E02" w:rsidRPr="00D5000E">
        <w:rPr>
          <w:rStyle w:val="Char0"/>
          <w:rFonts w:hint="cs"/>
          <w:spacing w:val="-2"/>
          <w:rtl/>
        </w:rPr>
        <w:t xml:space="preserve"> دعوت در م</w:t>
      </w:r>
      <w:r w:rsidR="004A5CFE" w:rsidRPr="00D5000E">
        <w:rPr>
          <w:rStyle w:val="Char0"/>
          <w:rFonts w:hint="cs"/>
          <w:spacing w:val="-2"/>
          <w:rtl/>
        </w:rPr>
        <w:t>کالمه‌ای بین اشراف و</w:t>
      </w:r>
      <w:r w:rsidR="000B5644" w:rsidRPr="00D5000E">
        <w:rPr>
          <w:rStyle w:val="Char0"/>
          <w:rFonts w:hint="cs"/>
          <w:spacing w:val="-2"/>
          <w:rtl/>
        </w:rPr>
        <w:t xml:space="preserve"> </w:t>
      </w:r>
      <w:r w:rsidR="004A5CFE" w:rsidRPr="00D5000E">
        <w:rPr>
          <w:rStyle w:val="Char0"/>
          <w:rFonts w:hint="cs"/>
          <w:spacing w:val="-2"/>
          <w:rtl/>
        </w:rPr>
        <w:t>رؤسای قوم با</w:t>
      </w:r>
      <w:r w:rsidR="00CC3E02" w:rsidRPr="00D5000E">
        <w:rPr>
          <w:rStyle w:val="Char0"/>
          <w:rFonts w:hint="cs"/>
          <w:spacing w:val="-2"/>
          <w:rtl/>
        </w:rPr>
        <w:t xml:space="preserve"> </w:t>
      </w:r>
      <w:r w:rsidR="00CB563F" w:rsidRPr="00D5000E">
        <w:rPr>
          <w:rStyle w:val="Char0"/>
          <w:rFonts w:hint="cs"/>
          <w:spacing w:val="-2"/>
          <w:rtl/>
        </w:rPr>
        <w:t>نوح</w:t>
      </w:r>
      <w:r w:rsidR="00003080" w:rsidRPr="00947B62">
        <w:rPr>
          <w:rFonts w:cs="CTraditional Arabic" w:hint="cs"/>
          <w:color w:val="000000"/>
          <w:spacing w:val="-2"/>
          <w:sz w:val="28"/>
          <w:szCs w:val="28"/>
          <w:rtl/>
        </w:rPr>
        <w:t>÷</w:t>
      </w:r>
      <w:r w:rsidR="00CC3E02" w:rsidRPr="00D5000E">
        <w:rPr>
          <w:rStyle w:val="Char0"/>
          <w:rFonts w:hint="cs"/>
          <w:spacing w:val="-2"/>
          <w:rtl/>
        </w:rPr>
        <w:t xml:space="preserve"> </w:t>
      </w:r>
      <w:r w:rsidR="000B5644" w:rsidRPr="00D5000E">
        <w:rPr>
          <w:rStyle w:val="Char0"/>
          <w:rFonts w:hint="cs"/>
          <w:spacing w:val="-2"/>
          <w:rtl/>
        </w:rPr>
        <w:t>نمایان است</w:t>
      </w:r>
      <w:r w:rsidR="00CC3E02" w:rsidRPr="00D5000E">
        <w:rPr>
          <w:rStyle w:val="Char0"/>
          <w:rFonts w:hint="cs"/>
          <w:spacing w:val="-2"/>
          <w:rtl/>
        </w:rPr>
        <w:t xml:space="preserve">؛ </w:t>
      </w:r>
      <w:r w:rsidR="000B5644" w:rsidRPr="00D5000E">
        <w:rPr>
          <w:rStyle w:val="Char0"/>
          <w:rFonts w:hint="cs"/>
          <w:spacing w:val="-2"/>
          <w:rtl/>
        </w:rPr>
        <w:t>خداوند</w:t>
      </w:r>
      <w:r w:rsidR="00AF2DFE" w:rsidRPr="00AF2DFE">
        <w:rPr>
          <w:rStyle w:val="Char0"/>
          <w:rFonts w:cs="CTraditional Arabic" w:hint="cs"/>
          <w:spacing w:val="-2"/>
          <w:rtl/>
        </w:rPr>
        <w:t xml:space="preserve">ﻷ </w:t>
      </w:r>
      <w:r w:rsidR="000B5644" w:rsidRPr="00D5000E">
        <w:rPr>
          <w:rStyle w:val="Char0"/>
          <w:rFonts w:hint="cs"/>
          <w:spacing w:val="-2"/>
          <w:rtl/>
        </w:rPr>
        <w:t>می</w:t>
      </w:r>
      <w:r w:rsidR="000B5644" w:rsidRPr="00D5000E">
        <w:rPr>
          <w:rStyle w:val="Char0"/>
          <w:rFonts w:hint="cs"/>
          <w:spacing w:val="-2"/>
          <w:rtl/>
        </w:rPr>
        <w:softHyphen/>
        <w:t>فرمایند:</w:t>
      </w:r>
    </w:p>
    <w:p w:rsidR="000B5644" w:rsidRPr="00957B5C" w:rsidRDefault="00D5000E" w:rsidP="00D5000E">
      <w:pPr>
        <w:tabs>
          <w:tab w:val="left" w:pos="742"/>
          <w:tab w:val="right" w:pos="7031"/>
        </w:tabs>
        <w:bidi/>
        <w:ind w:firstLine="284"/>
        <w:jc w:val="both"/>
        <w:rPr>
          <w:rStyle w:val="Char9"/>
          <w:rtl/>
        </w:rPr>
      </w:pPr>
      <w:r>
        <w:rPr>
          <w:rStyle w:val="Char0"/>
          <w:rFonts w:cs="Traditional Arabic"/>
          <w:spacing w:val="-2"/>
          <w:rtl/>
        </w:rPr>
        <w:t>﴿</w:t>
      </w:r>
      <w:r w:rsidRPr="00957B5C">
        <w:rPr>
          <w:rStyle w:val="Char5"/>
          <w:rtl/>
        </w:rPr>
        <w:t xml:space="preserve">قَالَ </w:t>
      </w:r>
      <w:r w:rsidRPr="00957B5C">
        <w:rPr>
          <w:rStyle w:val="Char5"/>
          <w:rFonts w:hint="cs"/>
          <w:rtl/>
        </w:rPr>
        <w:t>ٱ</w:t>
      </w:r>
      <w:r w:rsidRPr="00957B5C">
        <w:rPr>
          <w:rStyle w:val="Char5"/>
          <w:rFonts w:hint="eastAsia"/>
          <w:rtl/>
        </w:rPr>
        <w:t>لۡمَلَأُ</w:t>
      </w:r>
      <w:r w:rsidRPr="00957B5C">
        <w:rPr>
          <w:rStyle w:val="Char5"/>
          <w:rtl/>
        </w:rPr>
        <w:t xml:space="preserve"> مِن قَوۡمِهِ</w:t>
      </w:r>
      <w:r w:rsidRPr="00957B5C">
        <w:rPr>
          <w:rStyle w:val="Char5"/>
          <w:rFonts w:hint="cs"/>
          <w:rtl/>
        </w:rPr>
        <w:t>ۦٓ</w:t>
      </w:r>
      <w:r w:rsidRPr="00957B5C">
        <w:rPr>
          <w:rStyle w:val="Char5"/>
          <w:rtl/>
        </w:rPr>
        <w:t xml:space="preserve"> إِنَّا لَنَرَىٰكَ فِي ضَلَٰلٖ مُّبِينٖ٦٠</w:t>
      </w:r>
      <w:r>
        <w:rPr>
          <w:rStyle w:val="Char0"/>
          <w:rFonts w:cs="Traditional Arabic"/>
          <w:spacing w:val="-2"/>
          <w:rtl/>
        </w:rPr>
        <w:t>﴾</w:t>
      </w:r>
      <w:r w:rsidRPr="00957B5C">
        <w:rPr>
          <w:rStyle w:val="Char5"/>
          <w:rtl/>
        </w:rPr>
        <w:t xml:space="preserve"> </w:t>
      </w:r>
      <w:r w:rsidRPr="00957B5C">
        <w:rPr>
          <w:rStyle w:val="Char9"/>
          <w:rtl/>
        </w:rPr>
        <w:t>[الأعراف: 60]</w:t>
      </w:r>
      <w:r w:rsidRPr="00D5000E">
        <w:rPr>
          <w:rStyle w:val="Char0"/>
          <w:rFonts w:hint="cs"/>
          <w:rtl/>
        </w:rPr>
        <w:t>.</w:t>
      </w:r>
      <w:r w:rsidRPr="00957B5C">
        <w:rPr>
          <w:rStyle w:val="Char9"/>
          <w:rFonts w:hint="cs"/>
          <w:rtl/>
        </w:rPr>
        <w:t xml:space="preserve"> </w:t>
      </w:r>
      <w:r w:rsidR="000B5644" w:rsidRPr="00105C9E">
        <w:rPr>
          <w:rStyle w:val="Char6"/>
          <w:rFonts w:hint="cs"/>
          <w:rtl/>
        </w:rPr>
        <w:t>«اشراف و رؤسای قوم او گفتند: ما تو را در گمراهی و سرگشتگی آشکاری می‌بینیم.»</w:t>
      </w:r>
    </w:p>
    <w:p w:rsidR="000B5644" w:rsidRDefault="00CB563F" w:rsidP="00947B62">
      <w:pPr>
        <w:tabs>
          <w:tab w:val="left" w:pos="742"/>
          <w:tab w:val="right" w:pos="7031"/>
        </w:tabs>
        <w:bidi/>
        <w:ind w:firstLine="284"/>
        <w:jc w:val="both"/>
        <w:rPr>
          <w:rStyle w:val="Char0"/>
          <w:rtl/>
        </w:rPr>
      </w:pPr>
      <w:r w:rsidRPr="00E9198C">
        <w:rPr>
          <w:rStyle w:val="Char0"/>
          <w:rFonts w:hint="cs"/>
          <w:rtl/>
        </w:rPr>
        <w:t>نوح</w:t>
      </w:r>
      <w:r w:rsidR="00003080" w:rsidRPr="00947B62">
        <w:rPr>
          <w:rFonts w:cs="CTraditional Arabic" w:hint="cs"/>
          <w:color w:val="000000"/>
          <w:sz w:val="28"/>
          <w:szCs w:val="28"/>
          <w:rtl/>
        </w:rPr>
        <w:t>÷</w:t>
      </w:r>
      <w:r w:rsidR="001D3D9C" w:rsidRPr="00E9198C">
        <w:rPr>
          <w:rStyle w:val="Char0"/>
          <w:rFonts w:hint="cs"/>
          <w:rtl/>
        </w:rPr>
        <w:t xml:space="preserve"> </w:t>
      </w:r>
      <w:r w:rsidR="000B5644" w:rsidRPr="00E9198C">
        <w:rPr>
          <w:rStyle w:val="Char0"/>
          <w:rFonts w:hint="cs"/>
          <w:rtl/>
        </w:rPr>
        <w:t>با نهایت ادب و بدون عصبانیّت و با است</w:t>
      </w:r>
      <w:r w:rsidR="00D5000E">
        <w:rPr>
          <w:rStyle w:val="Char0"/>
          <w:rFonts w:hint="cs"/>
          <w:rtl/>
        </w:rPr>
        <w:t>دلال و منطق پاسخ می</w:t>
      </w:r>
      <w:r w:rsidR="00D5000E">
        <w:rPr>
          <w:rStyle w:val="Char0"/>
          <w:rFonts w:hint="cs"/>
          <w:rtl/>
        </w:rPr>
        <w:softHyphen/>
        <w:t>دهد. خداوند</w:t>
      </w:r>
      <w:r w:rsidR="004F7E2E" w:rsidRPr="004F7E2E">
        <w:rPr>
          <w:rStyle w:val="Char0"/>
          <w:rFonts w:cs="CTraditional Arabic" w:hint="cs"/>
          <w:rtl/>
        </w:rPr>
        <w:t>ﻷ</w:t>
      </w:r>
      <w:r w:rsidR="000B5644" w:rsidRPr="00E9198C">
        <w:rPr>
          <w:rStyle w:val="Char0"/>
          <w:rFonts w:hint="cs"/>
          <w:rtl/>
        </w:rPr>
        <w:t xml:space="preserve"> می</w:t>
      </w:r>
      <w:r w:rsidR="000B5644" w:rsidRPr="00E9198C">
        <w:rPr>
          <w:rStyle w:val="Char0"/>
          <w:rFonts w:hint="cs"/>
          <w:rtl/>
        </w:rPr>
        <w:softHyphen/>
        <w:t>فرمایند:</w:t>
      </w:r>
    </w:p>
    <w:p w:rsidR="000B5644" w:rsidRPr="00957B5C" w:rsidRDefault="00D5000E" w:rsidP="00D5000E">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قَالَ يَٰقَوۡمِ لَيۡسَ بِي ضَلَٰلَةٞ وَلَٰكِنِّي رَسُولٞ مِّن رَّبِّ </w:t>
      </w:r>
      <w:r w:rsidRPr="00957B5C">
        <w:rPr>
          <w:rStyle w:val="Char5"/>
          <w:rFonts w:hint="cs"/>
          <w:rtl/>
        </w:rPr>
        <w:t>ٱ</w:t>
      </w:r>
      <w:r w:rsidRPr="00957B5C">
        <w:rPr>
          <w:rStyle w:val="Char5"/>
          <w:rFonts w:hint="eastAsia"/>
          <w:rtl/>
        </w:rPr>
        <w:t>لۡعَٰلَمِينَ</w:t>
      </w:r>
      <w:r w:rsidRPr="00957B5C">
        <w:rPr>
          <w:rStyle w:val="Char5"/>
          <w:rtl/>
        </w:rPr>
        <w:t xml:space="preserve">٦١ أُبَلِّغُكُمۡ رِسَٰلَٰتِ رَبِّي وَأَنصَحُ لَكُمۡ وَأَعۡلَمُ مِنَ </w:t>
      </w:r>
      <w:r w:rsidRPr="00957B5C">
        <w:rPr>
          <w:rStyle w:val="Char5"/>
          <w:rFonts w:hint="cs"/>
          <w:rtl/>
        </w:rPr>
        <w:t>ٱ</w:t>
      </w:r>
      <w:r w:rsidRPr="00957B5C">
        <w:rPr>
          <w:rStyle w:val="Char5"/>
          <w:rFonts w:hint="eastAsia"/>
          <w:rtl/>
        </w:rPr>
        <w:t>للَّهِ</w:t>
      </w:r>
      <w:r w:rsidRPr="00957B5C">
        <w:rPr>
          <w:rStyle w:val="Char5"/>
          <w:rtl/>
        </w:rPr>
        <w:t xml:space="preserve"> مَا لَا تَعۡلَمُونَ٦٢</w:t>
      </w:r>
      <w:r>
        <w:rPr>
          <w:rStyle w:val="Char0"/>
          <w:rFonts w:cs="Traditional Arabic"/>
          <w:rtl/>
        </w:rPr>
        <w:t>﴾</w:t>
      </w:r>
      <w:r w:rsidRPr="00957B5C">
        <w:rPr>
          <w:rStyle w:val="Char5"/>
          <w:rtl/>
        </w:rPr>
        <w:t xml:space="preserve"> </w:t>
      </w:r>
      <w:r w:rsidRPr="00957B5C">
        <w:rPr>
          <w:rStyle w:val="Char9"/>
          <w:rtl/>
        </w:rPr>
        <w:t>[الأعراف: 61-62]</w:t>
      </w:r>
      <w:r w:rsidRPr="00D5000E">
        <w:rPr>
          <w:rStyle w:val="Char0"/>
          <w:rFonts w:hint="cs"/>
          <w:rtl/>
        </w:rPr>
        <w:t>.</w:t>
      </w:r>
      <w:r w:rsidRPr="00957B5C">
        <w:rPr>
          <w:rStyle w:val="Char9"/>
          <w:rFonts w:hint="cs"/>
          <w:rtl/>
        </w:rPr>
        <w:t xml:space="preserve"> </w:t>
      </w:r>
      <w:r w:rsidR="000B5644" w:rsidRPr="00105C9E">
        <w:rPr>
          <w:rStyle w:val="Char6"/>
          <w:rFonts w:hint="cs"/>
          <w:rtl/>
        </w:rPr>
        <w:t>«گفت: ای قوم من! هیچ‌گونه گمراهی در من نیست و دچار سرگشتگی هم نیستم. ولی من فرستاده‌ای از سوی پروردگار جهانیانم. من مأموریت‌های پروردگارم را به شما ابلاغ می‌کنم و شما را پند و اندرز می‌دهم و از جانب خدا چیزهایی (به من وحی می‌گردد و) می‌دانم که شما نمی‌دانید.»</w:t>
      </w:r>
    </w:p>
    <w:p w:rsidR="0068363A" w:rsidRPr="00E9198C" w:rsidRDefault="00BF0BB1" w:rsidP="00947B62">
      <w:pPr>
        <w:tabs>
          <w:tab w:val="left" w:pos="742"/>
          <w:tab w:val="right" w:pos="7031"/>
        </w:tabs>
        <w:bidi/>
        <w:ind w:firstLine="284"/>
        <w:jc w:val="both"/>
        <w:rPr>
          <w:rStyle w:val="Char0"/>
          <w:rtl/>
        </w:rPr>
      </w:pPr>
      <w:r>
        <w:rPr>
          <w:rFonts w:cs="B Badr" w:hint="cs"/>
          <w:b/>
          <w:bCs/>
          <w:color w:val="000000"/>
          <w:sz w:val="28"/>
          <w:szCs w:val="28"/>
          <w:rtl/>
        </w:rPr>
        <w:t xml:space="preserve"> </w:t>
      </w:r>
      <w:r w:rsidR="004F7AD5" w:rsidRPr="00E9198C">
        <w:rPr>
          <w:rStyle w:val="Char0"/>
          <w:rFonts w:hint="cs"/>
          <w:rtl/>
        </w:rPr>
        <w:t xml:space="preserve">آری! </w:t>
      </w:r>
      <w:r w:rsidR="00CB563F" w:rsidRPr="00E9198C">
        <w:rPr>
          <w:rStyle w:val="Char0"/>
          <w:rFonts w:hint="cs"/>
          <w:rtl/>
        </w:rPr>
        <w:t>نوح</w:t>
      </w:r>
      <w:r w:rsidR="00003080" w:rsidRPr="00947B62">
        <w:rPr>
          <w:rFonts w:cs="CTraditional Arabic" w:hint="cs"/>
          <w:color w:val="000000"/>
          <w:sz w:val="28"/>
          <w:szCs w:val="28"/>
          <w:rtl/>
        </w:rPr>
        <w:t>÷</w:t>
      </w:r>
      <w:r w:rsidR="004F7AD5" w:rsidRPr="00E9198C">
        <w:rPr>
          <w:rStyle w:val="Char0"/>
          <w:rFonts w:hint="cs"/>
          <w:rtl/>
        </w:rPr>
        <w:t xml:space="preserve"> با وجود</w:t>
      </w:r>
      <w:r w:rsidR="000B5644" w:rsidRPr="00E9198C">
        <w:rPr>
          <w:rStyle w:val="Char0"/>
          <w:rFonts w:hint="cs"/>
          <w:rtl/>
        </w:rPr>
        <w:t>ِ</w:t>
      </w:r>
      <w:r w:rsidR="004F7AD5" w:rsidRPr="00E9198C">
        <w:rPr>
          <w:rStyle w:val="Char0"/>
          <w:rFonts w:hint="cs"/>
          <w:rtl/>
        </w:rPr>
        <w:t xml:space="preserve"> ات</w:t>
      </w:r>
      <w:r w:rsidR="000B5644" w:rsidRPr="00E9198C">
        <w:rPr>
          <w:rStyle w:val="Char0"/>
          <w:rFonts w:hint="cs"/>
          <w:rtl/>
        </w:rPr>
        <w:t>ّ</w:t>
      </w:r>
      <w:r w:rsidR="004F7AD5" w:rsidRPr="00E9198C">
        <w:rPr>
          <w:rStyle w:val="Char0"/>
          <w:rFonts w:hint="cs"/>
          <w:rtl/>
        </w:rPr>
        <w:t>هام</w:t>
      </w:r>
      <w:r w:rsidR="000B5644" w:rsidRPr="00E9198C">
        <w:rPr>
          <w:rStyle w:val="Char0"/>
          <w:rFonts w:hint="cs"/>
          <w:rtl/>
        </w:rPr>
        <w:t>ِ</w:t>
      </w:r>
      <w:r w:rsidR="004F7AD5" w:rsidRPr="00E9198C">
        <w:rPr>
          <w:rStyle w:val="Char0"/>
          <w:rFonts w:hint="cs"/>
          <w:rtl/>
        </w:rPr>
        <w:t xml:space="preserve"> قومش به گمراهی</w:t>
      </w:r>
      <w:r w:rsidR="000B5644" w:rsidRPr="00E9198C">
        <w:rPr>
          <w:rStyle w:val="Char0"/>
          <w:rFonts w:hint="cs"/>
          <w:rtl/>
        </w:rPr>
        <w:t>،</w:t>
      </w:r>
      <w:r w:rsidR="004F7AD5" w:rsidRPr="00E9198C">
        <w:rPr>
          <w:rStyle w:val="Char0"/>
          <w:rFonts w:hint="cs"/>
          <w:rtl/>
        </w:rPr>
        <w:t xml:space="preserve"> خشمگین نمی‌شود و </w:t>
      </w:r>
      <w:r w:rsidR="008F1047" w:rsidRPr="00E9198C">
        <w:rPr>
          <w:rStyle w:val="Char0"/>
          <w:rFonts w:hint="cs"/>
          <w:rtl/>
        </w:rPr>
        <w:t>حتّی</w:t>
      </w:r>
      <w:r w:rsidR="004F7AD5" w:rsidRPr="00E9198C">
        <w:rPr>
          <w:rStyle w:val="Char0"/>
          <w:rFonts w:hint="cs"/>
          <w:rtl/>
        </w:rPr>
        <w:t xml:space="preserve"> سعی در بیانی منطقی و آرام به نسبت گفتار</w:t>
      </w:r>
      <w:r w:rsidR="00707D4B">
        <w:rPr>
          <w:rStyle w:val="Char0"/>
          <w:rFonts w:hint="cs"/>
          <w:rtl/>
        </w:rPr>
        <w:t xml:space="preserve"> آن‌ها </w:t>
      </w:r>
      <w:r w:rsidR="004F7AD5" w:rsidRPr="00E9198C">
        <w:rPr>
          <w:rStyle w:val="Char0"/>
          <w:rFonts w:hint="cs"/>
          <w:rtl/>
        </w:rPr>
        <w:t xml:space="preserve">دارد، پس در صورتی که دعوتگری </w:t>
      </w:r>
      <w:r w:rsidR="00576E7B" w:rsidRPr="00E9198C">
        <w:rPr>
          <w:rStyle w:val="Char0"/>
          <w:rFonts w:hint="cs"/>
          <w:rtl/>
        </w:rPr>
        <w:t xml:space="preserve">از جانب </w:t>
      </w:r>
      <w:r w:rsidR="004F7AD5" w:rsidRPr="00E9198C">
        <w:rPr>
          <w:rStyle w:val="Char0"/>
          <w:rFonts w:hint="cs"/>
          <w:rtl/>
        </w:rPr>
        <w:t>گمراهان ات</w:t>
      </w:r>
      <w:r w:rsidR="000B5644" w:rsidRPr="00E9198C">
        <w:rPr>
          <w:rStyle w:val="Char0"/>
          <w:rFonts w:hint="cs"/>
          <w:rtl/>
        </w:rPr>
        <w:t>ّ</w:t>
      </w:r>
      <w:r w:rsidR="00576E7B" w:rsidRPr="00E9198C">
        <w:rPr>
          <w:rStyle w:val="Char0"/>
          <w:rFonts w:hint="cs"/>
          <w:rtl/>
        </w:rPr>
        <w:t>هام و القابی به وی نسبت داده شد</w:t>
      </w:r>
      <w:r w:rsidR="000B5644" w:rsidRPr="00E9198C">
        <w:rPr>
          <w:rStyle w:val="Char0"/>
          <w:rFonts w:hint="cs"/>
          <w:rtl/>
        </w:rPr>
        <w:t>،</w:t>
      </w:r>
      <w:r w:rsidR="004F7AD5" w:rsidRPr="00E9198C">
        <w:rPr>
          <w:rStyle w:val="Char0"/>
          <w:rFonts w:hint="cs"/>
          <w:rtl/>
        </w:rPr>
        <w:t xml:space="preserve"> وی باید خونسرد و آرام برخورد کند؛ زیرا هر دعوتگری باید بداند که هدف اصلی از دعوت، انجام وظیف</w:t>
      </w:r>
      <w:r w:rsidR="007019EB">
        <w:rPr>
          <w:rStyle w:val="Char0"/>
          <w:rFonts w:hint="cs"/>
          <w:rtl/>
        </w:rPr>
        <w:t>ۀ</w:t>
      </w:r>
      <w:r w:rsidR="004F7AD5" w:rsidRPr="00E9198C">
        <w:rPr>
          <w:rStyle w:val="Char0"/>
          <w:rFonts w:hint="cs"/>
          <w:rtl/>
        </w:rPr>
        <w:t xml:space="preserve"> الهی و کسب رضایت و پاداش از ذات اقدس الهی است، پس باید دین خدا با شیو</w:t>
      </w:r>
      <w:r w:rsidR="007019EB">
        <w:rPr>
          <w:rStyle w:val="Char0"/>
          <w:rFonts w:hint="cs"/>
          <w:rtl/>
        </w:rPr>
        <w:t>ۀ</w:t>
      </w:r>
      <w:r w:rsidR="004F7AD5" w:rsidRPr="00E9198C">
        <w:rPr>
          <w:rStyle w:val="Char0"/>
          <w:rFonts w:hint="cs"/>
          <w:rtl/>
        </w:rPr>
        <w:t xml:space="preserve"> ارائه</w:t>
      </w:r>
      <w:r w:rsidR="000B5644" w:rsidRPr="00E9198C">
        <w:rPr>
          <w:rStyle w:val="Char0"/>
          <w:rFonts w:hint="cs"/>
          <w:rtl/>
        </w:rPr>
        <w:t xml:space="preserve"> </w:t>
      </w:r>
      <w:r w:rsidR="004F7AD5" w:rsidRPr="00E9198C">
        <w:rPr>
          <w:rStyle w:val="Char0"/>
          <w:rFonts w:hint="cs"/>
          <w:rtl/>
        </w:rPr>
        <w:t xml:space="preserve">‌شده از سوی </w:t>
      </w:r>
      <w:r w:rsidR="004F7AD5" w:rsidRPr="00E9198C">
        <w:rPr>
          <w:rStyle w:val="Char0"/>
          <w:rFonts w:hint="cs"/>
          <w:rtl/>
        </w:rPr>
        <w:lastRenderedPageBreak/>
        <w:t>خودش تبلیغ شود و این عملکرد از اصول کار دع</w:t>
      </w:r>
      <w:r w:rsidR="004D6477" w:rsidRPr="00E9198C">
        <w:rPr>
          <w:rStyle w:val="Char0"/>
          <w:rFonts w:hint="cs"/>
          <w:rtl/>
        </w:rPr>
        <w:t>وت است که هر دعوتگری به نحوی آن</w:t>
      </w:r>
      <w:r w:rsidR="004D6477" w:rsidRPr="00E9198C">
        <w:rPr>
          <w:rStyle w:val="Char0"/>
          <w:rtl/>
        </w:rPr>
        <w:softHyphen/>
      </w:r>
      <w:r w:rsidR="004F7AD5" w:rsidRPr="00E9198C">
        <w:rPr>
          <w:rStyle w:val="Char0"/>
          <w:rFonts w:hint="cs"/>
          <w:rtl/>
        </w:rPr>
        <w:t>را تجربه می‌کند.</w:t>
      </w:r>
    </w:p>
    <w:p w:rsidR="00F654FC" w:rsidRPr="00B757BE" w:rsidRDefault="008C4EF3" w:rsidP="00486AA3">
      <w:pPr>
        <w:pStyle w:val="ab"/>
        <w:bidi/>
        <w:rPr>
          <w:rtl/>
        </w:rPr>
      </w:pPr>
      <w:bookmarkStart w:id="60" w:name="_Toc395705283"/>
      <w:bookmarkStart w:id="61" w:name="_Toc442358057"/>
      <w:r w:rsidRPr="00B757BE">
        <w:rPr>
          <w:rFonts w:hint="cs"/>
          <w:rtl/>
        </w:rPr>
        <w:t>(</w:t>
      </w:r>
      <w:r w:rsidR="00A5538B" w:rsidRPr="00B757BE">
        <w:rPr>
          <w:rFonts w:hint="cs"/>
          <w:rtl/>
        </w:rPr>
        <w:t>2</w:t>
      </w:r>
      <w:r w:rsidRPr="00B757BE">
        <w:rPr>
          <w:rFonts w:hint="cs"/>
          <w:rtl/>
        </w:rPr>
        <w:t>-3-3) تبلیغ با کلام</w:t>
      </w:r>
      <w:r w:rsidR="004D6477" w:rsidRPr="00B757BE">
        <w:rPr>
          <w:rFonts w:hint="cs"/>
          <w:rtl/>
        </w:rPr>
        <w:t>ِ</w:t>
      </w:r>
      <w:r w:rsidRPr="00B757BE">
        <w:rPr>
          <w:rFonts w:hint="cs"/>
          <w:rtl/>
        </w:rPr>
        <w:t xml:space="preserve"> روشن</w:t>
      </w:r>
      <w:bookmarkEnd w:id="60"/>
      <w:bookmarkEnd w:id="61"/>
    </w:p>
    <w:p w:rsidR="008C4EF3" w:rsidRDefault="008C4EF3" w:rsidP="00947B62">
      <w:pPr>
        <w:tabs>
          <w:tab w:val="left" w:pos="742"/>
          <w:tab w:val="right" w:pos="7031"/>
        </w:tabs>
        <w:bidi/>
        <w:ind w:firstLine="284"/>
        <w:jc w:val="both"/>
        <w:rPr>
          <w:rStyle w:val="Char0"/>
          <w:rtl/>
        </w:rPr>
      </w:pPr>
      <w:r w:rsidRPr="00E9198C">
        <w:rPr>
          <w:rStyle w:val="Char0"/>
          <w:rFonts w:hint="cs"/>
          <w:rtl/>
        </w:rPr>
        <w:t xml:space="preserve">دعوتگر باید </w:t>
      </w:r>
      <w:r w:rsidR="00B2072D" w:rsidRPr="00E9198C">
        <w:rPr>
          <w:rStyle w:val="Char0"/>
          <w:rFonts w:hint="cs"/>
          <w:rtl/>
        </w:rPr>
        <w:t>بسیار شیوا و شف</w:t>
      </w:r>
      <w:r w:rsidR="004D6477" w:rsidRPr="00E9198C">
        <w:rPr>
          <w:rStyle w:val="Char0"/>
          <w:rFonts w:hint="cs"/>
          <w:rtl/>
        </w:rPr>
        <w:t>ّ</w:t>
      </w:r>
      <w:r w:rsidR="00B2072D" w:rsidRPr="00E9198C">
        <w:rPr>
          <w:rStyle w:val="Char0"/>
          <w:rFonts w:hint="cs"/>
          <w:rtl/>
        </w:rPr>
        <w:t>اف حقایق شریعت الهی را برای مردم بیان کند، به گونه‌ای که</w:t>
      </w:r>
      <w:r w:rsidR="00707D4B">
        <w:rPr>
          <w:rStyle w:val="Char0"/>
          <w:rFonts w:hint="cs"/>
          <w:rtl/>
        </w:rPr>
        <w:t xml:space="preserve"> آن‌ها </w:t>
      </w:r>
      <w:r w:rsidR="00B2072D" w:rsidRPr="00E9198C">
        <w:rPr>
          <w:rStyle w:val="Char0"/>
          <w:rFonts w:hint="cs"/>
          <w:rtl/>
        </w:rPr>
        <w:t>بدون هیچ ا</w:t>
      </w:r>
      <w:r w:rsidR="004D6477" w:rsidRPr="00E9198C">
        <w:rPr>
          <w:rStyle w:val="Char0"/>
          <w:rFonts w:hint="cs"/>
          <w:rtl/>
        </w:rPr>
        <w:t>بهام و اوهامی به مطلب دست یابند.</w:t>
      </w:r>
      <w:r w:rsidR="00B2072D" w:rsidRPr="00E9198C">
        <w:rPr>
          <w:rStyle w:val="Char0"/>
          <w:rFonts w:hint="cs"/>
          <w:rtl/>
        </w:rPr>
        <w:t xml:space="preserve"> این سبک</w:t>
      </w:r>
      <w:r w:rsidR="004D6477" w:rsidRPr="00E9198C">
        <w:rPr>
          <w:rStyle w:val="Char0"/>
          <w:rFonts w:hint="cs"/>
          <w:rtl/>
        </w:rPr>
        <w:t>ِ</w:t>
      </w:r>
      <w:r w:rsidR="00B2072D" w:rsidRPr="00E9198C">
        <w:rPr>
          <w:rStyle w:val="Char0"/>
          <w:rFonts w:hint="cs"/>
          <w:rtl/>
        </w:rPr>
        <w:t xml:space="preserve"> دعوت از آن</w:t>
      </w:r>
      <w:r w:rsidR="004D6477" w:rsidRPr="00E9198C">
        <w:rPr>
          <w:rStyle w:val="Char0"/>
          <w:rFonts w:hint="cs"/>
          <w:rtl/>
        </w:rPr>
        <w:t>ِ</w:t>
      </w:r>
      <w:r w:rsidR="00B2072D" w:rsidRPr="00E9198C">
        <w:rPr>
          <w:rStyle w:val="Char0"/>
          <w:rFonts w:hint="cs"/>
          <w:rtl/>
        </w:rPr>
        <w:t xml:space="preserve"> </w:t>
      </w:r>
      <w:r w:rsidR="00CB563F" w:rsidRPr="00E9198C">
        <w:rPr>
          <w:rStyle w:val="Char0"/>
          <w:rFonts w:hint="cs"/>
          <w:rtl/>
        </w:rPr>
        <w:t>نوح</w:t>
      </w:r>
      <w:r w:rsidR="00947B62" w:rsidRPr="00947B62">
        <w:rPr>
          <w:rStyle w:val="Char0"/>
          <w:rFonts w:cs="CTraditional Arabic" w:hint="cs"/>
          <w:rtl/>
        </w:rPr>
        <w:t xml:space="preserve">÷ </w:t>
      </w:r>
      <w:r w:rsidR="00B2072D" w:rsidRPr="00E9198C">
        <w:rPr>
          <w:rStyle w:val="Char0"/>
          <w:rFonts w:hint="cs"/>
          <w:rtl/>
        </w:rPr>
        <w:t>و هم</w:t>
      </w:r>
      <w:r w:rsidR="007019EB">
        <w:rPr>
          <w:rStyle w:val="Char0"/>
          <w:rFonts w:hint="cs"/>
          <w:rtl/>
        </w:rPr>
        <w:t>ۀ</w:t>
      </w:r>
      <w:r w:rsidR="00B2072D" w:rsidRPr="00E9198C">
        <w:rPr>
          <w:rStyle w:val="Char0"/>
          <w:rFonts w:hint="cs"/>
          <w:rtl/>
        </w:rPr>
        <w:t xml:space="preserve"> پیغمبران خدا ـ علیهم الص</w:t>
      </w:r>
      <w:r w:rsidR="004D6477" w:rsidRPr="00E9198C">
        <w:rPr>
          <w:rStyle w:val="Char0"/>
          <w:rFonts w:hint="cs"/>
          <w:rtl/>
        </w:rPr>
        <w:t>ل</w:t>
      </w:r>
      <w:r w:rsidR="00B2072D" w:rsidRPr="00E9198C">
        <w:rPr>
          <w:rStyle w:val="Char0"/>
          <w:rFonts w:hint="cs"/>
          <w:rtl/>
        </w:rPr>
        <w:t xml:space="preserve">وات </w:t>
      </w:r>
      <w:r w:rsidR="004D6477" w:rsidRPr="00E9198C">
        <w:rPr>
          <w:rStyle w:val="Char0"/>
          <w:rFonts w:hint="cs"/>
          <w:rtl/>
        </w:rPr>
        <w:t xml:space="preserve">و </w:t>
      </w:r>
      <w:r w:rsidR="00B2072D" w:rsidRPr="00E9198C">
        <w:rPr>
          <w:rStyle w:val="Char0"/>
          <w:rFonts w:hint="cs"/>
          <w:rtl/>
        </w:rPr>
        <w:t>الس</w:t>
      </w:r>
      <w:r w:rsidR="004D6477" w:rsidRPr="00E9198C">
        <w:rPr>
          <w:rStyle w:val="Char0"/>
          <w:rFonts w:hint="cs"/>
          <w:rtl/>
        </w:rPr>
        <w:t>ّ</w:t>
      </w:r>
      <w:r w:rsidR="00B2072D" w:rsidRPr="00E9198C">
        <w:rPr>
          <w:rStyle w:val="Char0"/>
          <w:rFonts w:hint="cs"/>
          <w:rtl/>
        </w:rPr>
        <w:t xml:space="preserve">لام ـ بوده است، خداوند </w:t>
      </w:r>
      <w:r w:rsidR="00F76FC5" w:rsidRPr="00F76FC5">
        <w:rPr>
          <w:rStyle w:val="Char0"/>
          <w:rFonts w:cs="CTraditional Arabic" w:hint="cs"/>
          <w:rtl/>
        </w:rPr>
        <w:t>ـ</w:t>
      </w:r>
      <w:r w:rsidR="00B2072D" w:rsidRPr="00E9198C">
        <w:rPr>
          <w:rStyle w:val="Char0"/>
          <w:rFonts w:hint="cs"/>
          <w:rtl/>
        </w:rPr>
        <w:t xml:space="preserve"> می‌فرمای</w:t>
      </w:r>
      <w:r w:rsidR="004D6477" w:rsidRPr="00E9198C">
        <w:rPr>
          <w:rStyle w:val="Char0"/>
          <w:rFonts w:hint="cs"/>
          <w:rtl/>
        </w:rPr>
        <w:t>ن</w:t>
      </w:r>
      <w:r w:rsidR="00B2072D" w:rsidRPr="00E9198C">
        <w:rPr>
          <w:rStyle w:val="Char0"/>
          <w:rFonts w:hint="cs"/>
          <w:rtl/>
        </w:rPr>
        <w:t>د:</w:t>
      </w:r>
    </w:p>
    <w:p w:rsidR="004D6477" w:rsidRPr="00957B5C" w:rsidRDefault="008B39B9" w:rsidP="008B39B9">
      <w:pPr>
        <w:tabs>
          <w:tab w:val="left" w:pos="742"/>
          <w:tab w:val="right" w:pos="7031"/>
        </w:tabs>
        <w:bidi/>
        <w:ind w:firstLine="284"/>
        <w:jc w:val="both"/>
        <w:rPr>
          <w:rStyle w:val="Char9"/>
          <w:rtl/>
        </w:rPr>
      </w:pPr>
      <w:r>
        <w:rPr>
          <w:rStyle w:val="Char0"/>
          <w:rFonts w:cs="Traditional Arabic"/>
          <w:rtl/>
        </w:rPr>
        <w:t>﴿</w:t>
      </w:r>
      <w:r w:rsidRPr="00957B5C">
        <w:rPr>
          <w:rStyle w:val="Char5"/>
          <w:rtl/>
        </w:rPr>
        <w:t>وَمَآ أَرۡسَلۡنَا مِن رَّسُولٍ إِلَّا بِلِسَانِ قَوۡمِهِ</w:t>
      </w:r>
      <w:r w:rsidRPr="00957B5C">
        <w:rPr>
          <w:rStyle w:val="Char5"/>
          <w:rFonts w:hint="cs"/>
          <w:rtl/>
        </w:rPr>
        <w:t>ۦ</w:t>
      </w:r>
      <w:r w:rsidRPr="00957B5C">
        <w:rPr>
          <w:rStyle w:val="Char5"/>
          <w:rtl/>
        </w:rPr>
        <w:t xml:space="preserve"> لِيُبَيِّنَ لَهُمۡۖ</w:t>
      </w:r>
      <w:r>
        <w:rPr>
          <w:rStyle w:val="Char0"/>
          <w:rFonts w:cs="Traditional Arabic"/>
          <w:rtl/>
        </w:rPr>
        <w:t>﴾</w:t>
      </w:r>
      <w:r w:rsidRPr="00957B5C">
        <w:rPr>
          <w:rStyle w:val="Char5"/>
          <w:rtl/>
        </w:rPr>
        <w:t xml:space="preserve"> </w:t>
      </w:r>
      <w:r w:rsidRPr="00957B5C">
        <w:rPr>
          <w:rStyle w:val="Char9"/>
          <w:rtl/>
        </w:rPr>
        <w:t>[إبراهيم: 4]</w:t>
      </w:r>
      <w:r w:rsidRPr="008B39B9">
        <w:rPr>
          <w:rStyle w:val="Char0"/>
          <w:rFonts w:hint="cs"/>
          <w:rtl/>
        </w:rPr>
        <w:t>.</w:t>
      </w:r>
      <w:r w:rsidRPr="00957B5C">
        <w:rPr>
          <w:rStyle w:val="Char9"/>
          <w:rFonts w:hint="cs"/>
          <w:rtl/>
        </w:rPr>
        <w:t xml:space="preserve"> </w:t>
      </w:r>
      <w:r w:rsidR="004D6477" w:rsidRPr="00105C9E">
        <w:rPr>
          <w:rStyle w:val="Char6"/>
          <w:rFonts w:hint="cs"/>
          <w:rtl/>
        </w:rPr>
        <w:t>«و ما هیچ پیغمبری را نفرستاده‌ایم مگر</w:t>
      </w:r>
      <w:r w:rsidR="00706289">
        <w:rPr>
          <w:rStyle w:val="Char6"/>
          <w:rFonts w:hint="cs"/>
          <w:rtl/>
        </w:rPr>
        <w:t xml:space="preserve"> اینکه </w:t>
      </w:r>
      <w:r w:rsidR="004D6477" w:rsidRPr="00105C9E">
        <w:rPr>
          <w:rStyle w:val="Char6"/>
          <w:rFonts w:hint="cs"/>
          <w:rtl/>
        </w:rPr>
        <w:t>به زبان قوم خودش متکلم بوده است تا برای آنان (احکام الهی را) روشن سازد.»</w:t>
      </w:r>
    </w:p>
    <w:p w:rsidR="004D6477" w:rsidRDefault="00E86E9F" w:rsidP="00947B62">
      <w:pPr>
        <w:tabs>
          <w:tab w:val="left" w:pos="742"/>
          <w:tab w:val="right" w:pos="7031"/>
        </w:tabs>
        <w:bidi/>
        <w:ind w:firstLine="284"/>
        <w:jc w:val="both"/>
        <w:rPr>
          <w:rStyle w:val="Char0"/>
          <w:rtl/>
        </w:rPr>
      </w:pPr>
      <w:r w:rsidRPr="00E9198C">
        <w:rPr>
          <w:rStyle w:val="Char0"/>
          <w:rFonts w:hint="cs"/>
          <w:rtl/>
        </w:rPr>
        <w:t xml:space="preserve">دعوتگر باید بداند که نفس ابلاغ کافی نیست بلکه ابلاغی از جانب الهی پذیرش می‌شود که روشنگر و آشکار باشد؛ زیرا خداوند </w:t>
      </w:r>
      <w:r w:rsidR="00F76FC5" w:rsidRPr="00947B62">
        <w:rPr>
          <w:rStyle w:val="Char0"/>
          <w:rFonts w:cs="CTraditional Arabic" w:hint="cs"/>
          <w:rtl/>
        </w:rPr>
        <w:t>ـ</w:t>
      </w:r>
      <w:r w:rsidRPr="00E9198C">
        <w:rPr>
          <w:rStyle w:val="Char0"/>
          <w:rFonts w:hint="cs"/>
          <w:rtl/>
        </w:rPr>
        <w:t xml:space="preserve"> می‌فرمای</w:t>
      </w:r>
      <w:r w:rsidR="004D6477" w:rsidRPr="00E9198C">
        <w:rPr>
          <w:rStyle w:val="Char0"/>
          <w:rFonts w:hint="cs"/>
          <w:rtl/>
        </w:rPr>
        <w:t>ن</w:t>
      </w:r>
      <w:r w:rsidRPr="00E9198C">
        <w:rPr>
          <w:rStyle w:val="Char0"/>
          <w:rFonts w:hint="cs"/>
          <w:rtl/>
        </w:rPr>
        <w:t>د:</w:t>
      </w:r>
    </w:p>
    <w:p w:rsidR="004D6477" w:rsidRPr="00957B5C" w:rsidRDefault="0053367A" w:rsidP="0053367A">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وَمَا عَلَى </w:t>
      </w:r>
      <w:r w:rsidRPr="00957B5C">
        <w:rPr>
          <w:rStyle w:val="Char5"/>
          <w:rFonts w:hint="cs"/>
          <w:rtl/>
        </w:rPr>
        <w:t>ٱ</w:t>
      </w:r>
      <w:r w:rsidRPr="00957B5C">
        <w:rPr>
          <w:rStyle w:val="Char5"/>
          <w:rFonts w:hint="eastAsia"/>
          <w:rtl/>
        </w:rPr>
        <w:t>لرَّسُولِ</w:t>
      </w:r>
      <w:r w:rsidRPr="00957B5C">
        <w:rPr>
          <w:rStyle w:val="Char5"/>
          <w:rtl/>
        </w:rPr>
        <w:t xml:space="preserve"> إِلَّا </w:t>
      </w:r>
      <w:r w:rsidRPr="00957B5C">
        <w:rPr>
          <w:rStyle w:val="Char5"/>
          <w:rFonts w:hint="cs"/>
          <w:rtl/>
        </w:rPr>
        <w:t>ٱ</w:t>
      </w:r>
      <w:r w:rsidRPr="00957B5C">
        <w:rPr>
          <w:rStyle w:val="Char5"/>
          <w:rFonts w:hint="eastAsia"/>
          <w:rtl/>
        </w:rPr>
        <w:t>لۡبَلَٰغُ</w:t>
      </w:r>
      <w:r w:rsidRPr="00957B5C">
        <w:rPr>
          <w:rStyle w:val="Char5"/>
          <w:rtl/>
        </w:rPr>
        <w:t xml:space="preserve"> </w:t>
      </w:r>
      <w:r w:rsidRPr="00957B5C">
        <w:rPr>
          <w:rStyle w:val="Char5"/>
          <w:rFonts w:hint="cs"/>
          <w:rtl/>
        </w:rPr>
        <w:t>ٱ</w:t>
      </w:r>
      <w:r w:rsidRPr="00957B5C">
        <w:rPr>
          <w:rStyle w:val="Char5"/>
          <w:rFonts w:hint="eastAsia"/>
          <w:rtl/>
        </w:rPr>
        <w:t>لۡمُبِينُ</w:t>
      </w:r>
      <w:r w:rsidRPr="00957B5C">
        <w:rPr>
          <w:rStyle w:val="Char5"/>
          <w:rtl/>
        </w:rPr>
        <w:t>١٨</w:t>
      </w:r>
      <w:r>
        <w:rPr>
          <w:rStyle w:val="Char0"/>
          <w:rFonts w:cs="Traditional Arabic"/>
          <w:rtl/>
        </w:rPr>
        <w:t>﴾</w:t>
      </w:r>
      <w:r w:rsidRPr="00957B5C">
        <w:rPr>
          <w:rStyle w:val="Char5"/>
          <w:rtl/>
        </w:rPr>
        <w:t xml:space="preserve"> </w:t>
      </w:r>
      <w:r w:rsidRPr="00957B5C">
        <w:rPr>
          <w:rStyle w:val="Char9"/>
          <w:rtl/>
        </w:rPr>
        <w:t>[العنكبوت: 18]</w:t>
      </w:r>
      <w:r w:rsidRPr="00957B5C">
        <w:rPr>
          <w:rStyle w:val="Char9"/>
          <w:rFonts w:hint="cs"/>
          <w:rtl/>
        </w:rPr>
        <w:t xml:space="preserve"> </w:t>
      </w:r>
      <w:r w:rsidR="0061561B" w:rsidRPr="00105C9E">
        <w:rPr>
          <w:rStyle w:val="Char6"/>
          <w:rFonts w:hint="cs"/>
          <w:rtl/>
        </w:rPr>
        <w:t>«</w:t>
      </w:r>
      <w:r w:rsidR="004D6477" w:rsidRPr="00105C9E">
        <w:rPr>
          <w:rStyle w:val="Char6"/>
          <w:rFonts w:hint="cs"/>
          <w:rtl/>
        </w:rPr>
        <w:t>و وظیفه پیغمبر جز تبلیغ روشن و روشنگر نمی‌باشد.»</w:t>
      </w:r>
    </w:p>
    <w:p w:rsidR="0068363A" w:rsidRPr="00E9198C" w:rsidRDefault="00CF64F9" w:rsidP="00947B62">
      <w:pPr>
        <w:tabs>
          <w:tab w:val="left" w:pos="742"/>
          <w:tab w:val="right" w:pos="7031"/>
        </w:tabs>
        <w:bidi/>
        <w:ind w:firstLine="284"/>
        <w:jc w:val="both"/>
        <w:rPr>
          <w:rStyle w:val="Char0"/>
          <w:rtl/>
        </w:rPr>
      </w:pPr>
      <w:r w:rsidRPr="00B757BE">
        <w:rPr>
          <w:rFonts w:cs="B Badr" w:hint="cs"/>
          <w:b/>
          <w:bCs/>
          <w:color w:val="000000"/>
          <w:sz w:val="28"/>
          <w:szCs w:val="28"/>
          <w:rtl/>
        </w:rPr>
        <w:t xml:space="preserve"> </w:t>
      </w:r>
      <w:r w:rsidR="00A82421" w:rsidRPr="00E9198C">
        <w:rPr>
          <w:rStyle w:val="Char0"/>
          <w:rFonts w:hint="cs"/>
          <w:rtl/>
        </w:rPr>
        <w:t>پس دعوتگران باید کلام</w:t>
      </w:r>
      <w:r w:rsidR="004D6477" w:rsidRPr="00E9198C">
        <w:rPr>
          <w:rStyle w:val="Char0"/>
          <w:rFonts w:hint="cs"/>
          <w:rtl/>
        </w:rPr>
        <w:t>ِ</w:t>
      </w:r>
      <w:r w:rsidR="00A82421" w:rsidRPr="00E9198C">
        <w:rPr>
          <w:rStyle w:val="Char0"/>
          <w:rFonts w:hint="cs"/>
          <w:rtl/>
        </w:rPr>
        <w:t xml:space="preserve"> خود و الفاظ</w:t>
      </w:r>
      <w:r w:rsidR="004D6477" w:rsidRPr="00E9198C">
        <w:rPr>
          <w:rStyle w:val="Char0"/>
          <w:rFonts w:hint="cs"/>
          <w:rtl/>
        </w:rPr>
        <w:t>ِ بکار رفته در آن</w:t>
      </w:r>
      <w:r w:rsidR="004D6477" w:rsidRPr="00E9198C">
        <w:rPr>
          <w:rStyle w:val="Char0"/>
          <w:rtl/>
        </w:rPr>
        <w:softHyphen/>
      </w:r>
      <w:r w:rsidR="00A82421" w:rsidRPr="00E9198C">
        <w:rPr>
          <w:rStyle w:val="Char0"/>
          <w:rFonts w:hint="cs"/>
          <w:rtl/>
        </w:rPr>
        <w:t>را مطابق</w:t>
      </w:r>
      <w:r w:rsidR="004D6477" w:rsidRPr="00E9198C">
        <w:rPr>
          <w:rStyle w:val="Char0"/>
          <w:rFonts w:hint="cs"/>
          <w:rtl/>
        </w:rPr>
        <w:t>ِ</w:t>
      </w:r>
      <w:r w:rsidR="00A82421" w:rsidRPr="00E9198C">
        <w:rPr>
          <w:rStyle w:val="Char0"/>
          <w:rFonts w:hint="cs"/>
          <w:rtl/>
        </w:rPr>
        <w:t xml:space="preserve"> زبان و فهم</w:t>
      </w:r>
      <w:r w:rsidR="004D6477" w:rsidRPr="00E9198C">
        <w:rPr>
          <w:rStyle w:val="Char0"/>
          <w:rFonts w:hint="cs"/>
          <w:rtl/>
        </w:rPr>
        <w:t>ِ</w:t>
      </w:r>
      <w:r w:rsidR="00A82421" w:rsidRPr="00E9198C">
        <w:rPr>
          <w:rStyle w:val="Char0"/>
          <w:rFonts w:hint="cs"/>
          <w:rtl/>
        </w:rPr>
        <w:t xml:space="preserve"> مخاطبان خود</w:t>
      </w:r>
      <w:r w:rsidR="00F8659B" w:rsidRPr="00E9198C">
        <w:rPr>
          <w:rStyle w:val="Char0"/>
          <w:rFonts w:hint="cs"/>
          <w:rtl/>
        </w:rPr>
        <w:t xml:space="preserve"> بنمایند و</w:t>
      </w:r>
      <w:r w:rsidR="00707D4B">
        <w:rPr>
          <w:rStyle w:val="Char0"/>
          <w:rFonts w:hint="cs"/>
          <w:rtl/>
        </w:rPr>
        <w:t xml:space="preserve"> آن‌ها </w:t>
      </w:r>
      <w:r w:rsidR="00F8659B" w:rsidRPr="00E9198C">
        <w:rPr>
          <w:rStyle w:val="Char0"/>
          <w:rFonts w:hint="cs"/>
          <w:rtl/>
        </w:rPr>
        <w:t xml:space="preserve">را با </w:t>
      </w:r>
      <w:r w:rsidR="004D6477" w:rsidRPr="00E9198C">
        <w:rPr>
          <w:rStyle w:val="Char0"/>
          <w:rFonts w:hint="cs"/>
          <w:rtl/>
        </w:rPr>
        <w:t xml:space="preserve">کلمات </w:t>
      </w:r>
      <w:r w:rsidR="00F8659B" w:rsidRPr="00E9198C">
        <w:rPr>
          <w:rStyle w:val="Char0"/>
          <w:rFonts w:hint="cs"/>
          <w:rtl/>
        </w:rPr>
        <w:t>ناآشنا</w:t>
      </w:r>
      <w:r w:rsidR="004D6477" w:rsidRPr="00E9198C">
        <w:rPr>
          <w:rStyle w:val="Char0"/>
          <w:rFonts w:hint="cs"/>
          <w:rtl/>
        </w:rPr>
        <w:t>،</w:t>
      </w:r>
      <w:r w:rsidR="00F8659B" w:rsidRPr="00E9198C">
        <w:rPr>
          <w:rStyle w:val="Char0"/>
          <w:rFonts w:hint="cs"/>
          <w:rtl/>
        </w:rPr>
        <w:t xml:space="preserve"> م</w:t>
      </w:r>
      <w:r w:rsidR="004D6477" w:rsidRPr="00E9198C">
        <w:rPr>
          <w:rStyle w:val="Char0"/>
          <w:rFonts w:hint="cs"/>
          <w:rtl/>
        </w:rPr>
        <w:t>ُ</w:t>
      </w:r>
      <w:r w:rsidR="00F8659B" w:rsidRPr="00E9198C">
        <w:rPr>
          <w:rStyle w:val="Char0"/>
          <w:rFonts w:hint="cs"/>
          <w:rtl/>
        </w:rPr>
        <w:t>غ</w:t>
      </w:r>
      <w:r w:rsidR="00A82421" w:rsidRPr="00E9198C">
        <w:rPr>
          <w:rStyle w:val="Char0"/>
          <w:rFonts w:hint="cs"/>
          <w:rtl/>
        </w:rPr>
        <w:t>ل</w:t>
      </w:r>
      <w:r w:rsidR="004D6477" w:rsidRPr="00E9198C">
        <w:rPr>
          <w:rStyle w:val="Char0"/>
          <w:rFonts w:hint="cs"/>
          <w:rtl/>
        </w:rPr>
        <w:t>َق،</w:t>
      </w:r>
      <w:r w:rsidR="00A82421" w:rsidRPr="00E9198C">
        <w:rPr>
          <w:rStyle w:val="Char0"/>
          <w:rFonts w:hint="cs"/>
          <w:rtl/>
        </w:rPr>
        <w:t xml:space="preserve"> پیچیده و کلمات</w:t>
      </w:r>
      <w:r w:rsidR="004D6477" w:rsidRPr="00E9198C">
        <w:rPr>
          <w:rStyle w:val="Char0"/>
          <w:rFonts w:hint="cs"/>
          <w:rtl/>
        </w:rPr>
        <w:t>ِ</w:t>
      </w:r>
      <w:r w:rsidR="00A82421" w:rsidRPr="00E9198C">
        <w:rPr>
          <w:rStyle w:val="Char0"/>
          <w:rFonts w:hint="cs"/>
          <w:rtl/>
        </w:rPr>
        <w:t xml:space="preserve"> </w:t>
      </w:r>
      <w:r w:rsidR="00EB3F90" w:rsidRPr="00E9198C">
        <w:rPr>
          <w:rStyle w:val="Char0"/>
          <w:rFonts w:hint="cs"/>
          <w:rtl/>
        </w:rPr>
        <w:t>مسج</w:t>
      </w:r>
      <w:r w:rsidR="004D6477" w:rsidRPr="00E9198C">
        <w:rPr>
          <w:rStyle w:val="Char0"/>
          <w:rFonts w:hint="cs"/>
          <w:rtl/>
        </w:rPr>
        <w:t>َّ</w:t>
      </w:r>
      <w:r w:rsidR="00EB3F90" w:rsidRPr="00E9198C">
        <w:rPr>
          <w:rStyle w:val="Char0"/>
          <w:rFonts w:hint="cs"/>
          <w:rtl/>
        </w:rPr>
        <w:t>ع و تکل</w:t>
      </w:r>
      <w:r w:rsidR="004D6477" w:rsidRPr="00E9198C">
        <w:rPr>
          <w:rStyle w:val="Char0"/>
          <w:rFonts w:hint="cs"/>
          <w:rtl/>
        </w:rPr>
        <w:t>ُّ</w:t>
      </w:r>
      <w:r w:rsidR="00EB3F90" w:rsidRPr="00E9198C">
        <w:rPr>
          <w:rStyle w:val="Char0"/>
          <w:rFonts w:hint="cs"/>
          <w:rtl/>
        </w:rPr>
        <w:t xml:space="preserve">ف‌آور و بی‌فایده </w:t>
      </w:r>
      <w:r w:rsidR="004D6477" w:rsidRPr="00E9198C">
        <w:rPr>
          <w:rStyle w:val="Char0"/>
          <w:rFonts w:hint="cs"/>
          <w:rtl/>
        </w:rPr>
        <w:t>مورد خطاب قرار ندهد</w:t>
      </w:r>
      <w:r w:rsidR="00EB3F90" w:rsidRPr="00E9198C">
        <w:rPr>
          <w:rStyle w:val="Char0"/>
          <w:rFonts w:hint="cs"/>
          <w:rtl/>
        </w:rPr>
        <w:t xml:space="preserve">؛ چرا که با این حال ابلاغ خدشه‌دار می‌شود، </w:t>
      </w:r>
      <w:r w:rsidR="008F1047" w:rsidRPr="00E9198C">
        <w:rPr>
          <w:rStyle w:val="Char0"/>
          <w:rFonts w:hint="cs"/>
          <w:rtl/>
        </w:rPr>
        <w:t>حتّی</w:t>
      </w:r>
      <w:r w:rsidR="00EB3F90" w:rsidRPr="00E9198C">
        <w:rPr>
          <w:rStyle w:val="Char0"/>
          <w:rFonts w:hint="cs"/>
          <w:rtl/>
        </w:rPr>
        <w:t xml:space="preserve"> </w:t>
      </w:r>
      <w:r w:rsidR="004D6477" w:rsidRPr="00E9198C">
        <w:rPr>
          <w:rStyle w:val="Char0"/>
          <w:rFonts w:hint="cs"/>
          <w:rtl/>
        </w:rPr>
        <w:t>گاهی</w:t>
      </w:r>
      <w:r w:rsidR="00EB3F90" w:rsidRPr="00E9198C">
        <w:rPr>
          <w:rStyle w:val="Char0"/>
          <w:rFonts w:hint="cs"/>
          <w:rtl/>
        </w:rPr>
        <w:t xml:space="preserve"> م</w:t>
      </w:r>
      <w:r w:rsidR="00F8659B" w:rsidRPr="00E9198C">
        <w:rPr>
          <w:rStyle w:val="Char0"/>
          <w:rFonts w:hint="cs"/>
          <w:rtl/>
        </w:rPr>
        <w:t>ُ</w:t>
      </w:r>
      <w:r w:rsidR="00EB3F90" w:rsidRPr="00E9198C">
        <w:rPr>
          <w:rStyle w:val="Char0"/>
          <w:rFonts w:hint="cs"/>
          <w:rtl/>
        </w:rPr>
        <w:t>بل</w:t>
      </w:r>
      <w:r w:rsidR="00F8659B" w:rsidRPr="00E9198C">
        <w:rPr>
          <w:rStyle w:val="Char0"/>
          <w:rFonts w:hint="cs"/>
          <w:rtl/>
        </w:rPr>
        <w:t>ّ</w:t>
      </w:r>
      <w:r w:rsidR="004D6477" w:rsidRPr="00E9198C">
        <w:rPr>
          <w:rStyle w:val="Char0"/>
          <w:rFonts w:hint="cs"/>
          <w:rtl/>
        </w:rPr>
        <w:t>ِ</w:t>
      </w:r>
      <w:r w:rsidR="00EB3F90" w:rsidRPr="00E9198C">
        <w:rPr>
          <w:rStyle w:val="Char0"/>
          <w:rFonts w:hint="cs"/>
          <w:rtl/>
        </w:rPr>
        <w:t>غ آنقدر به داستان‌ها، اشعار و مسائل حاشیه‌ای استناد می‌کند که کلام خداوند</w:t>
      </w:r>
      <w:r w:rsidR="00947B62" w:rsidRPr="00947B62">
        <w:rPr>
          <w:rStyle w:val="Char0"/>
          <w:rFonts w:cs="CTraditional Arabic" w:hint="cs"/>
          <w:rtl/>
        </w:rPr>
        <w:t xml:space="preserve">أ </w:t>
      </w:r>
      <w:r w:rsidR="00EB3F90" w:rsidRPr="00E9198C">
        <w:rPr>
          <w:rStyle w:val="Char0"/>
          <w:rFonts w:hint="cs"/>
          <w:rtl/>
        </w:rPr>
        <w:t>در ردیف</w:t>
      </w:r>
      <w:r w:rsidR="004D6477" w:rsidRPr="00E9198C">
        <w:rPr>
          <w:rStyle w:val="Char0"/>
          <w:rFonts w:hint="cs"/>
          <w:rtl/>
        </w:rPr>
        <w:t>ِ</w:t>
      </w:r>
      <w:r w:rsidR="00EB3F90" w:rsidRPr="00E9198C">
        <w:rPr>
          <w:rStyle w:val="Char0"/>
          <w:rFonts w:hint="cs"/>
          <w:rtl/>
        </w:rPr>
        <w:t xml:space="preserve"> استنادهای او در ردیف</w:t>
      </w:r>
      <w:r w:rsidR="004D6477" w:rsidRPr="00E9198C">
        <w:rPr>
          <w:rStyle w:val="Char0"/>
          <w:rFonts w:hint="cs"/>
          <w:rtl/>
        </w:rPr>
        <w:t>ِ</w:t>
      </w:r>
      <w:r w:rsidR="00EB3F90" w:rsidRPr="00E9198C">
        <w:rPr>
          <w:rStyle w:val="Char0"/>
          <w:rFonts w:hint="cs"/>
          <w:rtl/>
        </w:rPr>
        <w:t xml:space="preserve"> چندم قرار می‌گیرد، همان کلامی که آسان و قابل فهم برای مردم است و اصل رسالت با آن بیان شده است</w:t>
      </w:r>
      <w:r w:rsidR="004D6477" w:rsidRPr="00E9198C">
        <w:rPr>
          <w:rStyle w:val="Char0"/>
          <w:rFonts w:hint="cs"/>
          <w:rtl/>
        </w:rPr>
        <w:t>، در مراتب بعدی قرار می</w:t>
      </w:r>
      <w:r w:rsidR="004D6477" w:rsidRPr="00E9198C">
        <w:rPr>
          <w:rStyle w:val="Char0"/>
          <w:rFonts w:hint="cs"/>
          <w:rtl/>
        </w:rPr>
        <w:softHyphen/>
        <w:t>گیرد</w:t>
      </w:r>
      <w:r w:rsidR="004D6477" w:rsidRPr="00E9198C">
        <w:rPr>
          <w:rStyle w:val="Char0"/>
          <w:rtl/>
        </w:rPr>
        <w:t>.</w:t>
      </w:r>
      <w:r w:rsidR="00EB3F90" w:rsidRPr="00E9198C">
        <w:rPr>
          <w:rStyle w:val="Char0"/>
          <w:rFonts w:hint="cs"/>
          <w:rtl/>
        </w:rPr>
        <w:t xml:space="preserve"> پس</w:t>
      </w:r>
      <w:r w:rsidR="004D6477" w:rsidRPr="00E9198C">
        <w:rPr>
          <w:rStyle w:val="Char0"/>
          <w:rFonts w:hint="cs"/>
          <w:rtl/>
        </w:rPr>
        <w:t xml:space="preserve"> مُبلِّغ</w:t>
      </w:r>
      <w:r w:rsidR="00EB3F90" w:rsidRPr="00E9198C">
        <w:rPr>
          <w:rStyle w:val="Char0"/>
          <w:rFonts w:hint="cs"/>
          <w:rtl/>
        </w:rPr>
        <w:t xml:space="preserve"> </w:t>
      </w:r>
      <w:r w:rsidR="004D6477" w:rsidRPr="00E9198C">
        <w:rPr>
          <w:rStyle w:val="Char0"/>
          <w:rFonts w:hint="cs"/>
          <w:rtl/>
        </w:rPr>
        <w:t>او</w:t>
      </w:r>
      <w:r w:rsidR="008153D3" w:rsidRPr="00E9198C">
        <w:rPr>
          <w:rStyle w:val="Char0"/>
          <w:rFonts w:hint="cs"/>
          <w:rtl/>
        </w:rPr>
        <w:t>ل</w:t>
      </w:r>
      <w:r w:rsidR="00EB3F90" w:rsidRPr="00E9198C">
        <w:rPr>
          <w:rStyle w:val="Char0"/>
          <w:rFonts w:hint="cs"/>
          <w:rtl/>
        </w:rPr>
        <w:t>ویت‌گذاری در استنادها و نیز القای مفاهیم با سطح فکری و فرهنگی مخاطبان</w:t>
      </w:r>
      <w:r w:rsidR="004D6477" w:rsidRPr="00E9198C">
        <w:rPr>
          <w:rStyle w:val="Char0"/>
          <w:rtl/>
        </w:rPr>
        <w:t xml:space="preserve"> </w:t>
      </w:r>
      <w:r w:rsidR="004D6477" w:rsidRPr="00E9198C">
        <w:rPr>
          <w:rStyle w:val="Char0"/>
          <w:rFonts w:hint="cs"/>
          <w:rtl/>
        </w:rPr>
        <w:t xml:space="preserve">را باید رعایت نماید و اساس و محور دعوت خود را بر القای مفاهیم قرآن کریم و سنّت نبویِّ شریف با بیانی ساده، صحیح و دقیق متمرکز کند و استفاده از تمامی ابزارهای دیگر باید با تناسب و در راستای قرآن و سنّت باشند. </w:t>
      </w:r>
    </w:p>
    <w:p w:rsidR="0075670B" w:rsidRPr="00B757BE" w:rsidRDefault="0075670B" w:rsidP="00486AA3">
      <w:pPr>
        <w:pStyle w:val="ab"/>
        <w:bidi/>
        <w:rPr>
          <w:rtl/>
        </w:rPr>
      </w:pPr>
      <w:bookmarkStart w:id="62" w:name="_Toc395705284"/>
      <w:bookmarkStart w:id="63" w:name="_Toc442358058"/>
      <w:r w:rsidRPr="00B757BE">
        <w:rPr>
          <w:rFonts w:hint="cs"/>
          <w:rtl/>
        </w:rPr>
        <w:t>(</w:t>
      </w:r>
      <w:r w:rsidR="00A5538B" w:rsidRPr="00B757BE">
        <w:rPr>
          <w:rFonts w:hint="cs"/>
          <w:rtl/>
        </w:rPr>
        <w:t>2</w:t>
      </w:r>
      <w:r w:rsidRPr="00B757BE">
        <w:rPr>
          <w:rFonts w:hint="cs"/>
          <w:rtl/>
        </w:rPr>
        <w:t>-2-4) تبلیغ در زمان مناسب و به شیوه‌های مختلف</w:t>
      </w:r>
      <w:bookmarkEnd w:id="62"/>
      <w:bookmarkEnd w:id="63"/>
    </w:p>
    <w:p w:rsidR="001013CA" w:rsidRDefault="00CB563F" w:rsidP="00947B62">
      <w:pPr>
        <w:tabs>
          <w:tab w:val="left" w:pos="742"/>
          <w:tab w:val="right" w:pos="7031"/>
        </w:tabs>
        <w:bidi/>
        <w:ind w:firstLine="284"/>
        <w:jc w:val="both"/>
        <w:rPr>
          <w:rStyle w:val="Char0"/>
          <w:spacing w:val="-2"/>
          <w:rtl/>
        </w:rPr>
      </w:pPr>
      <w:r w:rsidRPr="009E3F4C">
        <w:rPr>
          <w:rStyle w:val="Char0"/>
          <w:rFonts w:hint="cs"/>
          <w:spacing w:val="-2"/>
          <w:rtl/>
        </w:rPr>
        <w:t>نوح</w:t>
      </w:r>
      <w:r w:rsidR="00947B62" w:rsidRPr="00947B62">
        <w:rPr>
          <w:rStyle w:val="Char0"/>
          <w:rFonts w:cs="CTraditional Arabic" w:hint="cs"/>
          <w:spacing w:val="-2"/>
          <w:rtl/>
        </w:rPr>
        <w:t xml:space="preserve">÷ </w:t>
      </w:r>
      <w:r w:rsidR="00F80027" w:rsidRPr="009E3F4C">
        <w:rPr>
          <w:rStyle w:val="Char0"/>
          <w:rFonts w:hint="cs"/>
          <w:spacing w:val="-2"/>
          <w:rtl/>
        </w:rPr>
        <w:t>برای ابلاغ خود از</w:t>
      </w:r>
      <w:r w:rsidR="00E1503E" w:rsidRPr="009E3F4C">
        <w:rPr>
          <w:rStyle w:val="Char0"/>
          <w:rFonts w:hint="cs"/>
          <w:spacing w:val="-2"/>
          <w:rtl/>
        </w:rPr>
        <w:t xml:space="preserve"> هر</w:t>
      </w:r>
      <w:r w:rsidR="00F80027" w:rsidRPr="009E3F4C">
        <w:rPr>
          <w:rStyle w:val="Char0"/>
          <w:rFonts w:hint="cs"/>
          <w:spacing w:val="-2"/>
          <w:rtl/>
        </w:rPr>
        <w:t xml:space="preserve"> زمان مناسبی در شب و روز استفاده می‌کرد تا قوم</w:t>
      </w:r>
      <w:r w:rsidR="00E1503E" w:rsidRPr="009E3F4C">
        <w:rPr>
          <w:rStyle w:val="Char0"/>
          <w:rFonts w:hint="cs"/>
          <w:spacing w:val="-2"/>
          <w:rtl/>
        </w:rPr>
        <w:t>ش</w:t>
      </w:r>
      <w:r w:rsidR="00F80027" w:rsidRPr="009E3F4C">
        <w:rPr>
          <w:rStyle w:val="Char0"/>
          <w:rFonts w:hint="cs"/>
          <w:spacing w:val="-2"/>
          <w:rtl/>
        </w:rPr>
        <w:t xml:space="preserve"> را به سوی یکتاپرستی دعوت کند، و از سبک‌های مختلف</w:t>
      </w:r>
      <w:r w:rsidR="004D6477" w:rsidRPr="009E3F4C">
        <w:rPr>
          <w:rStyle w:val="Char0"/>
          <w:rFonts w:hint="cs"/>
          <w:spacing w:val="-2"/>
          <w:rtl/>
        </w:rPr>
        <w:t>ِ</w:t>
      </w:r>
      <w:r w:rsidR="00F80027" w:rsidRPr="009E3F4C">
        <w:rPr>
          <w:rStyle w:val="Char0"/>
          <w:rFonts w:hint="cs"/>
          <w:spacing w:val="-2"/>
          <w:rtl/>
        </w:rPr>
        <w:t xml:space="preserve"> دعوت سر</w:t>
      </w:r>
      <w:r w:rsidR="00E1503E" w:rsidRPr="009E3F4C">
        <w:rPr>
          <w:rStyle w:val="Char0"/>
          <w:rFonts w:hint="cs"/>
          <w:spacing w:val="-2"/>
          <w:rtl/>
        </w:rPr>
        <w:t>ّ</w:t>
      </w:r>
      <w:r w:rsidR="00F80027" w:rsidRPr="009E3F4C">
        <w:rPr>
          <w:rStyle w:val="Char0"/>
          <w:rFonts w:hint="cs"/>
          <w:spacing w:val="-2"/>
          <w:rtl/>
        </w:rPr>
        <w:t xml:space="preserve">ی و آشکار و با </w:t>
      </w:r>
      <w:r w:rsidR="00F80027" w:rsidRPr="009E3F4C">
        <w:rPr>
          <w:rStyle w:val="Char0"/>
          <w:rFonts w:hint="cs"/>
          <w:spacing w:val="-2"/>
          <w:rtl/>
        </w:rPr>
        <w:lastRenderedPageBreak/>
        <w:t xml:space="preserve">صدای بلند و واضح بهره می‌جسته تا بتواند </w:t>
      </w:r>
      <w:r w:rsidR="00780679" w:rsidRPr="009E3F4C">
        <w:rPr>
          <w:rStyle w:val="Char0"/>
          <w:rFonts w:hint="cs"/>
          <w:spacing w:val="-2"/>
          <w:rtl/>
        </w:rPr>
        <w:t>از یک جهت وظیف</w:t>
      </w:r>
      <w:r w:rsidR="007019EB" w:rsidRPr="009E3F4C">
        <w:rPr>
          <w:rStyle w:val="Char0"/>
          <w:rFonts w:hint="cs"/>
          <w:spacing w:val="-2"/>
          <w:rtl/>
        </w:rPr>
        <w:t>ۀ</w:t>
      </w:r>
      <w:r w:rsidR="00780679" w:rsidRPr="009E3F4C">
        <w:rPr>
          <w:rStyle w:val="Char0"/>
          <w:rFonts w:hint="cs"/>
          <w:spacing w:val="-2"/>
          <w:rtl/>
        </w:rPr>
        <w:t xml:space="preserve"> خود را به نحو </w:t>
      </w:r>
      <w:r w:rsidR="004D6477" w:rsidRPr="009E3F4C">
        <w:rPr>
          <w:rStyle w:val="Char0"/>
          <w:rFonts w:hint="cs"/>
          <w:spacing w:val="-2"/>
          <w:rtl/>
        </w:rPr>
        <w:t>أ</w:t>
      </w:r>
      <w:r w:rsidR="00780679" w:rsidRPr="009E3F4C">
        <w:rPr>
          <w:rStyle w:val="Char0"/>
          <w:rFonts w:hint="cs"/>
          <w:spacing w:val="-2"/>
          <w:rtl/>
        </w:rPr>
        <w:t>حسن انجام دهد و از طرف دیگر با بکارگیری سبک‌های مختلف به ا</w:t>
      </w:r>
      <w:r w:rsidR="004D6477" w:rsidRPr="009E3F4C">
        <w:rPr>
          <w:rStyle w:val="Char0"/>
          <w:rFonts w:hint="cs"/>
          <w:spacing w:val="-2"/>
          <w:rtl/>
        </w:rPr>
        <w:t>ُ</w:t>
      </w:r>
      <w:r w:rsidR="00780679" w:rsidRPr="009E3F4C">
        <w:rPr>
          <w:rStyle w:val="Char0"/>
          <w:rFonts w:hint="cs"/>
          <w:spacing w:val="-2"/>
          <w:rtl/>
        </w:rPr>
        <w:t>مید و آرزوی خود که عبادت خداوند</w:t>
      </w:r>
      <w:r w:rsidR="00947B62" w:rsidRPr="00947B62">
        <w:rPr>
          <w:rStyle w:val="Char0"/>
          <w:rFonts w:cs="CTraditional Arabic" w:hint="cs"/>
          <w:spacing w:val="-2"/>
          <w:rtl/>
        </w:rPr>
        <w:t xml:space="preserve">أ </w:t>
      </w:r>
      <w:r w:rsidR="00780679" w:rsidRPr="009E3F4C">
        <w:rPr>
          <w:rStyle w:val="Char0"/>
          <w:rFonts w:hint="cs"/>
          <w:spacing w:val="-2"/>
          <w:rtl/>
        </w:rPr>
        <w:t>و رویگردان</w:t>
      </w:r>
      <w:r w:rsidR="00652340" w:rsidRPr="009E3F4C">
        <w:rPr>
          <w:rStyle w:val="Char0"/>
          <w:rFonts w:hint="cs"/>
          <w:spacing w:val="-2"/>
          <w:rtl/>
        </w:rPr>
        <w:t>ی قومش</w:t>
      </w:r>
      <w:r w:rsidR="00780679" w:rsidRPr="009E3F4C">
        <w:rPr>
          <w:rStyle w:val="Char0"/>
          <w:rFonts w:hint="cs"/>
          <w:spacing w:val="-2"/>
          <w:rtl/>
        </w:rPr>
        <w:t xml:space="preserve"> از بتان </w:t>
      </w:r>
      <w:r w:rsidR="00E1503E" w:rsidRPr="009E3F4C">
        <w:rPr>
          <w:rStyle w:val="Char0"/>
          <w:rFonts w:hint="cs"/>
          <w:spacing w:val="-2"/>
          <w:rtl/>
        </w:rPr>
        <w:t>دست یابد، پروردگار</w:t>
      </w:r>
      <w:r w:rsidR="00652340" w:rsidRPr="009E3F4C">
        <w:rPr>
          <w:rStyle w:val="Char0"/>
          <w:rFonts w:hint="cs"/>
          <w:spacing w:val="-2"/>
          <w:rtl/>
        </w:rPr>
        <w:t xml:space="preserve"> </w:t>
      </w:r>
      <w:r w:rsidR="00F76FC5" w:rsidRPr="009E3F4C">
        <w:rPr>
          <w:rStyle w:val="Char0"/>
          <w:rFonts w:cs="CTraditional Arabic" w:hint="cs"/>
          <w:spacing w:val="-2"/>
          <w:rtl/>
        </w:rPr>
        <w:t>ـ</w:t>
      </w:r>
      <w:r w:rsidR="00780679" w:rsidRPr="009E3F4C">
        <w:rPr>
          <w:rStyle w:val="Char0"/>
          <w:rFonts w:hint="cs"/>
          <w:spacing w:val="-2"/>
          <w:rtl/>
        </w:rPr>
        <w:t xml:space="preserve"> سخن نوح</w:t>
      </w:r>
      <w:r w:rsidR="00003080" w:rsidRPr="009E3F4C">
        <w:rPr>
          <w:rFonts w:cs="CTraditional Arabic" w:hint="cs"/>
          <w:color w:val="000000"/>
          <w:spacing w:val="-2"/>
          <w:sz w:val="28"/>
          <w:szCs w:val="28"/>
          <w:rtl/>
        </w:rPr>
        <w:t>÷</w:t>
      </w:r>
      <w:r w:rsidR="00780679" w:rsidRPr="009E3F4C">
        <w:rPr>
          <w:rStyle w:val="Char0"/>
          <w:rFonts w:hint="cs"/>
          <w:spacing w:val="-2"/>
          <w:rtl/>
        </w:rPr>
        <w:t xml:space="preserve"> را</w:t>
      </w:r>
      <w:r w:rsidR="00E1503E" w:rsidRPr="009E3F4C">
        <w:rPr>
          <w:rStyle w:val="Char0"/>
          <w:rFonts w:hint="cs"/>
          <w:spacing w:val="-2"/>
          <w:rtl/>
        </w:rPr>
        <w:t xml:space="preserve"> چنین</w:t>
      </w:r>
      <w:r w:rsidR="007403E4" w:rsidRPr="009E3F4C">
        <w:rPr>
          <w:rStyle w:val="Char0"/>
          <w:rFonts w:hint="cs"/>
          <w:spacing w:val="-2"/>
          <w:rtl/>
        </w:rPr>
        <w:t xml:space="preserve"> تعریف</w:t>
      </w:r>
      <w:r w:rsidR="00780679" w:rsidRPr="009E3F4C">
        <w:rPr>
          <w:rStyle w:val="Char0"/>
          <w:rFonts w:hint="cs"/>
          <w:spacing w:val="-2"/>
          <w:rtl/>
        </w:rPr>
        <w:t xml:space="preserve"> می‌فرمای</w:t>
      </w:r>
      <w:r w:rsidR="00652340" w:rsidRPr="009E3F4C">
        <w:rPr>
          <w:rStyle w:val="Char0"/>
          <w:rFonts w:hint="cs"/>
          <w:spacing w:val="-2"/>
          <w:rtl/>
        </w:rPr>
        <w:t>ن</w:t>
      </w:r>
      <w:r w:rsidR="00780679" w:rsidRPr="009E3F4C">
        <w:rPr>
          <w:rStyle w:val="Char0"/>
          <w:rFonts w:hint="cs"/>
          <w:spacing w:val="-2"/>
          <w:rtl/>
        </w:rPr>
        <w:t>د:</w:t>
      </w:r>
    </w:p>
    <w:p w:rsidR="004D502B" w:rsidRPr="00957B5C" w:rsidRDefault="003135B1" w:rsidP="003135B1">
      <w:pPr>
        <w:tabs>
          <w:tab w:val="left" w:pos="742"/>
          <w:tab w:val="right" w:pos="7031"/>
        </w:tabs>
        <w:bidi/>
        <w:ind w:firstLine="284"/>
        <w:jc w:val="both"/>
        <w:rPr>
          <w:rStyle w:val="Char9"/>
          <w:rtl/>
        </w:rPr>
      </w:pPr>
      <w:r>
        <w:rPr>
          <w:rStyle w:val="Char0"/>
          <w:rFonts w:cs="Traditional Arabic"/>
          <w:spacing w:val="-2"/>
          <w:rtl/>
        </w:rPr>
        <w:t>﴿</w:t>
      </w:r>
      <w:r w:rsidRPr="00957B5C">
        <w:rPr>
          <w:rStyle w:val="Char5"/>
          <w:rtl/>
        </w:rPr>
        <w:t>قَالَ رَبِّ إِنِّي دَعَوۡتُ قَوۡمِي لَيۡلٗا وَنَهَارٗا٥</w:t>
      </w:r>
      <w:r>
        <w:rPr>
          <w:rStyle w:val="Char0"/>
          <w:rFonts w:cs="Traditional Arabic"/>
          <w:spacing w:val="-2"/>
          <w:rtl/>
        </w:rPr>
        <w:t>﴾</w:t>
      </w:r>
      <w:r w:rsidRPr="00957B5C">
        <w:rPr>
          <w:rStyle w:val="Char5"/>
          <w:rtl/>
        </w:rPr>
        <w:t xml:space="preserve"> </w:t>
      </w:r>
      <w:r w:rsidRPr="00957B5C">
        <w:rPr>
          <w:rStyle w:val="Char9"/>
          <w:rtl/>
        </w:rPr>
        <w:t>[نوح: 5]</w:t>
      </w:r>
      <w:r w:rsidRPr="003135B1">
        <w:rPr>
          <w:rStyle w:val="Char0"/>
          <w:rFonts w:hint="cs"/>
          <w:rtl/>
        </w:rPr>
        <w:t>.</w:t>
      </w:r>
      <w:r w:rsidRPr="00957B5C">
        <w:rPr>
          <w:rStyle w:val="Char9"/>
          <w:rFonts w:hint="cs"/>
          <w:rtl/>
        </w:rPr>
        <w:t xml:space="preserve"> </w:t>
      </w:r>
      <w:r w:rsidR="004D502B" w:rsidRPr="00105C9E">
        <w:rPr>
          <w:rStyle w:val="Char6"/>
          <w:rFonts w:hint="cs"/>
          <w:rtl/>
        </w:rPr>
        <w:t>«نوح گفت: پروردگارا! من قوم خود را شب و روز (به سوی ایمان به تو) فرا خوانده</w:t>
      </w:r>
      <w:r w:rsidR="004D502B" w:rsidRPr="00105C9E">
        <w:rPr>
          <w:rStyle w:val="Char6"/>
          <w:rFonts w:hint="cs"/>
          <w:rtl/>
        </w:rPr>
        <w:softHyphen/>
        <w:t>ام.»</w:t>
      </w:r>
    </w:p>
    <w:p w:rsidR="00652340" w:rsidRPr="00947B62" w:rsidRDefault="00652340" w:rsidP="00947B62">
      <w:pPr>
        <w:tabs>
          <w:tab w:val="left" w:pos="742"/>
          <w:tab w:val="right" w:pos="7031"/>
        </w:tabs>
        <w:bidi/>
        <w:ind w:firstLine="284"/>
        <w:jc w:val="both"/>
        <w:rPr>
          <w:rStyle w:val="Char0"/>
          <w:rtl/>
        </w:rPr>
      </w:pPr>
      <w:r w:rsidRPr="00947B62">
        <w:rPr>
          <w:rStyle w:val="Char0"/>
          <w:rFonts w:hint="cs"/>
          <w:rtl/>
        </w:rPr>
        <w:t>و نیز می‌فرمایند:</w:t>
      </w:r>
    </w:p>
    <w:p w:rsidR="004D502B" w:rsidRPr="00957B5C" w:rsidRDefault="003135B1" w:rsidP="003135B1">
      <w:pPr>
        <w:tabs>
          <w:tab w:val="left" w:pos="742"/>
          <w:tab w:val="right" w:pos="7031"/>
        </w:tabs>
        <w:bidi/>
        <w:ind w:firstLine="284"/>
        <w:jc w:val="both"/>
        <w:rPr>
          <w:rStyle w:val="Char9"/>
          <w:rtl/>
        </w:rPr>
      </w:pPr>
      <w:r>
        <w:rPr>
          <w:rStyle w:val="Char0"/>
          <w:rFonts w:cs="Traditional Arabic"/>
          <w:rtl/>
        </w:rPr>
        <w:t>﴿</w:t>
      </w:r>
      <w:r w:rsidRPr="00957B5C">
        <w:rPr>
          <w:rStyle w:val="Char5"/>
          <w:rtl/>
        </w:rPr>
        <w:t>ثُمَّ إِنِّي دَعَوۡتُهُمۡ جِهَارٗا٨ ثُمَّ إِنِّيٓ أَعۡلَنتُ لَهُمۡ وَأَسۡرَرۡتُ لَهُمۡ إِسۡرَارٗا٩</w:t>
      </w:r>
      <w:r>
        <w:rPr>
          <w:rStyle w:val="Char0"/>
          <w:rFonts w:cs="Traditional Arabic"/>
          <w:rtl/>
        </w:rPr>
        <w:t>﴾</w:t>
      </w:r>
      <w:r w:rsidRPr="00957B5C">
        <w:rPr>
          <w:rStyle w:val="Char5"/>
          <w:rtl/>
        </w:rPr>
        <w:t xml:space="preserve"> </w:t>
      </w:r>
      <w:r w:rsidRPr="00957B5C">
        <w:rPr>
          <w:rStyle w:val="Char9"/>
          <w:rtl/>
        </w:rPr>
        <w:t>[نوح: 8-9]</w:t>
      </w:r>
      <w:r w:rsidRPr="003135B1">
        <w:rPr>
          <w:rStyle w:val="Char0"/>
          <w:rFonts w:hint="cs"/>
          <w:rtl/>
        </w:rPr>
        <w:t>.</w:t>
      </w:r>
      <w:r w:rsidRPr="00957B5C">
        <w:rPr>
          <w:rStyle w:val="Char9"/>
          <w:rFonts w:hint="cs"/>
          <w:rtl/>
        </w:rPr>
        <w:t xml:space="preserve"> </w:t>
      </w:r>
      <w:r w:rsidR="004D502B" w:rsidRPr="00105C9E">
        <w:rPr>
          <w:rStyle w:val="Char6"/>
          <w:rFonts w:hint="cs"/>
          <w:rtl/>
        </w:rPr>
        <w:t>«سپس من آنان را آشکارا و با صدای بلند دعوت کرده‌ام، گذشته از این، به گونه علنی و به صورت نهانی بدیشان رسانده‌ام.»</w:t>
      </w:r>
    </w:p>
    <w:p w:rsidR="004D502B" w:rsidRDefault="00EF22A6" w:rsidP="00947B62">
      <w:pPr>
        <w:tabs>
          <w:tab w:val="left" w:pos="742"/>
          <w:tab w:val="right" w:pos="7031"/>
        </w:tabs>
        <w:bidi/>
        <w:ind w:firstLine="284"/>
        <w:jc w:val="both"/>
        <w:rPr>
          <w:rStyle w:val="Char0"/>
          <w:rtl/>
        </w:rPr>
      </w:pPr>
      <w:r w:rsidRPr="00E9198C">
        <w:rPr>
          <w:rStyle w:val="Char0"/>
          <w:rFonts w:hint="cs"/>
          <w:rtl/>
        </w:rPr>
        <w:t>این گزارش</w:t>
      </w:r>
      <w:r w:rsidR="00652340" w:rsidRPr="00E9198C">
        <w:rPr>
          <w:rStyle w:val="Char0"/>
          <w:rFonts w:hint="cs"/>
          <w:rtl/>
        </w:rPr>
        <w:t>کارِ</w:t>
      </w:r>
      <w:r w:rsidRPr="00E9198C">
        <w:rPr>
          <w:rStyle w:val="Char0"/>
          <w:rFonts w:hint="cs"/>
          <w:rtl/>
        </w:rPr>
        <w:t xml:space="preserve"> نوح</w:t>
      </w:r>
      <w:r w:rsidR="00947B62" w:rsidRPr="00947B62">
        <w:rPr>
          <w:rStyle w:val="Char0"/>
          <w:rFonts w:cs="CTraditional Arabic" w:hint="cs"/>
          <w:rtl/>
        </w:rPr>
        <w:t xml:space="preserve">÷ </w:t>
      </w:r>
      <w:r w:rsidRPr="00E9198C">
        <w:rPr>
          <w:rStyle w:val="Char0"/>
          <w:rFonts w:hint="cs"/>
          <w:rtl/>
        </w:rPr>
        <w:t>به خداوند علیم می‌رساند که استفاده از</w:t>
      </w:r>
      <w:r w:rsidR="00C14ED3">
        <w:rPr>
          <w:rStyle w:val="Char0"/>
          <w:rFonts w:hint="cs"/>
          <w:rtl/>
        </w:rPr>
        <w:t xml:space="preserve"> زمان‌های </w:t>
      </w:r>
      <w:r w:rsidRPr="00E9198C">
        <w:rPr>
          <w:rStyle w:val="Char0"/>
          <w:rFonts w:hint="cs"/>
          <w:rtl/>
        </w:rPr>
        <w:t>مناسب جهت دعوت و استفاده از سبک‌های مختلف</w:t>
      </w:r>
      <w:r w:rsidR="00652340" w:rsidRPr="00E9198C">
        <w:rPr>
          <w:rStyle w:val="Char0"/>
          <w:rFonts w:hint="cs"/>
          <w:rtl/>
        </w:rPr>
        <w:t>ِ</w:t>
      </w:r>
      <w:r w:rsidRPr="00E9198C">
        <w:rPr>
          <w:rStyle w:val="Char0"/>
          <w:rFonts w:hint="cs"/>
          <w:rtl/>
        </w:rPr>
        <w:t xml:space="preserve"> دعوت همچون دعوت</w:t>
      </w:r>
      <w:r w:rsidR="00652340" w:rsidRPr="00E9198C">
        <w:rPr>
          <w:rStyle w:val="Char0"/>
          <w:rFonts w:hint="cs"/>
          <w:rtl/>
        </w:rPr>
        <w:t>ِ</w:t>
      </w:r>
      <w:r w:rsidRPr="00E9198C">
        <w:rPr>
          <w:rStyle w:val="Char0"/>
          <w:rFonts w:hint="cs"/>
          <w:rtl/>
        </w:rPr>
        <w:t xml:space="preserve"> پنهان و آشکار، فردی و جمعی، دعو</w:t>
      </w:r>
      <w:r w:rsidR="00D171D7" w:rsidRPr="00E9198C">
        <w:rPr>
          <w:rStyle w:val="Char0"/>
          <w:rFonts w:hint="cs"/>
          <w:rtl/>
        </w:rPr>
        <w:t>ت</w:t>
      </w:r>
      <w:r w:rsidR="00652340" w:rsidRPr="00E9198C">
        <w:rPr>
          <w:rStyle w:val="Char0"/>
          <w:rFonts w:hint="cs"/>
          <w:rtl/>
        </w:rPr>
        <w:t>ِ</w:t>
      </w:r>
      <w:r w:rsidR="00D171D7" w:rsidRPr="00E9198C">
        <w:rPr>
          <w:rStyle w:val="Char0"/>
          <w:rFonts w:hint="cs"/>
          <w:rtl/>
        </w:rPr>
        <w:t xml:space="preserve"> عمومی</w:t>
      </w:r>
      <w:r w:rsidRPr="00E9198C">
        <w:rPr>
          <w:rStyle w:val="Char0"/>
          <w:rFonts w:hint="cs"/>
          <w:rtl/>
        </w:rPr>
        <w:t xml:space="preserve"> و اختصاصی و ... از جمله مواردی هستند که دعوتگر باید با درایت بر این مواقف آگاه باشد تا وظیف</w:t>
      </w:r>
      <w:r w:rsidR="007019EB">
        <w:rPr>
          <w:rStyle w:val="Char0"/>
          <w:rFonts w:hint="cs"/>
          <w:rtl/>
        </w:rPr>
        <w:t>ۀ</w:t>
      </w:r>
      <w:r w:rsidRPr="00E9198C">
        <w:rPr>
          <w:rStyle w:val="Char0"/>
          <w:rFonts w:hint="cs"/>
          <w:rtl/>
        </w:rPr>
        <w:t xml:space="preserve"> خود را </w:t>
      </w:r>
      <w:r w:rsidR="00002AE4" w:rsidRPr="00E9198C">
        <w:rPr>
          <w:rStyle w:val="Char0"/>
          <w:rFonts w:hint="cs"/>
          <w:rtl/>
        </w:rPr>
        <w:t>درست انجام داده و نتیجه بگیرد؛</w:t>
      </w:r>
      <w:r w:rsidRPr="00E9198C">
        <w:rPr>
          <w:rStyle w:val="Char0"/>
          <w:rFonts w:hint="cs"/>
          <w:rtl/>
        </w:rPr>
        <w:t xml:space="preserve"> همچنین این بیان </w:t>
      </w:r>
      <w:r w:rsidR="00CB563F" w:rsidRPr="00E9198C">
        <w:rPr>
          <w:rStyle w:val="Char0"/>
          <w:rFonts w:hint="cs"/>
          <w:rtl/>
        </w:rPr>
        <w:t>نوح</w:t>
      </w:r>
      <w:r w:rsidR="00003080" w:rsidRPr="00003080">
        <w:rPr>
          <w:rFonts w:cs="CTraditional Arabic" w:hint="cs"/>
          <w:color w:val="000000"/>
          <w:sz w:val="28"/>
          <w:szCs w:val="28"/>
          <w:rtl/>
        </w:rPr>
        <w:t>÷</w:t>
      </w:r>
      <w:r w:rsidRPr="00E9198C">
        <w:rPr>
          <w:rStyle w:val="Char0"/>
          <w:rFonts w:hint="cs"/>
          <w:rtl/>
        </w:rPr>
        <w:t xml:space="preserve"> می‌رساند که وی از هر لحظه و زمانی برای دعوت استفاده کرده؛ و دعوتگر هم باید همچ</w:t>
      </w:r>
      <w:r w:rsidR="001F5B26" w:rsidRPr="00E9198C">
        <w:rPr>
          <w:rStyle w:val="Char0"/>
          <w:rFonts w:hint="cs"/>
          <w:rtl/>
        </w:rPr>
        <w:t>ون شکارچی</w:t>
      </w:r>
      <w:r w:rsidR="00652340" w:rsidRPr="00E9198C">
        <w:rPr>
          <w:rStyle w:val="Char0"/>
          <w:rtl/>
        </w:rPr>
        <w:softHyphen/>
      </w:r>
      <w:r w:rsidR="00652340" w:rsidRPr="00E9198C">
        <w:rPr>
          <w:rStyle w:val="Char0"/>
          <w:rFonts w:hint="cs"/>
          <w:rtl/>
        </w:rPr>
        <w:t>ای</w:t>
      </w:r>
      <w:r w:rsidR="001F5B26" w:rsidRPr="00E9198C">
        <w:rPr>
          <w:rStyle w:val="Char0"/>
          <w:rFonts w:hint="cs"/>
          <w:rtl/>
        </w:rPr>
        <w:t xml:space="preserve"> باشد که</w:t>
      </w:r>
      <w:r w:rsidRPr="00E9198C">
        <w:rPr>
          <w:rStyle w:val="Char0"/>
          <w:rFonts w:hint="cs"/>
          <w:rtl/>
        </w:rPr>
        <w:t xml:space="preserve"> هرگاه و هر لحظه </w:t>
      </w:r>
      <w:r w:rsidR="008F1047" w:rsidRPr="00E9198C">
        <w:rPr>
          <w:rStyle w:val="Char0"/>
          <w:rFonts w:hint="cs"/>
          <w:rtl/>
        </w:rPr>
        <w:t>حتّی</w:t>
      </w:r>
      <w:r w:rsidRPr="00E9198C">
        <w:rPr>
          <w:rStyle w:val="Char0"/>
          <w:rFonts w:hint="cs"/>
          <w:rtl/>
        </w:rPr>
        <w:t xml:space="preserve"> </w:t>
      </w:r>
      <w:r w:rsidR="00652340" w:rsidRPr="00E9198C">
        <w:rPr>
          <w:rStyle w:val="Char0"/>
          <w:rFonts w:hint="cs"/>
          <w:rtl/>
        </w:rPr>
        <w:t>در سفرها</w:t>
      </w:r>
      <w:r w:rsidRPr="00E9198C">
        <w:rPr>
          <w:rStyle w:val="Char0"/>
          <w:rFonts w:hint="cs"/>
          <w:rtl/>
        </w:rPr>
        <w:t>، مهمانی‌ها، جمع‌های دوستانه و ... و نیز</w:t>
      </w:r>
      <w:r w:rsidR="00430CD5" w:rsidRPr="00E9198C">
        <w:rPr>
          <w:rStyle w:val="Char0"/>
          <w:rFonts w:hint="cs"/>
          <w:rtl/>
        </w:rPr>
        <w:t xml:space="preserve"> با بکارگیری سبک‌های مختلف </w:t>
      </w:r>
      <w:r w:rsidRPr="00E9198C">
        <w:rPr>
          <w:rStyle w:val="Char0"/>
          <w:rFonts w:hint="cs"/>
          <w:rtl/>
        </w:rPr>
        <w:t>در قالب‌های مناسب همچون بیان</w:t>
      </w:r>
      <w:r w:rsidR="00652340" w:rsidRPr="00E9198C">
        <w:rPr>
          <w:rStyle w:val="Char0"/>
          <w:rFonts w:hint="cs"/>
          <w:rtl/>
        </w:rPr>
        <w:t>ِ</w:t>
      </w:r>
      <w:r w:rsidRPr="00E9198C">
        <w:rPr>
          <w:rStyle w:val="Char0"/>
          <w:rFonts w:hint="cs"/>
          <w:rtl/>
        </w:rPr>
        <w:t xml:space="preserve"> داستان، تحلیل مسئله‌ای اقتصادی، فرهنگی، اجتماعی و تناسب </w:t>
      </w:r>
      <w:r w:rsidR="00FF2DAE" w:rsidRPr="00E9198C">
        <w:rPr>
          <w:rStyle w:val="Char0"/>
          <w:rFonts w:hint="cs"/>
          <w:rtl/>
        </w:rPr>
        <w:t xml:space="preserve">بخشیدن </w:t>
      </w:r>
      <w:r w:rsidR="000C4D29" w:rsidRPr="00E9198C">
        <w:rPr>
          <w:rStyle w:val="Char0"/>
          <w:rFonts w:hint="cs"/>
          <w:rtl/>
        </w:rPr>
        <w:t>با مسائل شرعی و ... استفاده کند و</w:t>
      </w:r>
      <w:r w:rsidR="00FF2DAE" w:rsidRPr="00E9198C">
        <w:rPr>
          <w:rStyle w:val="Char0"/>
          <w:rFonts w:hint="cs"/>
          <w:rtl/>
        </w:rPr>
        <w:t xml:space="preserve"> در این راستا از عدم تحویل نگرفتن و </w:t>
      </w:r>
      <w:r w:rsidR="000C4D29" w:rsidRPr="00E9198C">
        <w:rPr>
          <w:rStyle w:val="Char0"/>
          <w:rFonts w:hint="cs"/>
          <w:rtl/>
        </w:rPr>
        <w:t>یا قبول نکردن مخاطبانش مأیوس نگرد</w:t>
      </w:r>
      <w:r w:rsidR="00FF2DAE" w:rsidRPr="00E9198C">
        <w:rPr>
          <w:rStyle w:val="Char0"/>
          <w:rFonts w:hint="cs"/>
          <w:rtl/>
        </w:rPr>
        <w:t xml:space="preserve">د؛ زیرا </w:t>
      </w:r>
      <w:r w:rsidR="00CB563F" w:rsidRPr="00E9198C">
        <w:rPr>
          <w:rStyle w:val="Char0"/>
          <w:rFonts w:hint="cs"/>
          <w:rtl/>
        </w:rPr>
        <w:t>نوح</w:t>
      </w:r>
      <w:r w:rsidR="00003080" w:rsidRPr="00003080">
        <w:rPr>
          <w:rFonts w:cs="CTraditional Arabic" w:hint="cs"/>
          <w:color w:val="000000"/>
          <w:sz w:val="28"/>
          <w:szCs w:val="28"/>
          <w:rtl/>
        </w:rPr>
        <w:t>÷</w:t>
      </w:r>
      <w:r w:rsidR="00FF2DAE" w:rsidRPr="00E9198C">
        <w:rPr>
          <w:rStyle w:val="Char0"/>
          <w:rFonts w:hint="cs"/>
          <w:rtl/>
        </w:rPr>
        <w:t xml:space="preserve"> نیز به همین مسئله گرفتار شد، خداوند</w:t>
      </w:r>
      <w:r w:rsidR="004F7E2E" w:rsidRPr="004F7E2E">
        <w:rPr>
          <w:rStyle w:val="Char0"/>
          <w:rFonts w:cs="CTraditional Arabic" w:hint="cs"/>
          <w:rtl/>
        </w:rPr>
        <w:t>ﻷ</w:t>
      </w:r>
      <w:r w:rsidR="00FF2DAE" w:rsidRPr="00E9198C">
        <w:rPr>
          <w:rStyle w:val="Char0"/>
          <w:rFonts w:hint="cs"/>
          <w:rtl/>
        </w:rPr>
        <w:t xml:space="preserve"> می‌فرمای</w:t>
      </w:r>
      <w:r w:rsidR="00652340" w:rsidRPr="00E9198C">
        <w:rPr>
          <w:rStyle w:val="Char0"/>
          <w:rFonts w:hint="cs"/>
          <w:rtl/>
        </w:rPr>
        <w:t>ن</w:t>
      </w:r>
      <w:r w:rsidR="00FF2DAE" w:rsidRPr="00E9198C">
        <w:rPr>
          <w:rStyle w:val="Char0"/>
          <w:rFonts w:hint="cs"/>
          <w:rtl/>
        </w:rPr>
        <w:t>د:</w:t>
      </w:r>
    </w:p>
    <w:p w:rsidR="004D502B" w:rsidRPr="00957B5C" w:rsidRDefault="00D10937" w:rsidP="005C1FFE">
      <w:pPr>
        <w:tabs>
          <w:tab w:val="left" w:pos="742"/>
          <w:tab w:val="right" w:pos="7031"/>
        </w:tabs>
        <w:bidi/>
        <w:ind w:firstLine="284"/>
        <w:jc w:val="both"/>
        <w:rPr>
          <w:rStyle w:val="Char9"/>
          <w:rtl/>
        </w:rPr>
      </w:pPr>
      <w:r>
        <w:rPr>
          <w:rStyle w:val="Char0"/>
          <w:rFonts w:cs="Traditional Arabic"/>
          <w:rtl/>
        </w:rPr>
        <w:t>﴿</w:t>
      </w:r>
      <w:r w:rsidRPr="00957B5C">
        <w:rPr>
          <w:rStyle w:val="Char5"/>
          <w:rtl/>
        </w:rPr>
        <w:t>فَلَمۡ يَزِدۡهُمۡ دُعَآءِيٓ إِلَّا فِرَارٗا٦ وَإِنِّي كُلَّمَا دَعَوۡتُهُمۡ لِتَغۡفِرَ لَهُمۡ جَعَلُوٓاْ أَصَٰبِعَهُمۡ فِيٓ ءَاذَانِهِمۡ وَ</w:t>
      </w:r>
      <w:r w:rsidRPr="00957B5C">
        <w:rPr>
          <w:rStyle w:val="Char5"/>
          <w:rFonts w:hint="cs"/>
          <w:rtl/>
        </w:rPr>
        <w:t>ٱ</w:t>
      </w:r>
      <w:r w:rsidRPr="00957B5C">
        <w:rPr>
          <w:rStyle w:val="Char5"/>
          <w:rFonts w:hint="eastAsia"/>
          <w:rtl/>
        </w:rPr>
        <w:t>سۡتَغۡشَوۡاْ</w:t>
      </w:r>
      <w:r w:rsidRPr="00957B5C">
        <w:rPr>
          <w:rStyle w:val="Char5"/>
          <w:rtl/>
        </w:rPr>
        <w:t xml:space="preserve"> ثِيَابَهُمۡ وَأَصَرُّواْ وَ</w:t>
      </w:r>
      <w:r w:rsidRPr="00957B5C">
        <w:rPr>
          <w:rStyle w:val="Char5"/>
          <w:rFonts w:hint="cs"/>
          <w:rtl/>
        </w:rPr>
        <w:t>ٱ</w:t>
      </w:r>
      <w:r w:rsidRPr="00957B5C">
        <w:rPr>
          <w:rStyle w:val="Char5"/>
          <w:rFonts w:hint="eastAsia"/>
          <w:rtl/>
        </w:rPr>
        <w:t>سۡتَكۡبَرُواْ</w:t>
      </w:r>
      <w:r w:rsidRPr="00957B5C">
        <w:rPr>
          <w:rStyle w:val="Char5"/>
          <w:rtl/>
        </w:rPr>
        <w:t xml:space="preserve"> </w:t>
      </w:r>
      <w:r w:rsidRPr="00957B5C">
        <w:rPr>
          <w:rStyle w:val="Char5"/>
          <w:rFonts w:hint="cs"/>
          <w:rtl/>
        </w:rPr>
        <w:t>ٱ</w:t>
      </w:r>
      <w:r w:rsidRPr="00957B5C">
        <w:rPr>
          <w:rStyle w:val="Char5"/>
          <w:rFonts w:hint="eastAsia"/>
          <w:rtl/>
        </w:rPr>
        <w:t>سۡتِكۡبَارٗا</w:t>
      </w:r>
      <w:r w:rsidRPr="00957B5C">
        <w:rPr>
          <w:rStyle w:val="Char5"/>
          <w:rtl/>
        </w:rPr>
        <w:t>٧</w:t>
      </w:r>
      <w:r>
        <w:rPr>
          <w:rStyle w:val="Char0"/>
          <w:rFonts w:cs="Traditional Arabic"/>
          <w:rtl/>
        </w:rPr>
        <w:t>﴾</w:t>
      </w:r>
      <w:r w:rsidRPr="00957B5C">
        <w:rPr>
          <w:rStyle w:val="Char5"/>
          <w:rtl/>
        </w:rPr>
        <w:t xml:space="preserve"> </w:t>
      </w:r>
      <w:r w:rsidRPr="00957B5C">
        <w:rPr>
          <w:rStyle w:val="Char9"/>
          <w:rtl/>
        </w:rPr>
        <w:t>[نوح: 6-7]</w:t>
      </w:r>
      <w:r w:rsidRPr="00D10937">
        <w:rPr>
          <w:rStyle w:val="Char0"/>
          <w:rFonts w:hint="cs"/>
          <w:rtl/>
        </w:rPr>
        <w:t>.</w:t>
      </w:r>
      <w:r w:rsidR="005C1FFE" w:rsidRPr="005C1FFE">
        <w:rPr>
          <w:rStyle w:val="Char0"/>
          <w:rFonts w:hint="cs"/>
          <w:rtl/>
        </w:rPr>
        <w:t xml:space="preserve"> </w:t>
      </w:r>
      <w:r w:rsidR="004D502B" w:rsidRPr="00105C9E">
        <w:rPr>
          <w:rStyle w:val="Char6"/>
          <w:rFonts w:hint="cs"/>
          <w:rtl/>
        </w:rPr>
        <w:t>«(نوح گفت): امّا دعوت و فرا خواندنم تنها بر گریز ایشان افزود! و من هر زمان که ایشان را دعوت کرده‌ام، (تا ایمان بیاورند) و تو آنان را بیامرزی، انگشت‌های خود را به گوش‌هایشان فرو کرده‌اند و جامه‌هایشان را بر سر کشیده‌اند و (بر کفر) پافشاری کرده‌اند و سخت سرکشی نموده و بزرگی</w:t>
      </w:r>
      <w:r w:rsidR="00BF0BB1">
        <w:rPr>
          <w:rStyle w:val="Char6"/>
          <w:rFonts w:hint="cs"/>
          <w:rtl/>
        </w:rPr>
        <w:t xml:space="preserve"> </w:t>
      </w:r>
      <w:r w:rsidR="004D502B" w:rsidRPr="00105C9E">
        <w:rPr>
          <w:rStyle w:val="Char6"/>
          <w:rFonts w:hint="cs"/>
          <w:rtl/>
        </w:rPr>
        <w:t>فروخته‌اند.»</w:t>
      </w:r>
    </w:p>
    <w:p w:rsidR="0068363A" w:rsidRPr="00E9198C" w:rsidRDefault="00BF0BB1" w:rsidP="00947B62">
      <w:pPr>
        <w:tabs>
          <w:tab w:val="left" w:pos="742"/>
          <w:tab w:val="right" w:pos="7031"/>
        </w:tabs>
        <w:bidi/>
        <w:ind w:firstLine="284"/>
        <w:jc w:val="both"/>
        <w:rPr>
          <w:rStyle w:val="Char0"/>
          <w:rtl/>
        </w:rPr>
      </w:pPr>
      <w:r>
        <w:rPr>
          <w:rStyle w:val="Char0"/>
          <w:rFonts w:hint="cs"/>
          <w:rtl/>
        </w:rPr>
        <w:lastRenderedPageBreak/>
        <w:t xml:space="preserve"> </w:t>
      </w:r>
      <w:r w:rsidR="004D502B" w:rsidRPr="00E9198C">
        <w:rPr>
          <w:rStyle w:val="Char0"/>
          <w:rFonts w:hint="cs"/>
          <w:rtl/>
        </w:rPr>
        <w:t>اگرچه هدف از دعوت هدایت مردم می</w:t>
      </w:r>
      <w:r w:rsidR="004D502B" w:rsidRPr="00E9198C">
        <w:rPr>
          <w:rStyle w:val="Char0"/>
          <w:rFonts w:hint="cs"/>
          <w:rtl/>
        </w:rPr>
        <w:softHyphen/>
        <w:t>باشد ولی این احتمال وجود دارد که سرکشی کنند و نپذیرند با این وصف باید دقّت داشت که</w:t>
      </w:r>
      <w:r w:rsidR="00AC1721" w:rsidRPr="00E9198C">
        <w:rPr>
          <w:rStyle w:val="Char0"/>
          <w:rFonts w:hint="cs"/>
          <w:rtl/>
        </w:rPr>
        <w:t xml:space="preserve"> دعوتگر در زمان و مکان مناسب و به شیو</w:t>
      </w:r>
      <w:r w:rsidR="007019EB">
        <w:rPr>
          <w:rStyle w:val="Char0"/>
          <w:rFonts w:hint="cs"/>
          <w:rtl/>
        </w:rPr>
        <w:t>ۀ</w:t>
      </w:r>
      <w:r w:rsidR="005C1FFE">
        <w:rPr>
          <w:rStyle w:val="Char0"/>
          <w:rFonts w:hint="cs"/>
          <w:rtl/>
        </w:rPr>
        <w:t xml:space="preserve"> صحیح مطابق قوانین خداوند</w:t>
      </w:r>
      <w:r w:rsidR="0029696E" w:rsidRPr="00947B62">
        <w:rPr>
          <w:rStyle w:val="Char0"/>
          <w:rFonts w:cs="CTraditional Arabic" w:hint="cs"/>
          <w:rtl/>
        </w:rPr>
        <w:t>أ</w:t>
      </w:r>
      <w:r w:rsidR="004D502B" w:rsidRPr="00E9198C">
        <w:rPr>
          <w:rStyle w:val="Char0"/>
          <w:rFonts w:hint="cs"/>
          <w:rtl/>
        </w:rPr>
        <w:t xml:space="preserve"> </w:t>
      </w:r>
      <w:r w:rsidR="00AC1721" w:rsidRPr="00E9198C">
        <w:rPr>
          <w:rStyle w:val="Char0"/>
          <w:rFonts w:hint="cs"/>
          <w:rtl/>
        </w:rPr>
        <w:t>عمل دعوت را انجام د</w:t>
      </w:r>
      <w:r w:rsidR="004D502B" w:rsidRPr="00E9198C">
        <w:rPr>
          <w:rStyle w:val="Char0"/>
          <w:rFonts w:hint="cs"/>
          <w:rtl/>
        </w:rPr>
        <w:t>هد؛ چراکه مبادا اشتباه و غلط او مای</w:t>
      </w:r>
      <w:r w:rsidR="007019EB">
        <w:rPr>
          <w:rStyle w:val="Char0"/>
          <w:rFonts w:hint="cs"/>
          <w:rtl/>
        </w:rPr>
        <w:t>ۀ</w:t>
      </w:r>
      <w:r w:rsidR="004D502B" w:rsidRPr="00E9198C">
        <w:rPr>
          <w:rStyle w:val="Char0"/>
          <w:rFonts w:hint="cs"/>
          <w:rtl/>
        </w:rPr>
        <w:t xml:space="preserve"> گمراهی و دین</w:t>
      </w:r>
      <w:r w:rsidR="004D502B" w:rsidRPr="00E9198C">
        <w:rPr>
          <w:rStyle w:val="Char0"/>
          <w:rFonts w:hint="cs"/>
          <w:rtl/>
        </w:rPr>
        <w:softHyphen/>
        <w:t>گریزی و دین</w:t>
      </w:r>
      <w:r w:rsidR="004D502B" w:rsidRPr="00E9198C">
        <w:rPr>
          <w:rStyle w:val="Char0"/>
          <w:rFonts w:hint="cs"/>
          <w:rtl/>
        </w:rPr>
        <w:softHyphen/>
        <w:t>ستیزی شود.</w:t>
      </w:r>
      <w:r w:rsidR="00AC1721" w:rsidRPr="00E9198C">
        <w:rPr>
          <w:rStyle w:val="Char0"/>
          <w:rFonts w:hint="cs"/>
          <w:rtl/>
        </w:rPr>
        <w:t xml:space="preserve"> البته با هم</w:t>
      </w:r>
      <w:r w:rsidR="007019EB">
        <w:rPr>
          <w:rStyle w:val="Char0"/>
          <w:rFonts w:hint="cs"/>
          <w:rtl/>
        </w:rPr>
        <w:t>ۀ</w:t>
      </w:r>
      <w:r w:rsidR="00AC1721" w:rsidRPr="00E9198C">
        <w:rPr>
          <w:rStyle w:val="Char0"/>
          <w:rFonts w:hint="cs"/>
          <w:rtl/>
        </w:rPr>
        <w:t xml:space="preserve"> این اوصاف دعوتگر هرگز نباید ناا</w:t>
      </w:r>
      <w:r w:rsidR="004D502B" w:rsidRPr="00E9198C">
        <w:rPr>
          <w:rStyle w:val="Char0"/>
          <w:rFonts w:hint="cs"/>
          <w:rtl/>
        </w:rPr>
        <w:t>ُ</w:t>
      </w:r>
      <w:r w:rsidR="00AC1721" w:rsidRPr="00E9198C">
        <w:rPr>
          <w:rStyle w:val="Char0"/>
          <w:rFonts w:hint="cs"/>
          <w:rtl/>
        </w:rPr>
        <w:t>مید گردد؛ زیرا دعوت</w:t>
      </w:r>
      <w:r w:rsidR="004D502B" w:rsidRPr="00E9198C">
        <w:rPr>
          <w:rStyle w:val="Char0"/>
          <w:rFonts w:hint="cs"/>
          <w:rtl/>
        </w:rPr>
        <w:t>ِ</w:t>
      </w:r>
      <w:r w:rsidR="00AC1721" w:rsidRPr="00E9198C">
        <w:rPr>
          <w:rStyle w:val="Char0"/>
          <w:rFonts w:hint="cs"/>
          <w:rtl/>
        </w:rPr>
        <w:t xml:space="preserve"> وی همچون بذری می‌ماند که بر زمین پاشیده می‌شود و هر آن احتمال </w:t>
      </w:r>
      <w:r w:rsidR="00DF54C8" w:rsidRPr="00E9198C">
        <w:rPr>
          <w:rStyle w:val="Char0"/>
          <w:rFonts w:hint="cs"/>
          <w:rtl/>
        </w:rPr>
        <w:t>دارد که با الطاف الهی جوانه بزند و شخص با عنایت</w:t>
      </w:r>
      <w:r w:rsidR="005C1FFE">
        <w:rPr>
          <w:rStyle w:val="Char0"/>
          <w:rFonts w:hint="cs"/>
          <w:rtl/>
        </w:rPr>
        <w:t xml:space="preserve"> خداوند</w:t>
      </w:r>
      <w:r w:rsidR="004F7E2E" w:rsidRPr="004F7E2E">
        <w:rPr>
          <w:rStyle w:val="Char0"/>
          <w:rFonts w:cs="CTraditional Arabic" w:hint="cs"/>
          <w:rtl/>
        </w:rPr>
        <w:t>ﻷ</w:t>
      </w:r>
      <w:r w:rsidR="004D502B" w:rsidRPr="00E9198C">
        <w:rPr>
          <w:rStyle w:val="Char0"/>
          <w:rFonts w:hint="cs"/>
          <w:rtl/>
        </w:rPr>
        <w:t xml:space="preserve"> </w:t>
      </w:r>
      <w:r w:rsidR="00AC1721" w:rsidRPr="00E9198C">
        <w:rPr>
          <w:rStyle w:val="Char0"/>
          <w:rFonts w:hint="cs"/>
          <w:rtl/>
        </w:rPr>
        <w:t>هدایت یابد و</w:t>
      </w:r>
      <w:r w:rsidR="004D502B" w:rsidRPr="00E9198C">
        <w:rPr>
          <w:rStyle w:val="Char0"/>
          <w:rFonts w:hint="cs"/>
          <w:rtl/>
        </w:rPr>
        <w:t xml:space="preserve"> دعوتگر نیز با آن به شعف برسد و مُراد برسد.</w:t>
      </w:r>
    </w:p>
    <w:p w:rsidR="00AC1721" w:rsidRPr="00105C9E" w:rsidRDefault="00AC1721" w:rsidP="00B25935">
      <w:pPr>
        <w:tabs>
          <w:tab w:val="left" w:pos="742"/>
          <w:tab w:val="right" w:pos="7031"/>
        </w:tabs>
        <w:bidi/>
        <w:ind w:firstLine="284"/>
        <w:jc w:val="both"/>
        <w:rPr>
          <w:rStyle w:val="Char6"/>
          <w:rtl/>
        </w:rPr>
      </w:pPr>
      <w:r w:rsidRPr="00E9198C">
        <w:rPr>
          <w:rStyle w:val="Char0"/>
          <w:rFonts w:hint="cs"/>
          <w:rtl/>
        </w:rPr>
        <w:t>دلیلی که دلالت بر انجام دعوت در زمان مناسب می‌نماید، روایتی از ابن مسعود</w:t>
      </w:r>
      <w:r w:rsidR="00B25935">
        <w:rPr>
          <w:rStyle w:val="Char0"/>
          <w:rFonts w:cs="CTraditional Arabic" w:hint="cs"/>
          <w:rtl/>
        </w:rPr>
        <w:t>س</w:t>
      </w:r>
      <w:r w:rsidRPr="00E9198C">
        <w:rPr>
          <w:rStyle w:val="Char0"/>
          <w:rFonts w:hint="cs"/>
          <w:rtl/>
        </w:rPr>
        <w:t xml:space="preserve"> </w:t>
      </w:r>
      <w:r w:rsidR="00DE39FB" w:rsidRPr="00E9198C">
        <w:rPr>
          <w:rStyle w:val="Char0"/>
          <w:rFonts w:hint="cs"/>
          <w:rtl/>
        </w:rPr>
        <w:t xml:space="preserve">است که: </w:t>
      </w:r>
      <w:r w:rsidR="00DE39FB" w:rsidRPr="005C1FFE">
        <w:rPr>
          <w:rStyle w:val="Char4"/>
          <w:rFonts w:hint="cs"/>
          <w:rtl/>
        </w:rPr>
        <w:t>«</w:t>
      </w:r>
      <w:r w:rsidR="00C42DD9" w:rsidRPr="005C1FFE">
        <w:rPr>
          <w:rStyle w:val="Char4"/>
          <w:rtl/>
        </w:rPr>
        <w:t xml:space="preserve">أن رسول الله صلى الله عليه وسلم </w:t>
      </w:r>
      <w:r w:rsidR="000F6FFE" w:rsidRPr="005C1FFE">
        <w:rPr>
          <w:rStyle w:val="Char4"/>
          <w:rtl/>
        </w:rPr>
        <w:t>كَانَ يَتَخَوَّلُنَا بِالْمَوْعِظَةِ فِي الأَيَّامِ، كَرَاهِيَةَ السَّآمَةِ عَلَيْنَ</w:t>
      </w:r>
      <w:r w:rsidR="000F6FFE" w:rsidRPr="005C1FFE">
        <w:rPr>
          <w:rStyle w:val="Char4"/>
          <w:rFonts w:hint="cs"/>
          <w:rtl/>
        </w:rPr>
        <w:t>ا</w:t>
      </w:r>
      <w:r w:rsidR="008B540B" w:rsidRPr="005C1FFE">
        <w:rPr>
          <w:rStyle w:val="Char4"/>
          <w:rFonts w:hint="cs"/>
          <w:rtl/>
        </w:rPr>
        <w:t>»</w:t>
      </w:r>
      <w:r w:rsidR="004D502B" w:rsidRPr="005C1FFE">
        <w:rPr>
          <w:rStyle w:val="Char0"/>
          <w:vertAlign w:val="superscript"/>
          <w:rtl/>
        </w:rPr>
        <w:footnoteReference w:id="60"/>
      </w:r>
      <w:r w:rsidR="008B540B" w:rsidRPr="00E9198C">
        <w:rPr>
          <w:rStyle w:val="Char0"/>
          <w:rFonts w:hint="cs"/>
          <w:rtl/>
        </w:rPr>
        <w:t xml:space="preserve"> </w:t>
      </w:r>
      <w:r w:rsidR="008B540B" w:rsidRPr="00105C9E">
        <w:rPr>
          <w:rStyle w:val="Char6"/>
          <w:rFonts w:hint="cs"/>
          <w:rtl/>
        </w:rPr>
        <w:t>(پیامبر</w:t>
      </w:r>
      <w:r w:rsidR="00B25935">
        <w:rPr>
          <w:rStyle w:val="Char6"/>
          <w:rFonts w:hint="cs"/>
          <w:rtl/>
        </w:rPr>
        <w:t xml:space="preserve"> </w:t>
      </w:r>
      <w:r w:rsidR="00B25935">
        <w:rPr>
          <w:rStyle w:val="Char6"/>
          <w:rFonts w:cs="CTraditional Arabic" w:hint="cs"/>
          <w:rtl/>
        </w:rPr>
        <w:t xml:space="preserve">ج </w:t>
      </w:r>
      <w:r w:rsidR="008B540B" w:rsidRPr="00105C9E">
        <w:rPr>
          <w:rStyle w:val="Char6"/>
          <w:rFonts w:hint="cs"/>
          <w:rtl/>
        </w:rPr>
        <w:t>زمان را در پند و اندرز مسلمانان (و دعوت انسان‌ها) در نظر می‌گرفتند و این عملکرد را هر روز انجام نمی‌دادند تا مردم ملول و خسته شوند</w:t>
      </w:r>
      <w:r w:rsidR="004D502B" w:rsidRPr="00105C9E">
        <w:rPr>
          <w:rStyle w:val="Char6"/>
          <w:rFonts w:hint="cs"/>
          <w:rtl/>
        </w:rPr>
        <w:t>.</w:t>
      </w:r>
      <w:r w:rsidR="008B540B" w:rsidRPr="00105C9E">
        <w:rPr>
          <w:rStyle w:val="Char6"/>
          <w:rFonts w:hint="cs"/>
          <w:rtl/>
        </w:rPr>
        <w:t>)</w:t>
      </w:r>
    </w:p>
    <w:p w:rsidR="00AC1721" w:rsidRPr="00947B62" w:rsidRDefault="00763D85" w:rsidP="00947B62">
      <w:pPr>
        <w:tabs>
          <w:tab w:val="left" w:pos="742"/>
          <w:tab w:val="right" w:pos="7031"/>
        </w:tabs>
        <w:bidi/>
        <w:ind w:firstLine="284"/>
        <w:jc w:val="both"/>
        <w:rPr>
          <w:rStyle w:val="Char0"/>
          <w:rtl/>
        </w:rPr>
      </w:pPr>
      <w:r w:rsidRPr="00947B62">
        <w:rPr>
          <w:rStyle w:val="Char0"/>
          <w:rFonts w:hint="cs"/>
          <w:rtl/>
        </w:rPr>
        <w:t>ابن حجر عسقلانی می‌گوید: از این حدیث برداشت می‌شود که ترک مداومت در جدیت عمل بخاطر ترس از ملول شدن (مردم) مستحب است، هرچند مواظبت بر آن مطلوب است.</w:t>
      </w:r>
      <w:r w:rsidR="004D502B" w:rsidRPr="00947B62">
        <w:rPr>
          <w:rStyle w:val="Char0"/>
          <w:vertAlign w:val="superscript"/>
          <w:rtl/>
        </w:rPr>
        <w:footnoteReference w:id="61"/>
      </w:r>
    </w:p>
    <w:p w:rsidR="00763D85" w:rsidRPr="00B757BE" w:rsidRDefault="00763D85" w:rsidP="00486AA3">
      <w:pPr>
        <w:pStyle w:val="ab"/>
        <w:bidi/>
        <w:rPr>
          <w:rtl/>
        </w:rPr>
      </w:pPr>
      <w:bookmarkStart w:id="64" w:name="_Toc395705285"/>
      <w:bookmarkStart w:id="65" w:name="_Toc442358059"/>
      <w:r w:rsidRPr="00B757BE">
        <w:rPr>
          <w:rFonts w:hint="cs"/>
          <w:rtl/>
        </w:rPr>
        <w:t>(</w:t>
      </w:r>
      <w:r w:rsidR="00A5538B" w:rsidRPr="00B757BE">
        <w:rPr>
          <w:rFonts w:hint="cs"/>
          <w:rtl/>
        </w:rPr>
        <w:t>2</w:t>
      </w:r>
      <w:r w:rsidRPr="00B757BE">
        <w:rPr>
          <w:rFonts w:hint="cs"/>
          <w:rtl/>
        </w:rPr>
        <w:t>-2-5) ترغیب و ترهیب</w:t>
      </w:r>
      <w:bookmarkEnd w:id="64"/>
      <w:bookmarkEnd w:id="65"/>
    </w:p>
    <w:p w:rsidR="00763D85" w:rsidRDefault="00CB563F" w:rsidP="00947B62">
      <w:pPr>
        <w:tabs>
          <w:tab w:val="left" w:pos="742"/>
          <w:tab w:val="right" w:pos="7031"/>
        </w:tabs>
        <w:bidi/>
        <w:ind w:firstLine="284"/>
        <w:jc w:val="both"/>
        <w:rPr>
          <w:rStyle w:val="Char0"/>
          <w:spacing w:val="-4"/>
          <w:rtl/>
        </w:rPr>
      </w:pPr>
      <w:r w:rsidRPr="00D90217">
        <w:rPr>
          <w:rStyle w:val="Char0"/>
          <w:rFonts w:hint="cs"/>
          <w:spacing w:val="-4"/>
          <w:rtl/>
        </w:rPr>
        <w:t>نوح</w:t>
      </w:r>
      <w:r w:rsidR="00003080" w:rsidRPr="00947B62">
        <w:rPr>
          <w:rFonts w:cs="CTraditional Arabic" w:hint="cs"/>
          <w:color w:val="000000"/>
          <w:spacing w:val="-4"/>
          <w:sz w:val="28"/>
          <w:szCs w:val="28"/>
          <w:rtl/>
        </w:rPr>
        <w:t>÷</w:t>
      </w:r>
      <w:r w:rsidR="00763D85" w:rsidRPr="00D90217">
        <w:rPr>
          <w:rStyle w:val="Char0"/>
          <w:rFonts w:hint="cs"/>
          <w:spacing w:val="-4"/>
          <w:rtl/>
        </w:rPr>
        <w:t xml:space="preserve"> قومش را در پذیر</w:t>
      </w:r>
      <w:r w:rsidR="00D90217" w:rsidRPr="00D90217">
        <w:rPr>
          <w:rStyle w:val="Char0"/>
          <w:rFonts w:hint="cs"/>
          <w:spacing w:val="-4"/>
          <w:rtl/>
        </w:rPr>
        <w:t>ش دعوتش و سر تسلیم</w:t>
      </w:r>
      <w:r w:rsidR="00D90217" w:rsidRPr="00D90217">
        <w:rPr>
          <w:rStyle w:val="Char0"/>
          <w:rFonts w:hint="eastAsia"/>
          <w:spacing w:val="-4"/>
          <w:rtl/>
        </w:rPr>
        <w:t>‌</w:t>
      </w:r>
      <w:r w:rsidR="00763D85" w:rsidRPr="00D90217">
        <w:rPr>
          <w:rStyle w:val="Char0"/>
          <w:rFonts w:hint="cs"/>
          <w:spacing w:val="-4"/>
          <w:rtl/>
        </w:rPr>
        <w:t>نهادن به عبادت خداوند</w:t>
      </w:r>
      <w:r w:rsidR="0029696E" w:rsidRPr="00D90217">
        <w:rPr>
          <w:rStyle w:val="Char0"/>
          <w:rFonts w:cs="CTraditional Arabic" w:hint="cs"/>
          <w:spacing w:val="-4"/>
          <w:rtl/>
        </w:rPr>
        <w:t>أ</w:t>
      </w:r>
      <w:r w:rsidR="00763D85" w:rsidRPr="00D90217">
        <w:rPr>
          <w:rStyle w:val="Char0"/>
          <w:rFonts w:hint="cs"/>
          <w:spacing w:val="-4"/>
          <w:rtl/>
        </w:rPr>
        <w:t xml:space="preserve"> به</w:t>
      </w:r>
      <w:r w:rsidR="00194B57" w:rsidRPr="00D90217">
        <w:rPr>
          <w:rStyle w:val="Char0"/>
          <w:rFonts w:hint="cs"/>
          <w:spacing w:val="-4"/>
          <w:rtl/>
        </w:rPr>
        <w:t xml:space="preserve"> نکاتی از جمله</w:t>
      </w:r>
      <w:r w:rsidR="00763D85" w:rsidRPr="00D90217">
        <w:rPr>
          <w:rStyle w:val="Char0"/>
          <w:rFonts w:hint="cs"/>
          <w:spacing w:val="-4"/>
          <w:rtl/>
        </w:rPr>
        <w:t xml:space="preserve"> مغفرت گناهانش</w:t>
      </w:r>
      <w:r w:rsidR="00194B57" w:rsidRPr="00D90217">
        <w:rPr>
          <w:rStyle w:val="Char0"/>
          <w:rFonts w:hint="cs"/>
          <w:spacing w:val="-4"/>
          <w:rtl/>
        </w:rPr>
        <w:t>ان</w:t>
      </w:r>
      <w:r w:rsidR="00763D85" w:rsidRPr="00D90217">
        <w:rPr>
          <w:rStyle w:val="Char0"/>
          <w:rFonts w:hint="cs"/>
          <w:spacing w:val="-4"/>
          <w:rtl/>
        </w:rPr>
        <w:t xml:space="preserve"> و طول</w:t>
      </w:r>
      <w:r w:rsidR="00194B57" w:rsidRPr="00D90217">
        <w:rPr>
          <w:rStyle w:val="Char0"/>
          <w:rFonts w:hint="cs"/>
          <w:spacing w:val="-4"/>
          <w:rtl/>
        </w:rPr>
        <w:t>انی شدن</w:t>
      </w:r>
      <w:r w:rsidR="00763D85" w:rsidRPr="00D90217">
        <w:rPr>
          <w:rStyle w:val="Char0"/>
          <w:rFonts w:hint="cs"/>
          <w:spacing w:val="-4"/>
          <w:rtl/>
        </w:rPr>
        <w:t xml:space="preserve"> ع</w:t>
      </w:r>
      <w:r w:rsidR="00A22997" w:rsidRPr="00D90217">
        <w:rPr>
          <w:rStyle w:val="Char0"/>
          <w:rFonts w:hint="cs"/>
          <w:spacing w:val="-4"/>
          <w:rtl/>
        </w:rPr>
        <w:t>ُ</w:t>
      </w:r>
      <w:r w:rsidR="00763D85" w:rsidRPr="00D90217">
        <w:rPr>
          <w:rStyle w:val="Char0"/>
          <w:rFonts w:hint="cs"/>
          <w:spacing w:val="-4"/>
          <w:rtl/>
        </w:rPr>
        <w:t>مر که فرصت</w:t>
      </w:r>
      <w:r w:rsidR="00194B57" w:rsidRPr="00D90217">
        <w:rPr>
          <w:rStyle w:val="Char0"/>
          <w:rFonts w:hint="cs"/>
          <w:spacing w:val="-4"/>
          <w:rtl/>
        </w:rPr>
        <w:t xml:space="preserve"> و</w:t>
      </w:r>
      <w:r w:rsidR="00763D85" w:rsidRPr="00D90217">
        <w:rPr>
          <w:rStyle w:val="Char0"/>
          <w:rFonts w:hint="cs"/>
          <w:spacing w:val="-4"/>
          <w:rtl/>
        </w:rPr>
        <w:t xml:space="preserve"> غن</w:t>
      </w:r>
      <w:r w:rsidR="00194B57" w:rsidRPr="00D90217">
        <w:rPr>
          <w:rStyle w:val="Char0"/>
          <w:rFonts w:hint="cs"/>
          <w:spacing w:val="-4"/>
          <w:rtl/>
        </w:rPr>
        <w:t>یمتی برای کسب مواهب الهی است تا</w:t>
      </w:r>
      <w:r w:rsidR="00A22997" w:rsidRPr="00D90217">
        <w:rPr>
          <w:rStyle w:val="Char0"/>
          <w:rFonts w:hint="cs"/>
          <w:spacing w:val="-4"/>
          <w:rtl/>
        </w:rPr>
        <w:t xml:space="preserve"> </w:t>
      </w:r>
      <w:r w:rsidR="00194B57" w:rsidRPr="00D90217">
        <w:rPr>
          <w:rStyle w:val="Char0"/>
          <w:rFonts w:hint="cs"/>
          <w:spacing w:val="-4"/>
          <w:rtl/>
        </w:rPr>
        <w:t xml:space="preserve">در آخرت سعادتمند </w:t>
      </w:r>
      <w:r w:rsidR="00763D85" w:rsidRPr="00D90217">
        <w:rPr>
          <w:rStyle w:val="Char0"/>
          <w:rFonts w:hint="cs"/>
          <w:spacing w:val="-4"/>
          <w:rtl/>
        </w:rPr>
        <w:t>زندگی کنن</w:t>
      </w:r>
      <w:r w:rsidR="00194B57" w:rsidRPr="00D90217">
        <w:rPr>
          <w:rStyle w:val="Char0"/>
          <w:rFonts w:hint="cs"/>
          <w:spacing w:val="-4"/>
          <w:rtl/>
        </w:rPr>
        <w:t>د، ترغیب می‌دهد و به</w:t>
      </w:r>
      <w:r w:rsidR="00707D4B" w:rsidRPr="00D90217">
        <w:rPr>
          <w:rStyle w:val="Char0"/>
          <w:rFonts w:hint="cs"/>
          <w:spacing w:val="-4"/>
          <w:rtl/>
        </w:rPr>
        <w:t xml:space="preserve"> آن‌ها </w:t>
      </w:r>
      <w:r w:rsidR="00763D85" w:rsidRPr="00D90217">
        <w:rPr>
          <w:rStyle w:val="Char0"/>
          <w:rFonts w:hint="cs"/>
          <w:spacing w:val="-4"/>
          <w:rtl/>
        </w:rPr>
        <w:t>وعده</w:t>
      </w:r>
      <w:r w:rsidR="00A22997" w:rsidRPr="00D90217">
        <w:rPr>
          <w:rStyle w:val="Char0"/>
          <w:spacing w:val="-4"/>
          <w:rtl/>
        </w:rPr>
        <w:softHyphen/>
      </w:r>
      <w:r w:rsidR="00A22997" w:rsidRPr="00D90217">
        <w:rPr>
          <w:rStyle w:val="Char0"/>
          <w:rFonts w:hint="cs"/>
          <w:spacing w:val="-4"/>
          <w:rtl/>
        </w:rPr>
        <w:t>ها</w:t>
      </w:r>
      <w:r w:rsidR="00194B57" w:rsidRPr="00D90217">
        <w:rPr>
          <w:rStyle w:val="Char0"/>
          <w:rFonts w:hint="cs"/>
          <w:spacing w:val="-4"/>
          <w:rtl/>
        </w:rPr>
        <w:t xml:space="preserve"> و بشارت</w:t>
      </w:r>
      <w:r w:rsidR="00D90217">
        <w:rPr>
          <w:rStyle w:val="Char0"/>
          <w:rFonts w:hint="cs"/>
          <w:spacing w:val="-4"/>
          <w:rtl/>
        </w:rPr>
        <w:t>‌</w:t>
      </w:r>
      <w:r w:rsidR="00A22997" w:rsidRPr="00D90217">
        <w:rPr>
          <w:rStyle w:val="Char0"/>
          <w:rFonts w:hint="cs"/>
          <w:spacing w:val="-4"/>
          <w:rtl/>
        </w:rPr>
        <w:t>ها می‌دهد.</w:t>
      </w:r>
      <w:r w:rsidR="00763D85" w:rsidRPr="00D90217">
        <w:rPr>
          <w:rStyle w:val="Char0"/>
          <w:rFonts w:hint="cs"/>
          <w:spacing w:val="-4"/>
          <w:rtl/>
        </w:rPr>
        <w:t xml:space="preserve"> خداوند </w:t>
      </w:r>
      <w:r w:rsidR="00194B57" w:rsidRPr="00D90217">
        <w:rPr>
          <w:rStyle w:val="Char0"/>
          <w:rFonts w:hint="cs"/>
          <w:spacing w:val="-4"/>
          <w:rtl/>
        </w:rPr>
        <w:t>متعال</w:t>
      </w:r>
      <w:r w:rsidR="00763D85" w:rsidRPr="00D90217">
        <w:rPr>
          <w:rStyle w:val="Char0"/>
          <w:rFonts w:hint="cs"/>
          <w:spacing w:val="-4"/>
          <w:rtl/>
        </w:rPr>
        <w:t xml:space="preserve"> این روش دعوتی </w:t>
      </w:r>
      <w:r w:rsidRPr="00D90217">
        <w:rPr>
          <w:rStyle w:val="Char0"/>
          <w:rFonts w:hint="cs"/>
          <w:spacing w:val="-4"/>
          <w:rtl/>
        </w:rPr>
        <w:t>نوح</w:t>
      </w:r>
      <w:r w:rsidR="00947B62" w:rsidRPr="00947B62">
        <w:rPr>
          <w:rStyle w:val="Char0"/>
          <w:rFonts w:cs="CTraditional Arabic" w:hint="cs"/>
          <w:spacing w:val="-4"/>
          <w:rtl/>
        </w:rPr>
        <w:t xml:space="preserve">÷ </w:t>
      </w:r>
      <w:r w:rsidR="00763D85" w:rsidRPr="00D90217">
        <w:rPr>
          <w:rStyle w:val="Char0"/>
          <w:rFonts w:hint="cs"/>
          <w:spacing w:val="-4"/>
          <w:rtl/>
        </w:rPr>
        <w:t xml:space="preserve">را </w:t>
      </w:r>
      <w:r w:rsidR="00A22997" w:rsidRPr="00D90217">
        <w:rPr>
          <w:rStyle w:val="Char0"/>
          <w:rFonts w:hint="cs"/>
          <w:spacing w:val="-4"/>
          <w:rtl/>
        </w:rPr>
        <w:t>بس شیوا بیان</w:t>
      </w:r>
      <w:r w:rsidR="00763D85" w:rsidRPr="00D90217">
        <w:rPr>
          <w:rStyle w:val="Char0"/>
          <w:rFonts w:hint="cs"/>
          <w:spacing w:val="-4"/>
          <w:rtl/>
        </w:rPr>
        <w:t xml:space="preserve"> می‌فرمای</w:t>
      </w:r>
      <w:r w:rsidR="00A22997" w:rsidRPr="00D90217">
        <w:rPr>
          <w:rStyle w:val="Char0"/>
          <w:rFonts w:hint="cs"/>
          <w:spacing w:val="-4"/>
          <w:rtl/>
        </w:rPr>
        <w:t>ن</w:t>
      </w:r>
      <w:r w:rsidR="00763D85" w:rsidRPr="00D90217">
        <w:rPr>
          <w:rStyle w:val="Char0"/>
          <w:rFonts w:hint="cs"/>
          <w:spacing w:val="-4"/>
          <w:rtl/>
        </w:rPr>
        <w:t>د:</w:t>
      </w:r>
    </w:p>
    <w:p w:rsidR="00A22997" w:rsidRPr="00957B5C" w:rsidRDefault="00DD3D0C" w:rsidP="00DD3D0C">
      <w:pPr>
        <w:tabs>
          <w:tab w:val="left" w:pos="742"/>
          <w:tab w:val="right" w:pos="7031"/>
        </w:tabs>
        <w:bidi/>
        <w:ind w:firstLine="284"/>
        <w:jc w:val="both"/>
        <w:rPr>
          <w:rStyle w:val="Char9"/>
        </w:rPr>
      </w:pPr>
      <w:r>
        <w:rPr>
          <w:rStyle w:val="Char0"/>
          <w:rFonts w:cs="Traditional Arabic"/>
          <w:spacing w:val="-4"/>
          <w:rtl/>
        </w:rPr>
        <w:t>﴿</w:t>
      </w:r>
      <w:r w:rsidRPr="00957B5C">
        <w:rPr>
          <w:rStyle w:val="Char5"/>
          <w:rtl/>
        </w:rPr>
        <w:t xml:space="preserve">قَالَ يَٰقَوۡمِ إِنِّي لَكُمۡ نَذِيرٞ مُّبِينٌ٢ أَنِ </w:t>
      </w:r>
      <w:r w:rsidRPr="00957B5C">
        <w:rPr>
          <w:rStyle w:val="Char5"/>
          <w:rFonts w:hint="cs"/>
          <w:rtl/>
        </w:rPr>
        <w:t>ٱ</w:t>
      </w:r>
      <w:r w:rsidRPr="00957B5C">
        <w:rPr>
          <w:rStyle w:val="Char5"/>
          <w:rFonts w:hint="eastAsia"/>
          <w:rtl/>
        </w:rPr>
        <w:t>عۡبُدُواْ</w:t>
      </w:r>
      <w:r w:rsidRPr="00957B5C">
        <w:rPr>
          <w:rStyle w:val="Char5"/>
          <w:rtl/>
        </w:rPr>
        <w:t xml:space="preserve"> </w:t>
      </w:r>
      <w:r w:rsidRPr="00957B5C">
        <w:rPr>
          <w:rStyle w:val="Char5"/>
          <w:rFonts w:hint="cs"/>
          <w:rtl/>
        </w:rPr>
        <w:t>ٱ</w:t>
      </w:r>
      <w:r w:rsidRPr="00957B5C">
        <w:rPr>
          <w:rStyle w:val="Char5"/>
          <w:rFonts w:hint="eastAsia"/>
          <w:rtl/>
        </w:rPr>
        <w:t>للَّهَ</w:t>
      </w:r>
      <w:r w:rsidRPr="00957B5C">
        <w:rPr>
          <w:rStyle w:val="Char5"/>
          <w:rtl/>
        </w:rPr>
        <w:t xml:space="preserve"> وَ</w:t>
      </w:r>
      <w:r w:rsidRPr="00957B5C">
        <w:rPr>
          <w:rStyle w:val="Char5"/>
          <w:rFonts w:hint="cs"/>
          <w:rtl/>
        </w:rPr>
        <w:t>ٱ</w:t>
      </w:r>
      <w:r w:rsidRPr="00957B5C">
        <w:rPr>
          <w:rStyle w:val="Char5"/>
          <w:rFonts w:hint="eastAsia"/>
          <w:rtl/>
        </w:rPr>
        <w:t>تَّقُوهُ</w:t>
      </w:r>
      <w:r w:rsidRPr="00957B5C">
        <w:rPr>
          <w:rStyle w:val="Char5"/>
          <w:rtl/>
        </w:rPr>
        <w:t xml:space="preserve"> وَأَطِيعُونِ٣ يَغۡفِرۡ لَكُم مِّن ذُنُوبِكُمۡ وَيُؤَخِّرۡكُمۡ إِلَىٰٓ أَجَلٖ مُّسَمًّىۚ إِنَّ أَجَلَ </w:t>
      </w:r>
      <w:r w:rsidRPr="00957B5C">
        <w:rPr>
          <w:rStyle w:val="Char5"/>
          <w:rFonts w:hint="cs"/>
          <w:rtl/>
        </w:rPr>
        <w:t>ٱ</w:t>
      </w:r>
      <w:r w:rsidRPr="00957B5C">
        <w:rPr>
          <w:rStyle w:val="Char5"/>
          <w:rFonts w:hint="eastAsia"/>
          <w:rtl/>
        </w:rPr>
        <w:t>للَّهِ</w:t>
      </w:r>
      <w:r w:rsidRPr="00957B5C">
        <w:rPr>
          <w:rStyle w:val="Char5"/>
          <w:rtl/>
        </w:rPr>
        <w:t xml:space="preserve"> إِذَا جَآءَ لَا يُؤَخَّرُۚ لَوۡ كُنتُمۡ تَعۡلَمُونَ٤</w:t>
      </w:r>
      <w:r>
        <w:rPr>
          <w:rStyle w:val="Char0"/>
          <w:rFonts w:cs="Traditional Arabic"/>
          <w:spacing w:val="-4"/>
          <w:rtl/>
        </w:rPr>
        <w:t>﴾</w:t>
      </w:r>
      <w:r w:rsidRPr="00957B5C">
        <w:rPr>
          <w:rStyle w:val="Char5"/>
          <w:rtl/>
        </w:rPr>
        <w:t xml:space="preserve"> </w:t>
      </w:r>
      <w:r w:rsidRPr="00957B5C">
        <w:rPr>
          <w:rStyle w:val="Char9"/>
          <w:rtl/>
        </w:rPr>
        <w:t>[نوح: 2-4]</w:t>
      </w:r>
      <w:r w:rsidRPr="00DD3D0C">
        <w:rPr>
          <w:rStyle w:val="Char0"/>
          <w:rFonts w:hint="cs"/>
          <w:rtl/>
        </w:rPr>
        <w:t>.</w:t>
      </w:r>
      <w:r w:rsidR="00C579BE">
        <w:rPr>
          <w:rStyle w:val="Char0"/>
          <w:rFonts w:hint="cs"/>
          <w:rtl/>
        </w:rPr>
        <w:t xml:space="preserve"> </w:t>
      </w:r>
      <w:r w:rsidR="00A22997" w:rsidRPr="00105C9E">
        <w:rPr>
          <w:rStyle w:val="Char6"/>
          <w:rFonts w:hint="cs"/>
          <w:rtl/>
        </w:rPr>
        <w:t>«(نوح) گفت: ای قوم من! من برای شما بیم‌دهند</w:t>
      </w:r>
      <w:r w:rsidR="007019EB">
        <w:rPr>
          <w:rStyle w:val="Char6"/>
          <w:rFonts w:hint="cs"/>
          <w:rtl/>
        </w:rPr>
        <w:t>ۀ</w:t>
      </w:r>
      <w:r w:rsidR="00A22997" w:rsidRPr="00105C9E">
        <w:rPr>
          <w:rStyle w:val="Char6"/>
          <w:rFonts w:hint="cs"/>
          <w:rtl/>
        </w:rPr>
        <w:t xml:space="preserve"> روشن و روشنگرم. خدا را بپرستید، و از او بترسید، و از من فرمانبرداری کنید. (اگر این اعمال را </w:t>
      </w:r>
      <w:r w:rsidR="00A22997" w:rsidRPr="00105C9E">
        <w:rPr>
          <w:rStyle w:val="Char6"/>
          <w:rFonts w:hint="cs"/>
          <w:rtl/>
        </w:rPr>
        <w:lastRenderedPageBreak/>
        <w:t>انجام دهید) خداوند گناهان شما را می‌آمرزد، و تا اجل نهایی مرگ شما را به تأخیر می‌اندازد. امّا اگر متوجّه باشید، هنگامی که اجل نهایی فرا رسد، تأخیر پیدا نمی‌کند.»</w:t>
      </w:r>
      <w:r w:rsidR="00BF0BB1">
        <w:rPr>
          <w:rStyle w:val="Char6"/>
          <w:rFonts w:hint="cs"/>
          <w:rtl/>
        </w:rPr>
        <w:t xml:space="preserve">           </w:t>
      </w:r>
    </w:p>
    <w:p w:rsidR="00846896" w:rsidRPr="00E9198C" w:rsidRDefault="007E0CE3" w:rsidP="00947B62">
      <w:pPr>
        <w:tabs>
          <w:tab w:val="left" w:pos="742"/>
          <w:tab w:val="right" w:pos="7031"/>
        </w:tabs>
        <w:bidi/>
        <w:ind w:firstLine="284"/>
        <w:jc w:val="both"/>
        <w:rPr>
          <w:rStyle w:val="Char0"/>
          <w:rtl/>
        </w:rPr>
      </w:pPr>
      <w:r w:rsidRPr="00E9198C">
        <w:rPr>
          <w:rStyle w:val="Char0"/>
          <w:rFonts w:hint="cs"/>
          <w:rtl/>
        </w:rPr>
        <w:t>طبق</w:t>
      </w:r>
      <w:r w:rsidR="00846896" w:rsidRPr="00E9198C">
        <w:rPr>
          <w:rStyle w:val="Char0"/>
          <w:rFonts w:hint="cs"/>
          <w:rtl/>
        </w:rPr>
        <w:t xml:space="preserve"> این آی</w:t>
      </w:r>
      <w:r w:rsidR="007019EB">
        <w:rPr>
          <w:rStyle w:val="Char0"/>
          <w:rFonts w:hint="cs"/>
          <w:rtl/>
        </w:rPr>
        <w:t>ۀ</w:t>
      </w:r>
      <w:r w:rsidR="00846896" w:rsidRPr="00E9198C">
        <w:rPr>
          <w:rStyle w:val="Char0"/>
          <w:rFonts w:hint="cs"/>
          <w:rtl/>
        </w:rPr>
        <w:t xml:space="preserve"> شریفه، رکن</w:t>
      </w:r>
      <w:r w:rsidR="00A22997" w:rsidRPr="00E9198C">
        <w:rPr>
          <w:rStyle w:val="Char0"/>
          <w:rFonts w:hint="cs"/>
          <w:rtl/>
        </w:rPr>
        <w:t>ِ</w:t>
      </w:r>
      <w:r w:rsidR="00846896" w:rsidRPr="00E9198C">
        <w:rPr>
          <w:rStyle w:val="Char0"/>
          <w:rFonts w:hint="cs"/>
          <w:rtl/>
        </w:rPr>
        <w:t xml:space="preserve"> نخست دعوت</w:t>
      </w:r>
      <w:r w:rsidR="00A22997" w:rsidRPr="00E9198C">
        <w:rPr>
          <w:rStyle w:val="Char0"/>
          <w:rFonts w:hint="cs"/>
          <w:rtl/>
        </w:rPr>
        <w:t>ِ</w:t>
      </w:r>
      <w:r w:rsidR="00846896" w:rsidRPr="00E9198C">
        <w:rPr>
          <w:rStyle w:val="Char0"/>
          <w:rFonts w:hint="cs"/>
          <w:rtl/>
        </w:rPr>
        <w:t xml:space="preserve"> نوح</w:t>
      </w:r>
      <w:r w:rsidR="00947B62" w:rsidRPr="00947B62">
        <w:rPr>
          <w:rStyle w:val="Char0"/>
          <w:rFonts w:cs="CTraditional Arabic" w:hint="cs"/>
          <w:rtl/>
        </w:rPr>
        <w:t xml:space="preserve">÷ </w:t>
      </w:r>
      <w:r w:rsidR="00846896" w:rsidRPr="00E9198C">
        <w:rPr>
          <w:rStyle w:val="Char0"/>
          <w:rFonts w:hint="cs"/>
          <w:rtl/>
        </w:rPr>
        <w:t>رها کردن پرستش</w:t>
      </w:r>
      <w:r w:rsidR="00B66B96">
        <w:rPr>
          <w:rStyle w:val="Char0"/>
          <w:rFonts w:hint="cs"/>
          <w:rtl/>
        </w:rPr>
        <w:t xml:space="preserve"> بت‌هایی </w:t>
      </w:r>
      <w:r w:rsidR="00846896" w:rsidRPr="00E9198C">
        <w:rPr>
          <w:rStyle w:val="Char0"/>
          <w:rFonts w:hint="cs"/>
          <w:rtl/>
        </w:rPr>
        <w:t>بود که مردم آن روزگار به جای خداوند</w:t>
      </w:r>
      <w:r w:rsidR="00947B62" w:rsidRPr="00947B62">
        <w:rPr>
          <w:rStyle w:val="Char0"/>
          <w:rFonts w:cs="CTraditional Arabic" w:hint="cs"/>
          <w:rtl/>
        </w:rPr>
        <w:t xml:space="preserve">أ </w:t>
      </w:r>
      <w:r w:rsidR="00846896" w:rsidRPr="00E9198C">
        <w:rPr>
          <w:rStyle w:val="Char0"/>
          <w:rFonts w:hint="cs"/>
          <w:rtl/>
        </w:rPr>
        <w:t>می‌پرستیدند (یعنی؛ و</w:t>
      </w:r>
      <w:r w:rsidR="001E7702" w:rsidRPr="00E9198C">
        <w:rPr>
          <w:rStyle w:val="Char0"/>
          <w:rFonts w:hint="cs"/>
          <w:rtl/>
        </w:rPr>
        <w:t>َدّ، سُ</w:t>
      </w:r>
      <w:r w:rsidR="00846896" w:rsidRPr="00E9198C">
        <w:rPr>
          <w:rStyle w:val="Char0"/>
          <w:rFonts w:hint="cs"/>
          <w:rtl/>
        </w:rPr>
        <w:t>واع، ی</w:t>
      </w:r>
      <w:r w:rsidR="001E7702" w:rsidRPr="00E9198C">
        <w:rPr>
          <w:rStyle w:val="Char0"/>
          <w:rFonts w:hint="cs"/>
          <w:rtl/>
        </w:rPr>
        <w:t>َ</w:t>
      </w:r>
      <w:r w:rsidR="00846896" w:rsidRPr="00E9198C">
        <w:rPr>
          <w:rStyle w:val="Char0"/>
          <w:rFonts w:hint="cs"/>
          <w:rtl/>
        </w:rPr>
        <w:t>غوث، ی</w:t>
      </w:r>
      <w:r w:rsidR="001E7702" w:rsidRPr="00E9198C">
        <w:rPr>
          <w:rStyle w:val="Char0"/>
          <w:rFonts w:hint="cs"/>
          <w:rtl/>
        </w:rPr>
        <w:t>َ</w:t>
      </w:r>
      <w:r w:rsidR="00846896" w:rsidRPr="00E9198C">
        <w:rPr>
          <w:rStyle w:val="Char0"/>
          <w:rFonts w:hint="cs"/>
          <w:rtl/>
        </w:rPr>
        <w:t>عوق و ن</w:t>
      </w:r>
      <w:r w:rsidR="001E7702" w:rsidRPr="00E9198C">
        <w:rPr>
          <w:rStyle w:val="Char0"/>
          <w:rFonts w:hint="cs"/>
          <w:rtl/>
        </w:rPr>
        <w:t>َ</w:t>
      </w:r>
      <w:r w:rsidR="00846896" w:rsidRPr="00E9198C">
        <w:rPr>
          <w:rStyle w:val="Char0"/>
          <w:rFonts w:hint="cs"/>
          <w:rtl/>
        </w:rPr>
        <w:t xml:space="preserve">سر) که </w:t>
      </w:r>
      <w:r w:rsidR="00CB563F" w:rsidRPr="00E9198C">
        <w:rPr>
          <w:rStyle w:val="Char0"/>
          <w:rFonts w:hint="cs"/>
          <w:rtl/>
        </w:rPr>
        <w:t>نوح</w:t>
      </w:r>
      <w:r w:rsidR="00947B62" w:rsidRPr="00947B62">
        <w:rPr>
          <w:rStyle w:val="Char0"/>
          <w:rFonts w:cs="CTraditional Arabic" w:hint="cs"/>
          <w:rtl/>
        </w:rPr>
        <w:t xml:space="preserve">÷ </w:t>
      </w:r>
      <w:r w:rsidR="00846896" w:rsidRPr="00E9198C">
        <w:rPr>
          <w:rStyle w:val="Char0"/>
          <w:rFonts w:hint="cs"/>
          <w:rtl/>
        </w:rPr>
        <w:t>به آنان فرمان می‌داد که از این</w:t>
      </w:r>
      <w:r w:rsidR="00BF0BB1">
        <w:rPr>
          <w:rStyle w:val="Char0"/>
          <w:rFonts w:hint="cs"/>
          <w:rtl/>
        </w:rPr>
        <w:t xml:space="preserve"> </w:t>
      </w:r>
      <w:r w:rsidR="00846896" w:rsidRPr="00E9198C">
        <w:rPr>
          <w:rStyle w:val="Char0"/>
          <w:rFonts w:hint="cs"/>
          <w:rtl/>
        </w:rPr>
        <w:t>اصنام دوری کنید</w:t>
      </w:r>
      <w:r w:rsidR="001E7702" w:rsidRPr="00E9198C">
        <w:rPr>
          <w:rStyle w:val="Char0"/>
          <w:rFonts w:hint="cs"/>
          <w:rtl/>
        </w:rPr>
        <w:t xml:space="preserve"> و تنها به پرستش خداوند</w:t>
      </w:r>
      <w:r w:rsidR="00F76FC5" w:rsidRPr="00F76FC5">
        <w:rPr>
          <w:rStyle w:val="Char0"/>
          <w:rFonts w:cs="CTraditional Arabic" w:hint="cs"/>
          <w:rtl/>
        </w:rPr>
        <w:t>ـ</w:t>
      </w:r>
      <w:r w:rsidR="001E7702" w:rsidRPr="00E9198C">
        <w:rPr>
          <w:rStyle w:val="Char0"/>
          <w:rFonts w:hint="cs"/>
          <w:rtl/>
        </w:rPr>
        <w:t xml:space="preserve"> روی آوری</w:t>
      </w:r>
      <w:r w:rsidR="00846896" w:rsidRPr="00E9198C">
        <w:rPr>
          <w:rStyle w:val="Char0"/>
          <w:rFonts w:hint="cs"/>
          <w:rtl/>
        </w:rPr>
        <w:t xml:space="preserve">د، و معنای عبارت قرآنی </w:t>
      </w:r>
      <w:r w:rsidR="00FA404A" w:rsidRPr="00FA404A">
        <w:rPr>
          <w:rFonts w:ascii="Traditional Arabic" w:hAnsi="Traditional Arabic" w:cs="Traditional Arabic"/>
          <w:color w:val="000000"/>
          <w:sz w:val="28"/>
          <w:szCs w:val="28"/>
          <w:rtl/>
          <w:lang w:bidi="fa-IR"/>
        </w:rPr>
        <w:t>﴿</w:t>
      </w:r>
      <w:r w:rsidR="00FA404A" w:rsidRPr="00957B5C">
        <w:rPr>
          <w:rStyle w:val="Char5"/>
          <w:rtl/>
        </w:rPr>
        <w:t xml:space="preserve">أَنِ </w:t>
      </w:r>
      <w:r w:rsidR="00FA404A" w:rsidRPr="00957B5C">
        <w:rPr>
          <w:rStyle w:val="Char5"/>
          <w:rFonts w:hint="cs"/>
          <w:rtl/>
        </w:rPr>
        <w:t>ٱ</w:t>
      </w:r>
      <w:r w:rsidR="00FA404A" w:rsidRPr="00957B5C">
        <w:rPr>
          <w:rStyle w:val="Char5"/>
          <w:rFonts w:hint="eastAsia"/>
          <w:rtl/>
        </w:rPr>
        <w:t>عۡبُدُواْ</w:t>
      </w:r>
      <w:r w:rsidR="00FA404A" w:rsidRPr="00957B5C">
        <w:rPr>
          <w:rStyle w:val="Char5"/>
          <w:rtl/>
        </w:rPr>
        <w:t xml:space="preserve"> </w:t>
      </w:r>
      <w:r w:rsidR="00FA404A" w:rsidRPr="00957B5C">
        <w:rPr>
          <w:rStyle w:val="Char5"/>
          <w:rFonts w:hint="cs"/>
          <w:rtl/>
        </w:rPr>
        <w:t>ٱ</w:t>
      </w:r>
      <w:r w:rsidR="00FA404A" w:rsidRPr="00957B5C">
        <w:rPr>
          <w:rStyle w:val="Char5"/>
          <w:rFonts w:hint="eastAsia"/>
          <w:rtl/>
        </w:rPr>
        <w:t>للَّهَ</w:t>
      </w:r>
      <w:r w:rsidR="00FA404A" w:rsidRPr="00FA404A">
        <w:rPr>
          <w:rFonts w:ascii="Traditional Arabic" w:hAnsi="Traditional Arabic" w:cs="Traditional Arabic"/>
          <w:color w:val="000000"/>
          <w:sz w:val="28"/>
          <w:szCs w:val="28"/>
          <w:rtl/>
          <w:lang w:bidi="fa-IR"/>
        </w:rPr>
        <w:t>﴾</w:t>
      </w:r>
      <w:r w:rsidR="00846896" w:rsidRPr="00E9198C">
        <w:rPr>
          <w:rStyle w:val="Char0"/>
          <w:rFonts w:hint="cs"/>
          <w:rtl/>
        </w:rPr>
        <w:t xml:space="preserve"> همین است. رکن</w:t>
      </w:r>
      <w:r w:rsidR="00A22997" w:rsidRPr="00E9198C">
        <w:rPr>
          <w:rStyle w:val="Char0"/>
          <w:rFonts w:hint="cs"/>
          <w:rtl/>
        </w:rPr>
        <w:t>ِ</w:t>
      </w:r>
      <w:r w:rsidR="00846896" w:rsidRPr="00E9198C">
        <w:rPr>
          <w:rStyle w:val="Char0"/>
          <w:rFonts w:hint="cs"/>
          <w:rtl/>
        </w:rPr>
        <w:t xml:space="preserve"> </w:t>
      </w:r>
      <w:r w:rsidR="008153D3" w:rsidRPr="00E9198C">
        <w:rPr>
          <w:rStyle w:val="Char0"/>
          <w:rFonts w:hint="cs"/>
          <w:rtl/>
        </w:rPr>
        <w:t>دوّم</w:t>
      </w:r>
      <w:r w:rsidR="00846896" w:rsidRPr="00E9198C">
        <w:rPr>
          <w:rStyle w:val="Char0"/>
          <w:rFonts w:hint="cs"/>
          <w:rtl/>
        </w:rPr>
        <w:t xml:space="preserve"> دعوت وی تقوای الهی و پرهیز از گناهان و پلیدی‌هایی بود که تندرستی و اخلاق و آداب آنان را به تباهی می‌کشاند و پیوند ا</w:t>
      </w:r>
      <w:r w:rsidR="00A22997" w:rsidRPr="00E9198C">
        <w:rPr>
          <w:rStyle w:val="Char0"/>
          <w:rFonts w:hint="cs"/>
          <w:rtl/>
        </w:rPr>
        <w:t>ُ</w:t>
      </w:r>
      <w:r w:rsidR="00846896" w:rsidRPr="00E9198C">
        <w:rPr>
          <w:rStyle w:val="Char0"/>
          <w:rFonts w:hint="cs"/>
          <w:rtl/>
        </w:rPr>
        <w:t xml:space="preserve">لفت و مهرورزی را در میانشان از هم می‌گسست و نظام زندگی آنان را به هم می‌ریخت که معنای </w:t>
      </w:r>
      <w:r w:rsidR="00695AF7">
        <w:rPr>
          <w:rStyle w:val="Char0"/>
          <w:rFonts w:ascii="Traditional Arabic" w:hAnsi="Traditional Arabic" w:cs="Traditional Arabic"/>
          <w:rtl/>
        </w:rPr>
        <w:t>﴿</w:t>
      </w:r>
      <w:r w:rsidR="00695AF7" w:rsidRPr="00957B5C">
        <w:rPr>
          <w:rStyle w:val="Char5"/>
          <w:rtl/>
        </w:rPr>
        <w:t>وَ</w:t>
      </w:r>
      <w:r w:rsidR="00695AF7" w:rsidRPr="00957B5C">
        <w:rPr>
          <w:rStyle w:val="Char5"/>
          <w:rFonts w:hint="cs"/>
          <w:rtl/>
        </w:rPr>
        <w:t>ٱ</w:t>
      </w:r>
      <w:r w:rsidR="00695AF7" w:rsidRPr="00957B5C">
        <w:rPr>
          <w:rStyle w:val="Char5"/>
          <w:rFonts w:hint="eastAsia"/>
          <w:rtl/>
        </w:rPr>
        <w:t>تَّقُوهُ</w:t>
      </w:r>
      <w:r w:rsidR="00695AF7">
        <w:rPr>
          <w:rStyle w:val="Char0"/>
          <w:rFonts w:ascii="Traditional Arabic" w:hAnsi="Traditional Arabic" w:cs="Traditional Arabic"/>
          <w:rtl/>
        </w:rPr>
        <w:t>﴾</w:t>
      </w:r>
      <w:r w:rsidR="00846896" w:rsidRPr="00E9198C">
        <w:rPr>
          <w:rStyle w:val="Char0"/>
          <w:rFonts w:hint="cs"/>
          <w:rtl/>
        </w:rPr>
        <w:t xml:space="preserve"> همین است.</w:t>
      </w:r>
      <w:r w:rsidR="00A22997" w:rsidRPr="00E9198C">
        <w:rPr>
          <w:rStyle w:val="Char0"/>
          <w:rFonts w:hint="cs"/>
          <w:rtl/>
        </w:rPr>
        <w:t xml:space="preserve"> و </w:t>
      </w:r>
      <w:r w:rsidR="00846896" w:rsidRPr="00E9198C">
        <w:rPr>
          <w:rStyle w:val="Char0"/>
          <w:rFonts w:hint="cs"/>
          <w:rtl/>
        </w:rPr>
        <w:t>رکن</w:t>
      </w:r>
      <w:r w:rsidR="00A22997" w:rsidRPr="00E9198C">
        <w:rPr>
          <w:rStyle w:val="Char0"/>
          <w:rFonts w:hint="cs"/>
          <w:rtl/>
        </w:rPr>
        <w:t>ِ</w:t>
      </w:r>
      <w:r w:rsidR="00846896" w:rsidRPr="00E9198C">
        <w:rPr>
          <w:rStyle w:val="Char0"/>
          <w:rFonts w:hint="cs"/>
          <w:rtl/>
        </w:rPr>
        <w:t xml:space="preserve"> </w:t>
      </w:r>
      <w:r w:rsidR="008153D3" w:rsidRPr="00E9198C">
        <w:rPr>
          <w:rStyle w:val="Char0"/>
          <w:rFonts w:hint="cs"/>
          <w:rtl/>
        </w:rPr>
        <w:t>سوّم</w:t>
      </w:r>
      <w:r w:rsidR="00846896" w:rsidRPr="00E9198C">
        <w:rPr>
          <w:rStyle w:val="Char0"/>
          <w:rFonts w:hint="cs"/>
          <w:rtl/>
        </w:rPr>
        <w:t xml:space="preserve"> دعوت </w:t>
      </w:r>
      <w:r w:rsidR="00CB563F" w:rsidRPr="00E9198C">
        <w:rPr>
          <w:rStyle w:val="Char0"/>
          <w:rFonts w:hint="cs"/>
          <w:rtl/>
        </w:rPr>
        <w:t>نوح</w:t>
      </w:r>
      <w:r w:rsidR="00947B62" w:rsidRPr="00947B62">
        <w:rPr>
          <w:rStyle w:val="Char0"/>
          <w:rFonts w:cs="CTraditional Arabic" w:hint="cs"/>
          <w:rtl/>
        </w:rPr>
        <w:t xml:space="preserve">÷ </w:t>
      </w:r>
      <w:r w:rsidR="00846896" w:rsidRPr="00E9198C">
        <w:rPr>
          <w:rStyle w:val="Char0"/>
          <w:rFonts w:hint="cs"/>
          <w:rtl/>
        </w:rPr>
        <w:t>اطاعت از ولی</w:t>
      </w:r>
      <w:r w:rsidR="00A22997" w:rsidRPr="00E9198C">
        <w:rPr>
          <w:rStyle w:val="Char0"/>
          <w:rFonts w:hint="cs"/>
          <w:rtl/>
        </w:rPr>
        <w:t>ِّ</w:t>
      </w:r>
      <w:r w:rsidR="00846896" w:rsidRPr="00E9198C">
        <w:rPr>
          <w:rStyle w:val="Char0"/>
          <w:rFonts w:hint="cs"/>
          <w:rtl/>
        </w:rPr>
        <w:t xml:space="preserve"> امرشان یعنی</w:t>
      </w:r>
      <w:r w:rsidR="00A22997" w:rsidRPr="00E9198C">
        <w:rPr>
          <w:rStyle w:val="Char0"/>
          <w:rFonts w:hint="cs"/>
          <w:rtl/>
        </w:rPr>
        <w:t>؛</w:t>
      </w:r>
      <w:r w:rsidR="00846896" w:rsidRPr="00E9198C">
        <w:rPr>
          <w:rStyle w:val="Char0"/>
          <w:rFonts w:hint="cs"/>
          <w:rtl/>
        </w:rPr>
        <w:t xml:space="preserve"> خود آن بزرگوار</w:t>
      </w:r>
      <w:r w:rsidR="00947B62" w:rsidRPr="00947B62">
        <w:rPr>
          <w:rStyle w:val="Char0"/>
          <w:rFonts w:cs="CTraditional Arabic" w:hint="cs"/>
          <w:rtl/>
        </w:rPr>
        <w:t xml:space="preserve">÷ </w:t>
      </w:r>
      <w:r w:rsidR="00846896" w:rsidRPr="00E9198C">
        <w:rPr>
          <w:rStyle w:val="Char0"/>
          <w:rFonts w:hint="cs"/>
          <w:rtl/>
        </w:rPr>
        <w:t>بود که از آن به</w:t>
      </w:r>
      <w:r w:rsidR="00695AF7">
        <w:rPr>
          <w:rStyle w:val="Char0"/>
          <w:rFonts w:hint="cs"/>
          <w:rtl/>
        </w:rPr>
        <w:t xml:space="preserve"> </w:t>
      </w:r>
      <w:r w:rsidR="00695AF7">
        <w:rPr>
          <w:rStyle w:val="Char0"/>
          <w:rFonts w:ascii="Traditional Arabic" w:hAnsi="Traditional Arabic" w:cs="Traditional Arabic"/>
          <w:rtl/>
        </w:rPr>
        <w:t>﴿</w:t>
      </w:r>
      <w:r w:rsidR="00695AF7" w:rsidRPr="00957B5C">
        <w:rPr>
          <w:rStyle w:val="Char5"/>
          <w:rtl/>
        </w:rPr>
        <w:t>وَأَطِيعُونِ</w:t>
      </w:r>
      <w:r w:rsidR="00695AF7">
        <w:rPr>
          <w:rStyle w:val="Char0"/>
          <w:rFonts w:ascii="Traditional Arabic" w:hAnsi="Traditional Arabic" w:cs="Traditional Arabic"/>
          <w:rtl/>
        </w:rPr>
        <w:t>﴾</w:t>
      </w:r>
      <w:r w:rsidR="00695AF7">
        <w:rPr>
          <w:rStyle w:val="Char0"/>
          <w:rFonts w:ascii="Traditional Arabic" w:hAnsi="Traditional Arabic" w:cs="Traditional Arabic" w:hint="cs"/>
          <w:rtl/>
        </w:rPr>
        <w:t xml:space="preserve"> </w:t>
      </w:r>
      <w:r w:rsidR="00846896" w:rsidRPr="00E9198C">
        <w:rPr>
          <w:rStyle w:val="Char0"/>
          <w:rFonts w:hint="cs"/>
          <w:rtl/>
        </w:rPr>
        <w:t>تعبیر شده است.</w:t>
      </w:r>
      <w:r w:rsidR="00846896" w:rsidRPr="0026267C">
        <w:rPr>
          <w:rStyle w:val="Char0"/>
          <w:vertAlign w:val="superscript"/>
          <w:rtl/>
        </w:rPr>
        <w:footnoteReference w:id="62"/>
      </w:r>
    </w:p>
    <w:p w:rsidR="00846896" w:rsidRPr="00695AF7" w:rsidRDefault="00CB563F" w:rsidP="004B48CB">
      <w:pPr>
        <w:tabs>
          <w:tab w:val="left" w:pos="742"/>
          <w:tab w:val="right" w:pos="7031"/>
        </w:tabs>
        <w:bidi/>
        <w:ind w:firstLine="284"/>
        <w:jc w:val="both"/>
        <w:rPr>
          <w:rStyle w:val="Char0"/>
          <w:spacing w:val="-2"/>
          <w:rtl/>
        </w:rPr>
      </w:pPr>
      <w:r w:rsidRPr="00695AF7">
        <w:rPr>
          <w:rStyle w:val="Char0"/>
          <w:rFonts w:hint="cs"/>
          <w:spacing w:val="-2"/>
          <w:rtl/>
        </w:rPr>
        <w:t>نوح</w:t>
      </w:r>
      <w:r w:rsidR="00947B62" w:rsidRPr="00947B62">
        <w:rPr>
          <w:rStyle w:val="Char0"/>
          <w:rFonts w:cs="CTraditional Arabic" w:hint="cs"/>
          <w:spacing w:val="-2"/>
          <w:rtl/>
        </w:rPr>
        <w:t xml:space="preserve">÷ </w:t>
      </w:r>
      <w:r w:rsidR="00217F30" w:rsidRPr="00695AF7">
        <w:rPr>
          <w:rStyle w:val="Char0"/>
          <w:rFonts w:hint="cs"/>
          <w:spacing w:val="-2"/>
          <w:rtl/>
        </w:rPr>
        <w:t>در اثنای این سه رکن بنیادی که از جانب نخستین دعوت آسمانی که در بردارند</w:t>
      </w:r>
      <w:r w:rsidR="007019EB" w:rsidRPr="00695AF7">
        <w:rPr>
          <w:rStyle w:val="Char0"/>
          <w:rFonts w:hint="cs"/>
          <w:spacing w:val="-2"/>
          <w:rtl/>
        </w:rPr>
        <w:t>ۀ</w:t>
      </w:r>
      <w:r w:rsidR="00217F30" w:rsidRPr="00695AF7">
        <w:rPr>
          <w:rStyle w:val="Char0"/>
          <w:rFonts w:hint="cs"/>
          <w:spacing w:val="-2"/>
          <w:rtl/>
        </w:rPr>
        <w:t xml:space="preserve"> سه کلم</w:t>
      </w:r>
      <w:r w:rsidR="007019EB" w:rsidRPr="00695AF7">
        <w:rPr>
          <w:rStyle w:val="Char0"/>
          <w:rFonts w:hint="cs"/>
          <w:spacing w:val="-2"/>
          <w:rtl/>
        </w:rPr>
        <w:t>ۀ</w:t>
      </w:r>
      <w:r w:rsidR="00217F30" w:rsidRPr="00695AF7">
        <w:rPr>
          <w:rStyle w:val="Char0"/>
          <w:rFonts w:hint="cs"/>
          <w:spacing w:val="-2"/>
          <w:rtl/>
        </w:rPr>
        <w:t xml:space="preserve"> ایمان، تقوا و طاعت است به بشر آموزش می‌داد که از راه فرمان‌پذیری از</w:t>
      </w:r>
      <w:r w:rsidR="009469AC" w:rsidRPr="00695AF7">
        <w:rPr>
          <w:rStyle w:val="Char0"/>
          <w:rFonts w:hint="cs"/>
          <w:spacing w:val="-2"/>
          <w:rtl/>
        </w:rPr>
        <w:t xml:space="preserve"> انبیای </w:t>
      </w:r>
      <w:r w:rsidR="00A22997" w:rsidRPr="00695AF7">
        <w:rPr>
          <w:rStyle w:val="Char0"/>
          <w:rFonts w:hint="cs"/>
          <w:spacing w:val="-2"/>
          <w:rtl/>
        </w:rPr>
        <w:t>الهی</w:t>
      </w:r>
      <w:r w:rsidR="00695AF7" w:rsidRPr="00695AF7">
        <w:rPr>
          <w:rStyle w:val="Char0"/>
          <w:rFonts w:cs="CTraditional Arabic" w:hint="cs"/>
          <w:spacing w:val="-2"/>
          <w:rtl/>
        </w:rPr>
        <w:t>†</w:t>
      </w:r>
      <w:r w:rsidR="00217F30" w:rsidRPr="00695AF7">
        <w:rPr>
          <w:rStyle w:val="Char0"/>
          <w:rFonts w:hint="cs"/>
          <w:spacing w:val="-2"/>
          <w:rtl/>
        </w:rPr>
        <w:t xml:space="preserve">، انسان در دنیا و قیامت سرافرازی و بزرگواری را دریافت می‌کند و بر همین مبنا جهت ترغیب و </w:t>
      </w:r>
      <w:r w:rsidR="00A22997" w:rsidRPr="00695AF7">
        <w:rPr>
          <w:rStyle w:val="Char0"/>
          <w:rFonts w:hint="cs"/>
          <w:spacing w:val="-2"/>
          <w:rtl/>
        </w:rPr>
        <w:t>تقویّ</w:t>
      </w:r>
      <w:r w:rsidR="00217F30" w:rsidRPr="00695AF7">
        <w:rPr>
          <w:rStyle w:val="Char0"/>
          <w:rFonts w:hint="cs"/>
          <w:spacing w:val="-2"/>
          <w:rtl/>
        </w:rPr>
        <w:t>ت</w:t>
      </w:r>
      <w:r w:rsidR="00A22997" w:rsidRPr="00695AF7">
        <w:rPr>
          <w:rStyle w:val="Char0"/>
          <w:rFonts w:hint="cs"/>
          <w:spacing w:val="-2"/>
          <w:rtl/>
        </w:rPr>
        <w:t>ِ</w:t>
      </w:r>
      <w:r w:rsidR="00217F30" w:rsidRPr="00695AF7">
        <w:rPr>
          <w:rStyle w:val="Char0"/>
          <w:rFonts w:hint="cs"/>
          <w:spacing w:val="-2"/>
          <w:rtl/>
        </w:rPr>
        <w:t xml:space="preserve"> انگیز</w:t>
      </w:r>
      <w:r w:rsidR="007019EB" w:rsidRPr="00695AF7">
        <w:rPr>
          <w:rStyle w:val="Char0"/>
          <w:rFonts w:hint="cs"/>
          <w:spacing w:val="-2"/>
          <w:rtl/>
        </w:rPr>
        <w:t>ۀ</w:t>
      </w:r>
      <w:r w:rsidR="00217F30" w:rsidRPr="00695AF7">
        <w:rPr>
          <w:rStyle w:val="Char0"/>
          <w:rFonts w:hint="cs"/>
          <w:spacing w:val="-2"/>
          <w:rtl/>
        </w:rPr>
        <w:t xml:space="preserve"> مخاطبان و دعوت خویش</w:t>
      </w:r>
      <w:r w:rsidR="00707D4B" w:rsidRPr="00695AF7">
        <w:rPr>
          <w:rStyle w:val="Char0"/>
          <w:rFonts w:hint="cs"/>
          <w:spacing w:val="-2"/>
          <w:rtl/>
        </w:rPr>
        <w:t xml:space="preserve"> آن‌ها </w:t>
      </w:r>
      <w:r w:rsidR="00217F30" w:rsidRPr="00695AF7">
        <w:rPr>
          <w:rStyle w:val="Char0"/>
          <w:rFonts w:hint="cs"/>
          <w:spacing w:val="-2"/>
          <w:rtl/>
        </w:rPr>
        <w:t>را به وعده‌هایی که بس والا و باارزش هستند، به صورت شیوا ترغیب می‌دهد.</w:t>
      </w:r>
    </w:p>
    <w:p w:rsidR="00217F30" w:rsidRDefault="00217F30" w:rsidP="00947B62">
      <w:pPr>
        <w:tabs>
          <w:tab w:val="left" w:pos="742"/>
          <w:tab w:val="right" w:pos="7031"/>
        </w:tabs>
        <w:bidi/>
        <w:ind w:firstLine="284"/>
        <w:jc w:val="both"/>
        <w:rPr>
          <w:rStyle w:val="Char0"/>
        </w:rPr>
      </w:pPr>
      <w:r w:rsidRPr="00E9198C">
        <w:rPr>
          <w:rStyle w:val="Char0"/>
          <w:rFonts w:hint="cs"/>
          <w:rtl/>
        </w:rPr>
        <w:t xml:space="preserve">ترغیب </w:t>
      </w:r>
      <w:r w:rsidR="00CB563F" w:rsidRPr="00E9198C">
        <w:rPr>
          <w:rStyle w:val="Char0"/>
          <w:rFonts w:hint="cs"/>
          <w:rtl/>
        </w:rPr>
        <w:t>نوح</w:t>
      </w:r>
      <w:r w:rsidR="00947B62" w:rsidRPr="00947B62">
        <w:rPr>
          <w:rStyle w:val="Char0"/>
          <w:rFonts w:cs="CTraditional Arabic" w:hint="cs"/>
          <w:rtl/>
        </w:rPr>
        <w:t xml:space="preserve">÷ </w:t>
      </w:r>
      <w:r w:rsidRPr="00E9198C">
        <w:rPr>
          <w:rStyle w:val="Char0"/>
          <w:rFonts w:hint="cs"/>
          <w:rtl/>
        </w:rPr>
        <w:t>به همین</w:t>
      </w:r>
      <w:r w:rsidR="009469AC" w:rsidRPr="00E9198C">
        <w:rPr>
          <w:rStyle w:val="Char0"/>
          <w:rFonts w:hint="cs"/>
          <w:rtl/>
        </w:rPr>
        <w:t xml:space="preserve"> میزان</w:t>
      </w:r>
      <w:r w:rsidRPr="00E9198C">
        <w:rPr>
          <w:rStyle w:val="Char0"/>
          <w:rFonts w:hint="cs"/>
          <w:rtl/>
        </w:rPr>
        <w:t xml:space="preserve"> ختم نمی‌شود بلکه در مورد فزونی</w:t>
      </w:r>
      <w:r w:rsidR="0004070F">
        <w:rPr>
          <w:rStyle w:val="Char0"/>
          <w:rFonts w:hint="cs"/>
          <w:rtl/>
        </w:rPr>
        <w:t xml:space="preserve"> نعمت‌های </w:t>
      </w:r>
      <w:r w:rsidRPr="00E9198C">
        <w:rPr>
          <w:rStyle w:val="Char0"/>
          <w:rFonts w:hint="cs"/>
          <w:rtl/>
        </w:rPr>
        <w:t>د</w:t>
      </w:r>
      <w:r w:rsidR="00A22997" w:rsidRPr="00E9198C">
        <w:rPr>
          <w:rStyle w:val="Char0"/>
          <w:rFonts w:hint="cs"/>
          <w:rtl/>
        </w:rPr>
        <w:t>نیا که انسان زنده عطش دریافت آن</w:t>
      </w:r>
      <w:r w:rsidR="00A22997" w:rsidRPr="00E9198C">
        <w:rPr>
          <w:rStyle w:val="Char0"/>
          <w:rtl/>
        </w:rPr>
        <w:softHyphen/>
      </w:r>
      <w:r w:rsidRPr="00E9198C">
        <w:rPr>
          <w:rStyle w:val="Char0"/>
          <w:rFonts w:hint="cs"/>
          <w:rtl/>
        </w:rPr>
        <w:t>را</w:t>
      </w:r>
      <w:r w:rsidR="009469AC" w:rsidRPr="00E9198C">
        <w:rPr>
          <w:rStyle w:val="Char0"/>
          <w:rFonts w:hint="cs"/>
          <w:rtl/>
        </w:rPr>
        <w:t xml:space="preserve"> دارد</w:t>
      </w:r>
      <w:r w:rsidRPr="00E9198C">
        <w:rPr>
          <w:rStyle w:val="Char0"/>
          <w:rFonts w:hint="cs"/>
          <w:rtl/>
        </w:rPr>
        <w:t>، وعده می‌دهد و می‌فرماید:</w:t>
      </w:r>
    </w:p>
    <w:p w:rsidR="00A22997" w:rsidRPr="00957B5C" w:rsidRDefault="00695AF7" w:rsidP="00876BCA">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فَقُلۡتُ </w:t>
      </w:r>
      <w:r w:rsidRPr="00957B5C">
        <w:rPr>
          <w:rStyle w:val="Char5"/>
          <w:rFonts w:hint="cs"/>
          <w:rtl/>
        </w:rPr>
        <w:t>ٱ</w:t>
      </w:r>
      <w:r w:rsidRPr="00957B5C">
        <w:rPr>
          <w:rStyle w:val="Char5"/>
          <w:rFonts w:hint="eastAsia"/>
          <w:rtl/>
        </w:rPr>
        <w:t>سۡتَغۡفِرُواْ</w:t>
      </w:r>
      <w:r w:rsidRPr="00957B5C">
        <w:rPr>
          <w:rStyle w:val="Char5"/>
          <w:rtl/>
        </w:rPr>
        <w:t xml:space="preserve"> رَبَّكُمۡ إِنَّهُ</w:t>
      </w:r>
      <w:r w:rsidRPr="00957B5C">
        <w:rPr>
          <w:rStyle w:val="Char5"/>
          <w:rFonts w:hint="cs"/>
          <w:rtl/>
        </w:rPr>
        <w:t>ۥ</w:t>
      </w:r>
      <w:r w:rsidRPr="00957B5C">
        <w:rPr>
          <w:rStyle w:val="Char5"/>
          <w:rtl/>
        </w:rPr>
        <w:t xml:space="preserve"> كَانَ غَفَّارٗا١٠ يُرۡسِلِ </w:t>
      </w:r>
      <w:r w:rsidRPr="00957B5C">
        <w:rPr>
          <w:rStyle w:val="Char5"/>
          <w:rFonts w:hint="cs"/>
          <w:rtl/>
        </w:rPr>
        <w:t>ٱ</w:t>
      </w:r>
      <w:r w:rsidRPr="00957B5C">
        <w:rPr>
          <w:rStyle w:val="Char5"/>
          <w:rFonts w:hint="eastAsia"/>
          <w:rtl/>
        </w:rPr>
        <w:t>لسَّمَآءَ</w:t>
      </w:r>
      <w:r w:rsidRPr="00957B5C">
        <w:rPr>
          <w:rStyle w:val="Char5"/>
          <w:rtl/>
        </w:rPr>
        <w:t xml:space="preserve"> عَلَيۡكُم مِّدۡرَارٗا١١ وَيُمۡدِدۡكُم بِأَمۡوَٰلٖ وَبَنِينَ وَيَجۡعَل لَّكُمۡ جَنَّٰتٖ وَيَجۡعَل لَّكُمۡ أَنۡهَٰرٗا١٢</w:t>
      </w:r>
      <w:r>
        <w:rPr>
          <w:rStyle w:val="Char0"/>
          <w:rFonts w:cs="Traditional Arabic"/>
          <w:rtl/>
        </w:rPr>
        <w:t>﴾</w:t>
      </w:r>
      <w:r w:rsidRPr="00957B5C">
        <w:rPr>
          <w:rStyle w:val="Char5"/>
          <w:rtl/>
        </w:rPr>
        <w:t xml:space="preserve"> </w:t>
      </w:r>
      <w:r w:rsidRPr="00957B5C">
        <w:rPr>
          <w:rStyle w:val="Char9"/>
          <w:rtl/>
        </w:rPr>
        <w:t>[نوح: 10-12]</w:t>
      </w:r>
      <w:r w:rsidRPr="00695AF7">
        <w:rPr>
          <w:rStyle w:val="Char0"/>
          <w:rFonts w:hint="cs"/>
          <w:rtl/>
        </w:rPr>
        <w:t>.</w:t>
      </w:r>
      <w:r w:rsidR="00876BCA" w:rsidRPr="00957B5C">
        <w:rPr>
          <w:rStyle w:val="Char9"/>
          <w:rFonts w:hint="cs"/>
          <w:rtl/>
        </w:rPr>
        <w:t xml:space="preserve"> </w:t>
      </w:r>
      <w:r w:rsidR="00A22997" w:rsidRPr="00105C9E">
        <w:rPr>
          <w:rStyle w:val="Char6"/>
          <w:rFonts w:hint="cs"/>
          <w:rtl/>
        </w:rPr>
        <w:t>«و بدیشان گفته‌ام: از پروردگار خویش طلب آمرزش کنید که او بسیار آمرزنده است. (اگر چنین کنید) خدا از آسمان باران‌های پرخیر و برکت را پیاپی می‌باراند. و با اعطاء دارایی و فرزندان، شما را کمک می‌کند و یاری می‌دهد، و باغ‌های سرسبز و فراوان بهره شما می‌سازد و رودبارهای پرآب در اختیارتان می‌گذارد.»</w:t>
      </w:r>
    </w:p>
    <w:p w:rsidR="0068363A" w:rsidRDefault="004B4A94" w:rsidP="00947B62">
      <w:pPr>
        <w:widowControl w:val="0"/>
        <w:tabs>
          <w:tab w:val="left" w:pos="742"/>
          <w:tab w:val="right" w:pos="7031"/>
        </w:tabs>
        <w:bidi/>
        <w:ind w:firstLine="284"/>
        <w:jc w:val="both"/>
        <w:rPr>
          <w:rStyle w:val="Char0"/>
          <w:spacing w:val="-2"/>
          <w:rtl/>
        </w:rPr>
      </w:pPr>
      <w:r w:rsidRPr="005A1E95">
        <w:rPr>
          <w:rStyle w:val="Char0"/>
          <w:rFonts w:hint="cs"/>
          <w:spacing w:val="-2"/>
          <w:rtl/>
        </w:rPr>
        <w:t xml:space="preserve"> </w:t>
      </w:r>
      <w:r w:rsidR="00352EA5" w:rsidRPr="005A1E95">
        <w:rPr>
          <w:rStyle w:val="Char0"/>
          <w:rFonts w:hint="cs"/>
          <w:spacing w:val="-2"/>
          <w:rtl/>
        </w:rPr>
        <w:t xml:space="preserve">این اسلوب دعوت </w:t>
      </w:r>
      <w:r w:rsidR="00315A2E" w:rsidRPr="005A1E95">
        <w:rPr>
          <w:rStyle w:val="Char0"/>
          <w:rFonts w:hint="cs"/>
          <w:spacing w:val="-2"/>
          <w:rtl/>
        </w:rPr>
        <w:t>و نوع</w:t>
      </w:r>
      <w:r w:rsidR="006829A9" w:rsidRPr="005A1E95">
        <w:rPr>
          <w:rStyle w:val="Char0"/>
          <w:rFonts w:hint="cs"/>
          <w:spacing w:val="-2"/>
          <w:rtl/>
        </w:rPr>
        <w:t>ِ</w:t>
      </w:r>
      <w:r w:rsidR="00315A2E" w:rsidRPr="005A1E95">
        <w:rPr>
          <w:rStyle w:val="Char0"/>
          <w:rFonts w:hint="cs"/>
          <w:spacing w:val="-2"/>
          <w:rtl/>
        </w:rPr>
        <w:t xml:space="preserve"> ترغیب می‌رساند </w:t>
      </w:r>
      <w:r w:rsidR="005A1E95">
        <w:rPr>
          <w:rStyle w:val="Char0"/>
          <w:rFonts w:hint="cs"/>
          <w:spacing w:val="-2"/>
          <w:rtl/>
        </w:rPr>
        <w:t>که دعوتگر باید انگیزه‌های ایمان</w:t>
      </w:r>
      <w:r w:rsidR="005A1E95">
        <w:rPr>
          <w:rStyle w:val="Char0"/>
          <w:rFonts w:hint="eastAsia"/>
          <w:spacing w:val="-2"/>
          <w:rtl/>
        </w:rPr>
        <w:t>‌</w:t>
      </w:r>
      <w:r w:rsidR="00315A2E" w:rsidRPr="005A1E95">
        <w:rPr>
          <w:rStyle w:val="Char0"/>
          <w:rFonts w:hint="cs"/>
          <w:spacing w:val="-2"/>
          <w:rtl/>
        </w:rPr>
        <w:t xml:space="preserve">آوردن و </w:t>
      </w:r>
      <w:r w:rsidR="00315A2E" w:rsidRPr="005A1E95">
        <w:rPr>
          <w:rStyle w:val="Char0"/>
          <w:rFonts w:hint="cs"/>
          <w:spacing w:val="-2"/>
          <w:rtl/>
        </w:rPr>
        <w:lastRenderedPageBreak/>
        <w:t>پذیرش قوانین</w:t>
      </w:r>
      <w:r w:rsidRPr="005A1E95">
        <w:rPr>
          <w:rStyle w:val="Char0"/>
          <w:rFonts w:hint="cs"/>
          <w:spacing w:val="-2"/>
          <w:rtl/>
        </w:rPr>
        <w:t>ِ</w:t>
      </w:r>
      <w:r w:rsidR="00315A2E" w:rsidRPr="005A1E95">
        <w:rPr>
          <w:rStyle w:val="Char0"/>
          <w:rFonts w:hint="cs"/>
          <w:spacing w:val="-2"/>
          <w:rtl/>
        </w:rPr>
        <w:t xml:space="preserve"> الهی را در مخاطب</w:t>
      </w:r>
      <w:r w:rsidRPr="005A1E95">
        <w:rPr>
          <w:rStyle w:val="Char0"/>
          <w:rFonts w:hint="cs"/>
          <w:spacing w:val="-2"/>
          <w:rtl/>
        </w:rPr>
        <w:t>ِ خود بیشتر کند و با او</w:t>
      </w:r>
      <w:r w:rsidR="00315A2E" w:rsidRPr="005A1E95">
        <w:rPr>
          <w:rStyle w:val="Char0"/>
          <w:rFonts w:hint="cs"/>
          <w:spacing w:val="-2"/>
          <w:rtl/>
        </w:rPr>
        <w:t xml:space="preserve"> از وعده‌های خوش و فرح‌بخش الهی در دنیا و آخرت صحبت کند تا حس</w:t>
      </w:r>
      <w:r w:rsidRPr="005A1E95">
        <w:rPr>
          <w:rStyle w:val="Char0"/>
          <w:rFonts w:hint="cs"/>
          <w:spacing w:val="-2"/>
          <w:rtl/>
        </w:rPr>
        <w:t>ِّ</w:t>
      </w:r>
      <w:r w:rsidR="00315A2E" w:rsidRPr="005A1E95">
        <w:rPr>
          <w:rStyle w:val="Char0"/>
          <w:rFonts w:hint="cs"/>
          <w:spacing w:val="-2"/>
          <w:rtl/>
        </w:rPr>
        <w:t xml:space="preserve"> زیاد</w:t>
      </w:r>
      <w:r w:rsidRPr="005A1E95">
        <w:rPr>
          <w:rStyle w:val="Char0"/>
          <w:rFonts w:hint="cs"/>
          <w:spacing w:val="-2"/>
          <w:rtl/>
        </w:rPr>
        <w:t>ه</w:t>
      </w:r>
      <w:r w:rsidRPr="005A1E95">
        <w:rPr>
          <w:rStyle w:val="Char0"/>
          <w:rFonts w:hint="cs"/>
          <w:spacing w:val="-2"/>
          <w:rtl/>
        </w:rPr>
        <w:softHyphen/>
      </w:r>
      <w:r w:rsidR="00315A2E" w:rsidRPr="005A1E95">
        <w:rPr>
          <w:rStyle w:val="Char0"/>
          <w:rFonts w:hint="cs"/>
          <w:spacing w:val="-2"/>
          <w:rtl/>
        </w:rPr>
        <w:t>خواهی و نیک‌خواهی انسان را در این راستا حریص نماید</w:t>
      </w:r>
      <w:r w:rsidRPr="005A1E95">
        <w:rPr>
          <w:rStyle w:val="Char0"/>
          <w:rFonts w:hint="cs"/>
          <w:spacing w:val="-2"/>
          <w:rtl/>
        </w:rPr>
        <w:t>.</w:t>
      </w:r>
      <w:r w:rsidR="00315A2E" w:rsidRPr="005A1E95">
        <w:rPr>
          <w:rStyle w:val="Char0"/>
          <w:rFonts w:hint="cs"/>
          <w:spacing w:val="-2"/>
          <w:rtl/>
        </w:rPr>
        <w:t xml:space="preserve"> </w:t>
      </w:r>
      <w:r w:rsidRPr="005A1E95">
        <w:rPr>
          <w:rStyle w:val="Char0"/>
          <w:rFonts w:hint="cs"/>
          <w:spacing w:val="-2"/>
          <w:rtl/>
        </w:rPr>
        <w:t>خداوند</w:t>
      </w:r>
      <w:r w:rsidR="00947B62" w:rsidRPr="00947B62">
        <w:rPr>
          <w:rStyle w:val="Char0"/>
          <w:rFonts w:cs="CTraditional Arabic" w:hint="cs"/>
          <w:spacing w:val="-2"/>
          <w:rtl/>
        </w:rPr>
        <w:t xml:space="preserve">أ </w:t>
      </w:r>
      <w:r w:rsidRPr="005A1E95">
        <w:rPr>
          <w:rStyle w:val="Char0"/>
          <w:rFonts w:hint="cs"/>
          <w:spacing w:val="-2"/>
          <w:rtl/>
        </w:rPr>
        <w:t>وقتی انسان را به امر نیک و معروفی دعوت می</w:t>
      </w:r>
      <w:r w:rsidRPr="005A1E95">
        <w:rPr>
          <w:rStyle w:val="Char0"/>
          <w:rFonts w:hint="cs"/>
          <w:spacing w:val="-2"/>
          <w:rtl/>
        </w:rPr>
        <w:softHyphen/>
        <w:t>دهد، با بیانی شیوا و دادن وعده</w:t>
      </w:r>
      <w:r w:rsidRPr="005A1E95">
        <w:rPr>
          <w:rStyle w:val="Char0"/>
          <w:rFonts w:hint="cs"/>
          <w:spacing w:val="-2"/>
          <w:rtl/>
        </w:rPr>
        <w:softHyphen/>
        <w:t>های فرحبخش و جاودان و زیبا و دلنواز انسان را تشویق و ترغیب می</w:t>
      </w:r>
      <w:r w:rsidRPr="005A1E95">
        <w:rPr>
          <w:rStyle w:val="Char0"/>
          <w:rFonts w:hint="cs"/>
          <w:spacing w:val="-2"/>
          <w:rtl/>
        </w:rPr>
        <w:softHyphen/>
        <w:t xml:space="preserve">دهد. </w:t>
      </w:r>
      <w:r w:rsidR="00315A2E" w:rsidRPr="005A1E95">
        <w:rPr>
          <w:rStyle w:val="Char0"/>
          <w:rFonts w:hint="cs"/>
          <w:spacing w:val="-2"/>
          <w:rtl/>
        </w:rPr>
        <w:t>از جمله ترغیب</w:t>
      </w:r>
      <w:r w:rsidRPr="005A1E95">
        <w:rPr>
          <w:rStyle w:val="Char0"/>
          <w:rFonts w:hint="cs"/>
          <w:spacing w:val="-2"/>
          <w:rtl/>
        </w:rPr>
        <w:t>ِ</w:t>
      </w:r>
      <w:r w:rsidR="00315A2E" w:rsidRPr="005A1E95">
        <w:rPr>
          <w:rStyle w:val="Char0"/>
          <w:rFonts w:hint="cs"/>
          <w:spacing w:val="-2"/>
          <w:rtl/>
        </w:rPr>
        <w:t xml:space="preserve"> انسان به ایمان فرمود</w:t>
      </w:r>
      <w:r w:rsidR="007019EB" w:rsidRPr="005A1E95">
        <w:rPr>
          <w:rStyle w:val="Char0"/>
          <w:rFonts w:hint="cs"/>
          <w:spacing w:val="-2"/>
          <w:rtl/>
        </w:rPr>
        <w:t>ۀ</w:t>
      </w:r>
      <w:r w:rsidR="00315A2E" w:rsidRPr="005A1E95">
        <w:rPr>
          <w:rStyle w:val="Char0"/>
          <w:rFonts w:hint="cs"/>
          <w:spacing w:val="-2"/>
          <w:rtl/>
        </w:rPr>
        <w:t xml:space="preserve"> الهی است که می</w:t>
      </w:r>
      <w:r w:rsidR="00315A2E" w:rsidRPr="005A1E95">
        <w:rPr>
          <w:rStyle w:val="Char0"/>
          <w:rFonts w:hint="eastAsia"/>
          <w:spacing w:val="-2"/>
          <w:rtl/>
        </w:rPr>
        <w:t>‌</w:t>
      </w:r>
      <w:r w:rsidR="00315A2E" w:rsidRPr="005A1E95">
        <w:rPr>
          <w:rStyle w:val="Char0"/>
          <w:rFonts w:hint="cs"/>
          <w:spacing w:val="-2"/>
          <w:rtl/>
        </w:rPr>
        <w:t>فرمای</w:t>
      </w:r>
      <w:r w:rsidRPr="005A1E95">
        <w:rPr>
          <w:rStyle w:val="Char0"/>
          <w:rFonts w:hint="cs"/>
          <w:spacing w:val="-2"/>
          <w:rtl/>
        </w:rPr>
        <w:t>ن</w:t>
      </w:r>
      <w:r w:rsidR="00315A2E" w:rsidRPr="005A1E95">
        <w:rPr>
          <w:rStyle w:val="Char0"/>
          <w:rFonts w:hint="cs"/>
          <w:spacing w:val="-2"/>
          <w:rtl/>
        </w:rPr>
        <w:t>د:</w:t>
      </w:r>
    </w:p>
    <w:p w:rsidR="00C04A7A" w:rsidRPr="00957B5C" w:rsidRDefault="005A1E95" w:rsidP="007D727B">
      <w:pPr>
        <w:widowControl w:val="0"/>
        <w:tabs>
          <w:tab w:val="left" w:pos="742"/>
          <w:tab w:val="right" w:pos="7031"/>
        </w:tabs>
        <w:bidi/>
        <w:ind w:firstLine="284"/>
        <w:jc w:val="both"/>
        <w:rPr>
          <w:rStyle w:val="Char9"/>
          <w:rtl/>
        </w:rPr>
      </w:pPr>
      <w:r>
        <w:rPr>
          <w:rStyle w:val="Char0"/>
          <w:rFonts w:cs="Traditional Arabic"/>
          <w:spacing w:val="-2"/>
          <w:rtl/>
        </w:rPr>
        <w:t>﴿</w:t>
      </w:r>
      <w:r w:rsidRPr="00957B5C">
        <w:rPr>
          <w:rStyle w:val="Char5"/>
          <w:rtl/>
        </w:rPr>
        <w:t xml:space="preserve">يَٰٓأَيُّهَا </w:t>
      </w:r>
      <w:r w:rsidRPr="00957B5C">
        <w:rPr>
          <w:rStyle w:val="Char5"/>
          <w:rFonts w:hint="cs"/>
          <w:rtl/>
        </w:rPr>
        <w:t>ٱ</w:t>
      </w:r>
      <w:r w:rsidRPr="00957B5C">
        <w:rPr>
          <w:rStyle w:val="Char5"/>
          <w:rFonts w:hint="eastAsia"/>
          <w:rtl/>
        </w:rPr>
        <w:t>لَّذِينَ</w:t>
      </w:r>
      <w:r w:rsidRPr="00957B5C">
        <w:rPr>
          <w:rStyle w:val="Char5"/>
          <w:rtl/>
        </w:rPr>
        <w:t xml:space="preserve"> ءَامَنُواْ هَلۡ أَدُلُّكُمۡ عَلَىٰ تِجَٰرَةٖ تُنجِيكُم مِّنۡ عَذَابٍ أَلِيمٖ١٠ تُؤۡمِنُونَ بِ</w:t>
      </w:r>
      <w:r w:rsidRPr="00957B5C">
        <w:rPr>
          <w:rStyle w:val="Char5"/>
          <w:rFonts w:hint="cs"/>
          <w:rtl/>
        </w:rPr>
        <w:t>ٱ</w:t>
      </w:r>
      <w:r w:rsidRPr="00957B5C">
        <w:rPr>
          <w:rStyle w:val="Char5"/>
          <w:rFonts w:hint="eastAsia"/>
          <w:rtl/>
        </w:rPr>
        <w:t>للَّهِ</w:t>
      </w:r>
      <w:r w:rsidRPr="00957B5C">
        <w:rPr>
          <w:rStyle w:val="Char5"/>
          <w:rtl/>
        </w:rPr>
        <w:t xml:space="preserve"> وَرَسُولِهِ</w:t>
      </w:r>
      <w:r w:rsidRPr="00957B5C">
        <w:rPr>
          <w:rStyle w:val="Char5"/>
          <w:rFonts w:hint="cs"/>
          <w:rtl/>
        </w:rPr>
        <w:t>ۦ</w:t>
      </w:r>
      <w:r w:rsidRPr="00957B5C">
        <w:rPr>
          <w:rStyle w:val="Char5"/>
          <w:rtl/>
        </w:rPr>
        <w:t xml:space="preserve"> وَتُجَٰهِدُونَ فِي سَبِيلِ </w:t>
      </w:r>
      <w:r w:rsidRPr="00957B5C">
        <w:rPr>
          <w:rStyle w:val="Char5"/>
          <w:rFonts w:hint="cs"/>
          <w:rtl/>
        </w:rPr>
        <w:t>ٱ</w:t>
      </w:r>
      <w:r w:rsidRPr="00957B5C">
        <w:rPr>
          <w:rStyle w:val="Char5"/>
          <w:rFonts w:hint="eastAsia"/>
          <w:rtl/>
        </w:rPr>
        <w:t>للَّهِ</w:t>
      </w:r>
      <w:r w:rsidRPr="00957B5C">
        <w:rPr>
          <w:rStyle w:val="Char5"/>
          <w:rtl/>
        </w:rPr>
        <w:t xml:space="preserve"> بِأَمۡوَٰلِكُمۡ وَأَنفُسِكُمۡۚ ذَٰلِكُمۡ خَيۡرٞ لَّكُمۡ إِن كُنتُمۡ تَعۡلَمُونَ١١ يَغۡفِرۡ لَكُمۡ ذُنُوبَكُمۡ وَيُدۡخِلۡكُمۡ جَنَّٰتٖ تَجۡرِي مِن تَحۡتِهَا </w:t>
      </w:r>
      <w:r w:rsidRPr="00957B5C">
        <w:rPr>
          <w:rStyle w:val="Char5"/>
          <w:rFonts w:hint="cs"/>
          <w:rtl/>
        </w:rPr>
        <w:t>ٱ</w:t>
      </w:r>
      <w:r w:rsidRPr="00957B5C">
        <w:rPr>
          <w:rStyle w:val="Char5"/>
          <w:rFonts w:hint="eastAsia"/>
          <w:rtl/>
        </w:rPr>
        <w:t>لۡأَنۡهَٰرُ</w:t>
      </w:r>
      <w:r w:rsidRPr="00957B5C">
        <w:rPr>
          <w:rStyle w:val="Char5"/>
          <w:rtl/>
        </w:rPr>
        <w:t xml:space="preserve"> وَمَسَٰكِنَ طَيِّبَةٗ فِي جَنَّٰتِ عَدۡنٖۚ ذَٰلِكَ </w:t>
      </w:r>
      <w:r w:rsidRPr="00957B5C">
        <w:rPr>
          <w:rStyle w:val="Char5"/>
          <w:rFonts w:hint="cs"/>
          <w:rtl/>
        </w:rPr>
        <w:t>ٱ</w:t>
      </w:r>
      <w:r w:rsidRPr="00957B5C">
        <w:rPr>
          <w:rStyle w:val="Char5"/>
          <w:rFonts w:hint="eastAsia"/>
          <w:rtl/>
        </w:rPr>
        <w:t>لۡفَوۡزُ</w:t>
      </w:r>
      <w:r w:rsidRPr="00957B5C">
        <w:rPr>
          <w:rStyle w:val="Char5"/>
          <w:rtl/>
        </w:rPr>
        <w:t xml:space="preserve"> </w:t>
      </w:r>
      <w:r w:rsidRPr="00957B5C">
        <w:rPr>
          <w:rStyle w:val="Char5"/>
          <w:rFonts w:hint="cs"/>
          <w:rtl/>
        </w:rPr>
        <w:t>ٱ</w:t>
      </w:r>
      <w:r w:rsidRPr="00957B5C">
        <w:rPr>
          <w:rStyle w:val="Char5"/>
          <w:rFonts w:hint="eastAsia"/>
          <w:rtl/>
        </w:rPr>
        <w:t>لۡعَظِيمُ</w:t>
      </w:r>
      <w:r w:rsidRPr="00957B5C">
        <w:rPr>
          <w:rStyle w:val="Char5"/>
          <w:rtl/>
        </w:rPr>
        <w:t xml:space="preserve">١٢ وَأُخۡرَىٰ تُحِبُّونَهَاۖ نَصۡرٞ مِّنَ </w:t>
      </w:r>
      <w:r w:rsidRPr="00957B5C">
        <w:rPr>
          <w:rStyle w:val="Char5"/>
          <w:rFonts w:hint="cs"/>
          <w:rtl/>
        </w:rPr>
        <w:t>ٱ</w:t>
      </w:r>
      <w:r w:rsidRPr="00957B5C">
        <w:rPr>
          <w:rStyle w:val="Char5"/>
          <w:rFonts w:hint="eastAsia"/>
          <w:rtl/>
        </w:rPr>
        <w:t>للَّهِ</w:t>
      </w:r>
      <w:r w:rsidRPr="00957B5C">
        <w:rPr>
          <w:rStyle w:val="Char5"/>
          <w:rtl/>
        </w:rPr>
        <w:t xml:space="preserve"> وَفَتۡحٞ قَرِيبٞۗ وَبَشِّرِ </w:t>
      </w:r>
      <w:r w:rsidRPr="00957B5C">
        <w:rPr>
          <w:rStyle w:val="Char5"/>
          <w:rFonts w:hint="cs"/>
          <w:rtl/>
        </w:rPr>
        <w:t>ٱ</w:t>
      </w:r>
      <w:r w:rsidRPr="00957B5C">
        <w:rPr>
          <w:rStyle w:val="Char5"/>
          <w:rFonts w:hint="eastAsia"/>
          <w:rtl/>
        </w:rPr>
        <w:t>لۡمُؤۡمِنِينَ</w:t>
      </w:r>
      <w:r w:rsidRPr="00957B5C">
        <w:rPr>
          <w:rStyle w:val="Char5"/>
          <w:rtl/>
        </w:rPr>
        <w:t>١٣</w:t>
      </w:r>
      <w:r>
        <w:rPr>
          <w:rStyle w:val="Char0"/>
          <w:rFonts w:cs="Traditional Arabic"/>
          <w:spacing w:val="-2"/>
          <w:rtl/>
        </w:rPr>
        <w:t>﴾</w:t>
      </w:r>
      <w:r w:rsidRPr="00957B5C">
        <w:rPr>
          <w:rStyle w:val="Char5"/>
          <w:rtl/>
        </w:rPr>
        <w:t xml:space="preserve"> </w:t>
      </w:r>
      <w:r w:rsidRPr="00957B5C">
        <w:rPr>
          <w:rStyle w:val="Char9"/>
          <w:rtl/>
        </w:rPr>
        <w:t>[الصف: 10-13]</w:t>
      </w:r>
      <w:r w:rsidRPr="005A1E95">
        <w:rPr>
          <w:rStyle w:val="Char0"/>
          <w:rFonts w:hint="cs"/>
          <w:rtl/>
        </w:rPr>
        <w:t>.</w:t>
      </w:r>
      <w:r w:rsidR="007D727B">
        <w:rPr>
          <w:rStyle w:val="Char0"/>
          <w:rFonts w:hint="cs"/>
          <w:rtl/>
        </w:rPr>
        <w:t xml:space="preserve"> </w:t>
      </w:r>
      <w:r w:rsidR="00C04A7A" w:rsidRPr="00105C9E">
        <w:rPr>
          <w:rStyle w:val="Char6"/>
          <w:rFonts w:hint="cs"/>
          <w:rtl/>
        </w:rPr>
        <w:t>«</w:t>
      </w:r>
      <w:r w:rsidR="00A310B6" w:rsidRPr="00105C9E">
        <w:rPr>
          <w:rStyle w:val="Char6"/>
          <w:rFonts w:hint="cs"/>
          <w:rtl/>
        </w:rPr>
        <w:t>ای مؤمنان! آیا شما را به بازرگانی و معامله‌ای رهنمود سازم که شما را از عذاب بسیار دردناک دوزخ رها سازد؟ (و آن این است که) به خدا و پیغمبرش ایمان می‌آورید، و در راه خدا با مال و جان تلاش و جهاد می‌کنید. اگر بدانید این برای شما (از هر چیز دیگری) بهتر است. (اگر این تجارت را انجام دهید، خدا) گناهانتان را می‌بخشاید، و شما را به باغ‌های بهشتی داخل می‌گرداند که از زیر (کاخ‌ها و درختان) آن جویبارها روان است، و شما را در منازل و خانه‌های خوبی جای می‌دهد که در باغ‌های بهشت جاویدان ماندگار، واقع شده‌اند</w:t>
      </w:r>
      <w:r w:rsidR="00045C06" w:rsidRPr="00105C9E">
        <w:rPr>
          <w:rStyle w:val="Char6"/>
          <w:rtl/>
        </w:rPr>
        <w:t>.</w:t>
      </w:r>
      <w:r w:rsidR="00045C06" w:rsidRPr="00045C06">
        <w:rPr>
          <w:rtl/>
        </w:rPr>
        <w:t xml:space="preserve"> </w:t>
      </w:r>
      <w:r w:rsidR="00045C06" w:rsidRPr="00105C9E">
        <w:rPr>
          <w:rStyle w:val="Char6"/>
          <w:rtl/>
        </w:rPr>
        <w:t>پ</w:t>
      </w:r>
      <w:r w:rsidR="007019EB">
        <w:rPr>
          <w:rStyle w:val="Char6"/>
          <w:rtl/>
        </w:rPr>
        <w:t>ی</w:t>
      </w:r>
      <w:r w:rsidR="00045C06" w:rsidRPr="00105C9E">
        <w:rPr>
          <w:rStyle w:val="Char6"/>
          <w:rtl/>
        </w:rPr>
        <w:t>روز</w:t>
      </w:r>
      <w:r w:rsidR="007019EB">
        <w:rPr>
          <w:rStyle w:val="Char6"/>
          <w:rtl/>
        </w:rPr>
        <w:t>ی</w:t>
      </w:r>
      <w:r w:rsidR="00045C06" w:rsidRPr="00105C9E">
        <w:rPr>
          <w:rStyle w:val="Char6"/>
          <w:rtl/>
        </w:rPr>
        <w:t xml:space="preserve"> و رستگار</w:t>
      </w:r>
      <w:r w:rsidR="007019EB">
        <w:rPr>
          <w:rStyle w:val="Char6"/>
          <w:rtl/>
        </w:rPr>
        <w:t>ی</w:t>
      </w:r>
      <w:r w:rsidR="00045C06" w:rsidRPr="00105C9E">
        <w:rPr>
          <w:rStyle w:val="Char6"/>
          <w:rtl/>
        </w:rPr>
        <w:t xml:space="preserve"> بزرگ هم</w:t>
      </w:r>
      <w:r w:rsidR="007019EB">
        <w:rPr>
          <w:rStyle w:val="Char6"/>
          <w:rtl/>
        </w:rPr>
        <w:t>ی</w:t>
      </w:r>
      <w:r w:rsidR="00045C06" w:rsidRPr="00105C9E">
        <w:rPr>
          <w:rStyle w:val="Char6"/>
          <w:rtl/>
        </w:rPr>
        <w:t>ن است. (گذشته از ا</w:t>
      </w:r>
      <w:r w:rsidR="007019EB">
        <w:rPr>
          <w:rStyle w:val="Char6"/>
          <w:rtl/>
        </w:rPr>
        <w:t>ی</w:t>
      </w:r>
      <w:r w:rsidR="00045C06" w:rsidRPr="00105C9E">
        <w:rPr>
          <w:rStyle w:val="Char6"/>
          <w:rtl/>
        </w:rPr>
        <w:t>ن نعمت</w:t>
      </w:r>
      <w:r w:rsidR="007D727B">
        <w:rPr>
          <w:rStyle w:val="Char6"/>
          <w:rFonts w:hint="cs"/>
          <w:rtl/>
        </w:rPr>
        <w:t>‌</w:t>
      </w:r>
      <w:r w:rsidR="00045C06" w:rsidRPr="00105C9E">
        <w:rPr>
          <w:rStyle w:val="Char6"/>
          <w:rtl/>
        </w:rPr>
        <w:t>ها) نعمت د</w:t>
      </w:r>
      <w:r w:rsidR="007019EB">
        <w:rPr>
          <w:rStyle w:val="Char6"/>
          <w:rtl/>
        </w:rPr>
        <w:t>ی</w:t>
      </w:r>
      <w:r w:rsidR="00045C06" w:rsidRPr="00105C9E">
        <w:rPr>
          <w:rStyle w:val="Char6"/>
          <w:rtl/>
        </w:rPr>
        <w:t>گر</w:t>
      </w:r>
      <w:r w:rsidR="007019EB">
        <w:rPr>
          <w:rStyle w:val="Char6"/>
          <w:rtl/>
        </w:rPr>
        <w:t>ی</w:t>
      </w:r>
      <w:r w:rsidR="00045C06" w:rsidRPr="00105C9E">
        <w:rPr>
          <w:rStyle w:val="Char6"/>
          <w:rtl/>
        </w:rPr>
        <w:t xml:space="preserve"> دار</w:t>
      </w:r>
      <w:r w:rsidR="007019EB">
        <w:rPr>
          <w:rStyle w:val="Char6"/>
          <w:rtl/>
        </w:rPr>
        <w:t>ی</w:t>
      </w:r>
      <w:r w:rsidR="00045C06" w:rsidRPr="00105C9E">
        <w:rPr>
          <w:rStyle w:val="Char6"/>
          <w:rtl/>
        </w:rPr>
        <w:t xml:space="preserve">د </w:t>
      </w:r>
      <w:r w:rsidR="007019EB">
        <w:rPr>
          <w:rStyle w:val="Char6"/>
          <w:rtl/>
        </w:rPr>
        <w:t>ک</w:t>
      </w:r>
      <w:r w:rsidR="00045C06" w:rsidRPr="00105C9E">
        <w:rPr>
          <w:rStyle w:val="Char6"/>
          <w:rtl/>
        </w:rPr>
        <w:t>ه پ</w:t>
      </w:r>
      <w:r w:rsidR="007019EB">
        <w:rPr>
          <w:rStyle w:val="Char6"/>
          <w:rtl/>
        </w:rPr>
        <w:t>ی</w:t>
      </w:r>
      <w:r w:rsidR="00045C06" w:rsidRPr="00105C9E">
        <w:rPr>
          <w:rStyle w:val="Char6"/>
          <w:rtl/>
        </w:rPr>
        <w:t>روز</w:t>
      </w:r>
      <w:r w:rsidR="007019EB">
        <w:rPr>
          <w:rStyle w:val="Char6"/>
          <w:rtl/>
        </w:rPr>
        <w:t>ی</w:t>
      </w:r>
      <w:r w:rsidR="00045C06" w:rsidRPr="00105C9E">
        <w:rPr>
          <w:rStyle w:val="Char6"/>
          <w:rtl/>
        </w:rPr>
        <w:t xml:space="preserve"> خداداد</w:t>
      </w:r>
      <w:r w:rsidR="007019EB">
        <w:rPr>
          <w:rStyle w:val="Char6"/>
          <w:rtl/>
        </w:rPr>
        <w:t>ی</w:t>
      </w:r>
      <w:r w:rsidR="00045C06" w:rsidRPr="00105C9E">
        <w:rPr>
          <w:rStyle w:val="Char6"/>
          <w:rtl/>
        </w:rPr>
        <w:t xml:space="preserve"> و فتح نزد</w:t>
      </w:r>
      <w:r w:rsidR="007019EB">
        <w:rPr>
          <w:rStyle w:val="Char6"/>
          <w:rtl/>
        </w:rPr>
        <w:t>یکی</w:t>
      </w:r>
      <w:r w:rsidR="00045C06" w:rsidRPr="00105C9E">
        <w:rPr>
          <w:rStyle w:val="Char6"/>
          <w:rtl/>
        </w:rPr>
        <w:t xml:space="preserve"> است و به مؤمنان مژده بده (به چ</w:t>
      </w:r>
      <w:r w:rsidR="007019EB">
        <w:rPr>
          <w:rStyle w:val="Char6"/>
          <w:rtl/>
        </w:rPr>
        <w:t>ی</w:t>
      </w:r>
      <w:r w:rsidR="00045C06" w:rsidRPr="00105C9E">
        <w:rPr>
          <w:rStyle w:val="Char6"/>
          <w:rtl/>
        </w:rPr>
        <w:t>زهائ</w:t>
      </w:r>
      <w:r w:rsidR="007019EB">
        <w:rPr>
          <w:rStyle w:val="Char6"/>
          <w:rtl/>
        </w:rPr>
        <w:t>ی</w:t>
      </w:r>
      <w:r w:rsidR="00045C06" w:rsidRPr="00105C9E">
        <w:rPr>
          <w:rStyle w:val="Char6"/>
          <w:rtl/>
        </w:rPr>
        <w:t xml:space="preserve"> </w:t>
      </w:r>
      <w:r w:rsidR="007019EB">
        <w:rPr>
          <w:rStyle w:val="Char6"/>
          <w:rtl/>
        </w:rPr>
        <w:t>ک</w:t>
      </w:r>
      <w:r w:rsidR="00045C06" w:rsidRPr="00105C9E">
        <w:rPr>
          <w:rStyle w:val="Char6"/>
          <w:rtl/>
        </w:rPr>
        <w:t>ه قابل توص</w:t>
      </w:r>
      <w:r w:rsidR="007019EB">
        <w:rPr>
          <w:rStyle w:val="Char6"/>
          <w:rtl/>
        </w:rPr>
        <w:t>ی</w:t>
      </w:r>
      <w:r w:rsidR="00045C06" w:rsidRPr="00105C9E">
        <w:rPr>
          <w:rStyle w:val="Char6"/>
          <w:rtl/>
        </w:rPr>
        <w:t>ف و ب</w:t>
      </w:r>
      <w:r w:rsidR="007019EB">
        <w:rPr>
          <w:rStyle w:val="Char6"/>
          <w:rtl/>
        </w:rPr>
        <w:t>ی</w:t>
      </w:r>
      <w:r w:rsidR="00045C06" w:rsidRPr="00105C9E">
        <w:rPr>
          <w:rStyle w:val="Char6"/>
          <w:rtl/>
        </w:rPr>
        <w:t>ان ن</w:t>
      </w:r>
      <w:r w:rsidR="007019EB">
        <w:rPr>
          <w:rStyle w:val="Char6"/>
          <w:rtl/>
        </w:rPr>
        <w:t>ی</w:t>
      </w:r>
      <w:r w:rsidR="00045C06" w:rsidRPr="00105C9E">
        <w:rPr>
          <w:rStyle w:val="Char6"/>
          <w:rtl/>
        </w:rPr>
        <w:t xml:space="preserve">ست، و فراتر از آن است </w:t>
      </w:r>
      <w:r w:rsidR="007019EB">
        <w:rPr>
          <w:rStyle w:val="Char6"/>
          <w:rtl/>
        </w:rPr>
        <w:t>ک</w:t>
      </w:r>
      <w:r w:rsidR="00045C06" w:rsidRPr="00105C9E">
        <w:rPr>
          <w:rStyle w:val="Char6"/>
          <w:rtl/>
        </w:rPr>
        <w:t>ه با الفبا</w:t>
      </w:r>
      <w:r w:rsidR="007019EB">
        <w:rPr>
          <w:rStyle w:val="Char6"/>
          <w:rtl/>
        </w:rPr>
        <w:t>ی</w:t>
      </w:r>
      <w:r w:rsidR="00B43D0A">
        <w:rPr>
          <w:rStyle w:val="Char6"/>
          <w:rtl/>
        </w:rPr>
        <w:t xml:space="preserve"> انسان‌ها </w:t>
      </w:r>
      <w:r w:rsidR="00045C06" w:rsidRPr="00105C9E">
        <w:rPr>
          <w:rStyle w:val="Char6"/>
          <w:rtl/>
        </w:rPr>
        <w:t>به</w:t>
      </w:r>
      <w:r w:rsidR="00B43D0A">
        <w:rPr>
          <w:rStyle w:val="Char6"/>
          <w:rtl/>
        </w:rPr>
        <w:t xml:space="preserve"> انسان‌ها </w:t>
      </w:r>
      <w:r w:rsidR="00045C06" w:rsidRPr="00105C9E">
        <w:rPr>
          <w:rStyle w:val="Char6"/>
          <w:rtl/>
        </w:rPr>
        <w:t>شناساند).</w:t>
      </w:r>
      <w:r w:rsidR="00C04A7A" w:rsidRPr="00105C9E">
        <w:rPr>
          <w:rStyle w:val="Char6"/>
          <w:rFonts w:hint="cs"/>
          <w:rtl/>
        </w:rPr>
        <w:t>»</w:t>
      </w:r>
    </w:p>
    <w:p w:rsidR="0068363A" w:rsidRDefault="00A310B6" w:rsidP="00947B62">
      <w:pPr>
        <w:tabs>
          <w:tab w:val="left" w:pos="742"/>
          <w:tab w:val="right" w:pos="7031"/>
        </w:tabs>
        <w:bidi/>
        <w:ind w:firstLine="284"/>
        <w:jc w:val="both"/>
        <w:rPr>
          <w:rStyle w:val="Char0"/>
          <w:rtl/>
        </w:rPr>
      </w:pPr>
      <w:r w:rsidRPr="00E9198C">
        <w:rPr>
          <w:rStyle w:val="Char0"/>
          <w:rFonts w:hint="cs"/>
          <w:rtl/>
        </w:rPr>
        <w:t xml:space="preserve">و نیز </w:t>
      </w:r>
      <w:r w:rsidR="00045C06" w:rsidRPr="00E9198C">
        <w:rPr>
          <w:rStyle w:val="Char0"/>
          <w:rFonts w:hint="cs"/>
          <w:rtl/>
        </w:rPr>
        <w:t>از موارد</w:t>
      </w:r>
      <w:r w:rsidR="00216D49" w:rsidRPr="00E9198C">
        <w:rPr>
          <w:rStyle w:val="Char0"/>
          <w:rFonts w:hint="cs"/>
          <w:rtl/>
        </w:rPr>
        <w:t xml:space="preserve"> ترغیب انسان </w:t>
      </w:r>
      <w:r w:rsidR="00045C06" w:rsidRPr="00E9198C">
        <w:rPr>
          <w:rStyle w:val="Char0"/>
          <w:rFonts w:hint="cs"/>
          <w:rtl/>
        </w:rPr>
        <w:t>بیان وعد</w:t>
      </w:r>
      <w:r w:rsidR="007019EB">
        <w:rPr>
          <w:rStyle w:val="Char0"/>
          <w:rFonts w:hint="cs"/>
          <w:rtl/>
        </w:rPr>
        <w:t>ۀ</w:t>
      </w:r>
      <w:r w:rsidR="00045C06" w:rsidRPr="00E9198C">
        <w:rPr>
          <w:rStyle w:val="Char0"/>
          <w:rFonts w:hint="cs"/>
          <w:rtl/>
        </w:rPr>
        <w:t xml:space="preserve"> الهی </w:t>
      </w:r>
      <w:r w:rsidR="00216D49" w:rsidRPr="00E9198C">
        <w:rPr>
          <w:rStyle w:val="Char0"/>
          <w:rFonts w:hint="cs"/>
          <w:rtl/>
        </w:rPr>
        <w:t>به داشتن زندگی سرشار</w:t>
      </w:r>
      <w:r w:rsidR="00630933" w:rsidRPr="00E9198C">
        <w:rPr>
          <w:rStyle w:val="Char0"/>
          <w:rFonts w:hint="cs"/>
          <w:rtl/>
        </w:rPr>
        <w:t xml:space="preserve"> از نیکی و آرامش در دنیا و ثواب و پاداش نیک و زیاد در آخرت</w:t>
      </w:r>
      <w:r w:rsidR="00045C06" w:rsidRPr="00E9198C">
        <w:rPr>
          <w:rStyle w:val="Char0"/>
          <w:rFonts w:hint="cs"/>
          <w:rtl/>
        </w:rPr>
        <w:t xml:space="preserve"> می</w:t>
      </w:r>
      <w:r w:rsidR="00045C06" w:rsidRPr="00E9198C">
        <w:rPr>
          <w:rStyle w:val="Char0"/>
          <w:rtl/>
        </w:rPr>
        <w:softHyphen/>
      </w:r>
      <w:r w:rsidR="00045C06" w:rsidRPr="00E9198C">
        <w:rPr>
          <w:rStyle w:val="Char0"/>
          <w:rFonts w:hint="cs"/>
          <w:rtl/>
        </w:rPr>
        <w:t>باشد که هدف حیات و گمشد</w:t>
      </w:r>
      <w:r w:rsidR="007019EB">
        <w:rPr>
          <w:rStyle w:val="Char0"/>
          <w:rFonts w:hint="cs"/>
          <w:rtl/>
        </w:rPr>
        <w:t>ۀ</w:t>
      </w:r>
      <w:r w:rsidR="00045C06" w:rsidRPr="00E9198C">
        <w:rPr>
          <w:rStyle w:val="Char0"/>
          <w:rFonts w:hint="cs"/>
          <w:rtl/>
        </w:rPr>
        <w:t xml:space="preserve"> انسان می</w:t>
      </w:r>
      <w:r w:rsidR="00045C06" w:rsidRPr="00E9198C">
        <w:rPr>
          <w:rStyle w:val="Char0"/>
          <w:rtl/>
        </w:rPr>
        <w:softHyphen/>
      </w:r>
      <w:r w:rsidR="00045C06" w:rsidRPr="00E9198C">
        <w:rPr>
          <w:rStyle w:val="Char0"/>
          <w:rFonts w:hint="cs"/>
          <w:rtl/>
        </w:rPr>
        <w:t>باشد،</w:t>
      </w:r>
      <w:r w:rsidR="007D727B">
        <w:rPr>
          <w:rStyle w:val="Char0"/>
          <w:rFonts w:hint="cs"/>
          <w:rtl/>
        </w:rPr>
        <w:t xml:space="preserve"> خداوند</w:t>
      </w:r>
      <w:r w:rsidR="004F7E2E" w:rsidRPr="00947B62">
        <w:rPr>
          <w:rStyle w:val="Char0"/>
          <w:rFonts w:cs="CTraditional Arabic" w:hint="cs"/>
          <w:rtl/>
        </w:rPr>
        <w:t>ﻷ</w:t>
      </w:r>
      <w:r w:rsidR="00630933" w:rsidRPr="00E9198C">
        <w:rPr>
          <w:rStyle w:val="Char0"/>
          <w:rFonts w:hint="cs"/>
          <w:rtl/>
        </w:rPr>
        <w:t xml:space="preserve"> می‌فرمای</w:t>
      </w:r>
      <w:r w:rsidR="004B4A94" w:rsidRPr="00E9198C">
        <w:rPr>
          <w:rStyle w:val="Char0"/>
          <w:rFonts w:hint="cs"/>
          <w:rtl/>
        </w:rPr>
        <w:t>ن</w:t>
      </w:r>
      <w:r w:rsidR="00630933" w:rsidRPr="00E9198C">
        <w:rPr>
          <w:rStyle w:val="Char0"/>
          <w:rFonts w:hint="cs"/>
          <w:rtl/>
        </w:rPr>
        <w:t>د:</w:t>
      </w:r>
    </w:p>
    <w:p w:rsidR="00DC335E" w:rsidRPr="00957B5C" w:rsidRDefault="007D727B" w:rsidP="007D727B">
      <w:pPr>
        <w:tabs>
          <w:tab w:val="left" w:pos="742"/>
          <w:tab w:val="right" w:pos="7031"/>
        </w:tabs>
        <w:bidi/>
        <w:ind w:firstLine="284"/>
        <w:jc w:val="both"/>
        <w:rPr>
          <w:rStyle w:val="Char9"/>
          <w:rtl/>
        </w:rPr>
      </w:pPr>
      <w:r w:rsidRPr="003579BF">
        <w:rPr>
          <w:rStyle w:val="Char0"/>
          <w:rFonts w:cs="Traditional Arabic"/>
          <w:spacing w:val="-2"/>
          <w:rtl/>
        </w:rPr>
        <w:t>﴿</w:t>
      </w:r>
      <w:r w:rsidRPr="00957B5C">
        <w:rPr>
          <w:rStyle w:val="Char5"/>
          <w:rtl/>
        </w:rPr>
        <w:t>مَنۡ عَمِلَ صَٰلِحٗا مِّن ذَكَرٍ أَوۡ أُنثَىٰ وَهُوَ مُؤۡمِنٞ فَلَنُحۡيِيَنَّهُ</w:t>
      </w:r>
      <w:r w:rsidRPr="00957B5C">
        <w:rPr>
          <w:rStyle w:val="Char5"/>
          <w:rFonts w:hint="cs"/>
          <w:rtl/>
        </w:rPr>
        <w:t>ۥ</w:t>
      </w:r>
      <w:r w:rsidRPr="00957B5C">
        <w:rPr>
          <w:rStyle w:val="Char5"/>
          <w:rtl/>
        </w:rPr>
        <w:t xml:space="preserve"> حَيَوٰةٗ طَيِّبَةٗۖ وَلَنَجۡزِيَنَّهُمۡ أَجۡرَهُم بِأَحۡسَنِ مَا كَانُواْ يَعۡمَلُونَ٩٧</w:t>
      </w:r>
      <w:r w:rsidRPr="003579BF">
        <w:rPr>
          <w:rStyle w:val="Char0"/>
          <w:rFonts w:cs="Traditional Arabic"/>
          <w:spacing w:val="-2"/>
          <w:rtl/>
        </w:rPr>
        <w:t>﴾</w:t>
      </w:r>
      <w:r w:rsidRPr="00957B5C">
        <w:rPr>
          <w:rStyle w:val="Char5"/>
          <w:rtl/>
        </w:rPr>
        <w:t xml:space="preserve"> </w:t>
      </w:r>
      <w:r w:rsidRPr="00957B5C">
        <w:rPr>
          <w:rStyle w:val="Char9"/>
          <w:rtl/>
        </w:rPr>
        <w:t>[النحل: 97]</w:t>
      </w:r>
      <w:r w:rsidRPr="003579BF">
        <w:rPr>
          <w:rStyle w:val="Char0"/>
          <w:rFonts w:hint="cs"/>
          <w:spacing w:val="-2"/>
          <w:rtl/>
        </w:rPr>
        <w:t>.</w:t>
      </w:r>
      <w:r w:rsidRPr="00957B5C">
        <w:rPr>
          <w:rStyle w:val="Char9"/>
          <w:rFonts w:hint="cs"/>
          <w:rtl/>
        </w:rPr>
        <w:t xml:space="preserve"> </w:t>
      </w:r>
      <w:r w:rsidR="00C04A7A" w:rsidRPr="003579BF">
        <w:rPr>
          <w:rStyle w:val="Char6"/>
          <w:rFonts w:hint="cs"/>
          <w:spacing w:val="-2"/>
          <w:rtl/>
        </w:rPr>
        <w:t>«</w:t>
      </w:r>
      <w:r w:rsidR="00630933" w:rsidRPr="003579BF">
        <w:rPr>
          <w:rStyle w:val="Char6"/>
          <w:rFonts w:hint="cs"/>
          <w:spacing w:val="-2"/>
          <w:rtl/>
        </w:rPr>
        <w:t>هرکس چه زن و چه مرد کار شایسته انجام دهد و مؤمن باشد، بدو (در این دنیا) زندگی پاکیزه و خوشایندی می‌بخشیم، و (در آخرت) پاداش (کارهای خوب، متوسط و عالی، آنان را برطبق بهترین کارهایشان خواهیم داد)</w:t>
      </w:r>
      <w:r w:rsidR="004B4A94" w:rsidRPr="003579BF">
        <w:rPr>
          <w:rStyle w:val="Char6"/>
          <w:rFonts w:hint="cs"/>
          <w:spacing w:val="-2"/>
          <w:rtl/>
        </w:rPr>
        <w:t>.</w:t>
      </w:r>
      <w:r w:rsidR="00C04A7A" w:rsidRPr="003579BF">
        <w:rPr>
          <w:rStyle w:val="Char6"/>
          <w:rFonts w:hint="cs"/>
          <w:spacing w:val="-2"/>
          <w:rtl/>
        </w:rPr>
        <w:t>»</w:t>
      </w:r>
    </w:p>
    <w:p w:rsidR="0068363A" w:rsidRPr="00947B62" w:rsidRDefault="00BF0BB1" w:rsidP="00947B62">
      <w:pPr>
        <w:widowControl w:val="0"/>
        <w:tabs>
          <w:tab w:val="left" w:pos="742"/>
          <w:tab w:val="right" w:pos="7031"/>
        </w:tabs>
        <w:bidi/>
        <w:ind w:firstLine="284"/>
        <w:jc w:val="both"/>
        <w:rPr>
          <w:rStyle w:val="Char0"/>
          <w:rtl/>
        </w:rPr>
      </w:pPr>
      <w:r w:rsidRPr="00947B62">
        <w:rPr>
          <w:rStyle w:val="Char0"/>
          <w:rFonts w:hint="cs"/>
          <w:rtl/>
        </w:rPr>
        <w:t xml:space="preserve"> </w:t>
      </w:r>
      <w:r w:rsidR="00630933" w:rsidRPr="00947B62">
        <w:rPr>
          <w:rStyle w:val="Char0"/>
          <w:rFonts w:hint="cs"/>
          <w:rtl/>
        </w:rPr>
        <w:t>این نوع ترغیب‌ها ه</w:t>
      </w:r>
      <w:r w:rsidR="001F01ED" w:rsidRPr="00947B62">
        <w:rPr>
          <w:rStyle w:val="Char0"/>
          <w:rFonts w:hint="cs"/>
          <w:rtl/>
        </w:rPr>
        <w:t>ر مسلمان و دعوت شده‌ای را به و</w:t>
      </w:r>
      <w:r w:rsidR="004B4A94" w:rsidRPr="00947B62">
        <w:rPr>
          <w:rStyle w:val="Char0"/>
          <w:rFonts w:hint="cs"/>
          <w:rtl/>
        </w:rPr>
        <w:t>َ</w:t>
      </w:r>
      <w:r w:rsidR="001F01ED" w:rsidRPr="00947B62">
        <w:rPr>
          <w:rStyle w:val="Char0"/>
          <w:rFonts w:hint="cs"/>
          <w:rtl/>
        </w:rPr>
        <w:t>ج</w:t>
      </w:r>
      <w:r w:rsidR="00630933" w:rsidRPr="00947B62">
        <w:rPr>
          <w:rStyle w:val="Char0"/>
          <w:rFonts w:hint="cs"/>
          <w:rtl/>
        </w:rPr>
        <w:t>د می‌</w:t>
      </w:r>
      <w:r w:rsidR="001F01ED" w:rsidRPr="00947B62">
        <w:rPr>
          <w:rStyle w:val="Char0"/>
          <w:rFonts w:hint="cs"/>
          <w:rtl/>
        </w:rPr>
        <w:t>آ</w:t>
      </w:r>
      <w:r w:rsidR="00630933" w:rsidRPr="00947B62">
        <w:rPr>
          <w:rStyle w:val="Char0"/>
          <w:rFonts w:hint="cs"/>
          <w:rtl/>
        </w:rPr>
        <w:t>ورد، و قدرت</w:t>
      </w:r>
      <w:r w:rsidR="004B4A94" w:rsidRPr="00947B62">
        <w:rPr>
          <w:rStyle w:val="Char0"/>
          <w:rFonts w:hint="cs"/>
          <w:rtl/>
        </w:rPr>
        <w:t>ِ</w:t>
      </w:r>
      <w:r w:rsidR="00630933" w:rsidRPr="00947B62">
        <w:rPr>
          <w:rStyle w:val="Char0"/>
          <w:rFonts w:hint="cs"/>
          <w:rtl/>
        </w:rPr>
        <w:t xml:space="preserve"> شنیدن </w:t>
      </w:r>
      <w:r w:rsidR="00630933" w:rsidRPr="00947B62">
        <w:rPr>
          <w:rStyle w:val="Char0"/>
          <w:rFonts w:hint="cs"/>
          <w:rtl/>
        </w:rPr>
        <w:lastRenderedPageBreak/>
        <w:t>و اطاعت</w:t>
      </w:r>
      <w:r w:rsidR="004B4A94" w:rsidRPr="00947B62">
        <w:rPr>
          <w:rStyle w:val="Char0"/>
          <w:rFonts w:hint="cs"/>
          <w:rtl/>
        </w:rPr>
        <w:t>ِ</w:t>
      </w:r>
      <w:r w:rsidR="00630933" w:rsidRPr="00947B62">
        <w:rPr>
          <w:rStyle w:val="Char0"/>
          <w:rFonts w:hint="cs"/>
          <w:rtl/>
        </w:rPr>
        <w:t xml:space="preserve"> وی را بالا می‌برد البته اگر خواهان هدایت باشد.</w:t>
      </w:r>
    </w:p>
    <w:p w:rsidR="009A0AD0" w:rsidRDefault="00CB563F" w:rsidP="00947B62">
      <w:pPr>
        <w:tabs>
          <w:tab w:val="left" w:pos="742"/>
          <w:tab w:val="right" w:pos="7031"/>
        </w:tabs>
        <w:bidi/>
        <w:ind w:firstLine="284"/>
        <w:jc w:val="both"/>
        <w:rPr>
          <w:rStyle w:val="Char0"/>
          <w:rtl/>
        </w:rPr>
      </w:pPr>
      <w:r w:rsidRPr="00E9198C">
        <w:rPr>
          <w:rStyle w:val="Char0"/>
          <w:rFonts w:hint="cs"/>
          <w:rtl/>
        </w:rPr>
        <w:t>نوح</w:t>
      </w:r>
      <w:r w:rsidR="00947B62" w:rsidRPr="00947B62">
        <w:rPr>
          <w:rStyle w:val="Char0"/>
          <w:rFonts w:cs="CTraditional Arabic" w:hint="cs"/>
          <w:rtl/>
        </w:rPr>
        <w:t xml:space="preserve">÷ </w:t>
      </w:r>
      <w:r w:rsidR="00955CAC" w:rsidRPr="00E9198C">
        <w:rPr>
          <w:rStyle w:val="Char0"/>
          <w:rFonts w:hint="cs"/>
          <w:rtl/>
        </w:rPr>
        <w:t>فقط به ترغیب بسنده نمی‌کند؛ چرا که ترس و وحشت نیز از مواردی است که</w:t>
      </w:r>
      <w:r w:rsidR="00445E83">
        <w:rPr>
          <w:rStyle w:val="Char0"/>
          <w:rFonts w:hint="cs"/>
          <w:rtl/>
        </w:rPr>
        <w:t xml:space="preserve"> انسان‌های </w:t>
      </w:r>
      <w:r w:rsidR="00955CAC" w:rsidRPr="00E9198C">
        <w:rPr>
          <w:rStyle w:val="Char0"/>
          <w:rFonts w:hint="cs"/>
          <w:rtl/>
        </w:rPr>
        <w:t xml:space="preserve">غافل را بیدار می‌کند و بیدارباشی است که در صورت عدم </w:t>
      </w:r>
      <w:r w:rsidR="004D06F4" w:rsidRPr="00E9198C">
        <w:rPr>
          <w:rStyle w:val="Char0"/>
          <w:rFonts w:hint="cs"/>
          <w:rtl/>
        </w:rPr>
        <w:t>توجّه</w:t>
      </w:r>
      <w:r w:rsidR="00955CAC" w:rsidRPr="00E9198C">
        <w:rPr>
          <w:rStyle w:val="Char0"/>
          <w:rFonts w:hint="cs"/>
          <w:rtl/>
        </w:rPr>
        <w:t xml:space="preserve"> به آن و لغزش در مسیر هدایت</w:t>
      </w:r>
      <w:r w:rsidR="004B4A94" w:rsidRPr="00E9198C">
        <w:rPr>
          <w:rStyle w:val="Char0"/>
          <w:rFonts w:hint="cs"/>
          <w:rtl/>
        </w:rPr>
        <w:t>،</w:t>
      </w:r>
      <w:r w:rsidR="00955CAC" w:rsidRPr="00E9198C">
        <w:rPr>
          <w:rStyle w:val="Char0"/>
          <w:rFonts w:hint="cs"/>
          <w:rtl/>
        </w:rPr>
        <w:t xml:space="preserve"> انسان</w:t>
      </w:r>
      <w:r w:rsidR="009500D3" w:rsidRPr="00E9198C">
        <w:rPr>
          <w:rStyle w:val="Char0"/>
          <w:rFonts w:hint="cs"/>
          <w:rtl/>
        </w:rPr>
        <w:t xml:space="preserve"> </w:t>
      </w:r>
      <w:r w:rsidR="004B4A94" w:rsidRPr="00E9198C">
        <w:rPr>
          <w:rStyle w:val="Char0"/>
          <w:rFonts w:hint="cs"/>
          <w:rtl/>
        </w:rPr>
        <w:t xml:space="preserve">را </w:t>
      </w:r>
      <w:r w:rsidR="009500D3" w:rsidRPr="00E9198C">
        <w:rPr>
          <w:rStyle w:val="Char0"/>
          <w:rFonts w:hint="cs"/>
          <w:rtl/>
        </w:rPr>
        <w:t>در ورط</w:t>
      </w:r>
      <w:r w:rsidR="007019EB">
        <w:rPr>
          <w:rStyle w:val="Char0"/>
          <w:rFonts w:hint="cs"/>
          <w:rtl/>
        </w:rPr>
        <w:t>ۀ</w:t>
      </w:r>
      <w:r w:rsidR="009500D3" w:rsidRPr="00E9198C">
        <w:rPr>
          <w:rStyle w:val="Char0"/>
          <w:rFonts w:hint="cs"/>
          <w:rtl/>
        </w:rPr>
        <w:t xml:space="preserve"> عذاب و درد</w:t>
      </w:r>
      <w:r w:rsidR="004B4A94" w:rsidRPr="00E9198C">
        <w:rPr>
          <w:rStyle w:val="Char0"/>
          <w:rFonts w:hint="cs"/>
          <w:rtl/>
        </w:rPr>
        <w:t xml:space="preserve"> و هلاکت و فساد و تباهی و زبونی</w:t>
      </w:r>
      <w:r w:rsidR="009500D3" w:rsidRPr="00E9198C">
        <w:rPr>
          <w:rStyle w:val="Char0"/>
          <w:rFonts w:hint="cs"/>
          <w:rtl/>
        </w:rPr>
        <w:t xml:space="preserve"> گرفتار </w:t>
      </w:r>
      <w:r w:rsidR="004B4A94" w:rsidRPr="00E9198C">
        <w:rPr>
          <w:rStyle w:val="Char0"/>
          <w:rFonts w:hint="cs"/>
          <w:rtl/>
        </w:rPr>
        <w:t>می</w:t>
      </w:r>
      <w:r w:rsidR="004B4A94" w:rsidRPr="00E9198C">
        <w:rPr>
          <w:rStyle w:val="Char0"/>
          <w:rFonts w:hint="cs"/>
          <w:rtl/>
        </w:rPr>
        <w:softHyphen/>
      </w:r>
      <w:r w:rsidR="009500D3" w:rsidRPr="00E9198C">
        <w:rPr>
          <w:rStyle w:val="Char0"/>
          <w:rFonts w:hint="cs"/>
          <w:rtl/>
        </w:rPr>
        <w:t>ساز</w:t>
      </w:r>
      <w:r w:rsidR="00955CAC" w:rsidRPr="00E9198C">
        <w:rPr>
          <w:rStyle w:val="Char0"/>
          <w:rFonts w:hint="cs"/>
          <w:rtl/>
        </w:rPr>
        <w:t>د، خصوصاً این ترهیب به افرادی تعل</w:t>
      </w:r>
      <w:r w:rsidR="004B4A94" w:rsidRPr="00E9198C">
        <w:rPr>
          <w:rStyle w:val="Char0"/>
          <w:rFonts w:hint="cs"/>
          <w:rtl/>
        </w:rPr>
        <w:t>ّ</w:t>
      </w:r>
      <w:r w:rsidR="00955CAC" w:rsidRPr="00E9198C">
        <w:rPr>
          <w:rStyle w:val="Char0"/>
          <w:rFonts w:hint="cs"/>
          <w:rtl/>
        </w:rPr>
        <w:t>ق می‌گرفت که از دعوتش سر باز می‌ز</w:t>
      </w:r>
      <w:r w:rsidR="009500D3" w:rsidRPr="00E9198C">
        <w:rPr>
          <w:rStyle w:val="Char0"/>
          <w:rFonts w:hint="cs"/>
          <w:rtl/>
        </w:rPr>
        <w:t>د</w:t>
      </w:r>
      <w:r w:rsidR="00955CAC" w:rsidRPr="00E9198C">
        <w:rPr>
          <w:rStyle w:val="Char0"/>
          <w:rFonts w:hint="cs"/>
          <w:rtl/>
        </w:rPr>
        <w:t>ند و وی را به باد</w:t>
      </w:r>
      <w:r w:rsidR="004B4A94" w:rsidRPr="00E9198C">
        <w:rPr>
          <w:rStyle w:val="Char0"/>
          <w:rFonts w:hint="cs"/>
          <w:rtl/>
        </w:rPr>
        <w:t>ِ</w:t>
      </w:r>
      <w:r w:rsidR="00955CAC" w:rsidRPr="00E9198C">
        <w:rPr>
          <w:rStyle w:val="Char0"/>
          <w:rFonts w:hint="cs"/>
          <w:rtl/>
        </w:rPr>
        <w:t xml:space="preserve"> مسخره می‌گرفتند ولی </w:t>
      </w:r>
      <w:r w:rsidRPr="00E9198C">
        <w:rPr>
          <w:rStyle w:val="Char0"/>
          <w:rFonts w:hint="cs"/>
          <w:rtl/>
        </w:rPr>
        <w:t>نوح</w:t>
      </w:r>
      <w:r w:rsidR="00947B62" w:rsidRPr="00947B62">
        <w:rPr>
          <w:rStyle w:val="Char0"/>
          <w:rFonts w:cs="CTraditional Arabic" w:hint="cs"/>
          <w:rtl/>
        </w:rPr>
        <w:t xml:space="preserve">÷ </w:t>
      </w:r>
      <w:r w:rsidR="009500D3" w:rsidRPr="00E9198C">
        <w:rPr>
          <w:rStyle w:val="Char0"/>
          <w:rFonts w:hint="cs"/>
          <w:rtl/>
        </w:rPr>
        <w:t>با بیانی هولناک و وحشت‌آور آنان</w:t>
      </w:r>
      <w:r w:rsidR="00955CAC" w:rsidRPr="00E9198C">
        <w:rPr>
          <w:rStyle w:val="Char0"/>
          <w:rFonts w:hint="cs"/>
          <w:rtl/>
        </w:rPr>
        <w:t xml:space="preserve"> را می‌ترساند، خداوند </w:t>
      </w:r>
      <w:r w:rsidR="00F76FC5" w:rsidRPr="00F76FC5">
        <w:rPr>
          <w:rStyle w:val="Char0"/>
          <w:rFonts w:cs="CTraditional Arabic" w:hint="cs"/>
          <w:rtl/>
        </w:rPr>
        <w:t>ـ</w:t>
      </w:r>
      <w:r w:rsidR="00955CAC" w:rsidRPr="00E9198C">
        <w:rPr>
          <w:rStyle w:val="Char0"/>
          <w:rFonts w:hint="cs"/>
          <w:rtl/>
        </w:rPr>
        <w:t xml:space="preserve"> می‌فرمای</w:t>
      </w:r>
      <w:r w:rsidR="004B4A94" w:rsidRPr="00E9198C">
        <w:rPr>
          <w:rStyle w:val="Char0"/>
          <w:rFonts w:hint="cs"/>
          <w:rtl/>
        </w:rPr>
        <w:t>ن</w:t>
      </w:r>
      <w:r w:rsidR="00955CAC" w:rsidRPr="00E9198C">
        <w:rPr>
          <w:rStyle w:val="Char0"/>
          <w:rFonts w:hint="cs"/>
          <w:rtl/>
        </w:rPr>
        <w:t>د:</w:t>
      </w:r>
    </w:p>
    <w:p w:rsidR="009A0AD0" w:rsidRPr="00957B5C" w:rsidRDefault="003579BF" w:rsidP="0072672F">
      <w:pPr>
        <w:tabs>
          <w:tab w:val="left" w:pos="742"/>
          <w:tab w:val="right" w:pos="7031"/>
        </w:tabs>
        <w:bidi/>
        <w:ind w:firstLine="284"/>
        <w:jc w:val="both"/>
        <w:rPr>
          <w:rStyle w:val="Char9"/>
          <w:rtl/>
        </w:rPr>
      </w:pPr>
      <w:r>
        <w:rPr>
          <w:rStyle w:val="Char0"/>
          <w:rFonts w:cs="Traditional Arabic"/>
          <w:rtl/>
        </w:rPr>
        <w:t>﴿</w:t>
      </w:r>
      <w:r w:rsidRPr="00957B5C">
        <w:rPr>
          <w:rStyle w:val="Char5"/>
          <w:rtl/>
        </w:rPr>
        <w:t>إِنَّآ أَرۡسَلۡنَا نُوحًا إِلَىٰ قَوۡمِهِ</w:t>
      </w:r>
      <w:r w:rsidRPr="00957B5C">
        <w:rPr>
          <w:rStyle w:val="Char5"/>
          <w:rFonts w:hint="cs"/>
          <w:rtl/>
        </w:rPr>
        <w:t>ۦٓ</w:t>
      </w:r>
      <w:r w:rsidRPr="00957B5C">
        <w:rPr>
          <w:rStyle w:val="Char5"/>
          <w:rtl/>
        </w:rPr>
        <w:t xml:space="preserve"> أَنۡ أَنذِرۡ قَوۡمَكَ مِن قَبۡلِ أَن يَأۡتِيَهُمۡ عَذَابٌ أَلِيمٞ١</w:t>
      </w:r>
      <w:r>
        <w:rPr>
          <w:rStyle w:val="Char0"/>
          <w:rFonts w:cs="Traditional Arabic"/>
          <w:rtl/>
        </w:rPr>
        <w:t>﴾</w:t>
      </w:r>
      <w:r w:rsidRPr="00957B5C">
        <w:rPr>
          <w:rStyle w:val="Char5"/>
          <w:rtl/>
        </w:rPr>
        <w:t xml:space="preserve"> </w:t>
      </w:r>
      <w:r w:rsidRPr="00957B5C">
        <w:rPr>
          <w:rStyle w:val="Char9"/>
          <w:rtl/>
        </w:rPr>
        <w:t>[نوح: 1]</w:t>
      </w:r>
      <w:r w:rsidRPr="003579BF">
        <w:rPr>
          <w:rStyle w:val="Char0"/>
          <w:rFonts w:hint="cs"/>
          <w:rtl/>
        </w:rPr>
        <w:t>.</w:t>
      </w:r>
      <w:r w:rsidR="0072672F" w:rsidRPr="00957B5C">
        <w:rPr>
          <w:rStyle w:val="Char9"/>
          <w:rFonts w:hint="cs"/>
          <w:rtl/>
        </w:rPr>
        <w:t xml:space="preserve"> </w:t>
      </w:r>
      <w:r w:rsidR="009A0AD0" w:rsidRPr="00105C9E">
        <w:rPr>
          <w:rStyle w:val="Char6"/>
          <w:rFonts w:hint="cs"/>
          <w:rtl/>
        </w:rPr>
        <w:t>«ما نوح را به سوی قومش فرستادیم (و بدو دستور دادیم) که قوم خود را (از عذاب خدا) بترسان، پیش از</w:t>
      </w:r>
      <w:r w:rsidR="002D0ACB">
        <w:rPr>
          <w:rStyle w:val="Char6"/>
          <w:rFonts w:hint="cs"/>
          <w:rtl/>
        </w:rPr>
        <w:t xml:space="preserve"> آنکه </w:t>
      </w:r>
      <w:r w:rsidR="009A0AD0" w:rsidRPr="00105C9E">
        <w:rPr>
          <w:rStyle w:val="Char6"/>
          <w:rFonts w:hint="cs"/>
          <w:rtl/>
        </w:rPr>
        <w:t>عذاب دردناکی به سراغ ایشان بیاید.»</w:t>
      </w:r>
    </w:p>
    <w:p w:rsidR="006829A9" w:rsidRDefault="00BF0BB1" w:rsidP="00947B62">
      <w:pPr>
        <w:tabs>
          <w:tab w:val="left" w:pos="742"/>
          <w:tab w:val="right" w:pos="7031"/>
        </w:tabs>
        <w:bidi/>
        <w:ind w:firstLine="284"/>
        <w:jc w:val="both"/>
        <w:rPr>
          <w:rStyle w:val="Char0"/>
          <w:rtl/>
        </w:rPr>
      </w:pPr>
      <w:r>
        <w:rPr>
          <w:rStyle w:val="Char0"/>
          <w:rFonts w:hint="cs"/>
          <w:rtl/>
        </w:rPr>
        <w:t xml:space="preserve">   </w:t>
      </w:r>
      <w:r w:rsidR="009A0AD0" w:rsidRPr="00E9198C">
        <w:rPr>
          <w:rStyle w:val="Char0"/>
          <w:rFonts w:hint="cs"/>
          <w:rtl/>
        </w:rPr>
        <w:t xml:space="preserve"> </w:t>
      </w:r>
      <w:r w:rsidR="008C2DF8" w:rsidRPr="00E9198C">
        <w:rPr>
          <w:rStyle w:val="Char0"/>
          <w:rFonts w:hint="cs"/>
          <w:rtl/>
        </w:rPr>
        <w:t xml:space="preserve">برخی می‌گویند: منظور خداوند از </w:t>
      </w:r>
      <w:r w:rsidR="00A50BD1" w:rsidRPr="00A50BD1">
        <w:rPr>
          <w:rFonts w:ascii="Traditional Arabic" w:hAnsi="Traditional Arabic" w:cs="Traditional Arabic"/>
          <w:color w:val="000000"/>
          <w:sz w:val="28"/>
          <w:szCs w:val="28"/>
          <w:rtl/>
          <w:lang w:bidi="fa-IR"/>
        </w:rPr>
        <w:t>﴿</w:t>
      </w:r>
      <w:r w:rsidR="00A50BD1" w:rsidRPr="00957B5C">
        <w:rPr>
          <w:rStyle w:val="Char5"/>
          <w:rtl/>
        </w:rPr>
        <w:t>عَذَابٌ أَلِيمٞ</w:t>
      </w:r>
      <w:r w:rsidR="00A50BD1" w:rsidRPr="00A50BD1">
        <w:rPr>
          <w:rFonts w:ascii="Traditional Arabic" w:hAnsi="Traditional Arabic" w:cs="Traditional Arabic"/>
          <w:color w:val="000000"/>
          <w:sz w:val="28"/>
          <w:szCs w:val="28"/>
          <w:rtl/>
          <w:lang w:bidi="fa-IR"/>
        </w:rPr>
        <w:t>﴾</w:t>
      </w:r>
      <w:r w:rsidR="0009513F" w:rsidRPr="00E9198C">
        <w:rPr>
          <w:rStyle w:val="Char0"/>
          <w:rFonts w:hint="cs"/>
          <w:rtl/>
        </w:rPr>
        <w:t xml:space="preserve"> غرق</w:t>
      </w:r>
      <w:r w:rsidR="006829A9" w:rsidRPr="00E9198C">
        <w:rPr>
          <w:rStyle w:val="Char0"/>
          <w:rFonts w:hint="cs"/>
          <w:rtl/>
        </w:rPr>
        <w:t xml:space="preserve"> شدن با طوفان است، و برخی هم آن</w:t>
      </w:r>
      <w:r w:rsidR="006829A9" w:rsidRPr="00E9198C">
        <w:rPr>
          <w:rStyle w:val="Char0"/>
          <w:rtl/>
        </w:rPr>
        <w:softHyphen/>
      </w:r>
      <w:r w:rsidR="0009513F" w:rsidRPr="00E9198C">
        <w:rPr>
          <w:rStyle w:val="Char0"/>
          <w:rFonts w:hint="cs"/>
          <w:rtl/>
        </w:rPr>
        <w:t>را به عذاب آخرت تفسیر می‌کنند</w:t>
      </w:r>
      <w:r w:rsidR="006829A9" w:rsidRPr="00E9198C">
        <w:rPr>
          <w:rStyle w:val="Char0"/>
          <w:rFonts w:hint="cs"/>
          <w:rtl/>
        </w:rPr>
        <w:t>.</w:t>
      </w:r>
      <w:r w:rsidR="00A043B0" w:rsidRPr="0026267C">
        <w:rPr>
          <w:rStyle w:val="Char0"/>
          <w:vertAlign w:val="superscript"/>
          <w:rtl/>
        </w:rPr>
        <w:footnoteReference w:id="63"/>
      </w:r>
      <w:r w:rsidR="00321997" w:rsidRPr="00E9198C">
        <w:rPr>
          <w:rStyle w:val="Char0"/>
          <w:rFonts w:hint="cs"/>
          <w:rtl/>
        </w:rPr>
        <w:t xml:space="preserve"> نوح</w:t>
      </w:r>
      <w:r w:rsidR="00947B62" w:rsidRPr="00947B62">
        <w:rPr>
          <w:rStyle w:val="Char0"/>
          <w:rFonts w:cs="CTraditional Arabic" w:hint="cs"/>
          <w:rtl/>
        </w:rPr>
        <w:t xml:space="preserve">÷ </w:t>
      </w:r>
      <w:r w:rsidR="00321997" w:rsidRPr="00E9198C">
        <w:rPr>
          <w:rStyle w:val="Char0"/>
          <w:rFonts w:hint="cs"/>
          <w:rtl/>
        </w:rPr>
        <w:t>در واکنش</w:t>
      </w:r>
      <w:r w:rsidR="006829A9" w:rsidRPr="00E9198C">
        <w:rPr>
          <w:rStyle w:val="Char0"/>
          <w:rFonts w:hint="cs"/>
          <w:rtl/>
        </w:rPr>
        <w:t>ِ</w:t>
      </w:r>
      <w:r w:rsidR="00321997" w:rsidRPr="00E9198C">
        <w:rPr>
          <w:rStyle w:val="Char0"/>
          <w:rFonts w:hint="cs"/>
          <w:rtl/>
        </w:rPr>
        <w:t xml:space="preserve"> عملکرد</w:t>
      </w:r>
      <w:r w:rsidR="006829A9" w:rsidRPr="00E9198C">
        <w:rPr>
          <w:rStyle w:val="Char0"/>
          <w:rFonts w:hint="cs"/>
          <w:rtl/>
        </w:rPr>
        <w:t>ِ</w:t>
      </w:r>
      <w:r w:rsidR="00321997" w:rsidRPr="00E9198C">
        <w:rPr>
          <w:rStyle w:val="Char0"/>
          <w:rFonts w:hint="cs"/>
          <w:rtl/>
        </w:rPr>
        <w:t xml:space="preserve"> قومش</w:t>
      </w:r>
      <w:r w:rsidR="003B5280" w:rsidRPr="00E9198C">
        <w:rPr>
          <w:rStyle w:val="Char0"/>
          <w:rFonts w:hint="cs"/>
          <w:rtl/>
        </w:rPr>
        <w:t xml:space="preserve"> با</w:t>
      </w:r>
      <w:r w:rsidR="00321997" w:rsidRPr="00E9198C">
        <w:rPr>
          <w:rStyle w:val="Char0"/>
          <w:rFonts w:hint="cs"/>
          <w:rtl/>
        </w:rPr>
        <w:t xml:space="preserve"> </w:t>
      </w:r>
      <w:r w:rsidR="003B5280" w:rsidRPr="00E9198C">
        <w:rPr>
          <w:rStyle w:val="Char0"/>
          <w:rFonts w:hint="cs"/>
          <w:rtl/>
        </w:rPr>
        <w:t xml:space="preserve">سرزنش و عتاب </w:t>
      </w:r>
      <w:r w:rsidR="00321997" w:rsidRPr="00E9198C">
        <w:rPr>
          <w:rStyle w:val="Char0"/>
          <w:rFonts w:hint="cs"/>
          <w:rtl/>
        </w:rPr>
        <w:t>می‌گوید:</w:t>
      </w:r>
    </w:p>
    <w:p w:rsidR="006829A9" w:rsidRPr="00957B5C" w:rsidRDefault="004502A9" w:rsidP="004502A9">
      <w:pPr>
        <w:tabs>
          <w:tab w:val="left" w:pos="742"/>
          <w:tab w:val="right" w:pos="7031"/>
        </w:tabs>
        <w:bidi/>
        <w:ind w:firstLine="284"/>
        <w:jc w:val="both"/>
        <w:rPr>
          <w:rStyle w:val="Char9"/>
          <w:rtl/>
        </w:rPr>
      </w:pPr>
      <w:r>
        <w:rPr>
          <w:rStyle w:val="Char0"/>
          <w:rFonts w:cs="Traditional Arabic"/>
          <w:rtl/>
        </w:rPr>
        <w:t>﴿</w:t>
      </w:r>
      <w:r w:rsidRPr="00957B5C">
        <w:rPr>
          <w:rStyle w:val="Char5"/>
          <w:rtl/>
        </w:rPr>
        <w:t>مَّا لَكُمۡ لَا تَرۡجُونَ لِلَّهِ وَقَارٗا١٣</w:t>
      </w:r>
      <w:r>
        <w:rPr>
          <w:rStyle w:val="Char0"/>
          <w:rFonts w:cs="Traditional Arabic"/>
          <w:rtl/>
        </w:rPr>
        <w:t>﴾</w:t>
      </w:r>
      <w:r w:rsidRPr="00957B5C">
        <w:rPr>
          <w:rStyle w:val="Char5"/>
          <w:rtl/>
        </w:rPr>
        <w:t xml:space="preserve"> </w:t>
      </w:r>
      <w:r w:rsidRPr="00957B5C">
        <w:rPr>
          <w:rStyle w:val="Char9"/>
          <w:rtl/>
        </w:rPr>
        <w:t>[نوح: 13]</w:t>
      </w:r>
      <w:r w:rsidRPr="004502A9">
        <w:rPr>
          <w:rStyle w:val="Char0"/>
          <w:rFonts w:hint="cs"/>
          <w:rtl/>
        </w:rPr>
        <w:t>.</w:t>
      </w:r>
      <w:r w:rsidRPr="00957B5C">
        <w:rPr>
          <w:rStyle w:val="Char9"/>
          <w:rFonts w:hint="cs"/>
          <w:rtl/>
        </w:rPr>
        <w:t xml:space="preserve"> </w:t>
      </w:r>
      <w:r w:rsidR="006829A9" w:rsidRPr="00105C9E">
        <w:rPr>
          <w:rStyle w:val="Char6"/>
          <w:rFonts w:hint="cs"/>
          <w:rtl/>
        </w:rPr>
        <w:t>«</w:t>
      </w:r>
      <w:r w:rsidR="003B5280" w:rsidRPr="00105C9E">
        <w:rPr>
          <w:rStyle w:val="Char6"/>
          <w:rFonts w:hint="cs"/>
          <w:rtl/>
        </w:rPr>
        <w:t>شما را چه می‌شود که برای خدا عظمت و شکوهی قائل نیستید؟</w:t>
      </w:r>
      <w:r w:rsidR="006829A9" w:rsidRPr="00105C9E">
        <w:rPr>
          <w:rStyle w:val="Char6"/>
          <w:rFonts w:hint="cs"/>
          <w:rtl/>
        </w:rPr>
        <w:t>.»</w:t>
      </w:r>
    </w:p>
    <w:p w:rsidR="00237A3E" w:rsidRPr="00947B62" w:rsidRDefault="00C05A90" w:rsidP="00947B62">
      <w:pPr>
        <w:tabs>
          <w:tab w:val="left" w:pos="742"/>
          <w:tab w:val="right" w:pos="7031"/>
        </w:tabs>
        <w:bidi/>
        <w:ind w:firstLine="284"/>
        <w:jc w:val="both"/>
        <w:rPr>
          <w:rStyle w:val="Char0"/>
          <w:rtl/>
        </w:rPr>
      </w:pPr>
      <w:r w:rsidRPr="00947B62">
        <w:rPr>
          <w:rStyle w:val="Char0"/>
          <w:rFonts w:hint="cs"/>
          <w:rtl/>
        </w:rPr>
        <w:t>پس یکی از وسیله‌های ابلاغ ترهیب و ترساندن خاطیان و سرکشان است و نیز انذار از بیراهه رفتن و از راه مستقیم خارج شدن است، تا بدین وسیله هم مؤمنان هوای اعمال خویش را بیشتر داشته باشند و هم سرکشان بدانند که غایت</w:t>
      </w:r>
      <w:r w:rsidR="003B5280" w:rsidRPr="00947B62">
        <w:rPr>
          <w:rStyle w:val="Char0"/>
          <w:rFonts w:hint="cs"/>
          <w:rtl/>
        </w:rPr>
        <w:t>ِ</w:t>
      </w:r>
      <w:r w:rsidRPr="00947B62">
        <w:rPr>
          <w:rStyle w:val="Char0"/>
          <w:rFonts w:hint="cs"/>
          <w:rtl/>
        </w:rPr>
        <w:t xml:space="preserve"> جولان و عصیان</w:t>
      </w:r>
      <w:r w:rsidR="00707D4B" w:rsidRPr="00947B62">
        <w:rPr>
          <w:rStyle w:val="Char0"/>
          <w:rFonts w:hint="cs"/>
          <w:rtl/>
        </w:rPr>
        <w:t xml:space="preserve"> آن‌ها </w:t>
      </w:r>
      <w:r w:rsidRPr="00947B62">
        <w:rPr>
          <w:rStyle w:val="Char0"/>
          <w:rFonts w:hint="cs"/>
          <w:rtl/>
        </w:rPr>
        <w:t>چه بد فرجامی است.</w:t>
      </w:r>
    </w:p>
    <w:p w:rsidR="00C05A90" w:rsidRDefault="00F261C8" w:rsidP="00947B62">
      <w:pPr>
        <w:tabs>
          <w:tab w:val="left" w:pos="742"/>
          <w:tab w:val="right" w:pos="7031"/>
        </w:tabs>
        <w:bidi/>
        <w:ind w:firstLine="284"/>
        <w:jc w:val="both"/>
        <w:rPr>
          <w:rStyle w:val="Char0"/>
          <w:rtl/>
        </w:rPr>
      </w:pPr>
      <w:r w:rsidRPr="00E9198C">
        <w:rPr>
          <w:rStyle w:val="Char0"/>
          <w:rFonts w:hint="cs"/>
          <w:rtl/>
        </w:rPr>
        <w:t>خداوند</w:t>
      </w:r>
      <w:r w:rsidR="003B5280" w:rsidRPr="00E9198C">
        <w:rPr>
          <w:rStyle w:val="Char0"/>
          <w:rFonts w:hint="cs"/>
          <w:rtl/>
        </w:rPr>
        <w:t xml:space="preserve"> </w:t>
      </w:r>
      <w:r w:rsidR="00F76FC5" w:rsidRPr="00947B62">
        <w:rPr>
          <w:rStyle w:val="Char0"/>
          <w:rFonts w:cs="CTraditional Arabic" w:hint="cs"/>
          <w:rtl/>
        </w:rPr>
        <w:t>ـ</w:t>
      </w:r>
      <w:r w:rsidR="00FE1B52" w:rsidRPr="00E9198C">
        <w:rPr>
          <w:rStyle w:val="Char0"/>
          <w:rFonts w:hint="cs"/>
          <w:rtl/>
        </w:rPr>
        <w:t xml:space="preserve"> در قرآن</w:t>
      </w:r>
      <w:r w:rsidR="003B5280" w:rsidRPr="00E9198C">
        <w:rPr>
          <w:rStyle w:val="Char0"/>
          <w:rFonts w:hint="cs"/>
          <w:rtl/>
        </w:rPr>
        <w:t xml:space="preserve"> کریم</w:t>
      </w:r>
      <w:r w:rsidR="00FE1B52" w:rsidRPr="00E9198C">
        <w:rPr>
          <w:rStyle w:val="Char0"/>
          <w:rFonts w:hint="cs"/>
          <w:rtl/>
        </w:rPr>
        <w:t xml:space="preserve"> بیانی از ترهیب را</w:t>
      </w:r>
      <w:r w:rsidRPr="00E9198C">
        <w:rPr>
          <w:rStyle w:val="Char0"/>
          <w:rFonts w:hint="cs"/>
          <w:rtl/>
        </w:rPr>
        <w:t xml:space="preserve"> چنین</w:t>
      </w:r>
      <w:r w:rsidR="00FE1B52" w:rsidRPr="00E9198C">
        <w:rPr>
          <w:rStyle w:val="Char0"/>
          <w:rFonts w:hint="cs"/>
          <w:rtl/>
        </w:rPr>
        <w:t xml:space="preserve"> ارائه می‌فرمای</w:t>
      </w:r>
      <w:r w:rsidR="003B5280" w:rsidRPr="00E9198C">
        <w:rPr>
          <w:rStyle w:val="Char0"/>
          <w:rFonts w:hint="cs"/>
          <w:rtl/>
        </w:rPr>
        <w:t>ن</w:t>
      </w:r>
      <w:r w:rsidR="00FE1B52" w:rsidRPr="00E9198C">
        <w:rPr>
          <w:rStyle w:val="Char0"/>
          <w:rFonts w:hint="cs"/>
          <w:rtl/>
        </w:rPr>
        <w:t>د:</w:t>
      </w:r>
    </w:p>
    <w:p w:rsidR="003B5280" w:rsidRPr="00957B5C" w:rsidRDefault="00FF49B1" w:rsidP="00FF49B1">
      <w:pPr>
        <w:tabs>
          <w:tab w:val="left" w:pos="742"/>
          <w:tab w:val="right" w:pos="7031"/>
        </w:tabs>
        <w:bidi/>
        <w:ind w:firstLine="284"/>
        <w:jc w:val="both"/>
        <w:rPr>
          <w:rStyle w:val="Char9"/>
          <w:rtl/>
        </w:rPr>
      </w:pPr>
      <w:r>
        <w:rPr>
          <w:rStyle w:val="Char0"/>
          <w:rFonts w:cs="Traditional Arabic"/>
          <w:rtl/>
        </w:rPr>
        <w:t>﴿</w:t>
      </w:r>
      <w:r w:rsidRPr="00957B5C">
        <w:rPr>
          <w:rStyle w:val="Char5"/>
          <w:rtl/>
        </w:rPr>
        <w:t>وَمَنۡ أَعۡرَضَ عَن ذِكۡرِي فَإِنَّ لَهُ</w:t>
      </w:r>
      <w:r w:rsidRPr="00957B5C">
        <w:rPr>
          <w:rStyle w:val="Char5"/>
          <w:rFonts w:hint="cs"/>
          <w:rtl/>
        </w:rPr>
        <w:t>ۥ</w:t>
      </w:r>
      <w:r w:rsidRPr="00957B5C">
        <w:rPr>
          <w:rStyle w:val="Char5"/>
          <w:rtl/>
        </w:rPr>
        <w:t xml:space="preserve"> مَعِيشَةٗ ضَنكٗا وَنَحۡشُرُهُ</w:t>
      </w:r>
      <w:r w:rsidRPr="00957B5C">
        <w:rPr>
          <w:rStyle w:val="Char5"/>
          <w:rFonts w:hint="cs"/>
          <w:rtl/>
        </w:rPr>
        <w:t>ۥ</w:t>
      </w:r>
      <w:r w:rsidRPr="00957B5C">
        <w:rPr>
          <w:rStyle w:val="Char5"/>
          <w:rtl/>
        </w:rPr>
        <w:t xml:space="preserve"> يَوۡمَ </w:t>
      </w:r>
      <w:r w:rsidRPr="00957B5C">
        <w:rPr>
          <w:rStyle w:val="Char5"/>
          <w:rFonts w:hint="cs"/>
          <w:rtl/>
        </w:rPr>
        <w:t>ٱ</w:t>
      </w:r>
      <w:r w:rsidRPr="00957B5C">
        <w:rPr>
          <w:rStyle w:val="Char5"/>
          <w:rFonts w:hint="eastAsia"/>
          <w:rtl/>
        </w:rPr>
        <w:t>لۡقِيَٰمَةِ</w:t>
      </w:r>
      <w:r w:rsidRPr="00957B5C">
        <w:rPr>
          <w:rStyle w:val="Char5"/>
          <w:rtl/>
        </w:rPr>
        <w:t xml:space="preserve"> أَعۡمَىٰ١٢٤ قَالَ رَبِّ لِمَ حَشَرۡتَنِيٓ أَعۡمَىٰ وَقَدۡ كُنتُ بَصِيرٗا١٢٥ قَالَ كَذَٰلِكَ أَتَتۡكَ ءَايَٰتُنَا فَنَسِيتَهَاۖ وَكَذَٰلِكَ </w:t>
      </w:r>
      <w:r w:rsidRPr="00957B5C">
        <w:rPr>
          <w:rStyle w:val="Char5"/>
          <w:rFonts w:hint="cs"/>
          <w:rtl/>
        </w:rPr>
        <w:t>ٱ</w:t>
      </w:r>
      <w:r w:rsidRPr="00957B5C">
        <w:rPr>
          <w:rStyle w:val="Char5"/>
          <w:rFonts w:hint="eastAsia"/>
          <w:rtl/>
        </w:rPr>
        <w:t>لۡيَوۡمَ</w:t>
      </w:r>
      <w:r w:rsidRPr="00957B5C">
        <w:rPr>
          <w:rStyle w:val="Char5"/>
          <w:rtl/>
        </w:rPr>
        <w:t xml:space="preserve"> تُنسَىٰ١٢٦</w:t>
      </w:r>
      <w:r>
        <w:rPr>
          <w:rStyle w:val="Char0"/>
          <w:rFonts w:cs="Traditional Arabic"/>
          <w:rtl/>
        </w:rPr>
        <w:t>﴾</w:t>
      </w:r>
      <w:r w:rsidRPr="00957B5C">
        <w:rPr>
          <w:rStyle w:val="Char5"/>
          <w:rtl/>
        </w:rPr>
        <w:t xml:space="preserve"> </w:t>
      </w:r>
      <w:r w:rsidRPr="00957B5C">
        <w:rPr>
          <w:rStyle w:val="Char9"/>
          <w:rtl/>
        </w:rPr>
        <w:t>[طه: 124-126]</w:t>
      </w:r>
      <w:r w:rsidRPr="00FF49B1">
        <w:rPr>
          <w:rStyle w:val="Char0"/>
          <w:rFonts w:hint="cs"/>
          <w:rtl/>
        </w:rPr>
        <w:t>.</w:t>
      </w:r>
      <w:r w:rsidRPr="00957B5C">
        <w:rPr>
          <w:rStyle w:val="Char9"/>
          <w:rFonts w:hint="cs"/>
          <w:rtl/>
        </w:rPr>
        <w:t xml:space="preserve"> </w:t>
      </w:r>
      <w:r w:rsidR="003B5280" w:rsidRPr="00105C9E">
        <w:rPr>
          <w:rStyle w:val="Char6"/>
          <w:rFonts w:hint="cs"/>
          <w:rtl/>
        </w:rPr>
        <w:t>«و</w:t>
      </w:r>
      <w:r>
        <w:rPr>
          <w:rStyle w:val="Char6"/>
          <w:rFonts w:hint="cs"/>
          <w:rtl/>
        </w:rPr>
        <w:t xml:space="preserve"> هرکه </w:t>
      </w:r>
      <w:r w:rsidR="003B5280" w:rsidRPr="00105C9E">
        <w:rPr>
          <w:rStyle w:val="Char6"/>
          <w:rFonts w:hint="cs"/>
          <w:rtl/>
        </w:rPr>
        <w:t xml:space="preserve">از یاد من روی بگرداند، زندگی تنگ خواهد داشت، و روز رستاخیز او را نابینا گرد می‌آوریم. خواهد گفت: پروردگارا! چرا مرا نابینا جمع‌ </w:t>
      </w:r>
      <w:r w:rsidR="003B5280" w:rsidRPr="00105C9E">
        <w:rPr>
          <w:rStyle w:val="Char6"/>
          <w:rFonts w:hint="cs"/>
          <w:rtl/>
        </w:rPr>
        <w:lastRenderedPageBreak/>
        <w:t>آورده‌ای؟ من که قبلاً (در دنیا) بینا بوده‌ام. (خدا) می‌فرماید: همین است. آیات (کتاب‌های آسمانی و دلایل هدایت جهانی) من به تو رسید و تو</w:t>
      </w:r>
      <w:r w:rsidR="00707D4B">
        <w:rPr>
          <w:rStyle w:val="Char6"/>
          <w:rFonts w:hint="cs"/>
          <w:rtl/>
        </w:rPr>
        <w:t xml:space="preserve"> آن‌ها </w:t>
      </w:r>
      <w:r w:rsidR="003B5280" w:rsidRPr="00105C9E">
        <w:rPr>
          <w:rStyle w:val="Char6"/>
          <w:rFonts w:hint="cs"/>
          <w:rtl/>
        </w:rPr>
        <w:t>را نادیده گرفتی؛</w:t>
      </w:r>
      <w:r w:rsidR="003B5280" w:rsidRPr="0026267C">
        <w:rPr>
          <w:rStyle w:val="Char6"/>
          <w:vertAlign w:val="superscript"/>
          <w:rtl/>
        </w:rPr>
        <w:footnoteReference w:id="64"/>
      </w:r>
      <w:r w:rsidR="003B5280" w:rsidRPr="00105C9E">
        <w:rPr>
          <w:rStyle w:val="Char6"/>
          <w:rFonts w:hint="cs"/>
          <w:rtl/>
        </w:rPr>
        <w:t xml:space="preserve"> همان‌گونه هم تو امروز نادیده گرفته می‌شوی.»</w:t>
      </w:r>
    </w:p>
    <w:p w:rsidR="00B54357" w:rsidRDefault="00D465BE" w:rsidP="00947B62">
      <w:pPr>
        <w:tabs>
          <w:tab w:val="left" w:pos="742"/>
          <w:tab w:val="right" w:pos="7031"/>
        </w:tabs>
        <w:bidi/>
        <w:ind w:firstLine="284"/>
        <w:jc w:val="both"/>
        <w:rPr>
          <w:rStyle w:val="Char0"/>
        </w:rPr>
      </w:pPr>
      <w:r w:rsidRPr="00E9198C">
        <w:rPr>
          <w:rStyle w:val="Char0"/>
          <w:rFonts w:hint="cs"/>
          <w:rtl/>
        </w:rPr>
        <w:t>البته دعوتگر باید در بیان</w:t>
      </w:r>
      <w:r w:rsidR="003B5280" w:rsidRPr="00E9198C">
        <w:rPr>
          <w:rStyle w:val="Char0"/>
          <w:rFonts w:hint="cs"/>
          <w:rtl/>
        </w:rPr>
        <w:t>ِ</w:t>
      </w:r>
      <w:r w:rsidRPr="00E9198C">
        <w:rPr>
          <w:rStyle w:val="Char0"/>
          <w:rFonts w:hint="cs"/>
          <w:rtl/>
        </w:rPr>
        <w:t xml:space="preserve"> ترغیب و ترهیب راه میانه بکار گیرد و تمامی دعوت خود را بر یکی </w:t>
      </w:r>
      <w:r w:rsidR="003B5280" w:rsidRPr="00E9198C">
        <w:rPr>
          <w:rStyle w:val="Char0"/>
          <w:rFonts w:hint="cs"/>
          <w:rtl/>
        </w:rPr>
        <w:t xml:space="preserve">(ترغیب یا ترهیب) </w:t>
      </w:r>
      <w:r w:rsidRPr="00E9198C">
        <w:rPr>
          <w:rStyle w:val="Char0"/>
          <w:rFonts w:hint="cs"/>
          <w:rtl/>
        </w:rPr>
        <w:t xml:space="preserve">متمرکز نکند، </w:t>
      </w:r>
      <w:r w:rsidR="008D0B42" w:rsidRPr="00E9198C">
        <w:rPr>
          <w:rStyle w:val="Char0"/>
          <w:rFonts w:hint="cs"/>
          <w:rtl/>
        </w:rPr>
        <w:t>ه</w:t>
      </w:r>
      <w:r w:rsidR="00DD3C94" w:rsidRPr="00E9198C">
        <w:rPr>
          <w:rStyle w:val="Char0"/>
          <w:rFonts w:hint="cs"/>
          <w:rtl/>
        </w:rPr>
        <w:t xml:space="preserve">مانگونه که </w:t>
      </w:r>
      <w:r w:rsidR="00CB563F" w:rsidRPr="00E9198C">
        <w:rPr>
          <w:rStyle w:val="Char0"/>
          <w:rFonts w:hint="cs"/>
          <w:rtl/>
        </w:rPr>
        <w:t>نوح</w:t>
      </w:r>
      <w:r w:rsidR="00947B62" w:rsidRPr="00947B62">
        <w:rPr>
          <w:rStyle w:val="Char0"/>
          <w:rFonts w:cs="CTraditional Arabic" w:hint="cs"/>
          <w:rtl/>
        </w:rPr>
        <w:t xml:space="preserve">÷ </w:t>
      </w:r>
      <w:r w:rsidR="00DD3C94" w:rsidRPr="00E9198C">
        <w:rPr>
          <w:rStyle w:val="Char0"/>
          <w:rFonts w:hint="cs"/>
          <w:rtl/>
        </w:rPr>
        <w:t>از</w:t>
      </w:r>
      <w:r w:rsidR="00557174">
        <w:rPr>
          <w:rStyle w:val="Char0"/>
          <w:rFonts w:hint="cs"/>
          <w:rtl/>
        </w:rPr>
        <w:t xml:space="preserve"> هردو </w:t>
      </w:r>
      <w:r w:rsidR="00DD3C94" w:rsidRPr="00E9198C">
        <w:rPr>
          <w:rStyle w:val="Char0"/>
          <w:rFonts w:hint="cs"/>
          <w:rtl/>
        </w:rPr>
        <w:t>سبک بهره جست و حج</w:t>
      </w:r>
      <w:r w:rsidR="003B5280" w:rsidRPr="00E9198C">
        <w:rPr>
          <w:rStyle w:val="Char0"/>
          <w:rFonts w:hint="cs"/>
          <w:rtl/>
        </w:rPr>
        <w:t>ّ</w:t>
      </w:r>
      <w:r w:rsidR="00DD3C94" w:rsidRPr="00E9198C">
        <w:rPr>
          <w:rStyle w:val="Char0"/>
          <w:rFonts w:hint="cs"/>
          <w:rtl/>
        </w:rPr>
        <w:t xml:space="preserve">ت را بر قومش تمام کرد. البته این بدان معنا نیست که اقتضای احوال و شرایط در نظر گرفته نشود؛ </w:t>
      </w:r>
      <w:r w:rsidR="003E1D88" w:rsidRPr="00E9198C">
        <w:rPr>
          <w:rStyle w:val="Char0"/>
          <w:rFonts w:hint="cs"/>
          <w:rtl/>
        </w:rPr>
        <w:t>زیرا در مواردی باید بر یکی از</w:t>
      </w:r>
      <w:r w:rsidR="00707D4B">
        <w:rPr>
          <w:rStyle w:val="Char0"/>
          <w:rFonts w:hint="cs"/>
          <w:rtl/>
        </w:rPr>
        <w:t xml:space="preserve"> آن‌ها </w:t>
      </w:r>
      <w:r w:rsidR="003E1D88" w:rsidRPr="00E9198C">
        <w:rPr>
          <w:rStyle w:val="Char0"/>
          <w:rFonts w:hint="cs"/>
          <w:rtl/>
        </w:rPr>
        <w:t>بنابر شرایط بیشتر تمرکز شود ولی باز استفاده از</w:t>
      </w:r>
      <w:r w:rsidR="00557174">
        <w:rPr>
          <w:rStyle w:val="Char0"/>
          <w:rFonts w:hint="cs"/>
          <w:rtl/>
        </w:rPr>
        <w:t xml:space="preserve"> هردو </w:t>
      </w:r>
      <w:r w:rsidR="003E1D88" w:rsidRPr="00E9198C">
        <w:rPr>
          <w:rStyle w:val="Char0"/>
          <w:rFonts w:hint="cs"/>
          <w:rtl/>
        </w:rPr>
        <w:t>توصی</w:t>
      </w:r>
      <w:r w:rsidR="008D0B42" w:rsidRPr="00E9198C">
        <w:rPr>
          <w:rStyle w:val="Char0"/>
          <w:rFonts w:hint="cs"/>
          <w:rtl/>
        </w:rPr>
        <w:t>ه می‌شود ولو مقدار</w:t>
      </w:r>
      <w:r w:rsidR="003B5280" w:rsidRPr="00E9198C">
        <w:rPr>
          <w:rStyle w:val="Char0"/>
          <w:rFonts w:hint="cs"/>
          <w:rtl/>
        </w:rPr>
        <w:t>ِ</w:t>
      </w:r>
      <w:r w:rsidR="008D0B42" w:rsidRPr="00E9198C">
        <w:rPr>
          <w:rStyle w:val="Char0"/>
          <w:rFonts w:hint="cs"/>
          <w:rtl/>
        </w:rPr>
        <w:t xml:space="preserve"> یکی بنابر اح</w:t>
      </w:r>
      <w:r w:rsidR="003E1D88" w:rsidRPr="00E9198C">
        <w:rPr>
          <w:rStyle w:val="Char0"/>
          <w:rFonts w:hint="cs"/>
          <w:rtl/>
        </w:rPr>
        <w:t>وال اندک‌ باشد، و خداوند</w:t>
      </w:r>
      <w:r w:rsidR="00947B62" w:rsidRPr="00947B62">
        <w:rPr>
          <w:rStyle w:val="Char0"/>
          <w:rFonts w:cs="CTraditional Arabic" w:hint="cs"/>
          <w:rtl/>
        </w:rPr>
        <w:t xml:space="preserve">أ </w:t>
      </w:r>
      <w:r w:rsidR="003E1D88" w:rsidRPr="00E9198C">
        <w:rPr>
          <w:rStyle w:val="Char0"/>
          <w:rFonts w:hint="cs"/>
          <w:rtl/>
        </w:rPr>
        <w:t>هم در قرآن</w:t>
      </w:r>
      <w:r w:rsidR="003B5280" w:rsidRPr="00E9198C">
        <w:rPr>
          <w:rStyle w:val="Char0"/>
          <w:rFonts w:hint="cs"/>
          <w:rtl/>
        </w:rPr>
        <w:t xml:space="preserve"> مجید</w:t>
      </w:r>
      <w:r w:rsidR="003E1D88" w:rsidRPr="00E9198C">
        <w:rPr>
          <w:rStyle w:val="Char0"/>
          <w:rFonts w:hint="cs"/>
          <w:rtl/>
        </w:rPr>
        <w:t xml:space="preserve"> در موارد زیادی که از عذاب</w:t>
      </w:r>
      <w:r w:rsidR="003B5280" w:rsidRPr="00E9198C">
        <w:rPr>
          <w:rStyle w:val="Char0"/>
          <w:rFonts w:hint="cs"/>
          <w:rtl/>
        </w:rPr>
        <w:t>ِ</w:t>
      </w:r>
      <w:r w:rsidR="003E1D88" w:rsidRPr="00E9198C">
        <w:rPr>
          <w:rStyle w:val="Char0"/>
          <w:rFonts w:hint="cs"/>
          <w:rtl/>
        </w:rPr>
        <w:t xml:space="preserve"> آخرت صحبت می‌کند، در ادامه به توصیف بهشت می‌پردازد و از جمله م</w:t>
      </w:r>
      <w:r w:rsidR="009030B6" w:rsidRPr="00E9198C">
        <w:rPr>
          <w:rStyle w:val="Char0"/>
          <w:rFonts w:hint="cs"/>
          <w:rtl/>
        </w:rPr>
        <w:t xml:space="preserve">واردی که ترغیب و ترهیب هم زمان </w:t>
      </w:r>
      <w:r w:rsidR="003E1D88" w:rsidRPr="00E9198C">
        <w:rPr>
          <w:rStyle w:val="Char0"/>
          <w:rFonts w:hint="cs"/>
          <w:rtl/>
        </w:rPr>
        <w:t>ب</w:t>
      </w:r>
      <w:r w:rsidR="009030B6" w:rsidRPr="00E9198C">
        <w:rPr>
          <w:rStyle w:val="Char0"/>
          <w:rFonts w:hint="cs"/>
          <w:rtl/>
        </w:rPr>
        <w:t>ک</w:t>
      </w:r>
      <w:r w:rsidR="003E1D88" w:rsidRPr="00E9198C">
        <w:rPr>
          <w:rStyle w:val="Char0"/>
          <w:rFonts w:hint="cs"/>
          <w:rtl/>
        </w:rPr>
        <w:t xml:space="preserve">ار رفته‌اند، </w:t>
      </w:r>
      <w:r w:rsidR="00FF0FE8" w:rsidRPr="00E9198C">
        <w:rPr>
          <w:rStyle w:val="Char0"/>
          <w:rFonts w:hint="cs"/>
          <w:rtl/>
        </w:rPr>
        <w:t>فرمود</w:t>
      </w:r>
      <w:r w:rsidR="007019EB">
        <w:rPr>
          <w:rStyle w:val="Char0"/>
          <w:rFonts w:hint="cs"/>
          <w:rtl/>
        </w:rPr>
        <w:t>ۀ</w:t>
      </w:r>
      <w:r w:rsidR="00FF0FE8" w:rsidRPr="00E9198C">
        <w:rPr>
          <w:rStyle w:val="Char0"/>
          <w:rFonts w:hint="cs"/>
          <w:rtl/>
        </w:rPr>
        <w:t xml:space="preserve"> خداوند تعالی است که:</w:t>
      </w:r>
      <w:r w:rsidR="00B54357" w:rsidRPr="00E9198C">
        <w:rPr>
          <w:rStyle w:val="Char0"/>
          <w:rFonts w:hint="cs"/>
          <w:rtl/>
        </w:rPr>
        <w:t xml:space="preserve"> </w:t>
      </w:r>
    </w:p>
    <w:p w:rsidR="00FF0FE8" w:rsidRPr="00957B5C" w:rsidRDefault="00557174" w:rsidP="00557174">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تِلۡكَ حُدُودُ </w:t>
      </w:r>
      <w:r w:rsidRPr="00957B5C">
        <w:rPr>
          <w:rStyle w:val="Char5"/>
          <w:rFonts w:hint="cs"/>
          <w:rtl/>
        </w:rPr>
        <w:t>ٱ</w:t>
      </w:r>
      <w:r w:rsidRPr="00957B5C">
        <w:rPr>
          <w:rStyle w:val="Char5"/>
          <w:rFonts w:hint="eastAsia"/>
          <w:rtl/>
        </w:rPr>
        <w:t>للَّهِۚ</w:t>
      </w:r>
      <w:r w:rsidRPr="00957B5C">
        <w:rPr>
          <w:rStyle w:val="Char5"/>
          <w:rtl/>
        </w:rPr>
        <w:t xml:space="preserve"> وَمَن يُطِعِ </w:t>
      </w:r>
      <w:r w:rsidRPr="00957B5C">
        <w:rPr>
          <w:rStyle w:val="Char5"/>
          <w:rFonts w:hint="cs"/>
          <w:rtl/>
        </w:rPr>
        <w:t>ٱ</w:t>
      </w:r>
      <w:r w:rsidRPr="00957B5C">
        <w:rPr>
          <w:rStyle w:val="Char5"/>
          <w:rFonts w:hint="eastAsia"/>
          <w:rtl/>
        </w:rPr>
        <w:t>للَّهَ</w:t>
      </w:r>
      <w:r w:rsidRPr="00957B5C">
        <w:rPr>
          <w:rStyle w:val="Char5"/>
          <w:rtl/>
        </w:rPr>
        <w:t xml:space="preserve"> وَرَسُولَهُ</w:t>
      </w:r>
      <w:r w:rsidRPr="00957B5C">
        <w:rPr>
          <w:rStyle w:val="Char5"/>
          <w:rFonts w:hint="cs"/>
          <w:rtl/>
        </w:rPr>
        <w:t>ۥ</w:t>
      </w:r>
      <w:r w:rsidRPr="00957B5C">
        <w:rPr>
          <w:rStyle w:val="Char5"/>
          <w:rtl/>
        </w:rPr>
        <w:t xml:space="preserve"> يُدۡخِلۡهُ جَنَّٰتٖ تَجۡرِي مِن تَحۡتِهَا </w:t>
      </w:r>
      <w:r w:rsidRPr="00957B5C">
        <w:rPr>
          <w:rStyle w:val="Char5"/>
          <w:rFonts w:hint="cs"/>
          <w:rtl/>
        </w:rPr>
        <w:t>ٱ</w:t>
      </w:r>
      <w:r w:rsidRPr="00957B5C">
        <w:rPr>
          <w:rStyle w:val="Char5"/>
          <w:rFonts w:hint="eastAsia"/>
          <w:rtl/>
        </w:rPr>
        <w:t>لۡأَنۡهَٰرُ</w:t>
      </w:r>
      <w:r w:rsidRPr="00957B5C">
        <w:rPr>
          <w:rStyle w:val="Char5"/>
          <w:rtl/>
        </w:rPr>
        <w:t xml:space="preserve"> خَٰلِدِينَ فِيهَاۚ وَذَٰلِكَ </w:t>
      </w:r>
      <w:r w:rsidRPr="00957B5C">
        <w:rPr>
          <w:rStyle w:val="Char5"/>
          <w:rFonts w:hint="cs"/>
          <w:rtl/>
        </w:rPr>
        <w:t>ٱ</w:t>
      </w:r>
      <w:r w:rsidRPr="00957B5C">
        <w:rPr>
          <w:rStyle w:val="Char5"/>
          <w:rFonts w:hint="eastAsia"/>
          <w:rtl/>
        </w:rPr>
        <w:t>لۡفَوۡزُ</w:t>
      </w:r>
      <w:r w:rsidRPr="00957B5C">
        <w:rPr>
          <w:rStyle w:val="Char5"/>
          <w:rtl/>
        </w:rPr>
        <w:t xml:space="preserve"> </w:t>
      </w:r>
      <w:r w:rsidRPr="00957B5C">
        <w:rPr>
          <w:rStyle w:val="Char5"/>
          <w:rFonts w:hint="cs"/>
          <w:rtl/>
        </w:rPr>
        <w:t>ٱ</w:t>
      </w:r>
      <w:r w:rsidRPr="00957B5C">
        <w:rPr>
          <w:rStyle w:val="Char5"/>
          <w:rFonts w:hint="eastAsia"/>
          <w:rtl/>
        </w:rPr>
        <w:t>لۡعَظِيمُ</w:t>
      </w:r>
      <w:r w:rsidRPr="00957B5C">
        <w:rPr>
          <w:rStyle w:val="Char5"/>
          <w:rtl/>
        </w:rPr>
        <w:t xml:space="preserve">١٣ وَمَن يَعۡصِ </w:t>
      </w:r>
      <w:r w:rsidRPr="00957B5C">
        <w:rPr>
          <w:rStyle w:val="Char5"/>
          <w:rFonts w:hint="cs"/>
          <w:rtl/>
        </w:rPr>
        <w:t>ٱ</w:t>
      </w:r>
      <w:r w:rsidRPr="00957B5C">
        <w:rPr>
          <w:rStyle w:val="Char5"/>
          <w:rFonts w:hint="eastAsia"/>
          <w:rtl/>
        </w:rPr>
        <w:t>للَّهَ</w:t>
      </w:r>
      <w:r w:rsidRPr="00957B5C">
        <w:rPr>
          <w:rStyle w:val="Char5"/>
          <w:rtl/>
        </w:rPr>
        <w:t xml:space="preserve"> وَرَسُولَهُ</w:t>
      </w:r>
      <w:r w:rsidRPr="00957B5C">
        <w:rPr>
          <w:rStyle w:val="Char5"/>
          <w:rFonts w:hint="cs"/>
          <w:rtl/>
        </w:rPr>
        <w:t>ۥ</w:t>
      </w:r>
      <w:r w:rsidRPr="00957B5C">
        <w:rPr>
          <w:rStyle w:val="Char5"/>
          <w:rtl/>
        </w:rPr>
        <w:t xml:space="preserve"> وَيَتَعَدَّ حُدُودَهُ</w:t>
      </w:r>
      <w:r w:rsidRPr="00957B5C">
        <w:rPr>
          <w:rStyle w:val="Char5"/>
          <w:rFonts w:hint="cs"/>
          <w:rtl/>
        </w:rPr>
        <w:t>ۥ</w:t>
      </w:r>
      <w:r w:rsidRPr="00957B5C">
        <w:rPr>
          <w:rStyle w:val="Char5"/>
          <w:rtl/>
        </w:rPr>
        <w:t xml:space="preserve"> يُدۡخِلۡهُ نَارًا خَٰلِدٗا فِيهَا وَلَهُ</w:t>
      </w:r>
      <w:r w:rsidRPr="00957B5C">
        <w:rPr>
          <w:rStyle w:val="Char5"/>
          <w:rFonts w:hint="cs"/>
          <w:rtl/>
        </w:rPr>
        <w:t>ۥ</w:t>
      </w:r>
      <w:r w:rsidRPr="00957B5C">
        <w:rPr>
          <w:rStyle w:val="Char5"/>
          <w:rtl/>
        </w:rPr>
        <w:t xml:space="preserve"> عَذَابٞ مُّهِينٞ١٤</w:t>
      </w:r>
      <w:r>
        <w:rPr>
          <w:rStyle w:val="Char0"/>
          <w:rFonts w:cs="Traditional Arabic"/>
          <w:rtl/>
        </w:rPr>
        <w:t>﴾</w:t>
      </w:r>
      <w:r w:rsidRPr="00957B5C">
        <w:rPr>
          <w:rStyle w:val="Char5"/>
          <w:rtl/>
        </w:rPr>
        <w:t xml:space="preserve"> </w:t>
      </w:r>
      <w:r w:rsidRPr="00957B5C">
        <w:rPr>
          <w:rStyle w:val="Char9"/>
          <w:rtl/>
        </w:rPr>
        <w:t>[النساء: 13-14]</w:t>
      </w:r>
      <w:r w:rsidRPr="00557174">
        <w:rPr>
          <w:rStyle w:val="Char0"/>
          <w:rFonts w:hint="cs"/>
          <w:rtl/>
        </w:rPr>
        <w:t>.</w:t>
      </w:r>
      <w:r w:rsidRPr="00957B5C">
        <w:rPr>
          <w:rStyle w:val="Char9"/>
          <w:rFonts w:hint="cs"/>
          <w:rtl/>
        </w:rPr>
        <w:t xml:space="preserve"> </w:t>
      </w:r>
      <w:r w:rsidR="00B54357" w:rsidRPr="00105C9E">
        <w:rPr>
          <w:rStyle w:val="Char6"/>
          <w:rFonts w:hint="cs"/>
          <w:rtl/>
        </w:rPr>
        <w:t xml:space="preserve">«این </w:t>
      </w:r>
      <w:r w:rsidR="00FF0FE8" w:rsidRPr="00105C9E">
        <w:rPr>
          <w:rStyle w:val="Char6"/>
          <w:rFonts w:hint="cs"/>
          <w:rtl/>
        </w:rPr>
        <w:t>حدود خداست و</w:t>
      </w:r>
      <w:r w:rsidR="005934E6">
        <w:rPr>
          <w:rStyle w:val="Char6"/>
          <w:rFonts w:hint="cs"/>
          <w:rtl/>
        </w:rPr>
        <w:t xml:space="preserve"> هرکس </w:t>
      </w:r>
      <w:r w:rsidR="00FF0FE8" w:rsidRPr="00105C9E">
        <w:rPr>
          <w:rStyle w:val="Char6"/>
          <w:rFonts w:hint="cs"/>
          <w:rtl/>
        </w:rPr>
        <w:t>از خدا و پیغمبرش اطاعت کند خدا او را در باغ‌های (بهشت) وارد می‌کند که در</w:t>
      </w:r>
      <w:r w:rsidR="00707D4B">
        <w:rPr>
          <w:rStyle w:val="Char6"/>
          <w:rFonts w:hint="cs"/>
          <w:rtl/>
        </w:rPr>
        <w:t xml:space="preserve"> آن‌ها </w:t>
      </w:r>
      <w:r w:rsidR="00FF0FE8" w:rsidRPr="00105C9E">
        <w:rPr>
          <w:rStyle w:val="Char6"/>
          <w:rFonts w:hint="cs"/>
          <w:rtl/>
        </w:rPr>
        <w:t>رودبارها روان است و جاودانه در آن می‌مانند و این پیروزی بزرگی است و آن کس که از خدا و پیغمبرش نافرمانی کند و از</w:t>
      </w:r>
      <w:r w:rsidR="003E3504" w:rsidRPr="00105C9E">
        <w:rPr>
          <w:rStyle w:val="Char6"/>
          <w:rFonts w:hint="cs"/>
          <w:rtl/>
        </w:rPr>
        <w:t xml:space="preserve"> مرزهای (قوانین) خدا درگذرد</w:t>
      </w:r>
      <w:r w:rsidR="00FF0FE8" w:rsidRPr="00105C9E">
        <w:rPr>
          <w:rStyle w:val="Char6"/>
          <w:rFonts w:hint="cs"/>
          <w:rtl/>
        </w:rPr>
        <w:t>، خداوند او را به آتش وارد می‌گرداند که جاودانه در آن می‌ماند و او را عذاب خوارکننده‌ای است</w:t>
      </w:r>
      <w:r w:rsidR="003B5280" w:rsidRPr="00105C9E">
        <w:rPr>
          <w:rStyle w:val="Char6"/>
          <w:rFonts w:hint="cs"/>
          <w:rtl/>
        </w:rPr>
        <w:t>.</w:t>
      </w:r>
      <w:r w:rsidR="00B54357" w:rsidRPr="00105C9E">
        <w:rPr>
          <w:rStyle w:val="Char6"/>
          <w:rFonts w:hint="cs"/>
          <w:rtl/>
        </w:rPr>
        <w:t>»</w:t>
      </w:r>
    </w:p>
    <w:p w:rsidR="00FF0FE8" w:rsidRPr="00B757BE" w:rsidRDefault="00FF0FE8" w:rsidP="00486AA3">
      <w:pPr>
        <w:pStyle w:val="ab"/>
        <w:bidi/>
        <w:rPr>
          <w:rtl/>
        </w:rPr>
      </w:pPr>
      <w:bookmarkStart w:id="66" w:name="_Toc395705286"/>
      <w:bookmarkStart w:id="67" w:name="_Toc442358060"/>
      <w:r w:rsidRPr="00B757BE">
        <w:rPr>
          <w:rFonts w:hint="cs"/>
          <w:rtl/>
        </w:rPr>
        <w:t>(</w:t>
      </w:r>
      <w:r w:rsidR="00A5538B" w:rsidRPr="00B757BE">
        <w:rPr>
          <w:rFonts w:hint="cs"/>
          <w:rtl/>
        </w:rPr>
        <w:t>2</w:t>
      </w:r>
      <w:r w:rsidRPr="00B757BE">
        <w:rPr>
          <w:rFonts w:hint="cs"/>
          <w:rtl/>
        </w:rPr>
        <w:t>-2-6) جدال به نیکی</w:t>
      </w:r>
      <w:bookmarkEnd w:id="66"/>
      <w:bookmarkEnd w:id="67"/>
    </w:p>
    <w:p w:rsidR="00DC335E" w:rsidRDefault="00CB563F" w:rsidP="00947B62">
      <w:pPr>
        <w:tabs>
          <w:tab w:val="left" w:pos="742"/>
          <w:tab w:val="right" w:pos="7031"/>
        </w:tabs>
        <w:bidi/>
        <w:ind w:firstLine="284"/>
        <w:jc w:val="both"/>
        <w:rPr>
          <w:rStyle w:val="Char0"/>
          <w:spacing w:val="-4"/>
          <w:rtl/>
        </w:rPr>
      </w:pPr>
      <w:r w:rsidRPr="00FF68EF">
        <w:rPr>
          <w:rStyle w:val="Char0"/>
          <w:rFonts w:hint="cs"/>
          <w:spacing w:val="-4"/>
          <w:rtl/>
        </w:rPr>
        <w:t>نوح</w:t>
      </w:r>
      <w:r w:rsidR="00947B62" w:rsidRPr="00947B62">
        <w:rPr>
          <w:rStyle w:val="Char0"/>
          <w:rFonts w:cs="CTraditional Arabic" w:hint="cs"/>
          <w:spacing w:val="-4"/>
          <w:rtl/>
        </w:rPr>
        <w:t xml:space="preserve">÷ </w:t>
      </w:r>
      <w:r w:rsidR="00D666AA" w:rsidRPr="00FF68EF">
        <w:rPr>
          <w:rStyle w:val="Char0"/>
          <w:rFonts w:hint="cs"/>
          <w:spacing w:val="-4"/>
          <w:rtl/>
        </w:rPr>
        <w:t>برای متقاعد کردن قومش بسیار تلاش می‌کرد و لازم</w:t>
      </w:r>
      <w:r w:rsidR="007019EB" w:rsidRPr="00FF68EF">
        <w:rPr>
          <w:rStyle w:val="Char0"/>
          <w:rFonts w:hint="cs"/>
          <w:spacing w:val="-4"/>
          <w:rtl/>
        </w:rPr>
        <w:t>ۀ</w:t>
      </w:r>
      <w:r w:rsidR="00D666AA" w:rsidRPr="00FF68EF">
        <w:rPr>
          <w:rStyle w:val="Char0"/>
          <w:rFonts w:hint="cs"/>
          <w:spacing w:val="-4"/>
          <w:rtl/>
        </w:rPr>
        <w:t xml:space="preserve"> تفهیم</w:t>
      </w:r>
      <w:r w:rsidR="003B5280" w:rsidRPr="00FF68EF">
        <w:rPr>
          <w:rStyle w:val="Char0"/>
          <w:rFonts w:hint="cs"/>
          <w:spacing w:val="-4"/>
          <w:rtl/>
        </w:rPr>
        <w:t>ِ</w:t>
      </w:r>
      <w:r w:rsidR="00D666AA" w:rsidRPr="00FF68EF">
        <w:rPr>
          <w:rStyle w:val="Char0"/>
          <w:rFonts w:hint="cs"/>
          <w:spacing w:val="-4"/>
          <w:rtl/>
        </w:rPr>
        <w:t xml:space="preserve"> دعوتش جدال و بحث با قوم او و به ماتبع قومش با وی بود، خداوند</w:t>
      </w:r>
      <w:r w:rsidR="00AF2DFE" w:rsidRPr="00AF2DFE">
        <w:rPr>
          <w:rStyle w:val="Char0"/>
          <w:rFonts w:cs="CTraditional Arabic" w:hint="cs"/>
          <w:spacing w:val="-4"/>
          <w:rtl/>
        </w:rPr>
        <w:t xml:space="preserve">ﻷ </w:t>
      </w:r>
      <w:r w:rsidR="003E3504" w:rsidRPr="00FF68EF">
        <w:rPr>
          <w:rStyle w:val="Char0"/>
          <w:rFonts w:hint="cs"/>
          <w:spacing w:val="-4"/>
          <w:rtl/>
        </w:rPr>
        <w:t xml:space="preserve">این تلاش را بیان </w:t>
      </w:r>
      <w:r w:rsidR="00D666AA" w:rsidRPr="00FF68EF">
        <w:rPr>
          <w:rStyle w:val="Char0"/>
          <w:rFonts w:hint="cs"/>
          <w:spacing w:val="-4"/>
          <w:rtl/>
        </w:rPr>
        <w:t>می‌فرمای</w:t>
      </w:r>
      <w:r w:rsidR="003B5280" w:rsidRPr="00FF68EF">
        <w:rPr>
          <w:rStyle w:val="Char0"/>
          <w:rFonts w:hint="cs"/>
          <w:spacing w:val="-4"/>
          <w:rtl/>
        </w:rPr>
        <w:t>ن</w:t>
      </w:r>
      <w:r w:rsidR="00D666AA" w:rsidRPr="00FF68EF">
        <w:rPr>
          <w:rStyle w:val="Char0"/>
          <w:rFonts w:hint="cs"/>
          <w:spacing w:val="-4"/>
          <w:rtl/>
        </w:rPr>
        <w:t>د:</w:t>
      </w:r>
    </w:p>
    <w:p w:rsidR="006A5845" w:rsidRPr="00957B5C" w:rsidRDefault="00F50BEE" w:rsidP="00F402F0">
      <w:pPr>
        <w:tabs>
          <w:tab w:val="left" w:pos="742"/>
          <w:tab w:val="right" w:pos="7031"/>
        </w:tabs>
        <w:bidi/>
        <w:ind w:firstLine="284"/>
        <w:jc w:val="both"/>
        <w:rPr>
          <w:rStyle w:val="Char9"/>
          <w:rtl/>
        </w:rPr>
      </w:pPr>
      <w:r>
        <w:rPr>
          <w:rStyle w:val="Char0"/>
          <w:rFonts w:cs="Traditional Arabic"/>
          <w:spacing w:val="-4"/>
          <w:rtl/>
        </w:rPr>
        <w:t>﴿</w:t>
      </w:r>
      <w:r w:rsidRPr="00957B5C">
        <w:rPr>
          <w:rStyle w:val="Char5"/>
          <w:rtl/>
        </w:rPr>
        <w:t>قَالُواْ يَٰنُوحُ قَدۡ جَٰدَلۡتَنَا فَأَكۡثَرۡتَ جِدَٰلَنَا</w:t>
      </w:r>
      <w:r w:rsidR="00F402F0">
        <w:rPr>
          <w:rStyle w:val="Char0"/>
          <w:rFonts w:cs="Times New Roman" w:hint="cs"/>
          <w:spacing w:val="-4"/>
          <w:rtl/>
        </w:rPr>
        <w:t>...</w:t>
      </w:r>
      <w:r>
        <w:rPr>
          <w:rStyle w:val="Char0"/>
          <w:rFonts w:cs="Traditional Arabic"/>
          <w:spacing w:val="-4"/>
          <w:rtl/>
        </w:rPr>
        <w:t>﴾</w:t>
      </w:r>
      <w:r w:rsidRPr="00957B5C">
        <w:rPr>
          <w:rStyle w:val="Char5"/>
          <w:rtl/>
        </w:rPr>
        <w:t xml:space="preserve"> </w:t>
      </w:r>
      <w:r w:rsidRPr="00957B5C">
        <w:rPr>
          <w:rStyle w:val="Char9"/>
          <w:rtl/>
        </w:rPr>
        <w:t>[هود: 32]</w:t>
      </w:r>
      <w:r w:rsidRPr="00F402F0">
        <w:rPr>
          <w:rStyle w:val="Char0"/>
          <w:rFonts w:hint="cs"/>
          <w:rtl/>
        </w:rPr>
        <w:t>.</w:t>
      </w:r>
      <w:r w:rsidR="00F402F0" w:rsidRPr="00957B5C">
        <w:rPr>
          <w:rStyle w:val="Char9"/>
          <w:rFonts w:hint="cs"/>
          <w:rtl/>
        </w:rPr>
        <w:t xml:space="preserve"> </w:t>
      </w:r>
      <w:r w:rsidR="006A5845" w:rsidRPr="00105C9E">
        <w:rPr>
          <w:rStyle w:val="Char6"/>
          <w:rFonts w:hint="cs"/>
          <w:rtl/>
        </w:rPr>
        <w:t>«</w:t>
      </w:r>
      <w:r w:rsidR="00EE2ED8" w:rsidRPr="00105C9E">
        <w:rPr>
          <w:rStyle w:val="Char6"/>
          <w:rFonts w:hint="cs"/>
          <w:rtl/>
        </w:rPr>
        <w:t xml:space="preserve">(قومش) گفتند: </w:t>
      </w:r>
      <w:r w:rsidR="00B02163" w:rsidRPr="00105C9E">
        <w:rPr>
          <w:rStyle w:val="Char6"/>
          <w:rFonts w:hint="cs"/>
          <w:rtl/>
        </w:rPr>
        <w:t>ای نوح! با ما جر</w:t>
      </w:r>
      <w:r w:rsidR="003B5280" w:rsidRPr="00105C9E">
        <w:rPr>
          <w:rStyle w:val="Char6"/>
          <w:rFonts w:hint="cs"/>
          <w:rtl/>
        </w:rPr>
        <w:t>ّ</w:t>
      </w:r>
      <w:r w:rsidR="00B02163" w:rsidRPr="00105C9E">
        <w:rPr>
          <w:rStyle w:val="Char6"/>
          <w:rFonts w:hint="cs"/>
          <w:rtl/>
        </w:rPr>
        <w:t xml:space="preserve"> و بحث کردی و جر</w:t>
      </w:r>
      <w:r w:rsidR="003B5280" w:rsidRPr="00105C9E">
        <w:rPr>
          <w:rStyle w:val="Char6"/>
          <w:rFonts w:hint="cs"/>
          <w:rtl/>
        </w:rPr>
        <w:t>ّ</w:t>
      </w:r>
      <w:r w:rsidR="00B02163" w:rsidRPr="00105C9E">
        <w:rPr>
          <w:rStyle w:val="Char6"/>
          <w:rFonts w:hint="cs"/>
          <w:rtl/>
        </w:rPr>
        <w:t xml:space="preserve"> و بحث را به درازا کشاندی ...</w:t>
      </w:r>
      <w:r w:rsidR="003B5280" w:rsidRPr="00105C9E">
        <w:rPr>
          <w:rStyle w:val="Char6"/>
          <w:rFonts w:hint="cs"/>
          <w:rtl/>
        </w:rPr>
        <w:t xml:space="preserve"> .</w:t>
      </w:r>
      <w:r w:rsidR="00B02163" w:rsidRPr="00105C9E">
        <w:rPr>
          <w:rStyle w:val="Char6"/>
          <w:rFonts w:hint="cs"/>
          <w:rtl/>
        </w:rPr>
        <w:t>»</w:t>
      </w:r>
    </w:p>
    <w:p w:rsidR="003B5280" w:rsidRDefault="002A2FDC" w:rsidP="00947B62">
      <w:pPr>
        <w:tabs>
          <w:tab w:val="left" w:pos="742"/>
          <w:tab w:val="right" w:pos="7031"/>
        </w:tabs>
        <w:bidi/>
        <w:ind w:firstLine="284"/>
        <w:jc w:val="both"/>
        <w:rPr>
          <w:rStyle w:val="Char0"/>
          <w:spacing w:val="-4"/>
          <w:rtl/>
        </w:rPr>
      </w:pPr>
      <w:r w:rsidRPr="00CD412E">
        <w:rPr>
          <w:rStyle w:val="Char0"/>
          <w:rFonts w:hint="cs"/>
          <w:spacing w:val="-4"/>
          <w:rtl/>
        </w:rPr>
        <w:t xml:space="preserve">این آیه دلالت </w:t>
      </w:r>
      <w:r w:rsidR="00B02163" w:rsidRPr="00CD412E">
        <w:rPr>
          <w:rStyle w:val="Char0"/>
          <w:rFonts w:hint="cs"/>
          <w:spacing w:val="-4"/>
          <w:rtl/>
        </w:rPr>
        <w:t xml:space="preserve">دارد </w:t>
      </w:r>
      <w:r w:rsidR="003B5280" w:rsidRPr="00CD412E">
        <w:rPr>
          <w:rStyle w:val="Char0"/>
          <w:rFonts w:hint="cs"/>
          <w:spacing w:val="-4"/>
          <w:rtl/>
        </w:rPr>
        <w:t>بر</w:t>
      </w:r>
      <w:r w:rsidR="00706289" w:rsidRPr="00CD412E">
        <w:rPr>
          <w:rStyle w:val="Char0"/>
          <w:rFonts w:hint="cs"/>
          <w:spacing w:val="-4"/>
          <w:rtl/>
        </w:rPr>
        <w:t xml:space="preserve"> اینکه </w:t>
      </w:r>
      <w:r w:rsidR="00B138FA" w:rsidRPr="00CD412E">
        <w:rPr>
          <w:rStyle w:val="Char0"/>
          <w:rFonts w:hint="cs"/>
          <w:spacing w:val="-4"/>
          <w:rtl/>
        </w:rPr>
        <w:t>نوح</w:t>
      </w:r>
      <w:r w:rsidR="00B02163" w:rsidRPr="00CD412E">
        <w:rPr>
          <w:rStyle w:val="Char0"/>
          <w:rFonts w:hint="cs"/>
          <w:spacing w:val="-4"/>
          <w:rtl/>
        </w:rPr>
        <w:t xml:space="preserve"> در اثبات توحید، نبو</w:t>
      </w:r>
      <w:r w:rsidR="003B5280" w:rsidRPr="00CD412E">
        <w:rPr>
          <w:rStyle w:val="Char0"/>
          <w:rFonts w:hint="cs"/>
          <w:spacing w:val="-4"/>
          <w:rtl/>
        </w:rPr>
        <w:t>ّ</w:t>
      </w:r>
      <w:r w:rsidR="00B02163" w:rsidRPr="00CD412E">
        <w:rPr>
          <w:rStyle w:val="Char0"/>
          <w:rFonts w:hint="cs"/>
          <w:spacing w:val="-4"/>
          <w:rtl/>
        </w:rPr>
        <w:t>ت و معاد جر</w:t>
      </w:r>
      <w:r w:rsidR="003B5280" w:rsidRPr="00CD412E">
        <w:rPr>
          <w:rStyle w:val="Char0"/>
          <w:rFonts w:hint="cs"/>
          <w:spacing w:val="-4"/>
          <w:rtl/>
        </w:rPr>
        <w:t>ّ</w:t>
      </w:r>
      <w:r w:rsidR="00B02163" w:rsidRPr="00CD412E">
        <w:rPr>
          <w:rStyle w:val="Char0"/>
          <w:rFonts w:hint="cs"/>
          <w:spacing w:val="-4"/>
          <w:rtl/>
        </w:rPr>
        <w:t xml:space="preserve"> و </w:t>
      </w:r>
      <w:r w:rsidR="00B138FA" w:rsidRPr="00CD412E">
        <w:rPr>
          <w:rStyle w:val="Char0"/>
          <w:rFonts w:hint="cs"/>
          <w:spacing w:val="-4"/>
          <w:rtl/>
        </w:rPr>
        <w:t>بحث کرده است</w:t>
      </w:r>
      <w:r w:rsidR="00B138FA" w:rsidRPr="00CD412E">
        <w:rPr>
          <w:rStyle w:val="Char0"/>
          <w:spacing w:val="-4"/>
          <w:vertAlign w:val="superscript"/>
          <w:rtl/>
        </w:rPr>
        <w:footnoteReference w:id="65"/>
      </w:r>
      <w:r w:rsidR="00B138FA" w:rsidRPr="00CD412E">
        <w:rPr>
          <w:rStyle w:val="Char0"/>
          <w:rFonts w:hint="cs"/>
          <w:spacing w:val="-4"/>
          <w:rtl/>
        </w:rPr>
        <w:t>، و</w:t>
      </w:r>
      <w:r w:rsidR="00707D4B" w:rsidRPr="00CD412E">
        <w:rPr>
          <w:rStyle w:val="Char0"/>
          <w:rFonts w:hint="cs"/>
          <w:spacing w:val="-4"/>
          <w:rtl/>
        </w:rPr>
        <w:t xml:space="preserve"> آن‌ها </w:t>
      </w:r>
      <w:r w:rsidR="00B138FA" w:rsidRPr="00CD412E">
        <w:rPr>
          <w:rStyle w:val="Char0"/>
          <w:rFonts w:hint="cs"/>
          <w:spacing w:val="-4"/>
          <w:rtl/>
        </w:rPr>
        <w:t xml:space="preserve">نیز با </w:t>
      </w:r>
      <w:r w:rsidR="00CB563F" w:rsidRPr="00CD412E">
        <w:rPr>
          <w:rStyle w:val="Char0"/>
          <w:rFonts w:hint="cs"/>
          <w:spacing w:val="-4"/>
          <w:rtl/>
        </w:rPr>
        <w:t>نوح</w:t>
      </w:r>
      <w:r w:rsidR="00947B62" w:rsidRPr="00947B62">
        <w:rPr>
          <w:rStyle w:val="Char0"/>
          <w:rFonts w:cs="CTraditional Arabic" w:hint="cs"/>
          <w:spacing w:val="-4"/>
          <w:rtl/>
        </w:rPr>
        <w:t xml:space="preserve">÷ </w:t>
      </w:r>
      <w:r w:rsidR="00B138FA" w:rsidRPr="00CD412E">
        <w:rPr>
          <w:rStyle w:val="Char0"/>
          <w:rFonts w:hint="cs"/>
          <w:spacing w:val="-4"/>
          <w:rtl/>
        </w:rPr>
        <w:t>جدل می‌کردند و در جواب جر</w:t>
      </w:r>
      <w:r w:rsidR="003B5280" w:rsidRPr="00CD412E">
        <w:rPr>
          <w:rStyle w:val="Char0"/>
          <w:rFonts w:hint="cs"/>
          <w:spacing w:val="-4"/>
          <w:rtl/>
        </w:rPr>
        <w:t>ّ</w:t>
      </w:r>
      <w:r w:rsidR="00B138FA" w:rsidRPr="00CD412E">
        <w:rPr>
          <w:rStyle w:val="Char0"/>
          <w:rFonts w:hint="cs"/>
          <w:spacing w:val="-4"/>
          <w:rtl/>
        </w:rPr>
        <w:t xml:space="preserve"> و بحث‌های </w:t>
      </w:r>
      <w:r w:rsidR="00CB563F" w:rsidRPr="00CD412E">
        <w:rPr>
          <w:rStyle w:val="Char0"/>
          <w:rFonts w:hint="cs"/>
          <w:spacing w:val="-4"/>
          <w:rtl/>
        </w:rPr>
        <w:t>نوح</w:t>
      </w:r>
      <w:r w:rsidR="00947B62" w:rsidRPr="00947B62">
        <w:rPr>
          <w:rStyle w:val="Char0"/>
          <w:rFonts w:cs="CTraditional Arabic" w:hint="cs"/>
          <w:spacing w:val="-4"/>
          <w:rtl/>
        </w:rPr>
        <w:t xml:space="preserve">÷ </w:t>
      </w:r>
      <w:r w:rsidR="00B138FA" w:rsidRPr="00CD412E">
        <w:rPr>
          <w:rStyle w:val="Char0"/>
          <w:rFonts w:hint="cs"/>
          <w:spacing w:val="-4"/>
          <w:rtl/>
        </w:rPr>
        <w:t>می‌</w:t>
      </w:r>
      <w:r w:rsidR="00B02163" w:rsidRPr="00CD412E">
        <w:rPr>
          <w:rStyle w:val="Char0"/>
          <w:rFonts w:hint="cs"/>
          <w:spacing w:val="-4"/>
          <w:rtl/>
        </w:rPr>
        <w:t>گفتند:</w:t>
      </w:r>
    </w:p>
    <w:p w:rsidR="003B5280" w:rsidRPr="00957B5C" w:rsidRDefault="003D0EEE" w:rsidP="003D0EEE">
      <w:pPr>
        <w:tabs>
          <w:tab w:val="left" w:pos="742"/>
          <w:tab w:val="right" w:pos="7031"/>
        </w:tabs>
        <w:bidi/>
        <w:ind w:firstLine="284"/>
        <w:jc w:val="both"/>
        <w:rPr>
          <w:rStyle w:val="Char9"/>
          <w:rtl/>
        </w:rPr>
      </w:pPr>
      <w:r>
        <w:rPr>
          <w:rStyle w:val="Char0"/>
          <w:rFonts w:cs="Traditional Arabic"/>
          <w:spacing w:val="-4"/>
          <w:rtl/>
        </w:rPr>
        <w:lastRenderedPageBreak/>
        <w:t>﴿</w:t>
      </w:r>
      <w:r w:rsidRPr="00957B5C">
        <w:rPr>
          <w:rStyle w:val="Char5"/>
          <w:rtl/>
        </w:rPr>
        <w:t xml:space="preserve">قَالُواْ يَٰنُوحُ قَدۡ جَٰدَلۡتَنَا فَأَكۡثَرۡتَ جِدَٰلَنَا فَأۡتِنَا بِمَا تَعِدُنَآ إِن كُنتَ مِنَ </w:t>
      </w:r>
      <w:r w:rsidRPr="00957B5C">
        <w:rPr>
          <w:rStyle w:val="Char5"/>
          <w:rFonts w:hint="cs"/>
          <w:rtl/>
        </w:rPr>
        <w:t>ٱ</w:t>
      </w:r>
      <w:r w:rsidRPr="00957B5C">
        <w:rPr>
          <w:rStyle w:val="Char5"/>
          <w:rFonts w:hint="eastAsia"/>
          <w:rtl/>
        </w:rPr>
        <w:t>لصَّٰدِقِينَ</w:t>
      </w:r>
      <w:r w:rsidRPr="00957B5C">
        <w:rPr>
          <w:rStyle w:val="Char5"/>
          <w:rtl/>
        </w:rPr>
        <w:t>٣٢</w:t>
      </w:r>
      <w:r>
        <w:rPr>
          <w:rStyle w:val="Char0"/>
          <w:rFonts w:cs="Traditional Arabic"/>
          <w:spacing w:val="-4"/>
          <w:rtl/>
        </w:rPr>
        <w:t>﴾</w:t>
      </w:r>
      <w:r w:rsidRPr="00957B5C">
        <w:rPr>
          <w:rStyle w:val="Char5"/>
          <w:rtl/>
        </w:rPr>
        <w:t xml:space="preserve"> </w:t>
      </w:r>
      <w:r w:rsidRPr="00957B5C">
        <w:rPr>
          <w:rStyle w:val="Char9"/>
          <w:rtl/>
        </w:rPr>
        <w:t>[هود: 32]</w:t>
      </w:r>
      <w:r w:rsidRPr="003D0EEE">
        <w:rPr>
          <w:rStyle w:val="Char0"/>
          <w:rFonts w:hint="cs"/>
          <w:rtl/>
        </w:rPr>
        <w:t>.</w:t>
      </w:r>
      <w:r w:rsidRPr="00957B5C">
        <w:rPr>
          <w:rStyle w:val="Char9"/>
          <w:rFonts w:hint="cs"/>
          <w:rtl/>
        </w:rPr>
        <w:t xml:space="preserve"> </w:t>
      </w:r>
      <w:r w:rsidR="003B5280" w:rsidRPr="00105C9E">
        <w:rPr>
          <w:rStyle w:val="Char6"/>
          <w:rFonts w:hint="cs"/>
          <w:rtl/>
        </w:rPr>
        <w:t>«(قومش) گفتند: ای نوح! با ما جر وبحث کردی و جر و بحث را به درازا کشاندی، اگر راست می‌گویی آنچه را که ما را از آن می‌ترسانی، به ما برسان.»</w:t>
      </w:r>
    </w:p>
    <w:p w:rsidR="00E12E2F" w:rsidRPr="00E9198C" w:rsidRDefault="00BF0BB1" w:rsidP="00947B62">
      <w:pPr>
        <w:tabs>
          <w:tab w:val="left" w:pos="742"/>
          <w:tab w:val="right" w:pos="7031"/>
        </w:tabs>
        <w:bidi/>
        <w:ind w:firstLine="284"/>
        <w:jc w:val="both"/>
        <w:rPr>
          <w:rStyle w:val="Char0"/>
          <w:rtl/>
        </w:rPr>
      </w:pPr>
      <w:r>
        <w:rPr>
          <w:rStyle w:val="Char0"/>
          <w:rFonts w:hint="cs"/>
          <w:rtl/>
        </w:rPr>
        <w:t xml:space="preserve"> </w:t>
      </w:r>
      <w:r w:rsidR="0080535B" w:rsidRPr="00E9198C">
        <w:rPr>
          <w:rStyle w:val="Char0"/>
          <w:rFonts w:hint="cs"/>
          <w:rtl/>
        </w:rPr>
        <w:t>از</w:t>
      </w:r>
      <w:r w:rsidR="003B5280" w:rsidRPr="00E9198C">
        <w:rPr>
          <w:rStyle w:val="Char0"/>
          <w:rFonts w:hint="cs"/>
          <w:rtl/>
        </w:rPr>
        <w:t xml:space="preserve"> </w:t>
      </w:r>
      <w:r w:rsidR="008248EB" w:rsidRPr="00E9198C">
        <w:rPr>
          <w:rStyle w:val="Char0"/>
          <w:rFonts w:hint="cs"/>
          <w:rtl/>
        </w:rPr>
        <w:t>جمله کشمکش‌های همیشگی بین انبیای الهی ـ علیهم</w:t>
      </w:r>
      <w:r w:rsidR="003B5280" w:rsidRPr="00E9198C">
        <w:rPr>
          <w:rStyle w:val="Char0"/>
          <w:rFonts w:hint="cs"/>
          <w:rtl/>
        </w:rPr>
        <w:t xml:space="preserve"> </w:t>
      </w:r>
      <w:r w:rsidR="008248EB" w:rsidRPr="00E9198C">
        <w:rPr>
          <w:rStyle w:val="Char0"/>
          <w:rFonts w:hint="cs"/>
          <w:rtl/>
        </w:rPr>
        <w:t>‌الص</w:t>
      </w:r>
      <w:r w:rsidR="003B5280" w:rsidRPr="00E9198C">
        <w:rPr>
          <w:rStyle w:val="Char0"/>
          <w:rFonts w:hint="cs"/>
          <w:rtl/>
        </w:rPr>
        <w:t>ّ</w:t>
      </w:r>
      <w:r w:rsidR="008248EB" w:rsidRPr="00E9198C">
        <w:rPr>
          <w:rStyle w:val="Char0"/>
          <w:rFonts w:hint="cs"/>
          <w:rtl/>
        </w:rPr>
        <w:t>لوات و الس</w:t>
      </w:r>
      <w:r w:rsidR="003B5280" w:rsidRPr="00E9198C">
        <w:rPr>
          <w:rStyle w:val="Char0"/>
          <w:rFonts w:hint="cs"/>
          <w:rtl/>
        </w:rPr>
        <w:t>ّ</w:t>
      </w:r>
      <w:r w:rsidR="008248EB" w:rsidRPr="00E9198C">
        <w:rPr>
          <w:rStyle w:val="Char0"/>
          <w:rFonts w:hint="cs"/>
          <w:rtl/>
        </w:rPr>
        <w:t>لام</w:t>
      </w:r>
      <w:r w:rsidR="00271C1A" w:rsidRPr="00E9198C">
        <w:rPr>
          <w:rStyle w:val="Char0"/>
          <w:rFonts w:hint="cs"/>
          <w:rtl/>
        </w:rPr>
        <w:t xml:space="preserve"> ـ</w:t>
      </w:r>
      <w:r w:rsidR="00CB0ED9" w:rsidRPr="00E9198C">
        <w:rPr>
          <w:rStyle w:val="Char0"/>
          <w:rFonts w:hint="cs"/>
          <w:rtl/>
        </w:rPr>
        <w:t xml:space="preserve"> و </w:t>
      </w:r>
      <w:r w:rsidR="000B5644" w:rsidRPr="00E9198C">
        <w:rPr>
          <w:rStyle w:val="Char0"/>
          <w:rFonts w:hint="cs"/>
          <w:rtl/>
        </w:rPr>
        <w:t>کفّار</w:t>
      </w:r>
      <w:r w:rsidR="00CB0ED9" w:rsidRPr="00E9198C">
        <w:rPr>
          <w:rStyle w:val="Char0"/>
          <w:rFonts w:hint="cs"/>
          <w:rtl/>
        </w:rPr>
        <w:t xml:space="preserve"> این بوده که پیغمبران</w:t>
      </w:r>
      <w:r w:rsidR="007C2877" w:rsidRPr="00947B62">
        <w:rPr>
          <w:rFonts w:ascii="Abo-thar" w:hAnsi="Abo-thar" w:cs="CTraditional Arabic"/>
          <w:color w:val="000000"/>
          <w:sz w:val="28"/>
          <w:szCs w:val="28"/>
          <w:rtl/>
          <w:lang w:bidi="fa-IR"/>
        </w:rPr>
        <w:t>†</w:t>
      </w:r>
      <w:r w:rsidR="00CB0ED9" w:rsidRPr="00E9198C">
        <w:rPr>
          <w:rStyle w:val="Char0"/>
          <w:rFonts w:hint="cs"/>
          <w:rtl/>
        </w:rPr>
        <w:t xml:space="preserve"> سعی در</w:t>
      </w:r>
      <w:r w:rsidR="00271C1A" w:rsidRPr="00E9198C">
        <w:rPr>
          <w:rStyle w:val="Char0"/>
          <w:rFonts w:hint="cs"/>
          <w:rtl/>
        </w:rPr>
        <w:t xml:space="preserve"> اثبات دعوت</w:t>
      </w:r>
      <w:r w:rsidR="003B5280" w:rsidRPr="00E9198C">
        <w:rPr>
          <w:rStyle w:val="Char0"/>
          <w:rFonts w:hint="cs"/>
          <w:rtl/>
        </w:rPr>
        <w:t xml:space="preserve"> خود</w:t>
      </w:r>
      <w:r w:rsidR="00271C1A" w:rsidRPr="00E9198C">
        <w:rPr>
          <w:rStyle w:val="Char0"/>
          <w:rFonts w:hint="cs"/>
          <w:rtl/>
        </w:rPr>
        <w:t xml:space="preserve"> و رفع شبهات می‌کردند و در مقابل کار</w:t>
      </w:r>
      <w:r w:rsidR="003B5280" w:rsidRPr="00E9198C">
        <w:rPr>
          <w:rStyle w:val="Char0"/>
          <w:rFonts w:hint="cs"/>
          <w:rtl/>
        </w:rPr>
        <w:t>ِ</w:t>
      </w:r>
      <w:r w:rsidR="00271C1A" w:rsidRPr="00E9198C">
        <w:rPr>
          <w:rStyle w:val="Char0"/>
          <w:rFonts w:hint="cs"/>
          <w:rtl/>
        </w:rPr>
        <w:t xml:space="preserve"> کافران تقلید، جهل و اصرار بر کفر و عصیان بود.</w:t>
      </w:r>
      <w:r w:rsidR="00271C1A" w:rsidRPr="0026267C">
        <w:rPr>
          <w:rStyle w:val="Char0"/>
          <w:vertAlign w:val="superscript"/>
          <w:rtl/>
        </w:rPr>
        <w:footnoteReference w:id="66"/>
      </w:r>
    </w:p>
    <w:p w:rsidR="003B5280" w:rsidRDefault="0098428F" w:rsidP="00947B62">
      <w:pPr>
        <w:tabs>
          <w:tab w:val="left" w:pos="742"/>
          <w:tab w:val="right" w:pos="7031"/>
        </w:tabs>
        <w:bidi/>
        <w:ind w:firstLine="284"/>
        <w:jc w:val="both"/>
        <w:rPr>
          <w:rStyle w:val="Char0"/>
          <w:rtl/>
        </w:rPr>
      </w:pPr>
      <w:r w:rsidRPr="00E9198C">
        <w:rPr>
          <w:rStyle w:val="Char0"/>
          <w:rFonts w:hint="cs"/>
          <w:rtl/>
        </w:rPr>
        <w:t xml:space="preserve">از جمله خداوند </w:t>
      </w:r>
      <w:r w:rsidR="00F76FC5" w:rsidRPr="00947B62">
        <w:rPr>
          <w:rStyle w:val="Char0"/>
          <w:rFonts w:cs="CTraditional Arabic" w:hint="cs"/>
          <w:rtl/>
        </w:rPr>
        <w:t>ـ</w:t>
      </w:r>
      <w:r w:rsidRPr="00E9198C">
        <w:rPr>
          <w:rStyle w:val="Char0"/>
          <w:rFonts w:hint="cs"/>
          <w:rtl/>
        </w:rPr>
        <w:t xml:space="preserve"> می‌فرمای</w:t>
      </w:r>
      <w:r w:rsidR="003B5280" w:rsidRPr="00E9198C">
        <w:rPr>
          <w:rStyle w:val="Char0"/>
          <w:rFonts w:hint="cs"/>
          <w:rtl/>
        </w:rPr>
        <w:t>ن</w:t>
      </w:r>
      <w:r w:rsidRPr="00E9198C">
        <w:rPr>
          <w:rStyle w:val="Char0"/>
          <w:rFonts w:hint="cs"/>
          <w:rtl/>
        </w:rPr>
        <w:t>د:</w:t>
      </w:r>
    </w:p>
    <w:p w:rsidR="007161E1" w:rsidRPr="00957B5C" w:rsidRDefault="00591EE6" w:rsidP="00591EE6">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قَالَ </w:t>
      </w:r>
      <w:r w:rsidRPr="00957B5C">
        <w:rPr>
          <w:rStyle w:val="Char5"/>
          <w:rFonts w:hint="cs"/>
          <w:rtl/>
        </w:rPr>
        <w:t>ٱ</w:t>
      </w:r>
      <w:r w:rsidRPr="00957B5C">
        <w:rPr>
          <w:rStyle w:val="Char5"/>
          <w:rFonts w:hint="eastAsia"/>
          <w:rtl/>
        </w:rPr>
        <w:t>لۡمَلَأُ</w:t>
      </w:r>
      <w:r w:rsidRPr="00957B5C">
        <w:rPr>
          <w:rStyle w:val="Char5"/>
          <w:rtl/>
        </w:rPr>
        <w:t xml:space="preserve"> مِن قَوۡمِهِ</w:t>
      </w:r>
      <w:r w:rsidRPr="00957B5C">
        <w:rPr>
          <w:rStyle w:val="Char5"/>
          <w:rFonts w:hint="cs"/>
          <w:rtl/>
        </w:rPr>
        <w:t>ۦٓ</w:t>
      </w:r>
      <w:r w:rsidRPr="00957B5C">
        <w:rPr>
          <w:rStyle w:val="Char5"/>
          <w:rtl/>
        </w:rPr>
        <w:t xml:space="preserve"> إِنَّا لَنَرَىٰكَ فِي ضَلَٰلٖ مُّبِينٖ٦٠</w:t>
      </w:r>
      <w:r>
        <w:rPr>
          <w:rStyle w:val="Char0"/>
          <w:rFonts w:cs="Traditional Arabic"/>
          <w:rtl/>
        </w:rPr>
        <w:t>﴾</w:t>
      </w:r>
      <w:r w:rsidRPr="00957B5C">
        <w:rPr>
          <w:rStyle w:val="Char5"/>
          <w:rtl/>
        </w:rPr>
        <w:t xml:space="preserve"> </w:t>
      </w:r>
      <w:r w:rsidRPr="00957B5C">
        <w:rPr>
          <w:rStyle w:val="Char9"/>
          <w:rtl/>
        </w:rPr>
        <w:t>[الأعراف: 60]</w:t>
      </w:r>
      <w:r w:rsidRPr="00591EE6">
        <w:rPr>
          <w:rStyle w:val="Char0"/>
          <w:rFonts w:hint="cs"/>
          <w:rtl/>
        </w:rPr>
        <w:t>.</w:t>
      </w:r>
      <w:r w:rsidRPr="00957B5C">
        <w:rPr>
          <w:rStyle w:val="Char9"/>
          <w:rFonts w:hint="cs"/>
          <w:rtl/>
        </w:rPr>
        <w:t xml:space="preserve"> </w:t>
      </w:r>
      <w:r w:rsidR="007161E1" w:rsidRPr="00105C9E">
        <w:rPr>
          <w:rStyle w:val="Char6"/>
          <w:rFonts w:hint="cs"/>
          <w:rtl/>
        </w:rPr>
        <w:t>«اشراف و رؤسای قوم او گفتند: ما تو را در گمراهی و سرگشتگی آشکاری می‌بینیم.»</w:t>
      </w:r>
    </w:p>
    <w:p w:rsidR="007161E1" w:rsidRDefault="00CB563F" w:rsidP="00947B62">
      <w:pPr>
        <w:tabs>
          <w:tab w:val="left" w:pos="742"/>
          <w:tab w:val="right" w:pos="7031"/>
        </w:tabs>
        <w:bidi/>
        <w:ind w:firstLine="284"/>
        <w:jc w:val="both"/>
        <w:rPr>
          <w:rStyle w:val="Char0"/>
          <w:rtl/>
        </w:rPr>
      </w:pPr>
      <w:r w:rsidRPr="00E9198C">
        <w:rPr>
          <w:rStyle w:val="Char0"/>
          <w:rFonts w:hint="cs"/>
          <w:rtl/>
        </w:rPr>
        <w:t>نوح</w:t>
      </w:r>
      <w:r w:rsidR="00947B62" w:rsidRPr="00947B62">
        <w:rPr>
          <w:rStyle w:val="Char0"/>
          <w:rFonts w:cs="CTraditional Arabic" w:hint="cs"/>
          <w:rtl/>
        </w:rPr>
        <w:t xml:space="preserve">÷ </w:t>
      </w:r>
      <w:r w:rsidR="000B04C7" w:rsidRPr="00E9198C">
        <w:rPr>
          <w:rStyle w:val="Char0"/>
          <w:rFonts w:hint="cs"/>
          <w:rtl/>
        </w:rPr>
        <w:t>در جواب</w:t>
      </w:r>
      <w:r w:rsidR="00707D4B">
        <w:rPr>
          <w:rStyle w:val="Char0"/>
          <w:rFonts w:hint="cs"/>
          <w:rtl/>
        </w:rPr>
        <w:t xml:space="preserve"> آن‌ها </w:t>
      </w:r>
      <w:r w:rsidR="007161E1" w:rsidRPr="00E9198C">
        <w:rPr>
          <w:rStyle w:val="Char0"/>
          <w:rFonts w:hint="cs"/>
          <w:rtl/>
        </w:rPr>
        <w:t>گفت</w:t>
      </w:r>
      <w:r w:rsidR="000B04C7" w:rsidRPr="00E9198C">
        <w:rPr>
          <w:rStyle w:val="Char0"/>
          <w:rFonts w:hint="cs"/>
          <w:rtl/>
        </w:rPr>
        <w:t>:</w:t>
      </w:r>
    </w:p>
    <w:p w:rsidR="0068363A" w:rsidRPr="00957B5C" w:rsidRDefault="008C1468" w:rsidP="00BD6004">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قَالَ يَٰقَوۡمِ لَيۡسَ بِي ضَلَٰلَةٞ وَلَٰكِنِّي رَسُولٞ مِّن رَّبِّ </w:t>
      </w:r>
      <w:r w:rsidRPr="00957B5C">
        <w:rPr>
          <w:rStyle w:val="Char5"/>
          <w:rFonts w:hint="cs"/>
          <w:rtl/>
        </w:rPr>
        <w:t>ٱ</w:t>
      </w:r>
      <w:r w:rsidRPr="00957B5C">
        <w:rPr>
          <w:rStyle w:val="Char5"/>
          <w:rFonts w:hint="eastAsia"/>
          <w:rtl/>
        </w:rPr>
        <w:t>لۡعَٰلَمِينَ</w:t>
      </w:r>
      <w:r w:rsidRPr="00957B5C">
        <w:rPr>
          <w:rStyle w:val="Char5"/>
          <w:rtl/>
        </w:rPr>
        <w:t xml:space="preserve">٦١ أُبَلِّغُكُمۡ رِسَٰلَٰتِ رَبِّي وَأَنصَحُ لَكُمۡ وَأَعۡلَمُ مِنَ </w:t>
      </w:r>
      <w:r w:rsidRPr="00957B5C">
        <w:rPr>
          <w:rStyle w:val="Char5"/>
          <w:rFonts w:hint="cs"/>
          <w:rtl/>
        </w:rPr>
        <w:t>ٱ</w:t>
      </w:r>
      <w:r w:rsidRPr="00957B5C">
        <w:rPr>
          <w:rStyle w:val="Char5"/>
          <w:rFonts w:hint="eastAsia"/>
          <w:rtl/>
        </w:rPr>
        <w:t>للَّهِ</w:t>
      </w:r>
      <w:r w:rsidRPr="00957B5C">
        <w:rPr>
          <w:rStyle w:val="Char5"/>
          <w:rtl/>
        </w:rPr>
        <w:t xml:space="preserve"> مَا لَا تَعۡلَمُونَ٦٢</w:t>
      </w:r>
      <w:r>
        <w:rPr>
          <w:rStyle w:val="Char0"/>
          <w:rFonts w:cs="Traditional Arabic"/>
          <w:rtl/>
        </w:rPr>
        <w:t>﴾</w:t>
      </w:r>
      <w:r w:rsidRPr="00957B5C">
        <w:rPr>
          <w:rStyle w:val="Char5"/>
          <w:rtl/>
        </w:rPr>
        <w:t xml:space="preserve"> </w:t>
      </w:r>
      <w:r w:rsidRPr="00957B5C">
        <w:rPr>
          <w:rStyle w:val="Char9"/>
          <w:rtl/>
        </w:rPr>
        <w:t>[الأعراف: 61-62]</w:t>
      </w:r>
      <w:r w:rsidRPr="008C1468">
        <w:rPr>
          <w:rStyle w:val="Char0"/>
          <w:rFonts w:hint="cs"/>
          <w:rtl/>
        </w:rPr>
        <w:t>.</w:t>
      </w:r>
      <w:r w:rsidR="00BD6004" w:rsidRPr="00957B5C">
        <w:rPr>
          <w:rStyle w:val="Char9"/>
          <w:rFonts w:hint="cs"/>
          <w:rtl/>
        </w:rPr>
        <w:t xml:space="preserve"> </w:t>
      </w:r>
      <w:r w:rsidR="000B04C7" w:rsidRPr="00105C9E">
        <w:rPr>
          <w:rStyle w:val="Char6"/>
          <w:rFonts w:hint="cs"/>
          <w:rtl/>
        </w:rPr>
        <w:t>«گفت: ای قوم من! هیچ‌گونه گمراهی در من نیست و دچار سرگشتگی هم نیستم، ولی من فرستاده‌ای از سوی پروردگار جهانیانم. من مأموریت‌های (محوله از سوی) پروردگارم را به شما ابلاغ می‌کنم و شما را پند و اندرز می‌دهم و از جانب خدا چیزهایی (به من وحی می‌گردد و) می‌دانم که شما نمی‌دانید</w:t>
      </w:r>
      <w:r w:rsidR="00975074" w:rsidRPr="00105C9E">
        <w:rPr>
          <w:rStyle w:val="Char6"/>
          <w:rFonts w:hint="cs"/>
          <w:rtl/>
        </w:rPr>
        <w:t>.»</w:t>
      </w:r>
    </w:p>
    <w:p w:rsidR="000B04C7" w:rsidRDefault="0045373F" w:rsidP="00947B62">
      <w:pPr>
        <w:tabs>
          <w:tab w:val="left" w:pos="742"/>
          <w:tab w:val="right" w:pos="7031"/>
        </w:tabs>
        <w:bidi/>
        <w:ind w:firstLine="284"/>
        <w:jc w:val="both"/>
        <w:rPr>
          <w:rStyle w:val="Char0"/>
          <w:rtl/>
        </w:rPr>
      </w:pPr>
      <w:r w:rsidRPr="00E9198C">
        <w:rPr>
          <w:rStyle w:val="Char0"/>
          <w:rFonts w:hint="cs"/>
          <w:rtl/>
        </w:rPr>
        <w:t>سپس</w:t>
      </w:r>
      <w:r w:rsidR="007D02E2" w:rsidRPr="00E9198C">
        <w:rPr>
          <w:rStyle w:val="Char0"/>
          <w:rFonts w:hint="cs"/>
          <w:rtl/>
        </w:rPr>
        <w:t xml:space="preserve"> </w:t>
      </w:r>
      <w:r w:rsidR="00CB563F" w:rsidRPr="00E9198C">
        <w:rPr>
          <w:rStyle w:val="Char0"/>
          <w:rFonts w:hint="cs"/>
          <w:rtl/>
        </w:rPr>
        <w:t>نوح</w:t>
      </w:r>
      <w:r w:rsidR="00003080" w:rsidRPr="00947B62">
        <w:rPr>
          <w:rFonts w:cs="CTraditional Arabic" w:hint="cs"/>
          <w:color w:val="000000"/>
          <w:sz w:val="28"/>
          <w:szCs w:val="28"/>
          <w:rtl/>
        </w:rPr>
        <w:t>÷</w:t>
      </w:r>
      <w:r w:rsidR="007D02E2" w:rsidRPr="00E9198C">
        <w:rPr>
          <w:rStyle w:val="Char0"/>
          <w:rFonts w:hint="cs"/>
          <w:rtl/>
        </w:rPr>
        <w:t xml:space="preserve"> </w:t>
      </w:r>
      <w:r w:rsidRPr="00E9198C">
        <w:rPr>
          <w:rStyle w:val="Char0"/>
          <w:rFonts w:hint="cs"/>
          <w:rtl/>
        </w:rPr>
        <w:t>در جواب</w:t>
      </w:r>
      <w:r w:rsidR="00707D4B">
        <w:rPr>
          <w:rStyle w:val="Char0"/>
          <w:rFonts w:hint="cs"/>
          <w:rtl/>
        </w:rPr>
        <w:t xml:space="preserve"> آن‌ها </w:t>
      </w:r>
      <w:r w:rsidR="007161E1" w:rsidRPr="00E9198C">
        <w:rPr>
          <w:rStyle w:val="Char0"/>
          <w:rFonts w:hint="cs"/>
          <w:rtl/>
        </w:rPr>
        <w:t>گفت</w:t>
      </w:r>
      <w:r w:rsidR="007D02E2" w:rsidRPr="00E9198C">
        <w:rPr>
          <w:rStyle w:val="Char0"/>
          <w:rFonts w:hint="cs"/>
          <w:rtl/>
        </w:rPr>
        <w:t xml:space="preserve">: </w:t>
      </w:r>
    </w:p>
    <w:p w:rsidR="007D02E2" w:rsidRPr="00957B5C" w:rsidRDefault="00DE43F2" w:rsidP="00DE43F2">
      <w:pPr>
        <w:tabs>
          <w:tab w:val="left" w:pos="742"/>
          <w:tab w:val="right" w:pos="7031"/>
        </w:tabs>
        <w:bidi/>
        <w:ind w:firstLine="284"/>
        <w:jc w:val="both"/>
        <w:rPr>
          <w:rStyle w:val="Char9"/>
          <w:rtl/>
        </w:rPr>
      </w:pPr>
      <w:r>
        <w:rPr>
          <w:rStyle w:val="Char0"/>
          <w:rFonts w:cs="Traditional Arabic"/>
          <w:rtl/>
        </w:rPr>
        <w:t>﴿</w:t>
      </w:r>
      <w:r w:rsidRPr="00957B5C">
        <w:rPr>
          <w:rStyle w:val="Char5"/>
          <w:rtl/>
        </w:rPr>
        <w:t>أَوَعَجِبۡتُمۡ أَن جَآءَكُمۡ ذِكۡرٞ مِّن رَّبِّكُمۡ عَلَىٰ رَجُلٖ مِّنكُمۡ لِيُنذِرَكُمۡ وَلِتَتَّقُواْ وَلَعَلَّكُمۡ تُرۡحَمُونَ٦٣</w:t>
      </w:r>
      <w:r>
        <w:rPr>
          <w:rStyle w:val="Char0"/>
          <w:rFonts w:cs="Traditional Arabic"/>
          <w:rtl/>
        </w:rPr>
        <w:t>﴾</w:t>
      </w:r>
      <w:r w:rsidRPr="00957B5C">
        <w:rPr>
          <w:rStyle w:val="Char5"/>
          <w:rtl/>
        </w:rPr>
        <w:t xml:space="preserve"> </w:t>
      </w:r>
      <w:r w:rsidRPr="00957B5C">
        <w:rPr>
          <w:rStyle w:val="Char9"/>
          <w:rtl/>
        </w:rPr>
        <w:t>[الأعراف: 63]</w:t>
      </w:r>
      <w:r w:rsidRPr="00DE43F2">
        <w:rPr>
          <w:rStyle w:val="Char0"/>
          <w:rFonts w:hint="cs"/>
          <w:rtl/>
        </w:rPr>
        <w:t xml:space="preserve">. </w:t>
      </w:r>
      <w:r w:rsidR="00075EF6" w:rsidRPr="00105C9E">
        <w:rPr>
          <w:rStyle w:val="Char6"/>
          <w:rFonts w:hint="cs"/>
          <w:rtl/>
        </w:rPr>
        <w:t>«</w:t>
      </w:r>
      <w:r w:rsidR="007D02E2" w:rsidRPr="00105C9E">
        <w:rPr>
          <w:rStyle w:val="Char6"/>
          <w:rFonts w:hint="cs"/>
          <w:rtl/>
        </w:rPr>
        <w:t>آیا تعجب می‌کنید از</w:t>
      </w:r>
      <w:r w:rsidR="00706289">
        <w:rPr>
          <w:rStyle w:val="Char6"/>
          <w:rFonts w:hint="cs"/>
          <w:rtl/>
        </w:rPr>
        <w:t xml:space="preserve"> اینکه </w:t>
      </w:r>
      <w:r w:rsidR="007D02E2" w:rsidRPr="00105C9E">
        <w:rPr>
          <w:rStyle w:val="Char6"/>
          <w:rFonts w:hint="cs"/>
          <w:rtl/>
        </w:rPr>
        <w:t>اندرزی از سوی پروردگارتان بر زبان مردی</w:t>
      </w:r>
      <w:r w:rsidR="00840FD5" w:rsidRPr="00105C9E">
        <w:rPr>
          <w:rStyle w:val="Char6"/>
          <w:rFonts w:hint="cs"/>
          <w:rtl/>
        </w:rPr>
        <w:t xml:space="preserve"> از خودتان به شما برسد تا شما را</w:t>
      </w:r>
      <w:r w:rsidR="007D02E2" w:rsidRPr="00105C9E">
        <w:rPr>
          <w:rStyle w:val="Char6"/>
          <w:rFonts w:hint="cs"/>
          <w:rtl/>
        </w:rPr>
        <w:t xml:space="preserve"> بیم دهد و پرهیزگار شوید و امید آن باشد که مشمول رحمت و رأفت گردید؟</w:t>
      </w:r>
      <w:r w:rsidR="00975074" w:rsidRPr="00105C9E">
        <w:rPr>
          <w:rStyle w:val="Char6"/>
          <w:rFonts w:hint="cs"/>
          <w:rtl/>
        </w:rPr>
        <w:t>.»</w:t>
      </w:r>
    </w:p>
    <w:p w:rsidR="0068363A" w:rsidRPr="00B757BE" w:rsidRDefault="007D02E2" w:rsidP="00486AA3">
      <w:pPr>
        <w:pStyle w:val="ab"/>
        <w:bidi/>
        <w:rPr>
          <w:rtl/>
        </w:rPr>
      </w:pPr>
      <w:bookmarkStart w:id="68" w:name="_Toc395705287"/>
      <w:bookmarkStart w:id="69" w:name="_Toc442358061"/>
      <w:r w:rsidRPr="00B757BE">
        <w:rPr>
          <w:rFonts w:hint="cs"/>
          <w:rtl/>
        </w:rPr>
        <w:t xml:space="preserve">القای شبهات و جواب </w:t>
      </w:r>
      <w:r w:rsidR="00CB563F" w:rsidRPr="00B757BE">
        <w:rPr>
          <w:rFonts w:hint="cs"/>
          <w:rtl/>
        </w:rPr>
        <w:t>نوح</w:t>
      </w:r>
      <w:r w:rsidR="00003080" w:rsidRPr="00DE43F2">
        <w:rPr>
          <w:rFonts w:cs="CTraditional Arabic" w:hint="cs"/>
          <w:b/>
          <w:rtl/>
        </w:rPr>
        <w:t>÷</w:t>
      </w:r>
      <w:bookmarkEnd w:id="68"/>
      <w:bookmarkEnd w:id="69"/>
    </w:p>
    <w:p w:rsidR="007D02E2" w:rsidRPr="00E9198C" w:rsidRDefault="007D02E2" w:rsidP="00947B62">
      <w:pPr>
        <w:tabs>
          <w:tab w:val="left" w:pos="742"/>
          <w:tab w:val="right" w:pos="7031"/>
        </w:tabs>
        <w:bidi/>
        <w:ind w:firstLine="284"/>
        <w:jc w:val="both"/>
        <w:rPr>
          <w:rStyle w:val="Char0"/>
          <w:rtl/>
        </w:rPr>
      </w:pPr>
      <w:r w:rsidRPr="00E9198C">
        <w:rPr>
          <w:rStyle w:val="Char0"/>
          <w:rFonts w:hint="cs"/>
          <w:rtl/>
        </w:rPr>
        <w:t>در جر</w:t>
      </w:r>
      <w:r w:rsidR="007161E1" w:rsidRPr="00E9198C">
        <w:rPr>
          <w:rStyle w:val="Char0"/>
          <w:rFonts w:hint="cs"/>
          <w:rtl/>
        </w:rPr>
        <w:t>ّ</w:t>
      </w:r>
      <w:r w:rsidRPr="00E9198C">
        <w:rPr>
          <w:rStyle w:val="Char0"/>
          <w:rFonts w:hint="cs"/>
          <w:rtl/>
        </w:rPr>
        <w:t xml:space="preserve"> و بحث‌ها و جدل‌های واقع بین </w:t>
      </w:r>
      <w:r w:rsidR="00CB563F" w:rsidRPr="00E9198C">
        <w:rPr>
          <w:rStyle w:val="Char0"/>
          <w:rFonts w:hint="cs"/>
          <w:rtl/>
        </w:rPr>
        <w:t>نوح</w:t>
      </w:r>
      <w:r w:rsidR="00947B62" w:rsidRPr="00947B62">
        <w:rPr>
          <w:rStyle w:val="Char0"/>
          <w:rFonts w:cs="CTraditional Arabic" w:hint="cs"/>
          <w:rtl/>
        </w:rPr>
        <w:t xml:space="preserve">÷ </w:t>
      </w:r>
      <w:r w:rsidR="00A132F1" w:rsidRPr="00E9198C">
        <w:rPr>
          <w:rStyle w:val="Char0"/>
          <w:rFonts w:hint="cs"/>
          <w:rtl/>
        </w:rPr>
        <w:t>و قومش آنچه مشاهده می‌شود</w:t>
      </w:r>
      <w:r w:rsidR="005A4168" w:rsidRPr="00E9198C">
        <w:rPr>
          <w:rStyle w:val="Char0"/>
          <w:rFonts w:hint="cs"/>
          <w:rtl/>
        </w:rPr>
        <w:t xml:space="preserve"> این است</w:t>
      </w:r>
      <w:r w:rsidR="00A132F1" w:rsidRPr="00E9198C">
        <w:rPr>
          <w:rStyle w:val="Char0"/>
          <w:rFonts w:hint="cs"/>
          <w:rtl/>
        </w:rPr>
        <w:t xml:space="preserve"> که</w:t>
      </w:r>
      <w:r w:rsidR="00707D4B">
        <w:rPr>
          <w:rStyle w:val="Char0"/>
          <w:rFonts w:hint="cs"/>
          <w:rtl/>
        </w:rPr>
        <w:t xml:space="preserve"> آن‌ها </w:t>
      </w:r>
      <w:r w:rsidR="00A132F1" w:rsidRPr="00E9198C">
        <w:rPr>
          <w:rStyle w:val="Char0"/>
          <w:rFonts w:hint="cs"/>
          <w:rtl/>
        </w:rPr>
        <w:t xml:space="preserve">القای شبهاتی </w:t>
      </w:r>
      <w:r w:rsidR="00380AB8" w:rsidRPr="00E9198C">
        <w:rPr>
          <w:rStyle w:val="Char0"/>
          <w:rFonts w:hint="cs"/>
          <w:rtl/>
        </w:rPr>
        <w:t xml:space="preserve">را می‌نمودند تا بدین وسیله پیغمبری </w:t>
      </w:r>
      <w:r w:rsidR="00CB563F" w:rsidRPr="00E9198C">
        <w:rPr>
          <w:rStyle w:val="Char0"/>
          <w:rFonts w:hint="cs"/>
          <w:rtl/>
        </w:rPr>
        <w:t>نوح</w:t>
      </w:r>
      <w:r w:rsidR="00947B62" w:rsidRPr="00947B62">
        <w:rPr>
          <w:rStyle w:val="Char0"/>
          <w:rFonts w:cs="CTraditional Arabic" w:hint="cs"/>
          <w:rtl/>
        </w:rPr>
        <w:t xml:space="preserve">÷ </w:t>
      </w:r>
      <w:r w:rsidR="00380AB8" w:rsidRPr="00E9198C">
        <w:rPr>
          <w:rStyle w:val="Char0"/>
          <w:rFonts w:hint="cs"/>
          <w:rtl/>
        </w:rPr>
        <w:t>و رسالت</w:t>
      </w:r>
      <w:r w:rsidR="007161E1" w:rsidRPr="00E9198C">
        <w:rPr>
          <w:rStyle w:val="Char0"/>
          <w:rFonts w:hint="cs"/>
          <w:rtl/>
        </w:rPr>
        <w:t>ِ</w:t>
      </w:r>
      <w:r w:rsidR="00380AB8" w:rsidRPr="00E9198C">
        <w:rPr>
          <w:rStyle w:val="Char0"/>
          <w:rFonts w:hint="cs"/>
          <w:rtl/>
        </w:rPr>
        <w:t xml:space="preserve"> </w:t>
      </w:r>
      <w:r w:rsidR="00380AB8" w:rsidRPr="00E9198C">
        <w:rPr>
          <w:rStyle w:val="Char0"/>
          <w:rFonts w:hint="cs"/>
          <w:rtl/>
        </w:rPr>
        <w:lastRenderedPageBreak/>
        <w:t>وی را زیر سؤال ببرند و بدین وسیله شانه از وظایف خود نسبت به خداوند</w:t>
      </w:r>
      <w:r w:rsidR="00947B62" w:rsidRPr="00947B62">
        <w:rPr>
          <w:rStyle w:val="Char0"/>
          <w:rFonts w:cs="CTraditional Arabic" w:hint="cs"/>
          <w:rtl/>
        </w:rPr>
        <w:t xml:space="preserve">أ </w:t>
      </w:r>
      <w:r w:rsidR="00380AB8" w:rsidRPr="00E9198C">
        <w:rPr>
          <w:rStyle w:val="Char0"/>
          <w:rFonts w:hint="cs"/>
          <w:rtl/>
        </w:rPr>
        <w:t>خالی کنند، از آیات الهی استنباط می‌شود که این شبهات عبارتند از: 1- نوح بشر است، 2- پیام</w:t>
      </w:r>
      <w:r w:rsidR="001A65E8" w:rsidRPr="00E9198C">
        <w:rPr>
          <w:rStyle w:val="Char0"/>
          <w:rFonts w:hint="cs"/>
          <w:rtl/>
        </w:rPr>
        <w:t>بر باید فرشته باشد، 3- فرومایگان</w:t>
      </w:r>
      <w:r w:rsidR="00380AB8" w:rsidRPr="00E9198C">
        <w:rPr>
          <w:rStyle w:val="Char0"/>
          <w:rFonts w:hint="cs"/>
          <w:rtl/>
        </w:rPr>
        <w:t xml:space="preserve"> پیروان نوح</w:t>
      </w:r>
      <w:r w:rsidR="00003080" w:rsidRPr="00003080">
        <w:rPr>
          <w:rFonts w:cs="CTraditional Arabic" w:hint="cs"/>
          <w:color w:val="000000"/>
          <w:sz w:val="28"/>
          <w:szCs w:val="28"/>
          <w:rtl/>
        </w:rPr>
        <w:t>÷</w:t>
      </w:r>
      <w:r w:rsidR="00380AB8" w:rsidRPr="00E9198C">
        <w:rPr>
          <w:rStyle w:val="Char0"/>
          <w:rFonts w:hint="cs"/>
          <w:rtl/>
        </w:rPr>
        <w:t xml:space="preserve"> هستند، 4- آنان هیچ برتری در </w:t>
      </w:r>
      <w:r w:rsidR="00CB563F" w:rsidRPr="00E9198C">
        <w:rPr>
          <w:rStyle w:val="Char0"/>
          <w:rFonts w:hint="cs"/>
          <w:rtl/>
        </w:rPr>
        <w:t>نوح</w:t>
      </w:r>
      <w:r w:rsidR="00947B62" w:rsidRPr="00947B62">
        <w:rPr>
          <w:rStyle w:val="Char0"/>
          <w:rFonts w:cs="CTraditional Arabic" w:hint="cs"/>
          <w:rtl/>
        </w:rPr>
        <w:t xml:space="preserve">÷ </w:t>
      </w:r>
      <w:r w:rsidR="00380AB8" w:rsidRPr="00E9198C">
        <w:rPr>
          <w:rStyle w:val="Char0"/>
          <w:rFonts w:hint="cs"/>
          <w:rtl/>
        </w:rPr>
        <w:t xml:space="preserve">و پیروان وی نسبت به خود احساس نمی‌کنند، 5- </w:t>
      </w:r>
      <w:r w:rsidR="00CB563F" w:rsidRPr="00E9198C">
        <w:rPr>
          <w:rStyle w:val="Char0"/>
          <w:rFonts w:hint="cs"/>
          <w:rtl/>
        </w:rPr>
        <w:t>نوح</w:t>
      </w:r>
      <w:r w:rsidR="00947B62" w:rsidRPr="00947B62">
        <w:rPr>
          <w:rStyle w:val="Char0"/>
          <w:rFonts w:cs="CTraditional Arabic" w:hint="cs"/>
          <w:rtl/>
        </w:rPr>
        <w:t xml:space="preserve">÷ </w:t>
      </w:r>
      <w:r w:rsidR="00380AB8" w:rsidRPr="00E9198C">
        <w:rPr>
          <w:rStyle w:val="Char0"/>
          <w:rFonts w:hint="cs"/>
          <w:rtl/>
        </w:rPr>
        <w:t>با دعوتش خواهان برتری ج</w:t>
      </w:r>
      <w:r w:rsidR="007161E1" w:rsidRPr="00E9198C">
        <w:rPr>
          <w:rStyle w:val="Char0"/>
          <w:rFonts w:hint="cs"/>
          <w:rtl/>
        </w:rPr>
        <w:t>ُ</w:t>
      </w:r>
      <w:r w:rsidR="00380AB8" w:rsidRPr="00E9198C">
        <w:rPr>
          <w:rStyle w:val="Char0"/>
          <w:rFonts w:hint="cs"/>
          <w:rtl/>
        </w:rPr>
        <w:t xml:space="preserve">ستن بر آنان است، 6- </w:t>
      </w:r>
      <w:r w:rsidR="00CB563F" w:rsidRPr="00E9198C">
        <w:rPr>
          <w:rStyle w:val="Char0"/>
          <w:rFonts w:hint="cs"/>
          <w:rtl/>
        </w:rPr>
        <w:t>نوح</w:t>
      </w:r>
      <w:r w:rsidR="00947B62" w:rsidRPr="00947B62">
        <w:rPr>
          <w:rStyle w:val="Char0"/>
          <w:rFonts w:cs="CTraditional Arabic" w:hint="cs"/>
          <w:rtl/>
        </w:rPr>
        <w:t xml:space="preserve">÷ </w:t>
      </w:r>
      <w:r w:rsidR="00920DDF" w:rsidRPr="00E9198C">
        <w:rPr>
          <w:rStyle w:val="Char0"/>
          <w:rFonts w:hint="cs"/>
          <w:rtl/>
        </w:rPr>
        <w:t>مردی دیوانه است.</w:t>
      </w:r>
      <w:r w:rsidR="00021BEF" w:rsidRPr="00E9198C">
        <w:rPr>
          <w:rStyle w:val="Char0"/>
          <w:rFonts w:hint="cs"/>
          <w:rtl/>
        </w:rPr>
        <w:t xml:space="preserve"> در ادامه سعی خواهد شد تا شبهات وارد و جواب</w:t>
      </w:r>
      <w:r w:rsidR="00707D4B">
        <w:rPr>
          <w:rStyle w:val="Char0"/>
          <w:rFonts w:hint="cs"/>
          <w:rtl/>
        </w:rPr>
        <w:t xml:space="preserve"> آن‌ها </w:t>
      </w:r>
      <w:r w:rsidR="00021BEF" w:rsidRPr="00E9198C">
        <w:rPr>
          <w:rStyle w:val="Char0"/>
          <w:rFonts w:hint="cs"/>
          <w:rtl/>
        </w:rPr>
        <w:t xml:space="preserve">توسط </w:t>
      </w:r>
      <w:r w:rsidR="00CB563F" w:rsidRPr="00E9198C">
        <w:rPr>
          <w:rStyle w:val="Char0"/>
          <w:rFonts w:hint="cs"/>
          <w:rtl/>
        </w:rPr>
        <w:t>نوح</w:t>
      </w:r>
      <w:r w:rsidR="00947B62" w:rsidRPr="00947B62">
        <w:rPr>
          <w:rStyle w:val="Char0"/>
          <w:rFonts w:cs="CTraditional Arabic" w:hint="cs"/>
          <w:rtl/>
        </w:rPr>
        <w:t xml:space="preserve">÷ </w:t>
      </w:r>
      <w:r w:rsidR="00021BEF" w:rsidRPr="00E9198C">
        <w:rPr>
          <w:rStyle w:val="Char0"/>
          <w:rFonts w:hint="cs"/>
          <w:rtl/>
        </w:rPr>
        <w:t>به صورت مختصر بیان ش</w:t>
      </w:r>
      <w:r w:rsidR="007161E1" w:rsidRPr="00E9198C">
        <w:rPr>
          <w:rStyle w:val="Char0"/>
          <w:rFonts w:hint="cs"/>
          <w:rtl/>
        </w:rPr>
        <w:t>و</w:t>
      </w:r>
      <w:r w:rsidR="00021BEF" w:rsidRPr="00E9198C">
        <w:rPr>
          <w:rStyle w:val="Char0"/>
          <w:rFonts w:hint="cs"/>
          <w:rtl/>
        </w:rPr>
        <w:t>د و در نهایت الگوبرداری از</w:t>
      </w:r>
      <w:r w:rsidR="00707D4B">
        <w:rPr>
          <w:rStyle w:val="Char0"/>
          <w:rFonts w:hint="cs"/>
          <w:rtl/>
        </w:rPr>
        <w:t xml:space="preserve"> آن‌ها </w:t>
      </w:r>
      <w:r w:rsidR="00021BEF" w:rsidRPr="00E9198C">
        <w:rPr>
          <w:rStyle w:val="Char0"/>
          <w:rFonts w:hint="cs"/>
          <w:rtl/>
        </w:rPr>
        <w:t>انجام گیرد.</w:t>
      </w:r>
      <w:r w:rsidR="00F30AB5" w:rsidRPr="0026267C">
        <w:rPr>
          <w:rStyle w:val="Char0"/>
          <w:vertAlign w:val="superscript"/>
          <w:rtl/>
        </w:rPr>
        <w:footnoteReference w:id="67"/>
      </w:r>
    </w:p>
    <w:p w:rsidR="00507619" w:rsidRPr="00E30B6C" w:rsidRDefault="00507619" w:rsidP="00947B62">
      <w:pPr>
        <w:tabs>
          <w:tab w:val="left" w:pos="742"/>
          <w:tab w:val="right" w:pos="7031"/>
        </w:tabs>
        <w:bidi/>
        <w:ind w:firstLine="284"/>
        <w:jc w:val="both"/>
        <w:rPr>
          <w:rStyle w:val="Char3"/>
          <w:rtl/>
        </w:rPr>
      </w:pPr>
      <w:r w:rsidRPr="00E30B6C">
        <w:rPr>
          <w:rStyle w:val="Char3"/>
          <w:rFonts w:hint="cs"/>
          <w:rtl/>
        </w:rPr>
        <w:t>شبه</w:t>
      </w:r>
      <w:r w:rsidR="00DE43F2">
        <w:rPr>
          <w:rStyle w:val="Char3"/>
          <w:rFonts w:hint="cs"/>
          <w:rtl/>
        </w:rPr>
        <w:t>ۀ</w:t>
      </w:r>
      <w:r w:rsidRPr="00E30B6C">
        <w:rPr>
          <w:rStyle w:val="Char3"/>
          <w:rFonts w:hint="cs"/>
          <w:rtl/>
        </w:rPr>
        <w:t xml:space="preserve"> </w:t>
      </w:r>
      <w:r w:rsidR="008153D3" w:rsidRPr="00E30B6C">
        <w:rPr>
          <w:rStyle w:val="Char3"/>
          <w:rFonts w:hint="cs"/>
          <w:rtl/>
        </w:rPr>
        <w:t>اوّل</w:t>
      </w:r>
      <w:r w:rsidRPr="00E30B6C">
        <w:rPr>
          <w:rStyle w:val="Char3"/>
          <w:rFonts w:hint="cs"/>
          <w:rtl/>
        </w:rPr>
        <w:t xml:space="preserve">: </w:t>
      </w:r>
      <w:r w:rsidR="00CB563F" w:rsidRPr="00E30B6C">
        <w:rPr>
          <w:rStyle w:val="Char3"/>
          <w:rFonts w:hint="cs"/>
          <w:rtl/>
        </w:rPr>
        <w:t>نوح</w:t>
      </w:r>
      <w:r w:rsidR="00003080" w:rsidRPr="00947B62">
        <w:rPr>
          <w:rFonts w:cs="CTraditional Arabic" w:hint="cs"/>
          <w:b/>
          <w:color w:val="000000"/>
          <w:sz w:val="28"/>
          <w:szCs w:val="28"/>
          <w:rtl/>
        </w:rPr>
        <w:t>÷</w:t>
      </w:r>
      <w:r w:rsidRPr="00E30B6C">
        <w:rPr>
          <w:rStyle w:val="Char3"/>
          <w:rFonts w:hint="cs"/>
          <w:rtl/>
        </w:rPr>
        <w:t xml:space="preserve"> بشر است.</w:t>
      </w:r>
    </w:p>
    <w:p w:rsidR="007D02E2" w:rsidRDefault="0061773E" w:rsidP="00947B62">
      <w:pPr>
        <w:tabs>
          <w:tab w:val="left" w:pos="742"/>
          <w:tab w:val="right" w:pos="7031"/>
        </w:tabs>
        <w:bidi/>
        <w:ind w:firstLine="284"/>
        <w:jc w:val="both"/>
        <w:rPr>
          <w:rStyle w:val="Char0"/>
          <w:rtl/>
        </w:rPr>
      </w:pPr>
      <w:r>
        <w:rPr>
          <w:rStyle w:val="Char0"/>
          <w:rFonts w:hint="cs"/>
          <w:rtl/>
        </w:rPr>
        <w:t>خداوند</w:t>
      </w:r>
      <w:r w:rsidR="00F76FC5" w:rsidRPr="00947B62">
        <w:rPr>
          <w:rStyle w:val="Char0"/>
          <w:rFonts w:cs="CTraditional Arabic" w:hint="cs"/>
          <w:rtl/>
        </w:rPr>
        <w:t>ـ</w:t>
      </w:r>
      <w:r w:rsidR="00507619" w:rsidRPr="00E9198C">
        <w:rPr>
          <w:rStyle w:val="Char0"/>
          <w:rFonts w:hint="cs"/>
          <w:rtl/>
        </w:rPr>
        <w:t xml:space="preserve"> می‌فرمای</w:t>
      </w:r>
      <w:r w:rsidR="007161E1" w:rsidRPr="00E9198C">
        <w:rPr>
          <w:rStyle w:val="Char0"/>
          <w:rFonts w:hint="cs"/>
          <w:rtl/>
        </w:rPr>
        <w:t>ن</w:t>
      </w:r>
      <w:r w:rsidR="00507619" w:rsidRPr="00E9198C">
        <w:rPr>
          <w:rStyle w:val="Char0"/>
          <w:rFonts w:hint="cs"/>
          <w:rtl/>
        </w:rPr>
        <w:t xml:space="preserve">د: </w:t>
      </w:r>
    </w:p>
    <w:p w:rsidR="00021BEF" w:rsidRPr="00957B5C" w:rsidRDefault="0061773E" w:rsidP="0023025C">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فَقَالَ </w:t>
      </w:r>
      <w:r w:rsidRPr="00957B5C">
        <w:rPr>
          <w:rStyle w:val="Char5"/>
          <w:rFonts w:hint="cs"/>
          <w:rtl/>
        </w:rPr>
        <w:t>ٱ</w:t>
      </w:r>
      <w:r w:rsidRPr="00957B5C">
        <w:rPr>
          <w:rStyle w:val="Char5"/>
          <w:rFonts w:hint="eastAsia"/>
          <w:rtl/>
        </w:rPr>
        <w:t>لۡمَلَأُ</w:t>
      </w:r>
      <w:r w:rsidRPr="00957B5C">
        <w:rPr>
          <w:rStyle w:val="Char5"/>
          <w:rtl/>
        </w:rPr>
        <w:t xml:space="preserve"> </w:t>
      </w:r>
      <w:r w:rsidRPr="00957B5C">
        <w:rPr>
          <w:rStyle w:val="Char5"/>
          <w:rFonts w:hint="cs"/>
          <w:rtl/>
        </w:rPr>
        <w:t>ٱ</w:t>
      </w:r>
      <w:r w:rsidRPr="00957B5C">
        <w:rPr>
          <w:rStyle w:val="Char5"/>
          <w:rFonts w:hint="eastAsia"/>
          <w:rtl/>
        </w:rPr>
        <w:t>لَّذِينَ</w:t>
      </w:r>
      <w:r w:rsidRPr="00957B5C">
        <w:rPr>
          <w:rStyle w:val="Char5"/>
          <w:rtl/>
        </w:rPr>
        <w:t xml:space="preserve"> كَفَرُواْ مِن قَوۡمِهِ</w:t>
      </w:r>
      <w:r w:rsidRPr="00957B5C">
        <w:rPr>
          <w:rStyle w:val="Char5"/>
          <w:rFonts w:hint="cs"/>
          <w:rtl/>
        </w:rPr>
        <w:t>ۦ</w:t>
      </w:r>
      <w:r w:rsidRPr="00957B5C">
        <w:rPr>
          <w:rStyle w:val="Char5"/>
          <w:rtl/>
        </w:rPr>
        <w:t xml:space="preserve"> مَا نَرَىٰكَ إِلَّا بَشَرٗا مِّثۡلَنَا</w:t>
      </w:r>
      <w:r>
        <w:rPr>
          <w:rStyle w:val="Char0"/>
          <w:rFonts w:cs="Traditional Arabic"/>
          <w:rtl/>
        </w:rPr>
        <w:t>﴾</w:t>
      </w:r>
      <w:r w:rsidRPr="00957B5C">
        <w:rPr>
          <w:rStyle w:val="Char5"/>
          <w:rtl/>
        </w:rPr>
        <w:t xml:space="preserve"> </w:t>
      </w:r>
      <w:r w:rsidRPr="00957B5C">
        <w:rPr>
          <w:rStyle w:val="Char9"/>
          <w:rtl/>
        </w:rPr>
        <w:t>[هود: 27]</w:t>
      </w:r>
      <w:r w:rsidRPr="0061773E">
        <w:rPr>
          <w:rStyle w:val="Char0"/>
          <w:rFonts w:hint="cs"/>
          <w:rtl/>
        </w:rPr>
        <w:t>.</w:t>
      </w:r>
      <w:r w:rsidR="0023025C" w:rsidRPr="00957B5C">
        <w:rPr>
          <w:rStyle w:val="Char9"/>
          <w:rFonts w:hint="cs"/>
          <w:rtl/>
        </w:rPr>
        <w:t xml:space="preserve"> </w:t>
      </w:r>
      <w:r w:rsidR="007161E1" w:rsidRPr="00105C9E">
        <w:rPr>
          <w:rStyle w:val="Char6"/>
          <w:rFonts w:hint="cs"/>
          <w:rtl/>
        </w:rPr>
        <w:t>«</w:t>
      </w:r>
      <w:r w:rsidR="006C0FB5" w:rsidRPr="00105C9E">
        <w:rPr>
          <w:rStyle w:val="Char6"/>
          <w:rFonts w:hint="cs"/>
          <w:rtl/>
        </w:rPr>
        <w:t>اشراف کافر قوم او گفتند: تو را جز انسانی همچون خود نمی‌بینیم</w:t>
      </w:r>
      <w:r w:rsidR="00034834">
        <w:rPr>
          <w:rStyle w:val="Char6"/>
          <w:rFonts w:hint="cs"/>
          <w:rtl/>
        </w:rPr>
        <w:t xml:space="preserve"> </w:t>
      </w:r>
      <w:r w:rsidR="006C0FB5" w:rsidRPr="00105C9E">
        <w:rPr>
          <w:rStyle w:val="Char6"/>
          <w:rFonts w:hint="cs"/>
          <w:rtl/>
        </w:rPr>
        <w:t xml:space="preserve">یعنی؛ هیچ برتری بر ما </w:t>
      </w:r>
      <w:r w:rsidR="008D51F7" w:rsidRPr="00105C9E">
        <w:rPr>
          <w:rStyle w:val="Char6"/>
          <w:rFonts w:hint="cs"/>
          <w:rtl/>
        </w:rPr>
        <w:t>نداری و مثل تو انسان هستیم، پس با وجود چه دلیلی باید ازتو</w:t>
      </w:r>
      <w:r w:rsidR="006C0FB5" w:rsidRPr="00105C9E">
        <w:rPr>
          <w:rStyle w:val="Char6"/>
          <w:rFonts w:hint="cs"/>
          <w:rtl/>
        </w:rPr>
        <w:t xml:space="preserve"> تبعیت</w:t>
      </w:r>
      <w:r w:rsidR="008D51F7" w:rsidRPr="00105C9E">
        <w:rPr>
          <w:rStyle w:val="Char6"/>
          <w:rFonts w:hint="cs"/>
          <w:rtl/>
        </w:rPr>
        <w:t xml:space="preserve"> کنیم</w:t>
      </w:r>
      <w:r w:rsidR="006C0FB5" w:rsidRPr="00105C9E">
        <w:rPr>
          <w:rStyle w:val="Char6"/>
          <w:rFonts w:hint="cs"/>
          <w:rtl/>
        </w:rPr>
        <w:t>!</w:t>
      </w:r>
      <w:r w:rsidR="007161E1" w:rsidRPr="00105C9E">
        <w:rPr>
          <w:rStyle w:val="Char6"/>
          <w:rFonts w:hint="cs"/>
          <w:rtl/>
        </w:rPr>
        <w:t>.</w:t>
      </w:r>
      <w:r w:rsidR="00F30AB5" w:rsidRPr="0026267C">
        <w:rPr>
          <w:rStyle w:val="Char6"/>
          <w:vertAlign w:val="superscript"/>
          <w:rtl/>
        </w:rPr>
        <w:footnoteReference w:id="68"/>
      </w:r>
      <w:r w:rsidR="000569B8" w:rsidRPr="00105C9E">
        <w:rPr>
          <w:rStyle w:val="Char6"/>
          <w:rFonts w:hint="cs"/>
          <w:rtl/>
        </w:rPr>
        <w:t>»</w:t>
      </w:r>
    </w:p>
    <w:p w:rsidR="00034834" w:rsidRDefault="00CB563F" w:rsidP="00947B62">
      <w:pPr>
        <w:tabs>
          <w:tab w:val="left" w:pos="742"/>
          <w:tab w:val="right" w:pos="7031"/>
        </w:tabs>
        <w:bidi/>
        <w:ind w:firstLine="284"/>
        <w:jc w:val="both"/>
        <w:rPr>
          <w:rStyle w:val="Char0"/>
          <w:rtl/>
        </w:rPr>
      </w:pPr>
      <w:r w:rsidRPr="00E9198C">
        <w:rPr>
          <w:rStyle w:val="Char0"/>
          <w:rFonts w:hint="cs"/>
          <w:rtl/>
        </w:rPr>
        <w:t>نوح</w:t>
      </w:r>
      <w:r w:rsidR="00947B62" w:rsidRPr="00947B62">
        <w:rPr>
          <w:rStyle w:val="Char0"/>
          <w:rFonts w:cs="CTraditional Arabic" w:hint="cs"/>
          <w:rtl/>
        </w:rPr>
        <w:t xml:space="preserve">÷ </w:t>
      </w:r>
      <w:r w:rsidR="000F73FA" w:rsidRPr="00E9198C">
        <w:rPr>
          <w:rStyle w:val="Char0"/>
          <w:rFonts w:hint="cs"/>
          <w:rtl/>
        </w:rPr>
        <w:t>در جواب شبهه آنان گفت:</w:t>
      </w:r>
    </w:p>
    <w:p w:rsidR="005D1BA9" w:rsidRPr="00034834" w:rsidRDefault="00034834" w:rsidP="00034834">
      <w:pPr>
        <w:tabs>
          <w:tab w:val="left" w:pos="742"/>
          <w:tab w:val="right" w:pos="7031"/>
        </w:tabs>
        <w:bidi/>
        <w:ind w:firstLine="284"/>
        <w:jc w:val="both"/>
        <w:rPr>
          <w:rFonts w:ascii="IRNazli" w:hAnsi="IRNazli" w:cs="IRNazli"/>
          <w:color w:val="000000"/>
          <w:sz w:val="28"/>
          <w:szCs w:val="28"/>
          <w:rtl/>
          <w:lang w:bidi="fa-IR"/>
        </w:rPr>
      </w:pPr>
      <w:r>
        <w:rPr>
          <w:rStyle w:val="Char0"/>
          <w:rFonts w:cs="Traditional Arabic"/>
          <w:rtl/>
        </w:rPr>
        <w:t>﴿</w:t>
      </w:r>
      <w:r w:rsidRPr="00957B5C">
        <w:rPr>
          <w:rStyle w:val="Char5"/>
          <w:rtl/>
        </w:rPr>
        <w:t>قَالَ يَٰقَوۡمِ أَرَءَيۡتُمۡ إِن كُنتُ عَلَىٰ بَيِّنَةٖ مِّن رَّبِّي وَءَاتَىٰنِي رَحۡمَةٗ مِّنۡ عِندِهِ</w:t>
      </w:r>
      <w:r w:rsidRPr="00957B5C">
        <w:rPr>
          <w:rStyle w:val="Char5"/>
          <w:rFonts w:hint="cs"/>
          <w:rtl/>
        </w:rPr>
        <w:t>ۦ</w:t>
      </w:r>
      <w:r w:rsidRPr="00957B5C">
        <w:rPr>
          <w:rStyle w:val="Char5"/>
          <w:rtl/>
        </w:rPr>
        <w:t xml:space="preserve"> فَعُمِّيَتۡ عَلَيۡكُمۡ أَنُلۡزِمُكُمُوهَا وَأَنتُمۡ لَهَا كَٰرِهُونَ٢٨</w:t>
      </w:r>
      <w:r>
        <w:rPr>
          <w:rStyle w:val="Char0"/>
          <w:rFonts w:cs="Traditional Arabic"/>
          <w:rtl/>
        </w:rPr>
        <w:t>﴾</w:t>
      </w:r>
      <w:r w:rsidRPr="00957B5C">
        <w:rPr>
          <w:rStyle w:val="Char5"/>
          <w:rtl/>
        </w:rPr>
        <w:t xml:space="preserve"> </w:t>
      </w:r>
      <w:r w:rsidRPr="00957B5C">
        <w:rPr>
          <w:rStyle w:val="Char9"/>
          <w:rtl/>
        </w:rPr>
        <w:t>[هود: 28]</w:t>
      </w:r>
      <w:r w:rsidRPr="00034834">
        <w:rPr>
          <w:rStyle w:val="Char0"/>
          <w:rFonts w:hint="cs"/>
          <w:rtl/>
        </w:rPr>
        <w:t>.</w:t>
      </w:r>
      <w:r w:rsidR="000F73FA" w:rsidRPr="00E9198C">
        <w:rPr>
          <w:rStyle w:val="Char0"/>
          <w:rFonts w:hint="cs"/>
          <w:rtl/>
        </w:rPr>
        <w:t xml:space="preserve"> </w:t>
      </w:r>
      <w:r w:rsidR="004F0983" w:rsidRPr="00105C9E">
        <w:rPr>
          <w:rStyle w:val="Char6"/>
          <w:rFonts w:hint="cs"/>
          <w:rtl/>
        </w:rPr>
        <w:t>«</w:t>
      </w:r>
      <w:r w:rsidR="000F73FA" w:rsidRPr="00105C9E">
        <w:rPr>
          <w:rStyle w:val="Char6"/>
          <w:rFonts w:hint="cs"/>
          <w:rtl/>
        </w:rPr>
        <w:t>ای قوم من! به من بگویید، اگر من دلیل روشنی از پروردگارم داشته باشم و خداوند از سوی خود رحمتی به من عطا فرموده باشد (که نبو</w:t>
      </w:r>
      <w:r w:rsidR="005D1BA9" w:rsidRPr="00105C9E">
        <w:rPr>
          <w:rStyle w:val="Char6"/>
          <w:rFonts w:hint="cs"/>
          <w:rtl/>
        </w:rPr>
        <w:t>ّ</w:t>
      </w:r>
      <w:r w:rsidR="000F73FA" w:rsidRPr="00105C9E">
        <w:rPr>
          <w:rStyle w:val="Char6"/>
          <w:rFonts w:hint="cs"/>
          <w:rtl/>
        </w:rPr>
        <w:t>ت است) و این رحمت الهی بر شما پنهان مانده باشد، آیا می‌توانیم شما را به پذیرش آن واداریم، در حالی که شما دوستش نمی‌دارید و منکر آن می‌باشید؟</w:t>
      </w:r>
      <w:r w:rsidR="004F0983" w:rsidRPr="00105C9E">
        <w:rPr>
          <w:rStyle w:val="Char6"/>
          <w:rFonts w:hint="cs"/>
          <w:rtl/>
        </w:rPr>
        <w:t>.</w:t>
      </w:r>
      <w:r w:rsidR="005D1BA9" w:rsidRPr="00105C9E">
        <w:rPr>
          <w:rStyle w:val="Char6"/>
          <w:rFonts w:hint="cs"/>
          <w:rtl/>
        </w:rPr>
        <w:t>»</w:t>
      </w:r>
      <w:r w:rsidR="004F0983" w:rsidRPr="00105C9E">
        <w:rPr>
          <w:rStyle w:val="Char6"/>
          <w:rFonts w:hint="cs"/>
          <w:rtl/>
        </w:rPr>
        <w:t xml:space="preserve"> </w:t>
      </w:r>
    </w:p>
    <w:p w:rsidR="0068363A" w:rsidRPr="00947B62" w:rsidRDefault="000F73FA" w:rsidP="00947B62">
      <w:pPr>
        <w:tabs>
          <w:tab w:val="left" w:pos="742"/>
          <w:tab w:val="right" w:pos="7031"/>
        </w:tabs>
        <w:bidi/>
        <w:ind w:firstLine="284"/>
        <w:jc w:val="both"/>
        <w:rPr>
          <w:rStyle w:val="Char3"/>
          <w:rtl/>
        </w:rPr>
      </w:pPr>
      <w:r w:rsidRPr="00947B62">
        <w:rPr>
          <w:rStyle w:val="Char3"/>
          <w:rFonts w:hint="cs"/>
          <w:rtl/>
        </w:rPr>
        <w:t>شبه</w:t>
      </w:r>
      <w:r w:rsidR="000D6B1A" w:rsidRPr="00947B62">
        <w:rPr>
          <w:rStyle w:val="Char3"/>
          <w:rFonts w:hint="cs"/>
          <w:rtl/>
        </w:rPr>
        <w:t>ۀ</w:t>
      </w:r>
      <w:r w:rsidRPr="00947B62">
        <w:rPr>
          <w:rStyle w:val="Char3"/>
          <w:rFonts w:hint="cs"/>
          <w:rtl/>
        </w:rPr>
        <w:t xml:space="preserve"> </w:t>
      </w:r>
      <w:r w:rsidR="008153D3" w:rsidRPr="00947B62">
        <w:rPr>
          <w:rStyle w:val="Char3"/>
          <w:rFonts w:hint="cs"/>
          <w:rtl/>
        </w:rPr>
        <w:t>دوّم</w:t>
      </w:r>
      <w:r w:rsidRPr="00947B62">
        <w:rPr>
          <w:rStyle w:val="Char3"/>
          <w:rFonts w:hint="cs"/>
          <w:rtl/>
        </w:rPr>
        <w:t>: پیامبر باید فرشته باشد.</w:t>
      </w:r>
    </w:p>
    <w:p w:rsidR="000F73FA" w:rsidRPr="00947B62" w:rsidRDefault="000F73FA" w:rsidP="00947B62">
      <w:pPr>
        <w:tabs>
          <w:tab w:val="left" w:pos="742"/>
          <w:tab w:val="right" w:pos="7031"/>
        </w:tabs>
        <w:bidi/>
        <w:ind w:firstLine="284"/>
        <w:jc w:val="both"/>
        <w:rPr>
          <w:rStyle w:val="Char0"/>
          <w:rtl/>
        </w:rPr>
      </w:pPr>
      <w:r w:rsidRPr="00947B62">
        <w:rPr>
          <w:rStyle w:val="Char0"/>
          <w:rFonts w:hint="cs"/>
          <w:rtl/>
        </w:rPr>
        <w:t>قوم نوح به وی گفتند:</w:t>
      </w:r>
    </w:p>
    <w:p w:rsidR="005D1BA9" w:rsidRPr="00957B5C" w:rsidRDefault="0099370A" w:rsidP="00512550">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فَقَالَ </w:t>
      </w:r>
      <w:r w:rsidRPr="00957B5C">
        <w:rPr>
          <w:rStyle w:val="Char5"/>
          <w:rFonts w:hint="cs"/>
          <w:rtl/>
        </w:rPr>
        <w:t>ٱ</w:t>
      </w:r>
      <w:r w:rsidRPr="00957B5C">
        <w:rPr>
          <w:rStyle w:val="Char5"/>
          <w:rFonts w:hint="eastAsia"/>
          <w:rtl/>
        </w:rPr>
        <w:t>لۡمَلَؤُاْ</w:t>
      </w:r>
      <w:r w:rsidRPr="00957B5C">
        <w:rPr>
          <w:rStyle w:val="Char5"/>
          <w:rtl/>
        </w:rPr>
        <w:t xml:space="preserve"> </w:t>
      </w:r>
      <w:r w:rsidRPr="00957B5C">
        <w:rPr>
          <w:rStyle w:val="Char5"/>
          <w:rFonts w:hint="cs"/>
          <w:rtl/>
        </w:rPr>
        <w:t>ٱ</w:t>
      </w:r>
      <w:r w:rsidRPr="00957B5C">
        <w:rPr>
          <w:rStyle w:val="Char5"/>
          <w:rFonts w:hint="eastAsia"/>
          <w:rtl/>
        </w:rPr>
        <w:t>لَّذِينَ</w:t>
      </w:r>
      <w:r w:rsidRPr="00957B5C">
        <w:rPr>
          <w:rStyle w:val="Char5"/>
          <w:rtl/>
        </w:rPr>
        <w:t xml:space="preserve"> كَفَرُواْ مِن قَوۡمِهِ</w:t>
      </w:r>
      <w:r w:rsidRPr="00957B5C">
        <w:rPr>
          <w:rStyle w:val="Char5"/>
          <w:rFonts w:hint="cs"/>
          <w:rtl/>
        </w:rPr>
        <w:t>ۦ</w:t>
      </w:r>
      <w:r w:rsidRPr="00957B5C">
        <w:rPr>
          <w:rStyle w:val="Char5"/>
          <w:rtl/>
        </w:rPr>
        <w:t xml:space="preserve"> مَا هَٰذَآ إِلَّا بَشَرٞ مِّثۡلُكُمۡ يُرِيدُ أَن يَتَفَضَّلَ عَلَيۡكُمۡ وَلَوۡ شَآءَ </w:t>
      </w:r>
      <w:r w:rsidRPr="00957B5C">
        <w:rPr>
          <w:rStyle w:val="Char5"/>
          <w:rFonts w:hint="cs"/>
          <w:rtl/>
        </w:rPr>
        <w:t>ٱ</w:t>
      </w:r>
      <w:r w:rsidRPr="00957B5C">
        <w:rPr>
          <w:rStyle w:val="Char5"/>
          <w:rFonts w:hint="eastAsia"/>
          <w:rtl/>
        </w:rPr>
        <w:t>للَّهُ</w:t>
      </w:r>
      <w:r w:rsidRPr="00957B5C">
        <w:rPr>
          <w:rStyle w:val="Char5"/>
          <w:rtl/>
        </w:rPr>
        <w:t xml:space="preserve"> لَأَنزَلَ مَلَٰٓئِكَةٗ مَّا سَمِعۡنَا بِهَٰذَا فِيٓ ءَابَآئِنَا </w:t>
      </w:r>
      <w:r w:rsidRPr="00957B5C">
        <w:rPr>
          <w:rStyle w:val="Char5"/>
          <w:rFonts w:hint="cs"/>
          <w:rtl/>
        </w:rPr>
        <w:t>ٱ</w:t>
      </w:r>
      <w:r w:rsidRPr="00957B5C">
        <w:rPr>
          <w:rStyle w:val="Char5"/>
          <w:rFonts w:hint="eastAsia"/>
          <w:rtl/>
        </w:rPr>
        <w:t>لۡأَوَّلِينَ</w:t>
      </w:r>
      <w:r w:rsidRPr="00957B5C">
        <w:rPr>
          <w:rStyle w:val="Char5"/>
          <w:rtl/>
        </w:rPr>
        <w:t>٢٤</w:t>
      </w:r>
      <w:r>
        <w:rPr>
          <w:rStyle w:val="Char0"/>
          <w:rFonts w:cs="Traditional Arabic"/>
          <w:rtl/>
        </w:rPr>
        <w:t>﴾</w:t>
      </w:r>
      <w:r w:rsidRPr="00957B5C">
        <w:rPr>
          <w:rStyle w:val="Char5"/>
          <w:rtl/>
        </w:rPr>
        <w:t xml:space="preserve"> </w:t>
      </w:r>
      <w:r w:rsidRPr="00957B5C">
        <w:rPr>
          <w:rStyle w:val="Char9"/>
          <w:rtl/>
        </w:rPr>
        <w:t>[المؤمنون: 24]</w:t>
      </w:r>
      <w:r w:rsidRPr="0099370A">
        <w:rPr>
          <w:rStyle w:val="Char0"/>
          <w:rFonts w:hint="cs"/>
          <w:rtl/>
        </w:rPr>
        <w:t>.</w:t>
      </w:r>
      <w:r w:rsidR="00512550" w:rsidRPr="00957B5C">
        <w:rPr>
          <w:rStyle w:val="Char9"/>
          <w:rFonts w:hint="cs"/>
          <w:rtl/>
        </w:rPr>
        <w:t xml:space="preserve"> </w:t>
      </w:r>
      <w:r w:rsidR="005D1BA9" w:rsidRPr="00105C9E">
        <w:rPr>
          <w:rStyle w:val="Char6"/>
          <w:rFonts w:hint="cs"/>
          <w:rtl/>
        </w:rPr>
        <w:t>«</w:t>
      </w:r>
      <w:r w:rsidR="003944AD" w:rsidRPr="00105C9E">
        <w:rPr>
          <w:rStyle w:val="Char6"/>
          <w:rFonts w:hint="cs"/>
          <w:rtl/>
        </w:rPr>
        <w:t xml:space="preserve">اشراف و سران کافر قوم او </w:t>
      </w:r>
      <w:r w:rsidR="00A142F3" w:rsidRPr="00105C9E">
        <w:rPr>
          <w:rStyle w:val="Char6"/>
          <w:rFonts w:hint="cs"/>
          <w:rtl/>
        </w:rPr>
        <w:t xml:space="preserve">گفتند: این مرد جز انسانی همچون شما نبوده ولی او </w:t>
      </w:r>
      <w:r w:rsidR="00A142F3" w:rsidRPr="00105C9E">
        <w:rPr>
          <w:rStyle w:val="Char6"/>
          <w:rFonts w:hint="cs"/>
          <w:rtl/>
        </w:rPr>
        <w:lastRenderedPageBreak/>
        <w:t>می‌خواهد بر شما برتری گیرد. اگر خدا می‌خواست حتماً فرشتگانی را می‌فرستاد. ما چنین چیزی را در (تاریخ)</w:t>
      </w:r>
      <w:r w:rsidR="00E12E2F" w:rsidRPr="00105C9E">
        <w:rPr>
          <w:rStyle w:val="Char6"/>
          <w:rFonts w:hint="cs"/>
          <w:rtl/>
        </w:rPr>
        <w:t xml:space="preserve"> </w:t>
      </w:r>
      <w:r w:rsidR="00A142F3" w:rsidRPr="00105C9E">
        <w:rPr>
          <w:rStyle w:val="Char6"/>
          <w:rFonts w:hint="cs"/>
          <w:rtl/>
        </w:rPr>
        <w:t>پدران پیشین خود نشنیده‌ایم</w:t>
      </w:r>
      <w:r w:rsidR="005D1BA9" w:rsidRPr="00105C9E">
        <w:rPr>
          <w:rStyle w:val="Char6"/>
          <w:rFonts w:hint="cs"/>
          <w:rtl/>
        </w:rPr>
        <w:t>.</w:t>
      </w:r>
      <w:r w:rsidR="004F0983" w:rsidRPr="00105C9E">
        <w:rPr>
          <w:rStyle w:val="Char6"/>
          <w:rFonts w:hint="cs"/>
          <w:rtl/>
        </w:rPr>
        <w:t>»</w:t>
      </w:r>
    </w:p>
    <w:p w:rsidR="005D1BA9" w:rsidRDefault="00E12E2F" w:rsidP="00947B62">
      <w:pPr>
        <w:tabs>
          <w:tab w:val="left" w:pos="742"/>
          <w:tab w:val="right" w:pos="7031"/>
        </w:tabs>
        <w:bidi/>
        <w:ind w:firstLine="284"/>
        <w:jc w:val="both"/>
        <w:rPr>
          <w:rStyle w:val="Char0"/>
          <w:rtl/>
        </w:rPr>
      </w:pPr>
      <w:r w:rsidRPr="00E9198C">
        <w:rPr>
          <w:rStyle w:val="Char0"/>
          <w:rFonts w:hint="cs"/>
          <w:rtl/>
        </w:rPr>
        <w:t xml:space="preserve"> </w:t>
      </w:r>
      <w:r w:rsidR="00A142F3" w:rsidRPr="00E9198C">
        <w:rPr>
          <w:rStyle w:val="Char0"/>
          <w:rFonts w:hint="cs"/>
          <w:rtl/>
        </w:rPr>
        <w:t>نوح</w:t>
      </w:r>
      <w:r w:rsidR="00947B62" w:rsidRPr="00947B62">
        <w:rPr>
          <w:rStyle w:val="Char0"/>
          <w:rFonts w:cs="CTraditional Arabic" w:hint="cs"/>
          <w:rtl/>
        </w:rPr>
        <w:t xml:space="preserve">÷ </w:t>
      </w:r>
      <w:r w:rsidR="00A142F3" w:rsidRPr="00E9198C">
        <w:rPr>
          <w:rStyle w:val="Char0"/>
          <w:rFonts w:hint="cs"/>
          <w:rtl/>
        </w:rPr>
        <w:t>به قوم خود گفت:</w:t>
      </w:r>
    </w:p>
    <w:p w:rsidR="00B90514" w:rsidRPr="00957B5C" w:rsidRDefault="00135E94" w:rsidP="00135E94">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وَلَٰكِنِّي رَسُولٞ مِّن رَّبِّ </w:t>
      </w:r>
      <w:r w:rsidRPr="00957B5C">
        <w:rPr>
          <w:rStyle w:val="Char5"/>
          <w:rFonts w:hint="cs"/>
          <w:rtl/>
        </w:rPr>
        <w:t>ٱ</w:t>
      </w:r>
      <w:r w:rsidRPr="00957B5C">
        <w:rPr>
          <w:rStyle w:val="Char5"/>
          <w:rFonts w:hint="eastAsia"/>
          <w:rtl/>
        </w:rPr>
        <w:t>لۡعَٰلَمِينَ</w:t>
      </w:r>
      <w:r w:rsidRPr="00957B5C">
        <w:rPr>
          <w:rStyle w:val="Char5"/>
          <w:rtl/>
        </w:rPr>
        <w:t>٦١</w:t>
      </w:r>
      <w:r>
        <w:rPr>
          <w:rStyle w:val="Char0"/>
          <w:rFonts w:cs="Traditional Arabic"/>
          <w:rtl/>
        </w:rPr>
        <w:t>﴾</w:t>
      </w:r>
      <w:r w:rsidRPr="00957B5C">
        <w:rPr>
          <w:rStyle w:val="Char5"/>
          <w:rtl/>
        </w:rPr>
        <w:t xml:space="preserve"> </w:t>
      </w:r>
      <w:r w:rsidRPr="00957B5C">
        <w:rPr>
          <w:rStyle w:val="Char9"/>
          <w:rtl/>
        </w:rPr>
        <w:t>[الأعراف: 61]</w:t>
      </w:r>
      <w:r w:rsidRPr="00135E94">
        <w:rPr>
          <w:rStyle w:val="Char0"/>
          <w:rFonts w:hint="cs"/>
          <w:rtl/>
        </w:rPr>
        <w:t>.</w:t>
      </w:r>
      <w:r w:rsidR="00E12E2F" w:rsidRPr="00135E94">
        <w:rPr>
          <w:rStyle w:val="Char0"/>
          <w:rFonts w:hint="cs"/>
          <w:rtl/>
        </w:rPr>
        <w:t xml:space="preserve"> </w:t>
      </w:r>
      <w:r w:rsidR="00B90514" w:rsidRPr="00105C9E">
        <w:rPr>
          <w:rStyle w:val="Char6"/>
          <w:rFonts w:hint="cs"/>
          <w:rtl/>
        </w:rPr>
        <w:t>«ولی من فرستاده‌ای از سوی پروردگار جهانیانم</w:t>
      </w:r>
      <w:r w:rsidR="005D1BA9" w:rsidRPr="00105C9E">
        <w:rPr>
          <w:rStyle w:val="Char6"/>
          <w:rFonts w:hint="cs"/>
          <w:rtl/>
        </w:rPr>
        <w:t>.</w:t>
      </w:r>
      <w:r w:rsidR="00B90514" w:rsidRPr="00105C9E">
        <w:rPr>
          <w:rStyle w:val="Char6"/>
          <w:rFonts w:hint="cs"/>
          <w:rtl/>
        </w:rPr>
        <w:t>»</w:t>
      </w:r>
    </w:p>
    <w:p w:rsidR="00B90514" w:rsidRDefault="00B90514" w:rsidP="00947B62">
      <w:pPr>
        <w:tabs>
          <w:tab w:val="left" w:pos="742"/>
          <w:tab w:val="right" w:pos="7031"/>
        </w:tabs>
        <w:bidi/>
        <w:ind w:firstLine="284"/>
        <w:jc w:val="both"/>
        <w:rPr>
          <w:rStyle w:val="Char0"/>
          <w:rtl/>
        </w:rPr>
      </w:pPr>
      <w:r w:rsidRPr="00E9198C">
        <w:rPr>
          <w:rStyle w:val="Char0"/>
          <w:rFonts w:hint="cs"/>
          <w:rtl/>
        </w:rPr>
        <w:t xml:space="preserve">و نیز </w:t>
      </w:r>
      <w:r w:rsidR="00CB563F" w:rsidRPr="00E9198C">
        <w:rPr>
          <w:rStyle w:val="Char0"/>
          <w:rFonts w:hint="cs"/>
          <w:rtl/>
        </w:rPr>
        <w:t>نوح</w:t>
      </w:r>
      <w:r w:rsidR="00947B62" w:rsidRPr="00947B62">
        <w:rPr>
          <w:rStyle w:val="Char0"/>
          <w:rFonts w:cs="CTraditional Arabic" w:hint="cs"/>
          <w:rtl/>
        </w:rPr>
        <w:t xml:space="preserve">÷ </w:t>
      </w:r>
      <w:r w:rsidRPr="00E9198C">
        <w:rPr>
          <w:rStyle w:val="Char0"/>
          <w:rFonts w:hint="cs"/>
          <w:rtl/>
        </w:rPr>
        <w:t>به</w:t>
      </w:r>
      <w:r w:rsidR="00707D4B">
        <w:rPr>
          <w:rStyle w:val="Char0"/>
          <w:rFonts w:hint="cs"/>
          <w:rtl/>
        </w:rPr>
        <w:t xml:space="preserve"> آن‌ها </w:t>
      </w:r>
      <w:r w:rsidRPr="00E9198C">
        <w:rPr>
          <w:rStyle w:val="Char0"/>
          <w:rFonts w:hint="cs"/>
          <w:rtl/>
        </w:rPr>
        <w:t>چنین گفت:</w:t>
      </w:r>
    </w:p>
    <w:p w:rsidR="005D1BA9" w:rsidRPr="00957B5C" w:rsidRDefault="00135E94" w:rsidP="00135E94">
      <w:pPr>
        <w:tabs>
          <w:tab w:val="left" w:pos="742"/>
          <w:tab w:val="right" w:pos="7031"/>
        </w:tabs>
        <w:bidi/>
        <w:ind w:firstLine="284"/>
        <w:jc w:val="both"/>
        <w:rPr>
          <w:rStyle w:val="Char9"/>
          <w:rtl/>
        </w:rPr>
      </w:pPr>
      <w:r>
        <w:rPr>
          <w:rFonts w:cs="Traditional Arabic"/>
          <w:color w:val="000000"/>
          <w:sz w:val="28"/>
          <w:szCs w:val="28"/>
          <w:rtl/>
          <w:lang w:bidi="fa-IR"/>
        </w:rPr>
        <w:t>﴿</w:t>
      </w:r>
      <w:r w:rsidRPr="00957B5C">
        <w:rPr>
          <w:rStyle w:val="Char5"/>
          <w:rtl/>
        </w:rPr>
        <w:t>أَوَعَجِبۡتُمۡ أَن جَآءَكُمۡ ذِكۡرٞ مِّن رَّبِّكُمۡ عَلَىٰ رَجُلٖ مِّنكُمۡ لِيُنذِرَكُمۡ وَلِتَتَّقُواْ وَلَعَلَّكُمۡ تُرۡحَمُونَ٦٣</w:t>
      </w:r>
      <w:r>
        <w:rPr>
          <w:rFonts w:cs="Traditional Arabic"/>
          <w:color w:val="000000"/>
          <w:sz w:val="28"/>
          <w:szCs w:val="28"/>
          <w:rtl/>
          <w:lang w:bidi="fa-IR"/>
        </w:rPr>
        <w:t>﴾</w:t>
      </w:r>
      <w:r w:rsidRPr="00957B5C">
        <w:rPr>
          <w:rStyle w:val="Char5"/>
          <w:rtl/>
        </w:rPr>
        <w:t xml:space="preserve"> </w:t>
      </w:r>
      <w:r w:rsidRPr="00957B5C">
        <w:rPr>
          <w:rStyle w:val="Char9"/>
          <w:rtl/>
        </w:rPr>
        <w:t>[الأعراف: 63]</w:t>
      </w:r>
      <w:r w:rsidRPr="00135E94">
        <w:rPr>
          <w:rStyle w:val="Char0"/>
          <w:rFonts w:hint="cs"/>
          <w:rtl/>
        </w:rPr>
        <w:t>.</w:t>
      </w:r>
      <w:r w:rsidRPr="00957B5C">
        <w:rPr>
          <w:rStyle w:val="Char9"/>
          <w:rFonts w:hint="cs"/>
          <w:rtl/>
        </w:rPr>
        <w:t xml:space="preserve"> </w:t>
      </w:r>
      <w:r w:rsidR="005D1BA9" w:rsidRPr="00105C9E">
        <w:rPr>
          <w:rStyle w:val="Char6"/>
          <w:rFonts w:hint="cs"/>
          <w:rtl/>
        </w:rPr>
        <w:t>«</w:t>
      </w:r>
      <w:r w:rsidR="00A142F3" w:rsidRPr="00105C9E">
        <w:rPr>
          <w:rStyle w:val="Char6"/>
          <w:rFonts w:hint="cs"/>
          <w:rtl/>
        </w:rPr>
        <w:t>آیا تعجب می‌کنید از</w:t>
      </w:r>
      <w:r w:rsidR="00706289">
        <w:rPr>
          <w:rStyle w:val="Char6"/>
          <w:rFonts w:hint="cs"/>
          <w:rtl/>
        </w:rPr>
        <w:t xml:space="preserve"> اینکه </w:t>
      </w:r>
      <w:r w:rsidR="00A142F3" w:rsidRPr="00105C9E">
        <w:rPr>
          <w:rStyle w:val="Char6"/>
          <w:rFonts w:hint="cs"/>
          <w:rtl/>
        </w:rPr>
        <w:t>اندرزی از سوی پروردگ</w:t>
      </w:r>
      <w:r w:rsidR="0069739A" w:rsidRPr="00105C9E">
        <w:rPr>
          <w:rStyle w:val="Char6"/>
          <w:rFonts w:hint="cs"/>
          <w:rtl/>
        </w:rPr>
        <w:t>ارتان بر زبان مرد</w:t>
      </w:r>
      <w:r w:rsidR="00A142F3" w:rsidRPr="00105C9E">
        <w:rPr>
          <w:rStyle w:val="Char6"/>
          <w:rFonts w:hint="cs"/>
          <w:rtl/>
        </w:rPr>
        <w:t>ی از خودتان به شما برسد تا شما را بیم دهد و پرهیزگار شوید و امید آن باشد که مشمول رحمت و رأفت الهی گردید؟</w:t>
      </w:r>
      <w:r w:rsidR="005D1BA9" w:rsidRPr="00105C9E">
        <w:rPr>
          <w:rStyle w:val="Char6"/>
          <w:rFonts w:hint="cs"/>
          <w:rtl/>
        </w:rPr>
        <w:t>.</w:t>
      </w:r>
      <w:r w:rsidR="004F0983" w:rsidRPr="00105C9E">
        <w:rPr>
          <w:rStyle w:val="Char6"/>
          <w:rFonts w:hint="cs"/>
          <w:rtl/>
        </w:rPr>
        <w:t>»</w:t>
      </w:r>
    </w:p>
    <w:p w:rsidR="0068363A" w:rsidRDefault="00A142F3" w:rsidP="00947B62">
      <w:pPr>
        <w:tabs>
          <w:tab w:val="left" w:pos="742"/>
          <w:tab w:val="right" w:pos="7031"/>
        </w:tabs>
        <w:bidi/>
        <w:ind w:firstLine="284"/>
        <w:jc w:val="both"/>
        <w:rPr>
          <w:rStyle w:val="Char0"/>
          <w:rtl/>
        </w:rPr>
      </w:pPr>
      <w:r w:rsidRPr="00E9198C">
        <w:rPr>
          <w:rStyle w:val="Char0"/>
          <w:rFonts w:hint="cs"/>
          <w:rtl/>
        </w:rPr>
        <w:t>بهان</w:t>
      </w:r>
      <w:r w:rsidR="007019EB">
        <w:rPr>
          <w:rStyle w:val="Char0"/>
          <w:rFonts w:hint="cs"/>
          <w:rtl/>
        </w:rPr>
        <w:t>ۀ</w:t>
      </w:r>
      <w:r w:rsidRPr="00E9198C">
        <w:rPr>
          <w:rStyle w:val="Char0"/>
          <w:rFonts w:hint="cs"/>
          <w:rtl/>
        </w:rPr>
        <w:t xml:space="preserve"> این معاندین و فرومایه‌ها آنقدر پوچ و بی‌مقدار و غ</w:t>
      </w:r>
      <w:r w:rsidR="002102A0" w:rsidRPr="00E9198C">
        <w:rPr>
          <w:rStyle w:val="Char0"/>
          <w:rFonts w:hint="cs"/>
          <w:rtl/>
        </w:rPr>
        <w:t>یرمنطقی بود که جای بس تعجب دارد؛</w:t>
      </w:r>
      <w:r w:rsidRPr="00E9198C">
        <w:rPr>
          <w:rStyle w:val="Char0"/>
          <w:rFonts w:hint="cs"/>
          <w:rtl/>
        </w:rPr>
        <w:t xml:space="preserve"> زیرا ملائک</w:t>
      </w:r>
      <w:r w:rsidR="007019EB">
        <w:rPr>
          <w:rStyle w:val="Char0"/>
          <w:rFonts w:hint="cs"/>
          <w:rtl/>
        </w:rPr>
        <w:t>ۀ</w:t>
      </w:r>
      <w:r w:rsidRPr="00E9198C">
        <w:rPr>
          <w:rStyle w:val="Char0"/>
          <w:rFonts w:hint="cs"/>
          <w:rtl/>
        </w:rPr>
        <w:t xml:space="preserve"> الهی در حالت طبیعی بر انسان هویدا و مشخص نیستند و اگر خداوند</w:t>
      </w:r>
      <w:r w:rsidR="00AF2DFE" w:rsidRPr="00AF2DFE">
        <w:rPr>
          <w:rStyle w:val="Char0"/>
          <w:rFonts w:cs="CTraditional Arabic" w:hint="cs"/>
          <w:rtl/>
        </w:rPr>
        <w:t xml:space="preserve">ﻷ </w:t>
      </w:r>
      <w:r w:rsidRPr="00E9198C">
        <w:rPr>
          <w:rStyle w:val="Char0"/>
          <w:rFonts w:hint="cs"/>
          <w:rtl/>
        </w:rPr>
        <w:t>هم کاری می‌کرد که انسان</w:t>
      </w:r>
      <w:r w:rsidR="00707D4B">
        <w:rPr>
          <w:rStyle w:val="Char0"/>
          <w:rFonts w:hint="cs"/>
          <w:rtl/>
        </w:rPr>
        <w:t xml:space="preserve"> آن‌ها </w:t>
      </w:r>
      <w:r w:rsidRPr="00E9198C">
        <w:rPr>
          <w:rStyle w:val="Char0"/>
          <w:rFonts w:hint="cs"/>
          <w:rtl/>
        </w:rPr>
        <w:t>را ببینند،</w:t>
      </w:r>
      <w:r w:rsidR="00707D4B">
        <w:rPr>
          <w:rStyle w:val="Char0"/>
          <w:rFonts w:hint="cs"/>
          <w:rtl/>
        </w:rPr>
        <w:t xml:space="preserve"> آن‌ها </w:t>
      </w:r>
      <w:r w:rsidR="000F0F5F">
        <w:rPr>
          <w:rStyle w:val="Char0"/>
          <w:rFonts w:hint="cs"/>
          <w:rtl/>
        </w:rPr>
        <w:t>انکار ملائکه</w:t>
      </w:r>
      <w:r w:rsidR="000F0F5F">
        <w:rPr>
          <w:rStyle w:val="Char0"/>
          <w:rFonts w:hint="eastAsia"/>
          <w:rtl/>
        </w:rPr>
        <w:t>‌</w:t>
      </w:r>
      <w:r w:rsidRPr="00E9198C">
        <w:rPr>
          <w:rStyle w:val="Char0"/>
          <w:rFonts w:hint="cs"/>
          <w:rtl/>
        </w:rPr>
        <w:t>بودن</w:t>
      </w:r>
      <w:r w:rsidR="00707D4B">
        <w:rPr>
          <w:rStyle w:val="Char0"/>
          <w:rFonts w:hint="cs"/>
          <w:rtl/>
        </w:rPr>
        <w:t xml:space="preserve"> آن‌ها </w:t>
      </w:r>
      <w:r w:rsidRPr="00E9198C">
        <w:rPr>
          <w:rStyle w:val="Char0"/>
          <w:rFonts w:hint="cs"/>
          <w:rtl/>
        </w:rPr>
        <w:t xml:space="preserve">را می‌کردند، خداوند </w:t>
      </w:r>
      <w:r w:rsidR="00F76FC5" w:rsidRPr="00F76FC5">
        <w:rPr>
          <w:rStyle w:val="Char0"/>
          <w:rFonts w:cs="CTraditional Arabic" w:hint="cs"/>
          <w:rtl/>
        </w:rPr>
        <w:t>ـ</w:t>
      </w:r>
      <w:r w:rsidRPr="00E9198C">
        <w:rPr>
          <w:rStyle w:val="Char0"/>
          <w:rFonts w:hint="cs"/>
          <w:rtl/>
        </w:rPr>
        <w:t xml:space="preserve"> می‌فرمای</w:t>
      </w:r>
      <w:r w:rsidR="005D1BA9" w:rsidRPr="00E9198C">
        <w:rPr>
          <w:rStyle w:val="Char0"/>
          <w:rFonts w:hint="cs"/>
          <w:rtl/>
        </w:rPr>
        <w:t>ن</w:t>
      </w:r>
      <w:r w:rsidRPr="00E9198C">
        <w:rPr>
          <w:rStyle w:val="Char0"/>
          <w:rFonts w:hint="cs"/>
          <w:rtl/>
        </w:rPr>
        <w:t>د:</w:t>
      </w:r>
    </w:p>
    <w:p w:rsidR="005D1BA9" w:rsidRPr="00957B5C" w:rsidRDefault="000F0F5F" w:rsidP="000F0F5F">
      <w:pPr>
        <w:tabs>
          <w:tab w:val="left" w:pos="742"/>
          <w:tab w:val="right" w:pos="7031"/>
        </w:tabs>
        <w:bidi/>
        <w:ind w:firstLine="284"/>
        <w:jc w:val="both"/>
        <w:rPr>
          <w:rStyle w:val="Char9"/>
          <w:rtl/>
        </w:rPr>
      </w:pPr>
      <w:r>
        <w:rPr>
          <w:rStyle w:val="Char0"/>
          <w:rFonts w:cs="Traditional Arabic"/>
          <w:rtl/>
        </w:rPr>
        <w:t>﴿</w:t>
      </w:r>
      <w:r w:rsidRPr="00957B5C">
        <w:rPr>
          <w:rStyle w:val="Char5"/>
          <w:rtl/>
        </w:rPr>
        <w:t>وَلَوۡ جَعَلۡنَٰهُ مَلَكٗا لَّجَعَلۡنَٰهُ رَجُلٗا وَلَلَبَسۡنَا عَلَيۡهِم مَّا يَلۡبِسُونَ٩</w:t>
      </w:r>
      <w:r>
        <w:rPr>
          <w:rStyle w:val="Char0"/>
          <w:rFonts w:cs="Traditional Arabic"/>
          <w:rtl/>
        </w:rPr>
        <w:t>﴾</w:t>
      </w:r>
      <w:r w:rsidRPr="00957B5C">
        <w:rPr>
          <w:rStyle w:val="Char5"/>
          <w:rtl/>
        </w:rPr>
        <w:t xml:space="preserve"> </w:t>
      </w:r>
      <w:r w:rsidRPr="00957B5C">
        <w:rPr>
          <w:rStyle w:val="Char9"/>
          <w:rtl/>
        </w:rPr>
        <w:t>[الأنعام: 9]</w:t>
      </w:r>
      <w:r w:rsidRPr="000F0F5F">
        <w:rPr>
          <w:rStyle w:val="Char0"/>
          <w:rFonts w:hint="cs"/>
          <w:rtl/>
        </w:rPr>
        <w:t>.</w:t>
      </w:r>
      <w:r w:rsidRPr="00957B5C">
        <w:rPr>
          <w:rStyle w:val="Char9"/>
          <w:rFonts w:hint="cs"/>
          <w:rtl/>
        </w:rPr>
        <w:t xml:space="preserve"> </w:t>
      </w:r>
      <w:r w:rsidR="004F0983" w:rsidRPr="00105C9E">
        <w:rPr>
          <w:rStyle w:val="Char6"/>
          <w:rFonts w:hint="cs"/>
          <w:rtl/>
        </w:rPr>
        <w:t>«</w:t>
      </w:r>
      <w:r w:rsidR="008C1746" w:rsidRPr="00105C9E">
        <w:rPr>
          <w:rStyle w:val="Char6"/>
          <w:rFonts w:hint="cs"/>
          <w:rtl/>
        </w:rPr>
        <w:t>اگر هم فرشته‌ای را (مؤی</w:t>
      </w:r>
      <w:r w:rsidR="005D1BA9" w:rsidRPr="00105C9E">
        <w:rPr>
          <w:rStyle w:val="Char6"/>
          <w:rFonts w:hint="cs"/>
          <w:rtl/>
        </w:rPr>
        <w:t>ّ</w:t>
      </w:r>
      <w:r w:rsidR="008C1746" w:rsidRPr="00105C9E">
        <w:rPr>
          <w:rStyle w:val="Char6"/>
          <w:rFonts w:hint="cs"/>
          <w:rtl/>
        </w:rPr>
        <w:t>د پیغمبر) می‌کردیم، او را به شکل انسان در می‌آوردیم (تا آنان بتوانند او را ببینند و سخنانش را بفهمند. در این صورت باز هم اشکال برطرف نمی‌شد) و ایشان را دچار همان اشتباهی می‌کردیم که قبلاً در آن بودند</w:t>
      </w:r>
      <w:r w:rsidR="00975074" w:rsidRPr="00105C9E">
        <w:rPr>
          <w:rStyle w:val="Char6"/>
          <w:rFonts w:hint="cs"/>
          <w:rtl/>
        </w:rPr>
        <w:t>.»</w:t>
      </w:r>
    </w:p>
    <w:p w:rsidR="0068363A" w:rsidRPr="00947B62" w:rsidRDefault="006D331C" w:rsidP="00947B62">
      <w:pPr>
        <w:tabs>
          <w:tab w:val="left" w:pos="742"/>
          <w:tab w:val="right" w:pos="7031"/>
        </w:tabs>
        <w:bidi/>
        <w:ind w:firstLine="284"/>
        <w:jc w:val="both"/>
        <w:rPr>
          <w:rStyle w:val="Char3"/>
          <w:rtl/>
        </w:rPr>
      </w:pPr>
      <w:r w:rsidRPr="00947B62">
        <w:rPr>
          <w:rStyle w:val="Char0"/>
          <w:rFonts w:hint="cs"/>
          <w:rtl/>
        </w:rPr>
        <w:t xml:space="preserve"> </w:t>
      </w:r>
      <w:r w:rsidR="00AB4038" w:rsidRPr="00947B62">
        <w:rPr>
          <w:rStyle w:val="Char3"/>
          <w:rFonts w:hint="cs"/>
          <w:rtl/>
        </w:rPr>
        <w:t>شبه</w:t>
      </w:r>
      <w:r w:rsidR="00343447" w:rsidRPr="00947B62">
        <w:rPr>
          <w:rStyle w:val="Char3"/>
          <w:rFonts w:hint="cs"/>
          <w:rtl/>
        </w:rPr>
        <w:t>ۀ</w:t>
      </w:r>
      <w:r w:rsidR="00AB4038" w:rsidRPr="00947B62">
        <w:rPr>
          <w:rStyle w:val="Char3"/>
          <w:rFonts w:hint="cs"/>
          <w:rtl/>
        </w:rPr>
        <w:t xml:space="preserve"> </w:t>
      </w:r>
      <w:r w:rsidR="008153D3" w:rsidRPr="00947B62">
        <w:rPr>
          <w:rStyle w:val="Char3"/>
          <w:rFonts w:hint="cs"/>
          <w:rtl/>
        </w:rPr>
        <w:t>سوّم</w:t>
      </w:r>
      <w:r w:rsidR="00AB4038" w:rsidRPr="00947B62">
        <w:rPr>
          <w:rStyle w:val="Char3"/>
          <w:rFonts w:hint="cs"/>
          <w:rtl/>
        </w:rPr>
        <w:t>: فرومایگان پیروان نوح هستند.</w:t>
      </w:r>
    </w:p>
    <w:p w:rsidR="005D1BA9" w:rsidRDefault="00AB4038" w:rsidP="00947B62">
      <w:pPr>
        <w:tabs>
          <w:tab w:val="left" w:pos="742"/>
          <w:tab w:val="right" w:pos="7031"/>
        </w:tabs>
        <w:bidi/>
        <w:ind w:firstLine="284"/>
        <w:jc w:val="both"/>
        <w:rPr>
          <w:rStyle w:val="Char0"/>
          <w:rtl/>
        </w:rPr>
      </w:pPr>
      <w:r w:rsidRPr="00E9198C">
        <w:rPr>
          <w:rStyle w:val="Char0"/>
          <w:rFonts w:hint="cs"/>
          <w:rtl/>
        </w:rPr>
        <w:t xml:space="preserve">خداوند </w:t>
      </w:r>
      <w:r w:rsidR="00F76FC5" w:rsidRPr="00947B62">
        <w:rPr>
          <w:rStyle w:val="Char0"/>
          <w:rFonts w:cs="CTraditional Arabic" w:hint="cs"/>
          <w:rtl/>
        </w:rPr>
        <w:t>ـ</w:t>
      </w:r>
      <w:r w:rsidRPr="00E9198C">
        <w:rPr>
          <w:rStyle w:val="Char0"/>
          <w:rFonts w:hint="cs"/>
          <w:rtl/>
        </w:rPr>
        <w:t xml:space="preserve"> می‌فرمای</w:t>
      </w:r>
      <w:r w:rsidR="005D1BA9" w:rsidRPr="00E9198C">
        <w:rPr>
          <w:rStyle w:val="Char0"/>
          <w:rFonts w:hint="cs"/>
          <w:rtl/>
        </w:rPr>
        <w:t>ن</w:t>
      </w:r>
      <w:r w:rsidRPr="00E9198C">
        <w:rPr>
          <w:rStyle w:val="Char0"/>
          <w:rFonts w:hint="cs"/>
          <w:rtl/>
        </w:rPr>
        <w:t>د:</w:t>
      </w:r>
    </w:p>
    <w:p w:rsidR="006A6E50" w:rsidRPr="00957B5C" w:rsidRDefault="00343447" w:rsidP="00674C20">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فَقَالَ </w:t>
      </w:r>
      <w:r w:rsidRPr="00957B5C">
        <w:rPr>
          <w:rStyle w:val="Char5"/>
          <w:rFonts w:hint="cs"/>
          <w:rtl/>
        </w:rPr>
        <w:t>ٱ</w:t>
      </w:r>
      <w:r w:rsidRPr="00957B5C">
        <w:rPr>
          <w:rStyle w:val="Char5"/>
          <w:rFonts w:hint="eastAsia"/>
          <w:rtl/>
        </w:rPr>
        <w:t>لۡمَلَأُ</w:t>
      </w:r>
      <w:r w:rsidRPr="00957B5C">
        <w:rPr>
          <w:rStyle w:val="Char5"/>
          <w:rtl/>
        </w:rPr>
        <w:t xml:space="preserve"> </w:t>
      </w:r>
      <w:r w:rsidRPr="00957B5C">
        <w:rPr>
          <w:rStyle w:val="Char5"/>
          <w:rFonts w:hint="cs"/>
          <w:rtl/>
        </w:rPr>
        <w:t>ٱ</w:t>
      </w:r>
      <w:r w:rsidRPr="00957B5C">
        <w:rPr>
          <w:rStyle w:val="Char5"/>
          <w:rFonts w:hint="eastAsia"/>
          <w:rtl/>
        </w:rPr>
        <w:t>لَّذِينَ</w:t>
      </w:r>
      <w:r w:rsidRPr="00957B5C">
        <w:rPr>
          <w:rStyle w:val="Char5"/>
          <w:rtl/>
        </w:rPr>
        <w:t xml:space="preserve"> كَفَرُواْ مِن قَوۡمِهِ</w:t>
      </w:r>
      <w:r w:rsidRPr="00957B5C">
        <w:rPr>
          <w:rStyle w:val="Char5"/>
          <w:rFonts w:hint="cs"/>
          <w:rtl/>
        </w:rPr>
        <w:t>ۦ</w:t>
      </w:r>
      <w:r w:rsidRPr="00957B5C">
        <w:rPr>
          <w:rStyle w:val="Char5"/>
          <w:rtl/>
        </w:rPr>
        <w:t xml:space="preserve"> مَا نَرَىٰكَ إِلَّا بَشَرٗا مِّثۡلَنَا وَمَا نَرَىٰكَ </w:t>
      </w:r>
      <w:r w:rsidRPr="00957B5C">
        <w:rPr>
          <w:rStyle w:val="Char5"/>
          <w:rFonts w:hint="cs"/>
          <w:rtl/>
        </w:rPr>
        <w:t>ٱ</w:t>
      </w:r>
      <w:r w:rsidRPr="00957B5C">
        <w:rPr>
          <w:rStyle w:val="Char5"/>
          <w:rFonts w:hint="eastAsia"/>
          <w:rtl/>
        </w:rPr>
        <w:t>تَّبَعَكَ</w:t>
      </w:r>
      <w:r w:rsidRPr="00957B5C">
        <w:rPr>
          <w:rStyle w:val="Char5"/>
          <w:rtl/>
        </w:rPr>
        <w:t xml:space="preserve"> إِلَّا </w:t>
      </w:r>
      <w:r w:rsidRPr="00957B5C">
        <w:rPr>
          <w:rStyle w:val="Char5"/>
          <w:rFonts w:hint="cs"/>
          <w:rtl/>
        </w:rPr>
        <w:t>ٱ</w:t>
      </w:r>
      <w:r w:rsidRPr="00957B5C">
        <w:rPr>
          <w:rStyle w:val="Char5"/>
          <w:rFonts w:hint="eastAsia"/>
          <w:rtl/>
        </w:rPr>
        <w:t>لَّذِينَ</w:t>
      </w:r>
      <w:r w:rsidRPr="00957B5C">
        <w:rPr>
          <w:rStyle w:val="Char5"/>
          <w:rtl/>
        </w:rPr>
        <w:t xml:space="preserve"> هُمۡ أَرَاذِلُنَا بَادِيَ </w:t>
      </w:r>
      <w:r w:rsidRPr="00957B5C">
        <w:rPr>
          <w:rStyle w:val="Char5"/>
          <w:rFonts w:hint="cs"/>
          <w:rtl/>
        </w:rPr>
        <w:t>ٱ</w:t>
      </w:r>
      <w:r w:rsidRPr="00957B5C">
        <w:rPr>
          <w:rStyle w:val="Char5"/>
          <w:rFonts w:hint="eastAsia"/>
          <w:rtl/>
        </w:rPr>
        <w:t>لرَّأۡيِ</w:t>
      </w:r>
      <w:r>
        <w:rPr>
          <w:rStyle w:val="Char0"/>
          <w:rFonts w:cs="Traditional Arabic"/>
          <w:rtl/>
        </w:rPr>
        <w:t>﴾</w:t>
      </w:r>
      <w:r w:rsidRPr="00957B5C">
        <w:rPr>
          <w:rStyle w:val="Char5"/>
          <w:rtl/>
        </w:rPr>
        <w:t xml:space="preserve"> </w:t>
      </w:r>
      <w:r w:rsidRPr="00957B5C">
        <w:rPr>
          <w:rStyle w:val="Char9"/>
          <w:rtl/>
        </w:rPr>
        <w:t>[هود: 27]</w:t>
      </w:r>
      <w:r w:rsidRPr="00343447">
        <w:rPr>
          <w:rStyle w:val="Char0"/>
          <w:rFonts w:hint="cs"/>
          <w:rtl/>
        </w:rPr>
        <w:t>.</w:t>
      </w:r>
      <w:r w:rsidR="00863946" w:rsidRPr="00957B5C">
        <w:rPr>
          <w:rStyle w:val="Char9"/>
          <w:rFonts w:hint="cs"/>
          <w:rtl/>
        </w:rPr>
        <w:t xml:space="preserve"> </w:t>
      </w:r>
      <w:r w:rsidR="004F0983" w:rsidRPr="00105C9E">
        <w:rPr>
          <w:rStyle w:val="Char6"/>
          <w:rFonts w:hint="cs"/>
          <w:rtl/>
        </w:rPr>
        <w:t>«</w:t>
      </w:r>
      <w:r w:rsidR="00A21A38" w:rsidRPr="00105C9E">
        <w:rPr>
          <w:rStyle w:val="Char6"/>
          <w:rFonts w:hint="cs"/>
          <w:rtl/>
        </w:rPr>
        <w:t>اشراف کافر قوم او گفتند: تو را جز انسانی همچون خود نمی‌بینیم. ما می‌بینیم که کسی جز افراد فرومایه و کوتاه فکر و سا</w:t>
      </w:r>
      <w:r w:rsidR="00674C20">
        <w:rPr>
          <w:rStyle w:val="Char6"/>
          <w:rFonts w:hint="cs"/>
          <w:rtl/>
        </w:rPr>
        <w:t>ده‌لوح ما از تو پیروی نکرده است</w:t>
      </w:r>
      <w:r w:rsidR="00A21A38" w:rsidRPr="00105C9E">
        <w:rPr>
          <w:rStyle w:val="Char6"/>
          <w:rFonts w:hint="cs"/>
          <w:rtl/>
        </w:rPr>
        <w:t>...</w:t>
      </w:r>
      <w:r w:rsidR="004F0983" w:rsidRPr="00105C9E">
        <w:rPr>
          <w:rStyle w:val="Char6"/>
          <w:rFonts w:hint="cs"/>
          <w:rtl/>
        </w:rPr>
        <w:t>»</w:t>
      </w:r>
      <w:r w:rsidR="00674C20" w:rsidRPr="00674C20">
        <w:rPr>
          <w:rStyle w:val="Char0"/>
          <w:rFonts w:eastAsia="SimSun" w:hint="cs"/>
          <w:rtl/>
        </w:rPr>
        <w:t>.</w:t>
      </w:r>
      <w:r w:rsidR="00A21A38" w:rsidRPr="00105C9E">
        <w:rPr>
          <w:rStyle w:val="Char6"/>
          <w:rFonts w:hint="cs"/>
          <w:rtl/>
        </w:rPr>
        <w:t xml:space="preserve"> </w:t>
      </w:r>
    </w:p>
    <w:p w:rsidR="006A6E50" w:rsidRDefault="00A21A38" w:rsidP="00947B62">
      <w:pPr>
        <w:tabs>
          <w:tab w:val="left" w:pos="742"/>
          <w:tab w:val="right" w:pos="7031"/>
        </w:tabs>
        <w:bidi/>
        <w:ind w:firstLine="284"/>
        <w:jc w:val="both"/>
        <w:rPr>
          <w:rStyle w:val="Char0"/>
          <w:rtl/>
        </w:rPr>
      </w:pPr>
      <w:r w:rsidRPr="00E9198C">
        <w:rPr>
          <w:rStyle w:val="Char0"/>
          <w:rFonts w:hint="cs"/>
          <w:rtl/>
        </w:rPr>
        <w:t>خداوند تعالی گفت</w:t>
      </w:r>
      <w:r w:rsidR="007019EB">
        <w:rPr>
          <w:rStyle w:val="Char0"/>
          <w:rFonts w:hint="cs"/>
          <w:rtl/>
        </w:rPr>
        <w:t>ۀ</w:t>
      </w:r>
      <w:r w:rsidRPr="00E9198C">
        <w:rPr>
          <w:rStyle w:val="Char0"/>
          <w:rFonts w:hint="cs"/>
          <w:rtl/>
        </w:rPr>
        <w:t xml:space="preserve"> دیگری </w:t>
      </w:r>
      <w:r w:rsidR="006A6E50" w:rsidRPr="00E9198C">
        <w:rPr>
          <w:rStyle w:val="Char0"/>
          <w:rFonts w:hint="cs"/>
          <w:rtl/>
        </w:rPr>
        <w:t xml:space="preserve">را </w:t>
      </w:r>
      <w:r w:rsidRPr="00E9198C">
        <w:rPr>
          <w:rStyle w:val="Char0"/>
          <w:rFonts w:hint="cs"/>
          <w:rtl/>
        </w:rPr>
        <w:t>از اشراف</w:t>
      </w:r>
      <w:r w:rsidR="008C474B" w:rsidRPr="00E9198C">
        <w:rPr>
          <w:rStyle w:val="Char0"/>
          <w:rFonts w:hint="cs"/>
          <w:rtl/>
        </w:rPr>
        <w:t>یان</w:t>
      </w:r>
      <w:r w:rsidRPr="00E9198C">
        <w:rPr>
          <w:rStyle w:val="Char0"/>
          <w:rFonts w:hint="cs"/>
          <w:rtl/>
        </w:rPr>
        <w:t xml:space="preserve"> نوح</w:t>
      </w:r>
      <w:r w:rsidR="00003080" w:rsidRPr="00947B62">
        <w:rPr>
          <w:rFonts w:cs="CTraditional Arabic" w:hint="cs"/>
          <w:color w:val="000000"/>
          <w:sz w:val="28"/>
          <w:szCs w:val="28"/>
          <w:rtl/>
        </w:rPr>
        <w:t>÷</w:t>
      </w:r>
      <w:r w:rsidR="008C474B" w:rsidRPr="00E9198C">
        <w:rPr>
          <w:rStyle w:val="Char0"/>
          <w:rFonts w:hint="cs"/>
          <w:rtl/>
        </w:rPr>
        <w:t xml:space="preserve"> </w:t>
      </w:r>
      <w:r w:rsidR="006A6E50" w:rsidRPr="00E9198C">
        <w:rPr>
          <w:rStyle w:val="Char0"/>
          <w:rFonts w:hint="cs"/>
          <w:rtl/>
        </w:rPr>
        <w:t>نقل می</w:t>
      </w:r>
      <w:r w:rsidR="006A6E50" w:rsidRPr="00E9198C">
        <w:rPr>
          <w:rStyle w:val="Char0"/>
          <w:rFonts w:hint="cs"/>
          <w:rtl/>
        </w:rPr>
        <w:softHyphen/>
        <w:t>کند و می</w:t>
      </w:r>
      <w:r w:rsidR="006A6E50" w:rsidRPr="00E9198C">
        <w:rPr>
          <w:rStyle w:val="Char0"/>
          <w:rFonts w:hint="cs"/>
          <w:rtl/>
        </w:rPr>
        <w:softHyphen/>
        <w:t>فرمایند</w:t>
      </w:r>
      <w:r w:rsidRPr="00E9198C">
        <w:rPr>
          <w:rStyle w:val="Char0"/>
          <w:rFonts w:hint="cs"/>
          <w:rtl/>
        </w:rPr>
        <w:t>:</w:t>
      </w:r>
    </w:p>
    <w:p w:rsidR="006A6E50" w:rsidRPr="00957B5C" w:rsidRDefault="004F3AB9" w:rsidP="004F3AB9">
      <w:pPr>
        <w:tabs>
          <w:tab w:val="left" w:pos="742"/>
          <w:tab w:val="right" w:pos="7031"/>
        </w:tabs>
        <w:bidi/>
        <w:ind w:firstLine="284"/>
        <w:jc w:val="both"/>
        <w:rPr>
          <w:rStyle w:val="Char9"/>
          <w:rtl/>
        </w:rPr>
      </w:pPr>
      <w:r w:rsidRPr="00953CE4">
        <w:rPr>
          <w:rStyle w:val="Char0"/>
          <w:rFonts w:cs="Traditional Arabic"/>
          <w:spacing w:val="-4"/>
          <w:rtl/>
        </w:rPr>
        <w:t>﴿</w:t>
      </w:r>
      <w:r w:rsidRPr="00957B5C">
        <w:rPr>
          <w:rStyle w:val="Char5"/>
          <w:rtl/>
        </w:rPr>
        <w:t>۞قَالُوٓاْ أَنُؤۡمِنُ لَكَ وَ</w:t>
      </w:r>
      <w:r w:rsidRPr="00957B5C">
        <w:rPr>
          <w:rStyle w:val="Char5"/>
          <w:rFonts w:hint="cs"/>
          <w:rtl/>
        </w:rPr>
        <w:t>ٱ</w:t>
      </w:r>
      <w:r w:rsidRPr="00957B5C">
        <w:rPr>
          <w:rStyle w:val="Char5"/>
          <w:rFonts w:hint="eastAsia"/>
          <w:rtl/>
        </w:rPr>
        <w:t>تَّبَعَكَ</w:t>
      </w:r>
      <w:r w:rsidRPr="00957B5C">
        <w:rPr>
          <w:rStyle w:val="Char5"/>
          <w:rtl/>
        </w:rPr>
        <w:t xml:space="preserve"> </w:t>
      </w:r>
      <w:r w:rsidRPr="00957B5C">
        <w:rPr>
          <w:rStyle w:val="Char5"/>
          <w:rFonts w:hint="cs"/>
          <w:rtl/>
        </w:rPr>
        <w:t>ٱ</w:t>
      </w:r>
      <w:r w:rsidRPr="00957B5C">
        <w:rPr>
          <w:rStyle w:val="Char5"/>
          <w:rFonts w:hint="eastAsia"/>
          <w:rtl/>
        </w:rPr>
        <w:t>لۡأَرۡذَلُونَ</w:t>
      </w:r>
      <w:r w:rsidRPr="00957B5C">
        <w:rPr>
          <w:rStyle w:val="Char5"/>
          <w:rtl/>
        </w:rPr>
        <w:t>١١١</w:t>
      </w:r>
      <w:r w:rsidRPr="00953CE4">
        <w:rPr>
          <w:rStyle w:val="Char0"/>
          <w:rFonts w:cs="Traditional Arabic"/>
          <w:spacing w:val="-4"/>
          <w:rtl/>
        </w:rPr>
        <w:t>﴾</w:t>
      </w:r>
      <w:r w:rsidRPr="00957B5C">
        <w:rPr>
          <w:rStyle w:val="Char5"/>
          <w:rtl/>
        </w:rPr>
        <w:t xml:space="preserve"> </w:t>
      </w:r>
      <w:r w:rsidRPr="00957B5C">
        <w:rPr>
          <w:rStyle w:val="Char9"/>
          <w:rtl/>
        </w:rPr>
        <w:t>[الشعراء: 111]</w:t>
      </w:r>
      <w:r w:rsidRPr="00953CE4">
        <w:rPr>
          <w:rStyle w:val="Char0"/>
          <w:rFonts w:hint="cs"/>
          <w:spacing w:val="-4"/>
          <w:rtl/>
        </w:rPr>
        <w:t>.</w:t>
      </w:r>
      <w:r w:rsidRPr="00957B5C">
        <w:rPr>
          <w:rStyle w:val="Char9"/>
          <w:rFonts w:hint="cs"/>
          <w:rtl/>
        </w:rPr>
        <w:t xml:space="preserve"> </w:t>
      </w:r>
      <w:r w:rsidR="006A6E50" w:rsidRPr="00953CE4">
        <w:rPr>
          <w:rStyle w:val="Char6"/>
          <w:rFonts w:hint="cs"/>
          <w:spacing w:val="-4"/>
          <w:rtl/>
        </w:rPr>
        <w:t>«</w:t>
      </w:r>
      <w:r w:rsidR="00B70B78" w:rsidRPr="00953CE4">
        <w:rPr>
          <w:rStyle w:val="Char6"/>
          <w:rFonts w:hint="cs"/>
          <w:spacing w:val="-4"/>
          <w:rtl/>
        </w:rPr>
        <w:t>گفتند: آیا ما (اشراف و نجبا) به شما ایمان بیاوریم، در حالی که پست‌ترین و بی‌ارزش‌ترین افراد از تو پیروی کرده‌اند؟!</w:t>
      </w:r>
      <w:r w:rsidR="006A6E50" w:rsidRPr="00953CE4">
        <w:rPr>
          <w:rStyle w:val="Char6"/>
          <w:rFonts w:hint="cs"/>
          <w:spacing w:val="-4"/>
          <w:rtl/>
        </w:rPr>
        <w:t>.»</w:t>
      </w:r>
    </w:p>
    <w:p w:rsidR="006A6E50" w:rsidRDefault="00CB563F" w:rsidP="00947B62">
      <w:pPr>
        <w:tabs>
          <w:tab w:val="left" w:pos="742"/>
          <w:tab w:val="right" w:pos="7031"/>
        </w:tabs>
        <w:bidi/>
        <w:ind w:firstLine="284"/>
        <w:jc w:val="both"/>
        <w:rPr>
          <w:rStyle w:val="Char0"/>
          <w:rtl/>
        </w:rPr>
      </w:pPr>
      <w:r w:rsidRPr="00E9198C">
        <w:rPr>
          <w:rStyle w:val="Char0"/>
          <w:rFonts w:hint="cs"/>
          <w:rtl/>
        </w:rPr>
        <w:lastRenderedPageBreak/>
        <w:t>نوح</w:t>
      </w:r>
      <w:r w:rsidR="00003080" w:rsidRPr="00947B62">
        <w:rPr>
          <w:rFonts w:cs="CTraditional Arabic" w:hint="cs"/>
          <w:color w:val="000000"/>
          <w:sz w:val="28"/>
          <w:szCs w:val="28"/>
          <w:rtl/>
        </w:rPr>
        <w:t>÷</w:t>
      </w:r>
      <w:r w:rsidR="00D91E2F" w:rsidRPr="00E9198C">
        <w:rPr>
          <w:rStyle w:val="Char0"/>
          <w:rFonts w:hint="cs"/>
          <w:rtl/>
        </w:rPr>
        <w:t xml:space="preserve"> در جواب این اتهام </w:t>
      </w:r>
      <w:r w:rsidR="007A725E" w:rsidRPr="00E9198C">
        <w:rPr>
          <w:rStyle w:val="Char0"/>
          <w:rFonts w:hint="cs"/>
          <w:rtl/>
        </w:rPr>
        <w:t>می‌گوید:</w:t>
      </w:r>
    </w:p>
    <w:p w:rsidR="006A6E50" w:rsidRPr="00957B5C" w:rsidRDefault="00202AA1" w:rsidP="00A34473">
      <w:pPr>
        <w:widowControl w:val="0"/>
        <w:tabs>
          <w:tab w:val="left" w:pos="742"/>
          <w:tab w:val="right" w:pos="7031"/>
        </w:tabs>
        <w:bidi/>
        <w:ind w:firstLine="284"/>
        <w:jc w:val="both"/>
        <w:rPr>
          <w:rStyle w:val="Char9"/>
          <w:rtl/>
        </w:rPr>
      </w:pPr>
      <w:r w:rsidRPr="00A34473">
        <w:rPr>
          <w:rStyle w:val="Char0"/>
          <w:rFonts w:cs="Traditional Arabic"/>
          <w:spacing w:val="-2"/>
          <w:rtl/>
        </w:rPr>
        <w:t>﴿</w:t>
      </w:r>
      <w:r w:rsidRPr="00957B5C">
        <w:rPr>
          <w:rStyle w:val="Char5"/>
          <w:rtl/>
        </w:rPr>
        <w:t xml:space="preserve">وَيَٰقَوۡمِ لَآ أَسۡ‍َٔلُكُمۡ عَلَيۡهِ مَالًاۖ إِنۡ أَجۡرِيَ إِلَّا عَلَى </w:t>
      </w:r>
      <w:r w:rsidRPr="00957B5C">
        <w:rPr>
          <w:rStyle w:val="Char5"/>
          <w:rFonts w:hint="cs"/>
          <w:rtl/>
        </w:rPr>
        <w:t>ٱ</w:t>
      </w:r>
      <w:r w:rsidRPr="00957B5C">
        <w:rPr>
          <w:rStyle w:val="Char5"/>
          <w:rFonts w:hint="eastAsia"/>
          <w:rtl/>
        </w:rPr>
        <w:t>للَّهِۚ</w:t>
      </w:r>
      <w:r w:rsidRPr="00957B5C">
        <w:rPr>
          <w:rStyle w:val="Char5"/>
          <w:rtl/>
        </w:rPr>
        <w:t xml:space="preserve"> وَمَآ أَنَا۠ بِطَارِدِ </w:t>
      </w:r>
      <w:r w:rsidRPr="00957B5C">
        <w:rPr>
          <w:rStyle w:val="Char5"/>
          <w:rFonts w:hint="cs"/>
          <w:rtl/>
        </w:rPr>
        <w:t>ٱ</w:t>
      </w:r>
      <w:r w:rsidRPr="00957B5C">
        <w:rPr>
          <w:rStyle w:val="Char5"/>
          <w:rFonts w:hint="eastAsia"/>
          <w:rtl/>
        </w:rPr>
        <w:t>لَّذِينَ</w:t>
      </w:r>
      <w:r w:rsidRPr="00957B5C">
        <w:rPr>
          <w:rStyle w:val="Char5"/>
          <w:rtl/>
        </w:rPr>
        <w:t xml:space="preserve"> ءَامَنُوٓاْۚ إِنَّهُم مُّلَٰقُواْ رَبِّهِمۡ وَلَٰكِنِّيٓ أَرَىٰكُمۡ قَوۡمٗا تَجۡهَلُونَ٢٩ وَيَٰقَوۡمِ مَن يَنصُرُنِي مِنَ </w:t>
      </w:r>
      <w:r w:rsidRPr="00957B5C">
        <w:rPr>
          <w:rStyle w:val="Char5"/>
          <w:rFonts w:hint="cs"/>
          <w:rtl/>
        </w:rPr>
        <w:t>ٱ</w:t>
      </w:r>
      <w:r w:rsidRPr="00957B5C">
        <w:rPr>
          <w:rStyle w:val="Char5"/>
          <w:rFonts w:hint="eastAsia"/>
          <w:rtl/>
        </w:rPr>
        <w:t>للَّهِ</w:t>
      </w:r>
      <w:r w:rsidRPr="00957B5C">
        <w:rPr>
          <w:rStyle w:val="Char5"/>
          <w:rtl/>
        </w:rPr>
        <w:t xml:space="preserve"> إِن طَرَدتُّهُمۡۚ أَفَلَا تَذَكَّرُونَ٣٠ وَلَآ أَقُولُ لَكُمۡ عِندِي خَزَآئِنُ </w:t>
      </w:r>
      <w:r w:rsidRPr="00957B5C">
        <w:rPr>
          <w:rStyle w:val="Char5"/>
          <w:rFonts w:hint="cs"/>
          <w:rtl/>
        </w:rPr>
        <w:t>ٱ</w:t>
      </w:r>
      <w:r w:rsidRPr="00957B5C">
        <w:rPr>
          <w:rStyle w:val="Char5"/>
          <w:rFonts w:hint="eastAsia"/>
          <w:rtl/>
        </w:rPr>
        <w:t>للَّهِ</w:t>
      </w:r>
      <w:r w:rsidRPr="00957B5C">
        <w:rPr>
          <w:rStyle w:val="Char5"/>
          <w:rtl/>
        </w:rPr>
        <w:t xml:space="preserve"> وَلَآ أَعۡلَمُ </w:t>
      </w:r>
      <w:r w:rsidRPr="00957B5C">
        <w:rPr>
          <w:rStyle w:val="Char5"/>
          <w:rFonts w:hint="cs"/>
          <w:rtl/>
        </w:rPr>
        <w:t>ٱ</w:t>
      </w:r>
      <w:r w:rsidRPr="00957B5C">
        <w:rPr>
          <w:rStyle w:val="Char5"/>
          <w:rFonts w:hint="eastAsia"/>
          <w:rtl/>
        </w:rPr>
        <w:t>لۡغَيۡبَ</w:t>
      </w:r>
      <w:r w:rsidRPr="00957B5C">
        <w:rPr>
          <w:rStyle w:val="Char5"/>
          <w:rtl/>
        </w:rPr>
        <w:t xml:space="preserve"> وَلَآ أَقُولُ إِنِّي مَلَكٞ وَلَآ أَقُولُ لِلَّذِينَ تَزۡدَرِيٓ أَعۡيُنُكُمۡ لَن يُؤۡتِيَهُمُ </w:t>
      </w:r>
      <w:r w:rsidRPr="00957B5C">
        <w:rPr>
          <w:rStyle w:val="Char5"/>
          <w:rFonts w:hint="cs"/>
          <w:rtl/>
        </w:rPr>
        <w:t>ٱ</w:t>
      </w:r>
      <w:r w:rsidRPr="00957B5C">
        <w:rPr>
          <w:rStyle w:val="Char5"/>
          <w:rFonts w:hint="eastAsia"/>
          <w:rtl/>
        </w:rPr>
        <w:t>للَّهُ</w:t>
      </w:r>
      <w:r w:rsidRPr="00957B5C">
        <w:rPr>
          <w:rStyle w:val="Char5"/>
          <w:rtl/>
        </w:rPr>
        <w:t xml:space="preserve"> خَيۡرًاۖ </w:t>
      </w:r>
      <w:r w:rsidRPr="00957B5C">
        <w:rPr>
          <w:rStyle w:val="Char5"/>
          <w:rFonts w:hint="cs"/>
          <w:rtl/>
        </w:rPr>
        <w:t>ٱ</w:t>
      </w:r>
      <w:r w:rsidRPr="00957B5C">
        <w:rPr>
          <w:rStyle w:val="Char5"/>
          <w:rFonts w:hint="eastAsia"/>
          <w:rtl/>
        </w:rPr>
        <w:t>للَّهُ</w:t>
      </w:r>
      <w:r w:rsidRPr="00957B5C">
        <w:rPr>
          <w:rStyle w:val="Char5"/>
          <w:rtl/>
        </w:rPr>
        <w:t xml:space="preserve"> أَعۡلَمُ بِمَا فِيٓ أَنفُسِهِمۡ إِنِّيٓ إِذٗا لَّمِنَ </w:t>
      </w:r>
      <w:r w:rsidRPr="00957B5C">
        <w:rPr>
          <w:rStyle w:val="Char5"/>
          <w:rFonts w:hint="cs"/>
          <w:rtl/>
        </w:rPr>
        <w:t>ٱ</w:t>
      </w:r>
      <w:r w:rsidRPr="00957B5C">
        <w:rPr>
          <w:rStyle w:val="Char5"/>
          <w:rFonts w:hint="eastAsia"/>
          <w:rtl/>
        </w:rPr>
        <w:t>لظَّٰلِمِينَ</w:t>
      </w:r>
      <w:r w:rsidRPr="00957B5C">
        <w:rPr>
          <w:rStyle w:val="Char5"/>
          <w:rtl/>
        </w:rPr>
        <w:t>٣١</w:t>
      </w:r>
      <w:r w:rsidRPr="00A34473">
        <w:rPr>
          <w:rStyle w:val="Char0"/>
          <w:rFonts w:cs="Traditional Arabic"/>
          <w:spacing w:val="-2"/>
          <w:rtl/>
        </w:rPr>
        <w:t>﴾</w:t>
      </w:r>
      <w:r w:rsidRPr="00957B5C">
        <w:rPr>
          <w:rStyle w:val="Char5"/>
          <w:rtl/>
        </w:rPr>
        <w:t xml:space="preserve"> </w:t>
      </w:r>
      <w:r w:rsidRPr="00957B5C">
        <w:rPr>
          <w:rStyle w:val="Char9"/>
          <w:rtl/>
        </w:rPr>
        <w:t>[هود: 29-31]</w:t>
      </w:r>
      <w:r w:rsidRPr="00A34473">
        <w:rPr>
          <w:rStyle w:val="Char0"/>
          <w:rFonts w:hint="cs"/>
          <w:spacing w:val="-2"/>
          <w:rtl/>
        </w:rPr>
        <w:t>.</w:t>
      </w:r>
      <w:r w:rsidRPr="00957B5C">
        <w:rPr>
          <w:rStyle w:val="Char9"/>
          <w:rFonts w:hint="cs"/>
          <w:rtl/>
        </w:rPr>
        <w:t xml:space="preserve"> </w:t>
      </w:r>
      <w:r w:rsidR="006A6E50" w:rsidRPr="00A34473">
        <w:rPr>
          <w:rStyle w:val="Char6"/>
          <w:rFonts w:hint="cs"/>
          <w:spacing w:val="-2"/>
          <w:rtl/>
        </w:rPr>
        <w:t>«</w:t>
      </w:r>
      <w:r w:rsidR="00C0537E" w:rsidRPr="00A34473">
        <w:rPr>
          <w:rStyle w:val="Char6"/>
          <w:rFonts w:hint="cs"/>
          <w:spacing w:val="-2"/>
          <w:rtl/>
        </w:rPr>
        <w:t xml:space="preserve">ای قوم من! من در برابر آن (یعنی؛ تبلیغ رسالت پروردگارم، از شما مالی نمی‌خواهم، چرا که مزد من جز بر عهده خدا </w:t>
      </w:r>
      <w:r w:rsidR="00F406A0" w:rsidRPr="00A34473">
        <w:rPr>
          <w:rStyle w:val="Char6"/>
          <w:rFonts w:hint="cs"/>
          <w:spacing w:val="-2"/>
          <w:rtl/>
        </w:rPr>
        <w:t>نیست و من کسانی را که ایمان آورده‌اند (از مجلس و</w:t>
      </w:r>
      <w:r w:rsidR="00C25703" w:rsidRPr="00A34473">
        <w:rPr>
          <w:rStyle w:val="Char6"/>
          <w:rFonts w:hint="cs"/>
          <w:spacing w:val="-2"/>
          <w:rtl/>
        </w:rPr>
        <w:t xml:space="preserve"> همدمی خود به خاطر شما) نمی‌ر</w:t>
      </w:r>
      <w:r w:rsidR="00F406A0" w:rsidRPr="00A34473">
        <w:rPr>
          <w:rStyle w:val="Char6"/>
          <w:rFonts w:hint="cs"/>
          <w:spacing w:val="-2"/>
          <w:rtl/>
        </w:rPr>
        <w:t xml:space="preserve">انم. آنان (در روز قیامت) خدای خود را </w:t>
      </w:r>
      <w:r w:rsidR="003947F2" w:rsidRPr="00A34473">
        <w:rPr>
          <w:rStyle w:val="Char6"/>
          <w:rFonts w:hint="cs"/>
          <w:spacing w:val="-2"/>
          <w:rtl/>
        </w:rPr>
        <w:t>ملاقات می‌کنند (و اگر آنان را بر</w:t>
      </w:r>
      <w:r w:rsidR="00F406A0" w:rsidRPr="00A34473">
        <w:rPr>
          <w:rStyle w:val="Char6"/>
          <w:rFonts w:hint="cs"/>
          <w:spacing w:val="-2"/>
          <w:rtl/>
        </w:rPr>
        <w:t>انم در آن وقت از من شکایت می‌کنند) و اما من شما را گروه نادانی می‌دانم و ای قوم من! اگر من مؤمنان را از پیش خود برانم، چه کسی مرا در برابر مجازات شدید) الله یاری می‌دهد؟ آیا یادآور نمی‌شوید. و من به شما نمی‌گویم که گنجینه‌های خدا در دست من است و به شما نمی‌گویم که من غیب می</w:t>
      </w:r>
      <w:r w:rsidR="00F406A0" w:rsidRPr="00A34473">
        <w:rPr>
          <w:rStyle w:val="Char6"/>
          <w:rFonts w:hint="eastAsia"/>
          <w:spacing w:val="-2"/>
          <w:rtl/>
        </w:rPr>
        <w:t>‌</w:t>
      </w:r>
      <w:r w:rsidR="00F406A0" w:rsidRPr="00A34473">
        <w:rPr>
          <w:rStyle w:val="Char6"/>
          <w:rFonts w:hint="cs"/>
          <w:spacing w:val="-2"/>
          <w:rtl/>
        </w:rPr>
        <w:t>دانم و من نمی‌گویم که من فرشته‌ام. و من نمی‌گویم آنان که در نظر شما خوار می‌آیند، خداوند هیچ‌گونه خوبی و نیکی بهره ایشان نمی‌سازد و خدا از چیزهایی که در اندرون دارند آگاه‌تر است، (اگر آنچه شما دوست دارید، انجام دهم) در این ص</w:t>
      </w:r>
      <w:r w:rsidR="00217531" w:rsidRPr="00A34473">
        <w:rPr>
          <w:rStyle w:val="Char6"/>
          <w:rFonts w:hint="cs"/>
          <w:spacing w:val="-2"/>
          <w:rtl/>
        </w:rPr>
        <w:t>ورت من از زمره ستمکاران خواهم بود</w:t>
      </w:r>
      <w:r w:rsidR="006A6E50" w:rsidRPr="00A34473">
        <w:rPr>
          <w:rStyle w:val="Char6"/>
          <w:rFonts w:hint="cs"/>
          <w:spacing w:val="-2"/>
          <w:rtl/>
        </w:rPr>
        <w:t>.»</w:t>
      </w:r>
    </w:p>
    <w:p w:rsidR="006A6E50" w:rsidRDefault="00134F43" w:rsidP="00947B62">
      <w:pPr>
        <w:tabs>
          <w:tab w:val="left" w:pos="742"/>
          <w:tab w:val="right" w:pos="7031"/>
        </w:tabs>
        <w:bidi/>
        <w:ind w:firstLine="284"/>
        <w:jc w:val="both"/>
        <w:rPr>
          <w:rStyle w:val="Char0"/>
          <w:rtl/>
        </w:rPr>
      </w:pPr>
      <w:r w:rsidRPr="00E9198C">
        <w:rPr>
          <w:rStyle w:val="Char0"/>
          <w:rFonts w:hint="cs"/>
          <w:rtl/>
        </w:rPr>
        <w:t>خداوند</w:t>
      </w:r>
      <w:r w:rsidR="006A6E50" w:rsidRPr="00E9198C">
        <w:rPr>
          <w:rStyle w:val="Char0"/>
          <w:rFonts w:hint="cs"/>
          <w:rtl/>
        </w:rPr>
        <w:t xml:space="preserve"> </w:t>
      </w:r>
      <w:r w:rsidR="00F76FC5" w:rsidRPr="00947B62">
        <w:rPr>
          <w:rStyle w:val="Char0"/>
          <w:rFonts w:cs="CTraditional Arabic" w:hint="cs"/>
          <w:rtl/>
        </w:rPr>
        <w:t>ـ</w:t>
      </w:r>
      <w:r w:rsidRPr="00E9198C">
        <w:rPr>
          <w:rStyle w:val="Char0"/>
          <w:rFonts w:hint="cs"/>
          <w:rtl/>
        </w:rPr>
        <w:t xml:space="preserve"> در جواب استدلال</w:t>
      </w:r>
      <w:r w:rsidR="00707D4B">
        <w:rPr>
          <w:rStyle w:val="Char0"/>
          <w:rFonts w:hint="cs"/>
          <w:rtl/>
        </w:rPr>
        <w:t xml:space="preserve"> آن‌ها </w:t>
      </w:r>
      <w:r w:rsidRPr="00E9198C">
        <w:rPr>
          <w:rStyle w:val="Char0"/>
          <w:rFonts w:hint="cs"/>
          <w:rtl/>
        </w:rPr>
        <w:t>در سور</w:t>
      </w:r>
      <w:r w:rsidR="007019EB">
        <w:rPr>
          <w:rStyle w:val="Char0"/>
          <w:rFonts w:hint="cs"/>
          <w:rtl/>
        </w:rPr>
        <w:t>ۀ</w:t>
      </w:r>
      <w:r w:rsidRPr="00E9198C">
        <w:rPr>
          <w:rStyle w:val="Char0"/>
          <w:rFonts w:hint="cs"/>
          <w:rtl/>
        </w:rPr>
        <w:t xml:space="preserve"> شعراء اینگونه مکالم</w:t>
      </w:r>
      <w:r w:rsidR="007019EB">
        <w:rPr>
          <w:rStyle w:val="Char0"/>
          <w:rFonts w:hint="cs"/>
          <w:rtl/>
        </w:rPr>
        <w:t>ۀ</w:t>
      </w:r>
      <w:r w:rsidRPr="00E9198C">
        <w:rPr>
          <w:rStyle w:val="Char0"/>
          <w:rFonts w:hint="cs"/>
          <w:rtl/>
        </w:rPr>
        <w:t xml:space="preserve"> نوح</w:t>
      </w:r>
      <w:r w:rsidR="00947B62" w:rsidRPr="00947B62">
        <w:rPr>
          <w:rStyle w:val="Char0"/>
          <w:rFonts w:cs="CTraditional Arabic" w:hint="cs"/>
          <w:rtl/>
        </w:rPr>
        <w:t xml:space="preserve">÷ </w:t>
      </w:r>
      <w:r w:rsidRPr="00E9198C">
        <w:rPr>
          <w:rStyle w:val="Char0"/>
          <w:rFonts w:hint="cs"/>
          <w:rtl/>
        </w:rPr>
        <w:t>و کافران قومش را به تصویر می‌کشد و می‌فرمای</w:t>
      </w:r>
      <w:r w:rsidR="006A6E50" w:rsidRPr="00E9198C">
        <w:rPr>
          <w:rStyle w:val="Char0"/>
          <w:rFonts w:hint="cs"/>
          <w:rtl/>
        </w:rPr>
        <w:t>ن</w:t>
      </w:r>
      <w:r w:rsidRPr="00E9198C">
        <w:rPr>
          <w:rStyle w:val="Char0"/>
          <w:rFonts w:hint="cs"/>
          <w:rtl/>
        </w:rPr>
        <w:t>د:</w:t>
      </w:r>
    </w:p>
    <w:p w:rsidR="00AC1FFB" w:rsidRDefault="00890CFD" w:rsidP="003F64EA">
      <w:pPr>
        <w:tabs>
          <w:tab w:val="left" w:pos="742"/>
          <w:tab w:val="right" w:pos="7031"/>
        </w:tabs>
        <w:bidi/>
        <w:ind w:firstLine="284"/>
        <w:jc w:val="both"/>
        <w:rPr>
          <w:rStyle w:val="Char9"/>
          <w:rtl/>
        </w:rPr>
      </w:pPr>
      <w:r>
        <w:rPr>
          <w:rStyle w:val="Char0"/>
          <w:rFonts w:cs="Traditional Arabic"/>
          <w:rtl/>
        </w:rPr>
        <w:t>﴿</w:t>
      </w:r>
      <w:r w:rsidRPr="00957B5C">
        <w:rPr>
          <w:rStyle w:val="Char5"/>
          <w:rtl/>
        </w:rPr>
        <w:t>۞قَالُوٓاْ أَنُؤۡمِنُ لَكَ وَ</w:t>
      </w:r>
      <w:r w:rsidRPr="00957B5C">
        <w:rPr>
          <w:rStyle w:val="Char5"/>
          <w:rFonts w:hint="cs"/>
          <w:rtl/>
        </w:rPr>
        <w:t>ٱ</w:t>
      </w:r>
      <w:r w:rsidRPr="00957B5C">
        <w:rPr>
          <w:rStyle w:val="Char5"/>
          <w:rFonts w:hint="eastAsia"/>
          <w:rtl/>
        </w:rPr>
        <w:t>تَّبَعَكَ</w:t>
      </w:r>
      <w:r w:rsidRPr="00957B5C">
        <w:rPr>
          <w:rStyle w:val="Char5"/>
          <w:rtl/>
        </w:rPr>
        <w:t xml:space="preserve"> </w:t>
      </w:r>
      <w:r w:rsidRPr="00957B5C">
        <w:rPr>
          <w:rStyle w:val="Char5"/>
          <w:rFonts w:hint="cs"/>
          <w:rtl/>
        </w:rPr>
        <w:t>ٱ</w:t>
      </w:r>
      <w:r w:rsidRPr="00957B5C">
        <w:rPr>
          <w:rStyle w:val="Char5"/>
          <w:rFonts w:hint="eastAsia"/>
          <w:rtl/>
        </w:rPr>
        <w:t>لۡأَرۡذَلُونَ</w:t>
      </w:r>
      <w:r w:rsidRPr="00957B5C">
        <w:rPr>
          <w:rStyle w:val="Char5"/>
          <w:rtl/>
        </w:rPr>
        <w:t xml:space="preserve">١١١ قَالَ وَمَا عِلۡمِي بِمَا كَانُواْ يَعۡمَلُونَ١١٢ إِنۡ حِسَابُهُمۡ إِلَّا عَلَىٰ رَبِّيۖ لَوۡ تَشۡعُرُونَ١١٣ وَمَآ أَنَا۠ بِطَارِدِ </w:t>
      </w:r>
      <w:r w:rsidRPr="00957B5C">
        <w:rPr>
          <w:rStyle w:val="Char5"/>
          <w:rFonts w:hint="cs"/>
          <w:rtl/>
        </w:rPr>
        <w:t>ٱ</w:t>
      </w:r>
      <w:r w:rsidRPr="00957B5C">
        <w:rPr>
          <w:rStyle w:val="Char5"/>
          <w:rFonts w:hint="eastAsia"/>
          <w:rtl/>
        </w:rPr>
        <w:t>لۡمُؤۡمِنِينَ</w:t>
      </w:r>
      <w:r w:rsidRPr="00957B5C">
        <w:rPr>
          <w:rStyle w:val="Char5"/>
          <w:rtl/>
        </w:rPr>
        <w:t>١١٤ إِنۡ أَنَا۠ إِلَّا نَذِيرٞ مُّبِينٞ١١٥</w:t>
      </w:r>
      <w:r>
        <w:rPr>
          <w:rStyle w:val="Char0"/>
          <w:rFonts w:cs="Traditional Arabic"/>
          <w:rtl/>
        </w:rPr>
        <w:t>﴾</w:t>
      </w:r>
      <w:r w:rsidRPr="00957B5C">
        <w:rPr>
          <w:rStyle w:val="Char5"/>
          <w:rtl/>
        </w:rPr>
        <w:t xml:space="preserve"> </w:t>
      </w:r>
      <w:r w:rsidRPr="00957B5C">
        <w:rPr>
          <w:rStyle w:val="Char9"/>
          <w:rtl/>
        </w:rPr>
        <w:t>[الشعراء: 111-115]</w:t>
      </w:r>
      <w:r w:rsidRPr="00890CFD">
        <w:rPr>
          <w:rStyle w:val="Char0"/>
          <w:rFonts w:hint="cs"/>
          <w:rtl/>
        </w:rPr>
        <w:t>.</w:t>
      </w:r>
      <w:r w:rsidR="003F64EA" w:rsidRPr="00957B5C">
        <w:rPr>
          <w:rStyle w:val="Char9"/>
          <w:rFonts w:hint="cs"/>
          <w:rtl/>
        </w:rPr>
        <w:t xml:space="preserve"> </w:t>
      </w:r>
      <w:r w:rsidR="006A6E50" w:rsidRPr="00105C9E">
        <w:rPr>
          <w:rStyle w:val="Char6"/>
          <w:rFonts w:hint="cs"/>
          <w:rtl/>
        </w:rPr>
        <w:t>«</w:t>
      </w:r>
      <w:r w:rsidR="003237DD" w:rsidRPr="00105C9E">
        <w:rPr>
          <w:rStyle w:val="Char6"/>
          <w:rFonts w:hint="cs"/>
          <w:rtl/>
        </w:rPr>
        <w:t>گفتند:</w:t>
      </w:r>
      <w:r w:rsidR="00A04A1C" w:rsidRPr="00105C9E">
        <w:rPr>
          <w:rStyle w:val="Char6"/>
          <w:rFonts w:hint="cs"/>
          <w:rtl/>
        </w:rPr>
        <w:t xml:space="preserve"> </w:t>
      </w:r>
      <w:r w:rsidR="00A74B43" w:rsidRPr="00105C9E">
        <w:rPr>
          <w:rStyle w:val="Char6"/>
          <w:rFonts w:hint="cs"/>
          <w:rtl/>
        </w:rPr>
        <w:t>آیا ما (اشراف و نجباء) به شما ایمان بیاوریم، در حالی که پست‌ترین و بی‌ارزش‌ترین افراد از تو پیروی کرده‌اند؟! (نوح) گفت: من چه می‌دانم آنان چه کاری داشته‌اند؟ حساب (اعمال و جزای کار) ایشان جز بر عهده پروردگارم نیست، اگر شما فهمیده و باشعور باشید، و من هرگز مؤمنان را (از پیش خود) نمی‌رانم. من بیم‌دهنده آشکاری بیش نیستم</w:t>
      </w:r>
      <w:r w:rsidR="006A6E50" w:rsidRPr="00105C9E">
        <w:rPr>
          <w:rStyle w:val="Char6"/>
          <w:rFonts w:hint="cs"/>
          <w:rtl/>
        </w:rPr>
        <w:t>.</w:t>
      </w:r>
      <w:r w:rsidR="004F0983" w:rsidRPr="00105C9E">
        <w:rPr>
          <w:rStyle w:val="Char6"/>
          <w:rFonts w:hint="cs"/>
          <w:rtl/>
        </w:rPr>
        <w:t>»</w:t>
      </w:r>
      <w:r w:rsidR="00AC1FFB" w:rsidRPr="0026267C">
        <w:rPr>
          <w:rStyle w:val="Char6"/>
          <w:vertAlign w:val="superscript"/>
          <w:rtl/>
        </w:rPr>
        <w:footnoteReference w:id="69"/>
      </w:r>
    </w:p>
    <w:p w:rsidR="00252BED" w:rsidRDefault="00252BED" w:rsidP="00252BED">
      <w:pPr>
        <w:tabs>
          <w:tab w:val="left" w:pos="742"/>
          <w:tab w:val="right" w:pos="7031"/>
        </w:tabs>
        <w:bidi/>
        <w:ind w:firstLine="284"/>
        <w:jc w:val="both"/>
        <w:rPr>
          <w:rStyle w:val="Char9"/>
          <w:rtl/>
        </w:rPr>
      </w:pPr>
    </w:p>
    <w:p w:rsidR="00252BED" w:rsidRPr="00957B5C" w:rsidRDefault="00252BED" w:rsidP="00252BED">
      <w:pPr>
        <w:tabs>
          <w:tab w:val="left" w:pos="742"/>
          <w:tab w:val="right" w:pos="7031"/>
        </w:tabs>
        <w:bidi/>
        <w:ind w:firstLine="284"/>
        <w:jc w:val="both"/>
        <w:rPr>
          <w:rStyle w:val="Char9"/>
          <w:rtl/>
        </w:rPr>
      </w:pPr>
    </w:p>
    <w:p w:rsidR="0068363A" w:rsidRPr="00947B62" w:rsidRDefault="00220DA5" w:rsidP="00947B62">
      <w:pPr>
        <w:tabs>
          <w:tab w:val="left" w:pos="742"/>
          <w:tab w:val="right" w:pos="7031"/>
        </w:tabs>
        <w:bidi/>
        <w:ind w:firstLine="284"/>
        <w:jc w:val="both"/>
        <w:rPr>
          <w:rStyle w:val="Char3"/>
          <w:rtl/>
        </w:rPr>
      </w:pPr>
      <w:r w:rsidRPr="00947B62">
        <w:rPr>
          <w:rStyle w:val="Char3"/>
          <w:rFonts w:hint="cs"/>
          <w:rtl/>
        </w:rPr>
        <w:lastRenderedPageBreak/>
        <w:t>شبه</w:t>
      </w:r>
      <w:r w:rsidR="000258F9" w:rsidRPr="00947B62">
        <w:rPr>
          <w:rStyle w:val="Char3"/>
          <w:rFonts w:hint="cs"/>
          <w:rtl/>
        </w:rPr>
        <w:t>ۀ</w:t>
      </w:r>
      <w:r w:rsidRPr="00947B62">
        <w:rPr>
          <w:rStyle w:val="Char3"/>
          <w:rFonts w:hint="cs"/>
          <w:rtl/>
        </w:rPr>
        <w:t xml:space="preserve"> چهارم: عدم برتری نوح و مؤمنان</w:t>
      </w:r>
    </w:p>
    <w:p w:rsidR="006A6E50" w:rsidRDefault="00916D3C" w:rsidP="00947B62">
      <w:pPr>
        <w:tabs>
          <w:tab w:val="left" w:pos="742"/>
          <w:tab w:val="right" w:pos="7031"/>
        </w:tabs>
        <w:bidi/>
        <w:ind w:firstLine="284"/>
        <w:jc w:val="both"/>
        <w:rPr>
          <w:rStyle w:val="Char0"/>
          <w:rtl/>
        </w:rPr>
      </w:pPr>
      <w:r w:rsidRPr="00E9198C">
        <w:rPr>
          <w:rStyle w:val="Char0"/>
          <w:rFonts w:hint="cs"/>
          <w:rtl/>
        </w:rPr>
        <w:t>خداوند</w:t>
      </w:r>
      <w:r w:rsidR="00AF2DFE" w:rsidRPr="00AF2DFE">
        <w:rPr>
          <w:rStyle w:val="Char0"/>
          <w:rFonts w:cs="CTraditional Arabic" w:hint="cs"/>
          <w:rtl/>
        </w:rPr>
        <w:t xml:space="preserve">ﻷ </w:t>
      </w:r>
      <w:r w:rsidRPr="00E9198C">
        <w:rPr>
          <w:rStyle w:val="Char0"/>
          <w:rFonts w:hint="cs"/>
          <w:rtl/>
        </w:rPr>
        <w:t xml:space="preserve">اهانت </w:t>
      </w:r>
      <w:r w:rsidR="000B5644" w:rsidRPr="00E9198C">
        <w:rPr>
          <w:rStyle w:val="Char0"/>
          <w:rFonts w:hint="cs"/>
          <w:rtl/>
        </w:rPr>
        <w:t>کفّار</w:t>
      </w:r>
      <w:r w:rsidRPr="00E9198C">
        <w:rPr>
          <w:rStyle w:val="Char0"/>
          <w:rFonts w:hint="cs"/>
          <w:rtl/>
        </w:rPr>
        <w:t xml:space="preserve"> و مشرکین را به نوح</w:t>
      </w:r>
      <w:r w:rsidR="00947B62" w:rsidRPr="00947B62">
        <w:rPr>
          <w:rStyle w:val="Char0"/>
          <w:rFonts w:cs="CTraditional Arabic" w:hint="cs"/>
          <w:rtl/>
        </w:rPr>
        <w:t xml:space="preserve">÷ </w:t>
      </w:r>
      <w:r w:rsidRPr="00E9198C">
        <w:rPr>
          <w:rStyle w:val="Char0"/>
          <w:rFonts w:hint="cs"/>
          <w:rtl/>
        </w:rPr>
        <w:t>و پیروانش بازگو می‌کند، آنان به نوح و مؤمنان می‌گفتند:</w:t>
      </w:r>
    </w:p>
    <w:p w:rsidR="006A6E50" w:rsidRPr="00957B5C" w:rsidRDefault="007141A5" w:rsidP="007141A5">
      <w:pPr>
        <w:widowControl w:val="0"/>
        <w:tabs>
          <w:tab w:val="left" w:pos="742"/>
          <w:tab w:val="right" w:pos="7031"/>
        </w:tabs>
        <w:bidi/>
        <w:ind w:firstLine="284"/>
        <w:jc w:val="both"/>
        <w:rPr>
          <w:rStyle w:val="Char9"/>
          <w:rtl/>
        </w:rPr>
      </w:pPr>
      <w:r>
        <w:rPr>
          <w:rStyle w:val="Char0"/>
          <w:rFonts w:cs="Traditional Arabic"/>
          <w:rtl/>
        </w:rPr>
        <w:t>﴿</w:t>
      </w:r>
      <w:r w:rsidRPr="00957B5C">
        <w:rPr>
          <w:rStyle w:val="Char5"/>
          <w:rtl/>
        </w:rPr>
        <w:t>وَمَا نَرَىٰ لَكُمۡ عَلَيۡنَا مِن فَضۡلِۢ بَلۡ نَظُنُّكُمۡ كَٰذِبِينَ٢٧</w:t>
      </w:r>
      <w:r>
        <w:rPr>
          <w:rStyle w:val="Char0"/>
          <w:rFonts w:cs="Traditional Arabic"/>
          <w:rtl/>
        </w:rPr>
        <w:t>﴾</w:t>
      </w:r>
      <w:r w:rsidRPr="00957B5C">
        <w:rPr>
          <w:rStyle w:val="Char5"/>
          <w:rtl/>
        </w:rPr>
        <w:t xml:space="preserve"> </w:t>
      </w:r>
      <w:r w:rsidRPr="007141A5">
        <w:rPr>
          <w:rStyle w:val="Char9"/>
          <w:rtl/>
        </w:rPr>
        <w:t>[هود: 27]</w:t>
      </w:r>
      <w:r>
        <w:rPr>
          <w:rStyle w:val="Char0"/>
          <w:rFonts w:hint="cs"/>
          <w:rtl/>
        </w:rPr>
        <w:t xml:space="preserve"> </w:t>
      </w:r>
      <w:r w:rsidR="006A6E50" w:rsidRPr="00105C9E">
        <w:rPr>
          <w:rStyle w:val="Char6"/>
          <w:rFonts w:hint="cs"/>
          <w:rtl/>
        </w:rPr>
        <w:t>«</w:t>
      </w:r>
      <w:r w:rsidR="008643CC" w:rsidRPr="00105C9E">
        <w:rPr>
          <w:rStyle w:val="Char6"/>
          <w:rFonts w:hint="cs"/>
          <w:rtl/>
        </w:rPr>
        <w:t>شما را برتر از خود نمی‌بینم و بلکه دروغگویانتان می‌دانیم</w:t>
      </w:r>
      <w:r w:rsidR="006A6E50" w:rsidRPr="00105C9E">
        <w:rPr>
          <w:rStyle w:val="Char6"/>
          <w:rFonts w:hint="cs"/>
          <w:rtl/>
        </w:rPr>
        <w:t>.»</w:t>
      </w:r>
    </w:p>
    <w:p w:rsidR="00805E37" w:rsidRPr="00E9198C" w:rsidRDefault="006A6E50" w:rsidP="004B48CB">
      <w:pPr>
        <w:tabs>
          <w:tab w:val="left" w:pos="742"/>
          <w:tab w:val="right" w:pos="7031"/>
        </w:tabs>
        <w:bidi/>
        <w:ind w:firstLine="284"/>
        <w:jc w:val="both"/>
        <w:rPr>
          <w:rStyle w:val="Char0"/>
          <w:rtl/>
        </w:rPr>
      </w:pPr>
      <w:r w:rsidRPr="00E9198C">
        <w:rPr>
          <w:rStyle w:val="Char0"/>
          <w:rFonts w:hint="cs"/>
          <w:rtl/>
        </w:rPr>
        <w:t>کفّار و مشرکین</w:t>
      </w:r>
      <w:r w:rsidR="008643CC" w:rsidRPr="00E9198C">
        <w:rPr>
          <w:rStyle w:val="Char0"/>
          <w:rFonts w:hint="cs"/>
          <w:rtl/>
        </w:rPr>
        <w:t xml:space="preserve"> بدو</w:t>
      </w:r>
      <w:r w:rsidR="005E1EDD" w:rsidRPr="00E9198C">
        <w:rPr>
          <w:rStyle w:val="Char0"/>
          <w:rFonts w:hint="cs"/>
          <w:rtl/>
        </w:rPr>
        <w:t>ن اسباب و علل</w:t>
      </w:r>
      <w:r w:rsidRPr="00E9198C">
        <w:rPr>
          <w:rStyle w:val="Char0"/>
          <w:rFonts w:hint="cs"/>
          <w:rtl/>
        </w:rPr>
        <w:t xml:space="preserve"> و دلیل،</w:t>
      </w:r>
      <w:r w:rsidR="005E1EDD" w:rsidRPr="00E9198C">
        <w:rPr>
          <w:rStyle w:val="Char0"/>
          <w:rFonts w:hint="cs"/>
          <w:rtl/>
        </w:rPr>
        <w:t xml:space="preserve"> </w:t>
      </w:r>
      <w:r w:rsidR="008643CC" w:rsidRPr="00E9198C">
        <w:rPr>
          <w:rStyle w:val="Char0"/>
          <w:rFonts w:hint="cs"/>
          <w:rtl/>
        </w:rPr>
        <w:t>نوح و</w:t>
      </w:r>
      <w:r w:rsidR="000C4325" w:rsidRPr="00E9198C">
        <w:rPr>
          <w:rStyle w:val="Char0"/>
          <w:rFonts w:hint="cs"/>
          <w:rtl/>
        </w:rPr>
        <w:t xml:space="preserve"> پیروانش را در مد</w:t>
      </w:r>
      <w:r w:rsidRPr="00E9198C">
        <w:rPr>
          <w:rStyle w:val="Char0"/>
          <w:rFonts w:hint="cs"/>
          <w:rtl/>
        </w:rPr>
        <w:t>ّ</w:t>
      </w:r>
      <w:r w:rsidR="000C4325" w:rsidRPr="00E9198C">
        <w:rPr>
          <w:rStyle w:val="Char0"/>
          <w:rFonts w:hint="cs"/>
          <w:rtl/>
        </w:rPr>
        <w:t>عای خویش دروغزن</w:t>
      </w:r>
      <w:r w:rsidR="008643CC" w:rsidRPr="00E9198C">
        <w:rPr>
          <w:rStyle w:val="Char0"/>
          <w:rFonts w:hint="cs"/>
          <w:rtl/>
        </w:rPr>
        <w:t xml:space="preserve"> می‌انگارند</w:t>
      </w:r>
      <w:r w:rsidR="00975074" w:rsidRPr="00E9198C">
        <w:rPr>
          <w:rStyle w:val="Char0"/>
          <w:rFonts w:hint="cs"/>
          <w:rtl/>
        </w:rPr>
        <w:t>.</w:t>
      </w:r>
      <w:r w:rsidR="008643CC" w:rsidRPr="00E9198C">
        <w:rPr>
          <w:rStyle w:val="Char0"/>
          <w:rFonts w:hint="cs"/>
          <w:rtl/>
        </w:rPr>
        <w:t xml:space="preserve"> و این امر قوی‌ترین دلیل برای نپذیرفتن دعوت </w:t>
      </w:r>
      <w:r w:rsidR="00CB563F" w:rsidRPr="00E9198C">
        <w:rPr>
          <w:rStyle w:val="Char0"/>
          <w:rFonts w:hint="cs"/>
          <w:rtl/>
        </w:rPr>
        <w:t>نوح</w:t>
      </w:r>
      <w:r w:rsidR="00947B62" w:rsidRPr="00947B62">
        <w:rPr>
          <w:rStyle w:val="Char0"/>
          <w:rFonts w:cs="CTraditional Arabic" w:hint="cs"/>
          <w:rtl/>
        </w:rPr>
        <w:t xml:space="preserve">÷ </w:t>
      </w:r>
      <w:r w:rsidRPr="00E9198C">
        <w:rPr>
          <w:rStyle w:val="Char0"/>
          <w:rFonts w:hint="cs"/>
          <w:rtl/>
        </w:rPr>
        <w:t>بود. آن</w:t>
      </w:r>
      <w:r w:rsidRPr="00E9198C">
        <w:rPr>
          <w:rStyle w:val="Char0"/>
          <w:rtl/>
        </w:rPr>
        <w:softHyphen/>
      </w:r>
      <w:r w:rsidR="008643CC" w:rsidRPr="00E9198C">
        <w:rPr>
          <w:rStyle w:val="Char0"/>
          <w:rFonts w:hint="cs"/>
          <w:rtl/>
        </w:rPr>
        <w:t xml:space="preserve">را پس از </w:t>
      </w:r>
      <w:r w:rsidR="00A42762" w:rsidRPr="00E9198C">
        <w:rPr>
          <w:rStyle w:val="Char0"/>
          <w:rFonts w:hint="cs"/>
          <w:rtl/>
        </w:rPr>
        <w:t>شبهات مذکور</w:t>
      </w:r>
      <w:r w:rsidR="008643CC" w:rsidRPr="00E9198C">
        <w:rPr>
          <w:rStyle w:val="Char0"/>
          <w:rFonts w:hint="cs"/>
          <w:rtl/>
        </w:rPr>
        <w:t xml:space="preserve"> </w:t>
      </w:r>
      <w:r w:rsidR="00A42762" w:rsidRPr="00E9198C">
        <w:rPr>
          <w:rStyle w:val="Char0"/>
          <w:rFonts w:hint="cs"/>
          <w:rtl/>
        </w:rPr>
        <w:t>ابراز داشتند</w:t>
      </w:r>
      <w:r w:rsidR="008643CC" w:rsidRPr="00E9198C">
        <w:rPr>
          <w:rStyle w:val="Char0"/>
          <w:rFonts w:hint="cs"/>
          <w:rtl/>
        </w:rPr>
        <w:t xml:space="preserve">، </w:t>
      </w:r>
      <w:r w:rsidR="006C1851" w:rsidRPr="00E9198C">
        <w:rPr>
          <w:rStyle w:val="Char0"/>
          <w:rFonts w:hint="cs"/>
          <w:rtl/>
        </w:rPr>
        <w:t>چون در غیر اینصورت، دیگر</w:t>
      </w:r>
      <w:r w:rsidR="00707D4B">
        <w:rPr>
          <w:rStyle w:val="Char0"/>
          <w:rFonts w:hint="cs"/>
          <w:rtl/>
        </w:rPr>
        <w:t xml:space="preserve"> آن‌ها </w:t>
      </w:r>
      <w:r w:rsidR="00EB5849" w:rsidRPr="00E9198C">
        <w:rPr>
          <w:rStyle w:val="Char0"/>
          <w:rFonts w:hint="cs"/>
          <w:rtl/>
        </w:rPr>
        <w:t>از موضوعی</w:t>
      </w:r>
      <w:r w:rsidR="00A42762" w:rsidRPr="00E9198C">
        <w:rPr>
          <w:rStyle w:val="Char0"/>
          <w:rFonts w:hint="cs"/>
          <w:rtl/>
        </w:rPr>
        <w:t>ّ</w:t>
      </w:r>
      <w:r w:rsidR="00EB5849" w:rsidRPr="00E9198C">
        <w:rPr>
          <w:rStyle w:val="Char0"/>
          <w:rFonts w:hint="cs"/>
          <w:rtl/>
        </w:rPr>
        <w:t>ت می‌افتادند، در صورتی</w:t>
      </w:r>
      <w:r w:rsidR="006C5E35" w:rsidRPr="00E9198C">
        <w:rPr>
          <w:rStyle w:val="Char0"/>
          <w:rFonts w:hint="cs"/>
          <w:rtl/>
        </w:rPr>
        <w:t xml:space="preserve"> که</w:t>
      </w:r>
      <w:r w:rsidR="006C1851" w:rsidRPr="00E9198C">
        <w:rPr>
          <w:rStyle w:val="Char0"/>
          <w:rFonts w:hint="cs"/>
          <w:rtl/>
        </w:rPr>
        <w:t xml:space="preserve"> در نگاه آنان، </w:t>
      </w:r>
      <w:r w:rsidR="00A42762" w:rsidRPr="00E9198C">
        <w:rPr>
          <w:rStyle w:val="Char0"/>
          <w:rFonts w:hint="cs"/>
          <w:rtl/>
        </w:rPr>
        <w:t>شبهات مذکور</w:t>
      </w:r>
      <w:r w:rsidR="006C1851" w:rsidRPr="00E9198C">
        <w:rPr>
          <w:rStyle w:val="Char0"/>
          <w:rFonts w:hint="cs"/>
          <w:rtl/>
        </w:rPr>
        <w:t>، نیز پذیرفتنی است و نمی‌توان از</w:t>
      </w:r>
      <w:r w:rsidR="000C4325" w:rsidRPr="00E9198C">
        <w:rPr>
          <w:rStyle w:val="Char0"/>
          <w:rFonts w:hint="cs"/>
          <w:rtl/>
        </w:rPr>
        <w:t xml:space="preserve"> نظر دور داشت، اما این ایراد</w:t>
      </w:r>
      <w:r w:rsidR="00A42762" w:rsidRPr="00E9198C">
        <w:rPr>
          <w:rStyle w:val="Char0"/>
          <w:rFonts w:hint="cs"/>
          <w:rtl/>
        </w:rPr>
        <w:t>،</w:t>
      </w:r>
      <w:r w:rsidR="000C4325" w:rsidRPr="00E9198C">
        <w:rPr>
          <w:rStyle w:val="Char0"/>
          <w:rFonts w:hint="cs"/>
          <w:rtl/>
        </w:rPr>
        <w:t xml:space="preserve"> طعنی</w:t>
      </w:r>
      <w:r w:rsidR="00A42762" w:rsidRPr="00E9198C">
        <w:rPr>
          <w:rStyle w:val="Char0"/>
          <w:rFonts w:hint="cs"/>
          <w:rtl/>
        </w:rPr>
        <w:t xml:space="preserve"> می</w:t>
      </w:r>
      <w:r w:rsidR="00A42762" w:rsidRPr="00E9198C">
        <w:rPr>
          <w:rStyle w:val="Char0"/>
          <w:rFonts w:hint="cs"/>
          <w:rtl/>
        </w:rPr>
        <w:softHyphen/>
        <w:t>باشد</w:t>
      </w:r>
      <w:r w:rsidR="006C1851" w:rsidRPr="00E9198C">
        <w:rPr>
          <w:rStyle w:val="Char0"/>
          <w:rFonts w:hint="cs"/>
          <w:rtl/>
        </w:rPr>
        <w:t xml:space="preserve"> که به طور مشترک م</w:t>
      </w:r>
      <w:r w:rsidR="004D06F4" w:rsidRPr="00E9198C">
        <w:rPr>
          <w:rStyle w:val="Char0"/>
          <w:rFonts w:hint="cs"/>
          <w:rtl/>
        </w:rPr>
        <w:t>توجّه</w:t>
      </w:r>
      <w:r w:rsidR="006C1851" w:rsidRPr="00E9198C">
        <w:rPr>
          <w:rStyle w:val="Char0"/>
          <w:rFonts w:hint="cs"/>
          <w:rtl/>
        </w:rPr>
        <w:t xml:space="preserve"> </w:t>
      </w:r>
      <w:r w:rsidR="00CB563F" w:rsidRPr="00E9198C">
        <w:rPr>
          <w:rStyle w:val="Char0"/>
          <w:rFonts w:hint="cs"/>
          <w:rtl/>
        </w:rPr>
        <w:t>نوح</w:t>
      </w:r>
      <w:r w:rsidR="00947B62" w:rsidRPr="00947B62">
        <w:rPr>
          <w:rStyle w:val="Char0"/>
          <w:rFonts w:cs="CTraditional Arabic" w:hint="cs"/>
          <w:rtl/>
        </w:rPr>
        <w:t xml:space="preserve">÷ </w:t>
      </w:r>
      <w:r w:rsidR="006C1851" w:rsidRPr="00E9198C">
        <w:rPr>
          <w:rStyle w:val="Char0"/>
          <w:rFonts w:hint="cs"/>
          <w:rtl/>
        </w:rPr>
        <w:t>و پیروانش است و در طرح</w:t>
      </w:r>
      <w:r w:rsidR="00707D4B">
        <w:rPr>
          <w:rStyle w:val="Char0"/>
          <w:rFonts w:hint="cs"/>
          <w:rtl/>
        </w:rPr>
        <w:t xml:space="preserve"> آن‌ها </w:t>
      </w:r>
      <w:r w:rsidR="006C1851" w:rsidRPr="00E9198C">
        <w:rPr>
          <w:rStyle w:val="Char0"/>
          <w:rFonts w:hint="cs"/>
          <w:rtl/>
        </w:rPr>
        <w:t>تنها نوح منظور و مراد نبوده؛ چنان</w:t>
      </w:r>
      <w:r w:rsidR="004B48CB">
        <w:rPr>
          <w:rStyle w:val="Char0"/>
          <w:rFonts w:hint="eastAsia"/>
          <w:rtl/>
        </w:rPr>
        <w:t>‌</w:t>
      </w:r>
      <w:r w:rsidR="006C1851" w:rsidRPr="00E9198C">
        <w:rPr>
          <w:rStyle w:val="Char0"/>
          <w:rFonts w:hint="cs"/>
          <w:rtl/>
        </w:rPr>
        <w:t>که او را هم‌ردیف آن گروه دون‌پایه نیز نمی‌شمارند.</w:t>
      </w:r>
      <w:r w:rsidR="00805E37" w:rsidRPr="0026267C">
        <w:rPr>
          <w:rStyle w:val="Char0"/>
          <w:vertAlign w:val="superscript"/>
          <w:rtl/>
        </w:rPr>
        <w:footnoteReference w:id="70"/>
      </w:r>
    </w:p>
    <w:p w:rsidR="008643CC" w:rsidRPr="00E9198C" w:rsidRDefault="007A2920" w:rsidP="00947B62">
      <w:pPr>
        <w:tabs>
          <w:tab w:val="left" w:pos="742"/>
          <w:tab w:val="right" w:pos="7031"/>
        </w:tabs>
        <w:bidi/>
        <w:ind w:firstLine="284"/>
        <w:jc w:val="both"/>
        <w:rPr>
          <w:rStyle w:val="Char0"/>
          <w:rtl/>
        </w:rPr>
      </w:pPr>
      <w:r w:rsidRPr="00E9198C">
        <w:rPr>
          <w:rStyle w:val="Char0"/>
          <w:rFonts w:hint="cs"/>
          <w:rtl/>
        </w:rPr>
        <w:t xml:space="preserve">جواب </w:t>
      </w:r>
      <w:r w:rsidR="00CB563F" w:rsidRPr="00E9198C">
        <w:rPr>
          <w:rStyle w:val="Char0"/>
          <w:rFonts w:hint="cs"/>
          <w:rtl/>
        </w:rPr>
        <w:t>نوح</w:t>
      </w:r>
      <w:r w:rsidR="00947B62" w:rsidRPr="00947B62">
        <w:rPr>
          <w:rStyle w:val="Char0"/>
          <w:rFonts w:cs="CTraditional Arabic" w:hint="cs"/>
          <w:rtl/>
        </w:rPr>
        <w:t xml:space="preserve">÷ </w:t>
      </w:r>
      <w:r w:rsidR="00EE5742" w:rsidRPr="00E9198C">
        <w:rPr>
          <w:rStyle w:val="Char0"/>
          <w:rFonts w:hint="cs"/>
          <w:rtl/>
        </w:rPr>
        <w:t>همان آیات 28 تا 31</w:t>
      </w:r>
      <w:r w:rsidRPr="00E9198C">
        <w:rPr>
          <w:rStyle w:val="Char0"/>
          <w:rFonts w:hint="cs"/>
          <w:rtl/>
        </w:rPr>
        <w:t xml:space="preserve"> سور</w:t>
      </w:r>
      <w:r w:rsidR="007019EB">
        <w:rPr>
          <w:rStyle w:val="Char0"/>
          <w:rFonts w:hint="cs"/>
          <w:rtl/>
        </w:rPr>
        <w:t>ۀ</w:t>
      </w:r>
      <w:r w:rsidRPr="00E9198C">
        <w:rPr>
          <w:rStyle w:val="Char0"/>
          <w:rFonts w:hint="cs"/>
          <w:rtl/>
        </w:rPr>
        <w:t xml:space="preserve"> مبارک</w:t>
      </w:r>
      <w:r w:rsidR="007019EB">
        <w:rPr>
          <w:rStyle w:val="Char0"/>
          <w:rFonts w:hint="cs"/>
          <w:rtl/>
        </w:rPr>
        <w:t>ۀ</w:t>
      </w:r>
      <w:r w:rsidRPr="00E9198C">
        <w:rPr>
          <w:rStyle w:val="Char0"/>
          <w:rFonts w:hint="cs"/>
          <w:rtl/>
        </w:rPr>
        <w:t xml:space="preserve"> هود است که به</w:t>
      </w:r>
      <w:r w:rsidR="00707D4B">
        <w:rPr>
          <w:rStyle w:val="Char0"/>
          <w:rFonts w:hint="cs"/>
          <w:rtl/>
        </w:rPr>
        <w:t xml:space="preserve"> آن‌ها </w:t>
      </w:r>
      <w:r w:rsidR="00A42762" w:rsidRPr="00E9198C">
        <w:rPr>
          <w:rStyle w:val="Char0"/>
          <w:rFonts w:hint="cs"/>
          <w:rtl/>
        </w:rPr>
        <w:t xml:space="preserve">اشاره </w:t>
      </w:r>
      <w:r w:rsidRPr="00E9198C">
        <w:rPr>
          <w:rStyle w:val="Char0"/>
          <w:rFonts w:hint="cs"/>
          <w:rtl/>
        </w:rPr>
        <w:t>شد</w:t>
      </w:r>
      <w:r w:rsidR="00A42762" w:rsidRPr="00E9198C">
        <w:rPr>
          <w:rStyle w:val="Char0"/>
          <w:rFonts w:hint="cs"/>
          <w:rtl/>
        </w:rPr>
        <w:t>.</w:t>
      </w:r>
      <w:r w:rsidRPr="00E9198C">
        <w:rPr>
          <w:rStyle w:val="Char0"/>
          <w:rFonts w:hint="cs"/>
          <w:rtl/>
        </w:rPr>
        <w:t xml:space="preserve"> و نکت</w:t>
      </w:r>
      <w:r w:rsidR="007019EB">
        <w:rPr>
          <w:rStyle w:val="Char0"/>
          <w:rFonts w:hint="cs"/>
          <w:rtl/>
        </w:rPr>
        <w:t>ۀ</w:t>
      </w:r>
      <w:r w:rsidRPr="00E9198C">
        <w:rPr>
          <w:rStyle w:val="Char0"/>
          <w:rFonts w:hint="cs"/>
          <w:rtl/>
        </w:rPr>
        <w:t xml:space="preserve"> قابل </w:t>
      </w:r>
      <w:r w:rsidR="004D06F4" w:rsidRPr="00E9198C">
        <w:rPr>
          <w:rStyle w:val="Char0"/>
          <w:rFonts w:hint="cs"/>
          <w:rtl/>
        </w:rPr>
        <w:t>توجّه</w:t>
      </w:r>
      <w:r w:rsidRPr="00E9198C">
        <w:rPr>
          <w:rStyle w:val="Char0"/>
          <w:rFonts w:hint="cs"/>
          <w:rtl/>
        </w:rPr>
        <w:t xml:space="preserve"> اینکه آنان نماد برتری را خود تعیین می‌کردند که مسائلی پوچ، بی‌ارزش و موقتی همچون قدرت و ثروت و ... بود ولی ملاک برتری در نزد خداوند</w:t>
      </w:r>
      <w:r w:rsidR="0029696E" w:rsidRPr="0029696E">
        <w:rPr>
          <w:rStyle w:val="Char0"/>
          <w:rFonts w:cs="CTraditional Arabic" w:hint="cs"/>
          <w:rtl/>
        </w:rPr>
        <w:t>أ</w:t>
      </w:r>
      <w:r w:rsidR="00A42762" w:rsidRPr="00E9198C">
        <w:rPr>
          <w:rStyle w:val="Char0"/>
          <w:rFonts w:hint="cs"/>
          <w:rtl/>
        </w:rPr>
        <w:t>،</w:t>
      </w:r>
      <w:r w:rsidRPr="00E9198C">
        <w:rPr>
          <w:rStyle w:val="Char0"/>
          <w:rFonts w:hint="cs"/>
          <w:rtl/>
        </w:rPr>
        <w:t xml:space="preserve"> علم و عمل در شریعت ناب</w:t>
      </w:r>
      <w:r w:rsidR="00A42762" w:rsidRPr="00E9198C">
        <w:rPr>
          <w:rStyle w:val="Char0"/>
          <w:rFonts w:hint="cs"/>
          <w:rtl/>
        </w:rPr>
        <w:t>ِ</w:t>
      </w:r>
      <w:r w:rsidRPr="00E9198C">
        <w:rPr>
          <w:rStyle w:val="Char0"/>
          <w:rFonts w:hint="cs"/>
          <w:rtl/>
        </w:rPr>
        <w:t xml:space="preserve"> اوست، پس آنان با بیانات</w:t>
      </w:r>
      <w:r w:rsidR="00A42762" w:rsidRPr="00E9198C">
        <w:rPr>
          <w:rStyle w:val="Char0"/>
          <w:rFonts w:hint="cs"/>
          <w:rtl/>
        </w:rPr>
        <w:t>ِ</w:t>
      </w:r>
      <w:r w:rsidRPr="00E9198C">
        <w:rPr>
          <w:rStyle w:val="Char0"/>
          <w:rFonts w:hint="cs"/>
          <w:rtl/>
        </w:rPr>
        <w:t xml:space="preserve"> واهی تنها هدفی که داشتند، بت‌پرستی و فساد خود را توجیه کنند.</w:t>
      </w:r>
    </w:p>
    <w:p w:rsidR="007A2920" w:rsidRPr="00E30B6C" w:rsidRDefault="007A2920" w:rsidP="00947B62">
      <w:pPr>
        <w:tabs>
          <w:tab w:val="left" w:pos="742"/>
          <w:tab w:val="right" w:pos="7031"/>
        </w:tabs>
        <w:bidi/>
        <w:ind w:firstLine="284"/>
        <w:jc w:val="both"/>
        <w:rPr>
          <w:rStyle w:val="Char3"/>
          <w:rtl/>
        </w:rPr>
      </w:pPr>
      <w:r w:rsidRPr="00E30B6C">
        <w:rPr>
          <w:rStyle w:val="Char3"/>
          <w:rFonts w:hint="cs"/>
          <w:rtl/>
        </w:rPr>
        <w:t>شبه</w:t>
      </w:r>
      <w:r w:rsidR="00F311F9">
        <w:rPr>
          <w:rStyle w:val="Char3"/>
          <w:rFonts w:hint="cs"/>
          <w:rtl/>
        </w:rPr>
        <w:t>ۀ</w:t>
      </w:r>
      <w:r w:rsidRPr="00E30B6C">
        <w:rPr>
          <w:rStyle w:val="Char3"/>
          <w:rFonts w:hint="cs"/>
          <w:rtl/>
        </w:rPr>
        <w:t xml:space="preserve"> پنجم: دعوت </w:t>
      </w:r>
      <w:r w:rsidR="00CB563F" w:rsidRPr="00E30B6C">
        <w:rPr>
          <w:rStyle w:val="Char3"/>
          <w:rFonts w:hint="cs"/>
          <w:rtl/>
        </w:rPr>
        <w:t>نوح</w:t>
      </w:r>
      <w:r w:rsidR="00947B62" w:rsidRPr="00947B62">
        <w:rPr>
          <w:rStyle w:val="Char3"/>
          <w:rFonts w:cs="CTraditional Arabic" w:hint="cs"/>
          <w:rtl/>
        </w:rPr>
        <w:t xml:space="preserve">÷ </w:t>
      </w:r>
      <w:r w:rsidR="00F311F9">
        <w:rPr>
          <w:rStyle w:val="Char3"/>
          <w:rFonts w:hint="cs"/>
          <w:rtl/>
        </w:rPr>
        <w:t>وسیله برای برتری</w:t>
      </w:r>
      <w:r w:rsidR="00F311F9">
        <w:rPr>
          <w:rStyle w:val="Char3"/>
          <w:rFonts w:hint="eastAsia"/>
          <w:rtl/>
        </w:rPr>
        <w:t>‌</w:t>
      </w:r>
      <w:r w:rsidRPr="00E30B6C">
        <w:rPr>
          <w:rStyle w:val="Char3"/>
          <w:rFonts w:hint="cs"/>
          <w:rtl/>
        </w:rPr>
        <w:t>جستن نوح</w:t>
      </w:r>
    </w:p>
    <w:p w:rsidR="007A2920" w:rsidRDefault="007A2920" w:rsidP="00947B62">
      <w:pPr>
        <w:tabs>
          <w:tab w:val="left" w:pos="742"/>
          <w:tab w:val="right" w:pos="7031"/>
        </w:tabs>
        <w:bidi/>
        <w:ind w:firstLine="284"/>
        <w:jc w:val="both"/>
        <w:rPr>
          <w:rStyle w:val="Char0"/>
          <w:rtl/>
        </w:rPr>
      </w:pPr>
      <w:r w:rsidRPr="00E9198C">
        <w:rPr>
          <w:rStyle w:val="Char0"/>
          <w:rFonts w:hint="cs"/>
          <w:rtl/>
        </w:rPr>
        <w:t xml:space="preserve">خداوند </w:t>
      </w:r>
      <w:r w:rsidR="00F76FC5" w:rsidRPr="00947B62">
        <w:rPr>
          <w:rStyle w:val="Char0"/>
          <w:rFonts w:cs="CTraditional Arabic" w:hint="cs"/>
          <w:rtl/>
        </w:rPr>
        <w:t>ـ</w:t>
      </w:r>
      <w:r w:rsidR="00A42762" w:rsidRPr="00E9198C">
        <w:rPr>
          <w:rStyle w:val="Char0"/>
          <w:rFonts w:hint="cs"/>
          <w:rtl/>
        </w:rPr>
        <w:t xml:space="preserve"> می‌فرماین</w:t>
      </w:r>
      <w:r w:rsidRPr="00E9198C">
        <w:rPr>
          <w:rStyle w:val="Char0"/>
          <w:rFonts w:hint="cs"/>
          <w:rtl/>
        </w:rPr>
        <w:t xml:space="preserve">د: </w:t>
      </w:r>
    </w:p>
    <w:p w:rsidR="00A42762" w:rsidRPr="00957B5C" w:rsidRDefault="00F311F9" w:rsidP="00F277A3">
      <w:pPr>
        <w:tabs>
          <w:tab w:val="left" w:pos="742"/>
          <w:tab w:val="right" w:pos="7031"/>
        </w:tabs>
        <w:bidi/>
        <w:ind w:firstLine="284"/>
        <w:jc w:val="both"/>
        <w:rPr>
          <w:rStyle w:val="Char9"/>
          <w:rtl/>
        </w:rPr>
      </w:pPr>
      <w:r>
        <w:rPr>
          <w:rStyle w:val="Char0"/>
          <w:rFonts w:cs="Traditional Arabic"/>
          <w:rtl/>
        </w:rPr>
        <w:t>﴿</w:t>
      </w:r>
      <w:r w:rsidRPr="00957B5C">
        <w:rPr>
          <w:rStyle w:val="Char5"/>
          <w:rtl/>
        </w:rPr>
        <w:t>وَلَقَدۡ أَرۡسَلۡنَا نُوحًا إِلَىٰ قَوۡمِهِ</w:t>
      </w:r>
      <w:r w:rsidRPr="00957B5C">
        <w:rPr>
          <w:rStyle w:val="Char5"/>
          <w:rFonts w:hint="cs"/>
          <w:rtl/>
        </w:rPr>
        <w:t>ۦ</w:t>
      </w:r>
      <w:r w:rsidRPr="00957B5C">
        <w:rPr>
          <w:rStyle w:val="Char5"/>
          <w:rtl/>
        </w:rPr>
        <w:t xml:space="preserve"> فَقَالَ يَٰقَوۡمِ </w:t>
      </w:r>
      <w:r w:rsidRPr="00957B5C">
        <w:rPr>
          <w:rStyle w:val="Char5"/>
          <w:rFonts w:hint="cs"/>
          <w:rtl/>
        </w:rPr>
        <w:t>ٱ</w:t>
      </w:r>
      <w:r w:rsidRPr="00957B5C">
        <w:rPr>
          <w:rStyle w:val="Char5"/>
          <w:rFonts w:hint="eastAsia"/>
          <w:rtl/>
        </w:rPr>
        <w:t>عۡبُدُواْ</w:t>
      </w:r>
      <w:r w:rsidRPr="00957B5C">
        <w:rPr>
          <w:rStyle w:val="Char5"/>
          <w:rtl/>
        </w:rPr>
        <w:t xml:space="preserve"> </w:t>
      </w:r>
      <w:r w:rsidRPr="00957B5C">
        <w:rPr>
          <w:rStyle w:val="Char5"/>
          <w:rFonts w:hint="cs"/>
          <w:rtl/>
        </w:rPr>
        <w:t>ٱ</w:t>
      </w:r>
      <w:r w:rsidRPr="00957B5C">
        <w:rPr>
          <w:rStyle w:val="Char5"/>
          <w:rFonts w:hint="eastAsia"/>
          <w:rtl/>
        </w:rPr>
        <w:t>للَّهَ</w:t>
      </w:r>
      <w:r w:rsidRPr="00957B5C">
        <w:rPr>
          <w:rStyle w:val="Char5"/>
          <w:rtl/>
        </w:rPr>
        <w:t xml:space="preserve"> مَا لَكُم مِّنۡ إِلَٰهٍ غَيۡرُهُ</w:t>
      </w:r>
      <w:r w:rsidRPr="00957B5C">
        <w:rPr>
          <w:rStyle w:val="Char5"/>
          <w:rFonts w:hint="cs"/>
          <w:rtl/>
        </w:rPr>
        <w:t>ۥٓۚ</w:t>
      </w:r>
      <w:r w:rsidRPr="00957B5C">
        <w:rPr>
          <w:rStyle w:val="Char5"/>
          <w:rtl/>
        </w:rPr>
        <w:t xml:space="preserve"> أَفَلَا تَتَّقُونَ٢٣ فَقَالَ </w:t>
      </w:r>
      <w:r w:rsidRPr="00957B5C">
        <w:rPr>
          <w:rStyle w:val="Char5"/>
          <w:rFonts w:hint="cs"/>
          <w:rtl/>
        </w:rPr>
        <w:t>ٱ</w:t>
      </w:r>
      <w:r w:rsidRPr="00957B5C">
        <w:rPr>
          <w:rStyle w:val="Char5"/>
          <w:rFonts w:hint="eastAsia"/>
          <w:rtl/>
        </w:rPr>
        <w:t>لۡمَلَؤُاْ</w:t>
      </w:r>
      <w:r w:rsidRPr="00957B5C">
        <w:rPr>
          <w:rStyle w:val="Char5"/>
          <w:rtl/>
        </w:rPr>
        <w:t xml:space="preserve"> </w:t>
      </w:r>
      <w:r w:rsidRPr="00957B5C">
        <w:rPr>
          <w:rStyle w:val="Char5"/>
          <w:rFonts w:hint="cs"/>
          <w:rtl/>
        </w:rPr>
        <w:t>ٱ</w:t>
      </w:r>
      <w:r w:rsidRPr="00957B5C">
        <w:rPr>
          <w:rStyle w:val="Char5"/>
          <w:rFonts w:hint="eastAsia"/>
          <w:rtl/>
        </w:rPr>
        <w:t>لَّذِينَ</w:t>
      </w:r>
      <w:r w:rsidRPr="00957B5C">
        <w:rPr>
          <w:rStyle w:val="Char5"/>
          <w:rtl/>
        </w:rPr>
        <w:t xml:space="preserve"> كَفَرُواْ مِن قَوۡمِهِ</w:t>
      </w:r>
      <w:r w:rsidRPr="00957B5C">
        <w:rPr>
          <w:rStyle w:val="Char5"/>
          <w:rFonts w:hint="cs"/>
          <w:rtl/>
        </w:rPr>
        <w:t>ۦ</w:t>
      </w:r>
      <w:r w:rsidRPr="00957B5C">
        <w:rPr>
          <w:rStyle w:val="Char5"/>
          <w:rtl/>
        </w:rPr>
        <w:t xml:space="preserve"> مَا هَٰذَآ إِلَّا بَشَرٞ مِّثۡلُكُمۡ يُرِيدُ أَن يَتَفَضَّلَ عَلَيۡكُمۡ وَلَوۡ شَآءَ </w:t>
      </w:r>
      <w:r w:rsidRPr="00957B5C">
        <w:rPr>
          <w:rStyle w:val="Char5"/>
          <w:rFonts w:hint="cs"/>
          <w:rtl/>
        </w:rPr>
        <w:t>ٱ</w:t>
      </w:r>
      <w:r w:rsidRPr="00957B5C">
        <w:rPr>
          <w:rStyle w:val="Char5"/>
          <w:rFonts w:hint="eastAsia"/>
          <w:rtl/>
        </w:rPr>
        <w:t>للَّهُ</w:t>
      </w:r>
      <w:r w:rsidRPr="00957B5C">
        <w:rPr>
          <w:rStyle w:val="Char5"/>
          <w:rtl/>
        </w:rPr>
        <w:t xml:space="preserve"> لَأَنزَلَ مَلَٰٓئِكَةٗ مَّا سَمِعۡنَا بِهَٰذَا فِيٓ ءَابَآئِنَا </w:t>
      </w:r>
      <w:r w:rsidRPr="00957B5C">
        <w:rPr>
          <w:rStyle w:val="Char5"/>
          <w:rFonts w:hint="cs"/>
          <w:rtl/>
        </w:rPr>
        <w:t>ٱ</w:t>
      </w:r>
      <w:r w:rsidRPr="00957B5C">
        <w:rPr>
          <w:rStyle w:val="Char5"/>
          <w:rFonts w:hint="eastAsia"/>
          <w:rtl/>
        </w:rPr>
        <w:t>لۡأَوَّلِينَ</w:t>
      </w:r>
      <w:r w:rsidRPr="00957B5C">
        <w:rPr>
          <w:rStyle w:val="Char5"/>
          <w:rtl/>
        </w:rPr>
        <w:t>٢٤</w:t>
      </w:r>
      <w:r>
        <w:rPr>
          <w:rStyle w:val="Char0"/>
          <w:rFonts w:cs="Traditional Arabic"/>
          <w:rtl/>
        </w:rPr>
        <w:t>﴾</w:t>
      </w:r>
      <w:r w:rsidRPr="00957B5C">
        <w:rPr>
          <w:rStyle w:val="Char5"/>
          <w:rtl/>
        </w:rPr>
        <w:t xml:space="preserve"> </w:t>
      </w:r>
      <w:r w:rsidRPr="00957B5C">
        <w:rPr>
          <w:rStyle w:val="Char9"/>
          <w:rtl/>
        </w:rPr>
        <w:t>[المؤمنون: 23-24]</w:t>
      </w:r>
      <w:r w:rsidRPr="00F311F9">
        <w:rPr>
          <w:rStyle w:val="Char0"/>
          <w:rFonts w:hint="cs"/>
          <w:rtl/>
        </w:rPr>
        <w:t>.</w:t>
      </w:r>
      <w:r w:rsidR="00F277A3" w:rsidRPr="00957B5C">
        <w:rPr>
          <w:rStyle w:val="Char9"/>
          <w:rFonts w:hint="cs"/>
          <w:rtl/>
        </w:rPr>
        <w:t xml:space="preserve"> </w:t>
      </w:r>
      <w:r w:rsidR="00883D2B" w:rsidRPr="00105C9E">
        <w:rPr>
          <w:rStyle w:val="Char6"/>
          <w:rFonts w:hint="cs"/>
          <w:rtl/>
        </w:rPr>
        <w:t>«</w:t>
      </w:r>
      <w:r w:rsidR="00B42001" w:rsidRPr="00105C9E">
        <w:rPr>
          <w:rStyle w:val="Char6"/>
          <w:rFonts w:hint="cs"/>
          <w:rtl/>
        </w:rPr>
        <w:t xml:space="preserve">ما نوح را به سوی قوم خودش فرستادیم. او بدیشان گفت: ای قوم من! خداوند را بپرستید؛ چرا که معبودی جز او ندارید. آیا نمی‌پرهیزید؟ اشراف و سران کافر قوم او گفتند: این مرد جز انسانی همچون شما نبوده ولی (با این ادعا) او می‌خواهد بر شما برتری </w:t>
      </w:r>
      <w:r w:rsidR="00B42001" w:rsidRPr="00105C9E">
        <w:rPr>
          <w:rStyle w:val="Char6"/>
          <w:rFonts w:hint="cs"/>
          <w:rtl/>
        </w:rPr>
        <w:lastRenderedPageBreak/>
        <w:t>گیرد. اگر خدا می‌خواست حتماً فرشتگانی را می‌فرستاد. ما چنین چیزی را در (تاریخ) پدران پیشین خود نشنیده‌ایم</w:t>
      </w:r>
      <w:r w:rsidR="00A42762" w:rsidRPr="00105C9E">
        <w:rPr>
          <w:rStyle w:val="Char6"/>
          <w:rFonts w:hint="cs"/>
          <w:rtl/>
        </w:rPr>
        <w:t>.</w:t>
      </w:r>
      <w:r w:rsidR="00883D2B" w:rsidRPr="00105C9E">
        <w:rPr>
          <w:rStyle w:val="Char6"/>
          <w:rFonts w:hint="cs"/>
          <w:rtl/>
        </w:rPr>
        <w:t>»</w:t>
      </w:r>
    </w:p>
    <w:p w:rsidR="0068363A" w:rsidRPr="00E9198C" w:rsidRDefault="00883D2B" w:rsidP="004B48CB">
      <w:pPr>
        <w:tabs>
          <w:tab w:val="left" w:pos="742"/>
          <w:tab w:val="right" w:pos="7031"/>
        </w:tabs>
        <w:bidi/>
        <w:ind w:firstLine="284"/>
        <w:jc w:val="both"/>
        <w:rPr>
          <w:rStyle w:val="Char0"/>
          <w:rtl/>
        </w:rPr>
      </w:pPr>
      <w:r w:rsidRPr="00E9198C">
        <w:rPr>
          <w:rStyle w:val="Char0"/>
          <w:rFonts w:hint="cs"/>
          <w:rtl/>
        </w:rPr>
        <w:t xml:space="preserve"> </w:t>
      </w:r>
      <w:r w:rsidR="00B42001" w:rsidRPr="00E9198C">
        <w:rPr>
          <w:rStyle w:val="Char0"/>
          <w:rFonts w:hint="cs"/>
          <w:rtl/>
        </w:rPr>
        <w:t xml:space="preserve">این </w:t>
      </w:r>
      <w:r w:rsidR="00C11C68" w:rsidRPr="00E9198C">
        <w:rPr>
          <w:rStyle w:val="Char0"/>
          <w:rFonts w:hint="cs"/>
          <w:rtl/>
        </w:rPr>
        <w:t xml:space="preserve">زعم واهی و خالی از منطق بر این مبنا بود که می‌خواستند هدف از رسالت </w:t>
      </w:r>
      <w:r w:rsidR="00CB563F" w:rsidRPr="00E9198C">
        <w:rPr>
          <w:rStyle w:val="Char0"/>
          <w:rFonts w:hint="cs"/>
          <w:rtl/>
        </w:rPr>
        <w:t>نوح</w:t>
      </w:r>
      <w:r w:rsidR="00947B62" w:rsidRPr="00947B62">
        <w:rPr>
          <w:rStyle w:val="Char0"/>
          <w:rFonts w:cs="CTraditional Arabic" w:hint="cs"/>
          <w:rtl/>
        </w:rPr>
        <w:t xml:space="preserve">÷ </w:t>
      </w:r>
      <w:r w:rsidR="00C11C68" w:rsidRPr="00E9198C">
        <w:rPr>
          <w:rStyle w:val="Char0"/>
          <w:rFonts w:hint="cs"/>
          <w:rtl/>
        </w:rPr>
        <w:t>را با این گزافه‌گویی</w:t>
      </w:r>
      <w:r w:rsidR="000C367F" w:rsidRPr="00E9198C">
        <w:rPr>
          <w:rStyle w:val="Char0"/>
          <w:rtl/>
        </w:rPr>
        <w:softHyphen/>
      </w:r>
      <w:r w:rsidR="000C367F" w:rsidRPr="00E9198C">
        <w:rPr>
          <w:rStyle w:val="Char0"/>
          <w:rFonts w:hint="cs"/>
          <w:rtl/>
        </w:rPr>
        <w:t>ها</w:t>
      </w:r>
      <w:r w:rsidR="00C11C68" w:rsidRPr="00E9198C">
        <w:rPr>
          <w:rStyle w:val="Char0"/>
          <w:rFonts w:hint="cs"/>
          <w:rtl/>
        </w:rPr>
        <w:t xml:space="preserve"> زیر سؤال ببرند، با وجود اینکه تواضع و فروتنی نوح پیغم</w:t>
      </w:r>
      <w:r w:rsidR="00DE764E" w:rsidRPr="00E9198C">
        <w:rPr>
          <w:rStyle w:val="Char0"/>
          <w:rFonts w:hint="cs"/>
          <w:rtl/>
        </w:rPr>
        <w:t>بر</w:t>
      </w:r>
      <w:r w:rsidR="004B48CB">
        <w:rPr>
          <w:rStyle w:val="Char0"/>
          <w:rFonts w:hint="cs"/>
          <w:rtl/>
        </w:rPr>
        <w:t xml:space="preserve"> علیهماالسلام</w:t>
      </w:r>
      <w:r w:rsidR="00C11C68" w:rsidRPr="00E9198C">
        <w:rPr>
          <w:rStyle w:val="Char0"/>
          <w:rFonts w:hint="cs"/>
          <w:rtl/>
        </w:rPr>
        <w:t xml:space="preserve"> را دیده بودند و بی‌ادع</w:t>
      </w:r>
      <w:r w:rsidR="000C367F" w:rsidRPr="00E9198C">
        <w:rPr>
          <w:rStyle w:val="Char0"/>
          <w:rFonts w:hint="cs"/>
          <w:rtl/>
        </w:rPr>
        <w:t>ا بودن وی نیز اثبات شده بود ولی</w:t>
      </w:r>
      <w:r w:rsidR="00C11C68" w:rsidRPr="00E9198C">
        <w:rPr>
          <w:rStyle w:val="Char0"/>
          <w:rFonts w:hint="cs"/>
          <w:rtl/>
        </w:rPr>
        <w:t xml:space="preserve"> با این وصف خواهان لغو و عدم پذیرش سیادت شریعت خداوند بر خود بودند.</w:t>
      </w:r>
    </w:p>
    <w:p w:rsidR="00C11C68" w:rsidRPr="00E30B6C" w:rsidRDefault="00C11C68" w:rsidP="00947B62">
      <w:pPr>
        <w:tabs>
          <w:tab w:val="left" w:pos="742"/>
          <w:tab w:val="right" w:pos="7031"/>
        </w:tabs>
        <w:bidi/>
        <w:ind w:firstLine="284"/>
        <w:jc w:val="both"/>
        <w:rPr>
          <w:rStyle w:val="Char3"/>
          <w:rtl/>
        </w:rPr>
      </w:pPr>
      <w:r w:rsidRPr="00E30B6C">
        <w:rPr>
          <w:rStyle w:val="Char3"/>
          <w:rFonts w:hint="cs"/>
          <w:rtl/>
        </w:rPr>
        <w:t>شبه</w:t>
      </w:r>
      <w:r w:rsidR="00C661DA">
        <w:rPr>
          <w:rStyle w:val="Char3"/>
          <w:rFonts w:hint="cs"/>
          <w:rtl/>
        </w:rPr>
        <w:t>ۀ</w:t>
      </w:r>
      <w:r w:rsidRPr="00E30B6C">
        <w:rPr>
          <w:rStyle w:val="Char3"/>
          <w:rFonts w:hint="cs"/>
          <w:rtl/>
        </w:rPr>
        <w:t xml:space="preserve"> ششم: نوح</w:t>
      </w:r>
      <w:r w:rsidR="00947B62" w:rsidRPr="00947B62">
        <w:rPr>
          <w:rStyle w:val="Char3"/>
          <w:rFonts w:cs="CTraditional Arabic" w:hint="cs"/>
          <w:rtl/>
        </w:rPr>
        <w:t xml:space="preserve">÷ </w:t>
      </w:r>
      <w:r w:rsidRPr="00E30B6C">
        <w:rPr>
          <w:rStyle w:val="Char3"/>
          <w:rFonts w:hint="cs"/>
          <w:rtl/>
        </w:rPr>
        <w:t>دیوانه است</w:t>
      </w:r>
      <w:r w:rsidR="00A42762" w:rsidRPr="00E30B6C">
        <w:rPr>
          <w:rStyle w:val="Char3"/>
          <w:rFonts w:hint="cs"/>
          <w:rtl/>
        </w:rPr>
        <w:t>.</w:t>
      </w:r>
    </w:p>
    <w:p w:rsidR="00C11C68" w:rsidRDefault="00C11C68" w:rsidP="00947B62">
      <w:pPr>
        <w:tabs>
          <w:tab w:val="left" w:pos="742"/>
          <w:tab w:val="right" w:pos="7031"/>
        </w:tabs>
        <w:bidi/>
        <w:ind w:firstLine="284"/>
        <w:jc w:val="both"/>
        <w:rPr>
          <w:rStyle w:val="Char0"/>
          <w:rtl/>
        </w:rPr>
      </w:pPr>
      <w:r w:rsidRPr="00E9198C">
        <w:rPr>
          <w:rStyle w:val="Char0"/>
          <w:rFonts w:hint="cs"/>
          <w:rtl/>
        </w:rPr>
        <w:t>خداوند</w:t>
      </w:r>
      <w:r w:rsidR="00947B62" w:rsidRPr="00947B62">
        <w:rPr>
          <w:rStyle w:val="Char0"/>
          <w:rFonts w:cs="CTraditional Arabic" w:hint="cs"/>
          <w:rtl/>
        </w:rPr>
        <w:t xml:space="preserve">÷ </w:t>
      </w:r>
      <w:r w:rsidRPr="00E9198C">
        <w:rPr>
          <w:rStyle w:val="Char0"/>
          <w:rFonts w:hint="cs"/>
          <w:rtl/>
        </w:rPr>
        <w:t>می‌فرمای</w:t>
      </w:r>
      <w:r w:rsidR="006048CC" w:rsidRPr="00E9198C">
        <w:rPr>
          <w:rStyle w:val="Char0"/>
          <w:rFonts w:hint="cs"/>
          <w:rtl/>
        </w:rPr>
        <w:t>ن</w:t>
      </w:r>
      <w:r w:rsidRPr="00E9198C">
        <w:rPr>
          <w:rStyle w:val="Char0"/>
          <w:rFonts w:hint="cs"/>
          <w:rtl/>
        </w:rPr>
        <w:t xml:space="preserve">د: </w:t>
      </w:r>
    </w:p>
    <w:p w:rsidR="006048CC" w:rsidRPr="00957B5C" w:rsidRDefault="00C661DA" w:rsidP="00C661DA">
      <w:pPr>
        <w:tabs>
          <w:tab w:val="left" w:pos="742"/>
          <w:tab w:val="right" w:pos="7031"/>
        </w:tabs>
        <w:bidi/>
        <w:ind w:firstLine="284"/>
        <w:jc w:val="both"/>
        <w:rPr>
          <w:rStyle w:val="Char9"/>
          <w:rtl/>
        </w:rPr>
      </w:pPr>
      <w:r>
        <w:rPr>
          <w:rStyle w:val="Char0"/>
          <w:rFonts w:cs="Traditional Arabic"/>
          <w:rtl/>
        </w:rPr>
        <w:t>﴿</w:t>
      </w:r>
      <w:r w:rsidRPr="00957B5C">
        <w:rPr>
          <w:rStyle w:val="Char5"/>
          <w:rtl/>
        </w:rPr>
        <w:t>إِنۡ هُوَ إِلَّا رَجُلُۢ بِهِ</w:t>
      </w:r>
      <w:r w:rsidRPr="00957B5C">
        <w:rPr>
          <w:rStyle w:val="Char5"/>
          <w:rFonts w:hint="cs"/>
          <w:rtl/>
        </w:rPr>
        <w:t>ۦ</w:t>
      </w:r>
      <w:r w:rsidRPr="00957B5C">
        <w:rPr>
          <w:rStyle w:val="Char5"/>
          <w:rtl/>
        </w:rPr>
        <w:t xml:space="preserve"> جِنَّةٞ فَتَرَبَّصُواْ بِهِ</w:t>
      </w:r>
      <w:r w:rsidRPr="00957B5C">
        <w:rPr>
          <w:rStyle w:val="Char5"/>
          <w:rFonts w:hint="cs"/>
          <w:rtl/>
        </w:rPr>
        <w:t>ۦ</w:t>
      </w:r>
      <w:r w:rsidRPr="00957B5C">
        <w:rPr>
          <w:rStyle w:val="Char5"/>
          <w:rtl/>
        </w:rPr>
        <w:t xml:space="preserve"> حَتَّىٰ حِينٖ٢٥</w:t>
      </w:r>
      <w:r>
        <w:rPr>
          <w:rStyle w:val="Char0"/>
          <w:rFonts w:cs="Traditional Arabic"/>
          <w:rtl/>
        </w:rPr>
        <w:t>﴾</w:t>
      </w:r>
      <w:r w:rsidRPr="00957B5C">
        <w:rPr>
          <w:rStyle w:val="Char5"/>
          <w:rtl/>
        </w:rPr>
        <w:t xml:space="preserve"> </w:t>
      </w:r>
      <w:r w:rsidRPr="00957B5C">
        <w:rPr>
          <w:rStyle w:val="Char9"/>
          <w:rtl/>
        </w:rPr>
        <w:t>[المؤمنون: 25]</w:t>
      </w:r>
      <w:r w:rsidRPr="00C661DA">
        <w:rPr>
          <w:rStyle w:val="Char0"/>
          <w:rFonts w:hint="cs"/>
          <w:rtl/>
        </w:rPr>
        <w:t>.</w:t>
      </w:r>
      <w:r w:rsidRPr="00957B5C">
        <w:rPr>
          <w:rStyle w:val="Char9"/>
          <w:rFonts w:hint="cs"/>
          <w:rtl/>
        </w:rPr>
        <w:t xml:space="preserve"> </w:t>
      </w:r>
      <w:r w:rsidR="005E5AE9" w:rsidRPr="00105C9E">
        <w:rPr>
          <w:rStyle w:val="Char6"/>
          <w:rFonts w:hint="cs"/>
          <w:rtl/>
        </w:rPr>
        <w:t>«</w:t>
      </w:r>
      <w:r w:rsidR="00E21EB1" w:rsidRPr="00105C9E">
        <w:rPr>
          <w:rStyle w:val="Char6"/>
          <w:rFonts w:hint="cs"/>
          <w:rtl/>
        </w:rPr>
        <w:t xml:space="preserve">او (نوح) </w:t>
      </w:r>
      <w:r w:rsidR="00C004B8" w:rsidRPr="00105C9E">
        <w:rPr>
          <w:rStyle w:val="Char6"/>
          <w:rFonts w:hint="cs"/>
          <w:rtl/>
        </w:rPr>
        <w:t>فقط مردی است که مبتلا به نوعی از جنون است، پس باید مدتی درباره او صبر کرد (تا مرگ او فرا رسد یا از این دیوانگی بهبود یابد)</w:t>
      </w:r>
      <w:r w:rsidR="00975074" w:rsidRPr="00105C9E">
        <w:rPr>
          <w:rStyle w:val="Char6"/>
          <w:rFonts w:hint="cs"/>
          <w:rtl/>
        </w:rPr>
        <w:t>.»</w:t>
      </w:r>
    </w:p>
    <w:p w:rsidR="006048CC" w:rsidRPr="00947B62" w:rsidRDefault="005E5AE9" w:rsidP="00947B62">
      <w:pPr>
        <w:tabs>
          <w:tab w:val="left" w:pos="742"/>
          <w:tab w:val="right" w:pos="7031"/>
        </w:tabs>
        <w:bidi/>
        <w:ind w:firstLine="284"/>
        <w:jc w:val="both"/>
        <w:rPr>
          <w:rStyle w:val="Char0"/>
          <w:rtl/>
        </w:rPr>
      </w:pPr>
      <w:r w:rsidRPr="00947B62">
        <w:rPr>
          <w:rStyle w:val="Char0"/>
          <w:rFonts w:hint="cs"/>
          <w:rtl/>
        </w:rPr>
        <w:t xml:space="preserve"> </w:t>
      </w:r>
      <w:r w:rsidR="00C004B8" w:rsidRPr="00947B62">
        <w:rPr>
          <w:rStyle w:val="Char0"/>
          <w:rFonts w:hint="cs"/>
          <w:rtl/>
        </w:rPr>
        <w:t>و نیز باری تعالی می‌فرمای</w:t>
      </w:r>
      <w:r w:rsidR="006048CC" w:rsidRPr="00947B62">
        <w:rPr>
          <w:rStyle w:val="Char0"/>
          <w:rFonts w:hint="cs"/>
          <w:rtl/>
        </w:rPr>
        <w:t>ن</w:t>
      </w:r>
      <w:r w:rsidR="00C004B8" w:rsidRPr="00947B62">
        <w:rPr>
          <w:rStyle w:val="Char0"/>
          <w:rFonts w:hint="cs"/>
          <w:rtl/>
        </w:rPr>
        <w:t>د:</w:t>
      </w:r>
      <w:r w:rsidR="003905A1" w:rsidRPr="00947B62">
        <w:rPr>
          <w:rStyle w:val="Char0"/>
          <w:rFonts w:hint="cs"/>
          <w:rtl/>
        </w:rPr>
        <w:t xml:space="preserve"> </w:t>
      </w:r>
    </w:p>
    <w:p w:rsidR="006048CC" w:rsidRPr="00957B5C" w:rsidRDefault="003905A1" w:rsidP="003905A1">
      <w:pPr>
        <w:tabs>
          <w:tab w:val="left" w:pos="742"/>
          <w:tab w:val="right" w:pos="7031"/>
        </w:tabs>
        <w:bidi/>
        <w:ind w:firstLine="284"/>
        <w:jc w:val="both"/>
        <w:rPr>
          <w:rStyle w:val="Char9"/>
          <w:rtl/>
        </w:rPr>
      </w:pPr>
      <w:r>
        <w:rPr>
          <w:rStyle w:val="Char0"/>
          <w:rFonts w:cs="Traditional Arabic"/>
          <w:rtl/>
        </w:rPr>
        <w:t>﴿</w:t>
      </w:r>
      <w:r w:rsidRPr="00957B5C">
        <w:rPr>
          <w:rStyle w:val="Char5"/>
          <w:rtl/>
        </w:rPr>
        <w:t>۞كَذَّبَتۡ قَبۡلَهُمۡ قَوۡمُ نُوحٖ فَكَذَّبُواْ عَبۡدَنَا وَقَالُواْ مَجۡنُونٞ وَ</w:t>
      </w:r>
      <w:r w:rsidRPr="00957B5C">
        <w:rPr>
          <w:rStyle w:val="Char5"/>
          <w:rFonts w:hint="cs"/>
          <w:rtl/>
        </w:rPr>
        <w:t>ٱ</w:t>
      </w:r>
      <w:r w:rsidRPr="00957B5C">
        <w:rPr>
          <w:rStyle w:val="Char5"/>
          <w:rFonts w:hint="eastAsia"/>
          <w:rtl/>
        </w:rPr>
        <w:t>زۡدُجِرَ</w:t>
      </w:r>
      <w:r w:rsidRPr="00957B5C">
        <w:rPr>
          <w:rStyle w:val="Char5"/>
          <w:rtl/>
        </w:rPr>
        <w:t>٩</w:t>
      </w:r>
      <w:r>
        <w:rPr>
          <w:rStyle w:val="Char0"/>
          <w:rFonts w:cs="Traditional Arabic"/>
          <w:rtl/>
        </w:rPr>
        <w:t>﴾</w:t>
      </w:r>
      <w:r w:rsidRPr="00957B5C">
        <w:rPr>
          <w:rStyle w:val="Char5"/>
          <w:rtl/>
        </w:rPr>
        <w:t xml:space="preserve"> </w:t>
      </w:r>
      <w:r w:rsidRPr="00957B5C">
        <w:rPr>
          <w:rStyle w:val="Char9"/>
          <w:rtl/>
        </w:rPr>
        <w:t>[القمر: 9]</w:t>
      </w:r>
      <w:r w:rsidRPr="003905A1">
        <w:rPr>
          <w:rStyle w:val="Char0"/>
          <w:rFonts w:hint="cs"/>
          <w:rtl/>
        </w:rPr>
        <w:t>.</w:t>
      </w:r>
      <w:r w:rsidRPr="00957B5C">
        <w:rPr>
          <w:rStyle w:val="Char9"/>
          <w:rFonts w:hint="cs"/>
          <w:rtl/>
        </w:rPr>
        <w:t xml:space="preserve"> </w:t>
      </w:r>
      <w:r w:rsidR="005E5AE9" w:rsidRPr="00105C9E">
        <w:rPr>
          <w:rStyle w:val="Char6"/>
          <w:rFonts w:hint="cs"/>
          <w:rtl/>
        </w:rPr>
        <w:t>«</w:t>
      </w:r>
      <w:r w:rsidR="00C004B8" w:rsidRPr="00105C9E">
        <w:rPr>
          <w:rStyle w:val="Char6"/>
          <w:rFonts w:hint="cs"/>
          <w:rtl/>
        </w:rPr>
        <w:t>پیش از ایشان، قوم نوح، بنده ما (نوح) را تکذیب کردند و گفتند: دیوانه‌ای است و (از میان خردمندان) رانده شده است</w:t>
      </w:r>
      <w:r w:rsidR="006048CC" w:rsidRPr="00105C9E">
        <w:rPr>
          <w:rStyle w:val="Char6"/>
          <w:rFonts w:hint="cs"/>
          <w:rtl/>
        </w:rPr>
        <w:t>.</w:t>
      </w:r>
      <w:r w:rsidR="005E5AE9" w:rsidRPr="00105C9E">
        <w:rPr>
          <w:rStyle w:val="Char6"/>
          <w:rFonts w:hint="cs"/>
          <w:rtl/>
        </w:rPr>
        <w:t>»</w:t>
      </w:r>
    </w:p>
    <w:p w:rsidR="0068363A" w:rsidRPr="00E9198C" w:rsidRDefault="00365F4A" w:rsidP="00947B62">
      <w:pPr>
        <w:tabs>
          <w:tab w:val="left" w:pos="742"/>
          <w:tab w:val="right" w:pos="7031"/>
        </w:tabs>
        <w:bidi/>
        <w:ind w:firstLine="284"/>
        <w:jc w:val="both"/>
        <w:rPr>
          <w:rStyle w:val="Char0"/>
          <w:rtl/>
        </w:rPr>
      </w:pPr>
      <w:r w:rsidRPr="00E9198C">
        <w:rPr>
          <w:rStyle w:val="Char0"/>
          <w:rFonts w:hint="cs"/>
          <w:rtl/>
        </w:rPr>
        <w:t>این دروغ محنت</w:t>
      </w:r>
      <w:r w:rsidR="003E1DDE" w:rsidRPr="00E9198C">
        <w:rPr>
          <w:rStyle w:val="Char0"/>
          <w:rFonts w:hint="eastAsia"/>
          <w:rtl/>
        </w:rPr>
        <w:t>‌</w:t>
      </w:r>
      <w:r w:rsidR="00147B51" w:rsidRPr="00E9198C">
        <w:rPr>
          <w:rStyle w:val="Char0"/>
          <w:rFonts w:hint="cs"/>
          <w:rtl/>
        </w:rPr>
        <w:t>آور و اهانت</w:t>
      </w:r>
      <w:r w:rsidR="006048CC" w:rsidRPr="00E9198C">
        <w:rPr>
          <w:rStyle w:val="Char0"/>
          <w:rFonts w:hint="cs"/>
          <w:rtl/>
        </w:rPr>
        <w:t>ِ</w:t>
      </w:r>
      <w:r w:rsidR="00147B51" w:rsidRPr="00E9198C">
        <w:rPr>
          <w:rStyle w:val="Char0"/>
          <w:rFonts w:hint="cs"/>
          <w:rtl/>
        </w:rPr>
        <w:t xml:space="preserve"> گستاخانه‌</w:t>
      </w:r>
      <w:r w:rsidRPr="00E9198C">
        <w:rPr>
          <w:rStyle w:val="Char0"/>
          <w:rFonts w:hint="cs"/>
          <w:rtl/>
        </w:rPr>
        <w:t xml:space="preserve"> از افراد فرومایه‌ای نشأت می‌گرفت که رذالت و فساد</w:t>
      </w:r>
      <w:r w:rsidR="00707D4B">
        <w:rPr>
          <w:rStyle w:val="Char0"/>
          <w:rFonts w:hint="cs"/>
          <w:rtl/>
        </w:rPr>
        <w:t xml:space="preserve"> آن‌ها </w:t>
      </w:r>
      <w:r w:rsidRPr="00E9198C">
        <w:rPr>
          <w:rStyle w:val="Char0"/>
          <w:rFonts w:hint="cs"/>
          <w:rtl/>
        </w:rPr>
        <w:t>را در بر گرفته بود؛ چرا که منطق</w:t>
      </w:r>
      <w:r w:rsidR="006048CC" w:rsidRPr="00E9198C">
        <w:rPr>
          <w:rStyle w:val="Char0"/>
          <w:rFonts w:hint="cs"/>
          <w:rtl/>
        </w:rPr>
        <w:t>ِ</w:t>
      </w:r>
      <w:r w:rsidRPr="00E9198C">
        <w:rPr>
          <w:rStyle w:val="Char0"/>
          <w:rFonts w:hint="cs"/>
          <w:rtl/>
        </w:rPr>
        <w:t xml:space="preserve"> گفتاری و عمل</w:t>
      </w:r>
      <w:r w:rsidR="006048CC" w:rsidRPr="00E9198C">
        <w:rPr>
          <w:rStyle w:val="Char0"/>
          <w:rFonts w:hint="cs"/>
          <w:rtl/>
        </w:rPr>
        <w:t>ِ</w:t>
      </w:r>
      <w:r w:rsidRPr="00E9198C">
        <w:rPr>
          <w:rStyle w:val="Char0"/>
          <w:rFonts w:hint="cs"/>
          <w:rtl/>
        </w:rPr>
        <w:t xml:space="preserve"> </w:t>
      </w:r>
      <w:r w:rsidR="00CB563F" w:rsidRPr="00E9198C">
        <w:rPr>
          <w:rStyle w:val="Char0"/>
          <w:rFonts w:hint="cs"/>
          <w:rtl/>
        </w:rPr>
        <w:t>نوح</w:t>
      </w:r>
      <w:r w:rsidR="00947B62" w:rsidRPr="00947B62">
        <w:rPr>
          <w:rStyle w:val="Char0"/>
          <w:rFonts w:cs="CTraditional Arabic" w:hint="cs"/>
          <w:rtl/>
        </w:rPr>
        <w:t xml:space="preserve">÷ </w:t>
      </w:r>
      <w:r w:rsidRPr="00E9198C">
        <w:rPr>
          <w:rStyle w:val="Char0"/>
          <w:rFonts w:hint="cs"/>
          <w:rtl/>
        </w:rPr>
        <w:t>برای هم</w:t>
      </w:r>
      <w:r w:rsidR="007019EB">
        <w:rPr>
          <w:rStyle w:val="Char0"/>
          <w:rFonts w:hint="cs"/>
          <w:rtl/>
        </w:rPr>
        <w:t>ۀ</w:t>
      </w:r>
      <w:r w:rsidR="00707D4B">
        <w:rPr>
          <w:rStyle w:val="Char0"/>
          <w:rFonts w:hint="cs"/>
          <w:rtl/>
        </w:rPr>
        <w:t xml:space="preserve"> آن‌ها </w:t>
      </w:r>
      <w:r w:rsidRPr="00E9198C">
        <w:rPr>
          <w:rStyle w:val="Char0"/>
          <w:rFonts w:hint="cs"/>
          <w:rtl/>
        </w:rPr>
        <w:t>نمایان بود و آثاری از دیوانگ</w:t>
      </w:r>
      <w:r w:rsidR="00867F76" w:rsidRPr="00E9198C">
        <w:rPr>
          <w:rStyle w:val="Char0"/>
          <w:rFonts w:hint="cs"/>
          <w:rtl/>
        </w:rPr>
        <w:t>ی در او نمی‌دیدند ولی کفر و</w:t>
      </w:r>
      <w:r w:rsidR="006048CC" w:rsidRPr="00E9198C">
        <w:rPr>
          <w:rStyle w:val="Char0"/>
          <w:rFonts w:hint="cs"/>
          <w:rtl/>
        </w:rPr>
        <w:t xml:space="preserve"> </w:t>
      </w:r>
      <w:r w:rsidR="00867F76" w:rsidRPr="00E9198C">
        <w:rPr>
          <w:rStyle w:val="Char0"/>
          <w:rFonts w:hint="cs"/>
          <w:rtl/>
        </w:rPr>
        <w:t>الحاد</w:t>
      </w:r>
      <w:r w:rsidRPr="00E9198C">
        <w:rPr>
          <w:rStyle w:val="Char0"/>
          <w:rFonts w:hint="cs"/>
          <w:rtl/>
        </w:rPr>
        <w:t xml:space="preserve"> و شرک</w:t>
      </w:r>
      <w:r w:rsidR="006048CC" w:rsidRPr="00E9198C">
        <w:rPr>
          <w:rStyle w:val="Char0"/>
          <w:rFonts w:hint="cs"/>
          <w:rtl/>
        </w:rPr>
        <w:t xml:space="preserve"> و فساد و پلشتی</w:t>
      </w:r>
      <w:r w:rsidR="00707D4B">
        <w:rPr>
          <w:rStyle w:val="Char0"/>
          <w:rFonts w:hint="cs"/>
          <w:rtl/>
        </w:rPr>
        <w:t xml:space="preserve"> آن‌ها </w:t>
      </w:r>
      <w:r w:rsidRPr="00E9198C">
        <w:rPr>
          <w:rStyle w:val="Char0"/>
          <w:rFonts w:hint="cs"/>
          <w:rtl/>
        </w:rPr>
        <w:t>توانسته بود</w:t>
      </w:r>
      <w:r w:rsidR="00707D4B">
        <w:rPr>
          <w:rStyle w:val="Char0"/>
          <w:rFonts w:hint="cs"/>
          <w:rtl/>
        </w:rPr>
        <w:t xml:space="preserve"> آن‌ها </w:t>
      </w:r>
      <w:r w:rsidRPr="00E9198C">
        <w:rPr>
          <w:rStyle w:val="Char0"/>
          <w:rFonts w:hint="cs"/>
          <w:rtl/>
        </w:rPr>
        <w:t>را تا حد</w:t>
      </w:r>
      <w:r w:rsidR="006048CC" w:rsidRPr="00E9198C">
        <w:rPr>
          <w:rStyle w:val="Char0"/>
          <w:rFonts w:hint="cs"/>
          <w:rtl/>
        </w:rPr>
        <w:t>ّی گستاخ کن</w:t>
      </w:r>
      <w:r w:rsidRPr="00E9198C">
        <w:rPr>
          <w:rStyle w:val="Char0"/>
          <w:rFonts w:hint="cs"/>
          <w:rtl/>
        </w:rPr>
        <w:t>د که چنین اهانتی را به حبیب خداوند</w:t>
      </w:r>
      <w:r w:rsidR="00003080" w:rsidRPr="00003080">
        <w:rPr>
          <w:rFonts w:cs="CTraditional Arabic" w:hint="cs"/>
          <w:color w:val="000000"/>
          <w:sz w:val="28"/>
          <w:szCs w:val="28"/>
          <w:rtl/>
        </w:rPr>
        <w:t>÷</w:t>
      </w:r>
      <w:r w:rsidRPr="00E9198C">
        <w:rPr>
          <w:rStyle w:val="Char0"/>
          <w:rFonts w:hint="cs"/>
          <w:rtl/>
        </w:rPr>
        <w:t xml:space="preserve"> بکنند، خداوند</w:t>
      </w:r>
      <w:r w:rsidR="0029696E" w:rsidRPr="0029696E">
        <w:rPr>
          <w:rStyle w:val="Char0"/>
          <w:rFonts w:cs="CTraditional Arabic" w:hint="cs"/>
          <w:rtl/>
        </w:rPr>
        <w:t>أ</w:t>
      </w:r>
      <w:r w:rsidRPr="00E9198C">
        <w:rPr>
          <w:rStyle w:val="Char0"/>
          <w:rFonts w:hint="cs"/>
          <w:rtl/>
        </w:rPr>
        <w:t xml:space="preserve"> در مورد </w:t>
      </w:r>
      <w:r w:rsidR="00CB563F" w:rsidRPr="00E9198C">
        <w:rPr>
          <w:rStyle w:val="Char0"/>
          <w:rFonts w:hint="cs"/>
          <w:rtl/>
        </w:rPr>
        <w:t>نوح</w:t>
      </w:r>
      <w:r w:rsidR="00947B62" w:rsidRPr="00947B62">
        <w:rPr>
          <w:rStyle w:val="Char0"/>
          <w:rFonts w:cs="CTraditional Arabic" w:hint="cs"/>
          <w:rtl/>
        </w:rPr>
        <w:t xml:space="preserve">÷ </w:t>
      </w:r>
      <w:r w:rsidRPr="00E9198C">
        <w:rPr>
          <w:rStyle w:val="Char0"/>
          <w:rFonts w:hint="cs"/>
          <w:rtl/>
        </w:rPr>
        <w:t>در آی</w:t>
      </w:r>
      <w:r w:rsidR="007019EB">
        <w:rPr>
          <w:rStyle w:val="Char0"/>
          <w:rFonts w:hint="cs"/>
          <w:rtl/>
        </w:rPr>
        <w:t>ۀ</w:t>
      </w:r>
      <w:r w:rsidRPr="00E9198C">
        <w:rPr>
          <w:rStyle w:val="Char0"/>
          <w:rFonts w:hint="cs"/>
          <w:rtl/>
        </w:rPr>
        <w:t xml:space="preserve"> فوق می‌فرمای</w:t>
      </w:r>
      <w:r w:rsidR="006048CC" w:rsidRPr="00E9198C">
        <w:rPr>
          <w:rStyle w:val="Char0"/>
          <w:rFonts w:hint="cs"/>
          <w:rtl/>
        </w:rPr>
        <w:t>ن</w:t>
      </w:r>
      <w:r w:rsidRPr="00E9198C">
        <w:rPr>
          <w:rStyle w:val="Char0"/>
          <w:rFonts w:hint="cs"/>
          <w:rtl/>
        </w:rPr>
        <w:t xml:space="preserve">د: </w:t>
      </w:r>
      <w:r w:rsidR="003905A1" w:rsidRPr="003905A1">
        <w:rPr>
          <w:rFonts w:ascii="Traditional Arabic" w:hAnsi="Traditional Arabic" w:cs="Traditional Arabic"/>
          <w:color w:val="000000"/>
          <w:sz w:val="28"/>
          <w:szCs w:val="28"/>
          <w:rtl/>
          <w:lang w:bidi="fa-IR"/>
        </w:rPr>
        <w:t>﴿</w:t>
      </w:r>
      <w:r w:rsidR="003905A1" w:rsidRPr="00957B5C">
        <w:rPr>
          <w:rStyle w:val="Char5"/>
          <w:rtl/>
        </w:rPr>
        <w:t>عَبۡدَنَا</w:t>
      </w:r>
      <w:r w:rsidR="003905A1" w:rsidRPr="003905A1">
        <w:rPr>
          <w:rFonts w:ascii="Traditional Arabic" w:hAnsi="Traditional Arabic" w:cs="Traditional Arabic"/>
          <w:color w:val="000000"/>
          <w:sz w:val="28"/>
          <w:szCs w:val="28"/>
          <w:rtl/>
          <w:lang w:bidi="fa-IR"/>
        </w:rPr>
        <w:t>﴾</w:t>
      </w:r>
      <w:r w:rsidRPr="00E9198C">
        <w:rPr>
          <w:rStyle w:val="Char0"/>
          <w:rFonts w:hint="cs"/>
          <w:rtl/>
        </w:rPr>
        <w:t xml:space="preserve"> </w:t>
      </w:r>
      <w:r w:rsidRPr="003905A1">
        <w:rPr>
          <w:rStyle w:val="Char6"/>
          <w:rFonts w:hint="cs"/>
          <w:rtl/>
        </w:rPr>
        <w:t>(بند</w:t>
      </w:r>
      <w:r w:rsidR="007019EB" w:rsidRPr="003905A1">
        <w:rPr>
          <w:rStyle w:val="Char6"/>
          <w:rFonts w:hint="cs"/>
          <w:rtl/>
        </w:rPr>
        <w:t>ۀ</w:t>
      </w:r>
      <w:r w:rsidRPr="003905A1">
        <w:rPr>
          <w:rStyle w:val="Char6"/>
          <w:rFonts w:hint="cs"/>
          <w:rtl/>
        </w:rPr>
        <w:t xml:space="preserve"> ما)</w:t>
      </w:r>
      <w:r w:rsidR="006048CC" w:rsidRPr="00E9198C">
        <w:rPr>
          <w:rStyle w:val="Char0"/>
          <w:rFonts w:hint="cs"/>
          <w:rtl/>
        </w:rPr>
        <w:t xml:space="preserve"> این نمادی از اکرام و احترام و بزرگی و شوکت می</w:t>
      </w:r>
      <w:r w:rsidR="006048CC" w:rsidRPr="00E9198C">
        <w:rPr>
          <w:rStyle w:val="Char0"/>
          <w:rFonts w:hint="cs"/>
          <w:rtl/>
        </w:rPr>
        <w:softHyphen/>
        <w:t>باشد.</w:t>
      </w:r>
    </w:p>
    <w:p w:rsidR="00365F4A" w:rsidRPr="00B757BE" w:rsidRDefault="0025152A" w:rsidP="00486AA3">
      <w:pPr>
        <w:pStyle w:val="ab"/>
        <w:bidi/>
        <w:rPr>
          <w:sz w:val="28"/>
          <w:szCs w:val="28"/>
          <w:rtl/>
        </w:rPr>
      </w:pPr>
      <w:bookmarkStart w:id="70" w:name="_Toc395705288"/>
      <w:bookmarkStart w:id="71" w:name="_Toc442358062"/>
      <w:r w:rsidRPr="00BF42E9">
        <w:rPr>
          <w:rFonts w:hint="cs"/>
          <w:rtl/>
        </w:rPr>
        <w:t xml:space="preserve">اهداف دعوتی عکس‌العمل‌های </w:t>
      </w:r>
      <w:r w:rsidR="00CB563F" w:rsidRPr="00BF42E9">
        <w:rPr>
          <w:rFonts w:hint="cs"/>
          <w:rtl/>
        </w:rPr>
        <w:t>نوح</w:t>
      </w:r>
      <w:r w:rsidR="00003080" w:rsidRPr="00BF42E9">
        <w:rPr>
          <w:rFonts w:cs="CTraditional Arabic" w:hint="cs"/>
          <w:b/>
          <w:sz w:val="28"/>
          <w:szCs w:val="28"/>
          <w:rtl/>
        </w:rPr>
        <w:t>÷</w:t>
      </w:r>
      <w:bookmarkEnd w:id="70"/>
      <w:bookmarkEnd w:id="71"/>
    </w:p>
    <w:p w:rsidR="0025152A" w:rsidRPr="00947B62" w:rsidRDefault="0025152A" w:rsidP="00947B62">
      <w:pPr>
        <w:tabs>
          <w:tab w:val="left" w:pos="742"/>
          <w:tab w:val="right" w:pos="7031"/>
        </w:tabs>
        <w:bidi/>
        <w:ind w:firstLine="284"/>
        <w:jc w:val="both"/>
        <w:rPr>
          <w:rStyle w:val="Char0"/>
          <w:rtl/>
        </w:rPr>
      </w:pPr>
      <w:r w:rsidRPr="00947B62">
        <w:rPr>
          <w:rStyle w:val="Char0"/>
          <w:rFonts w:hint="cs"/>
          <w:rtl/>
        </w:rPr>
        <w:t>هر دعوتگری در جریان دعوت ا</w:t>
      </w:r>
      <w:r w:rsidR="009E575C" w:rsidRPr="00947B62">
        <w:rPr>
          <w:rStyle w:val="Char0"/>
          <w:rFonts w:hint="cs"/>
          <w:rtl/>
        </w:rPr>
        <w:t>ز طرف مخالفان و مشرکان و شیطان ص</w:t>
      </w:r>
      <w:r w:rsidRPr="00947B62">
        <w:rPr>
          <w:rStyle w:val="Char0"/>
          <w:rFonts w:hint="cs"/>
          <w:rtl/>
        </w:rPr>
        <w:t>فتان مت</w:t>
      </w:r>
      <w:r w:rsidR="006048CC" w:rsidRPr="00947B62">
        <w:rPr>
          <w:rStyle w:val="Char0"/>
          <w:rFonts w:hint="cs"/>
          <w:rtl/>
        </w:rPr>
        <w:t>ّ</w:t>
      </w:r>
      <w:r w:rsidRPr="00947B62">
        <w:rPr>
          <w:rStyle w:val="Char0"/>
          <w:rFonts w:hint="cs"/>
          <w:rtl/>
        </w:rPr>
        <w:t xml:space="preserve">هم به مسائل و جریاناتی می‌شود </w:t>
      </w:r>
      <w:r w:rsidR="00FC7159" w:rsidRPr="00947B62">
        <w:rPr>
          <w:rStyle w:val="Char0"/>
          <w:rFonts w:hint="cs"/>
          <w:rtl/>
        </w:rPr>
        <w:t>که در وهل</w:t>
      </w:r>
      <w:r w:rsidR="007019EB" w:rsidRPr="00947B62">
        <w:rPr>
          <w:rStyle w:val="Char0"/>
          <w:rFonts w:hint="cs"/>
          <w:rtl/>
        </w:rPr>
        <w:t>ۀ</w:t>
      </w:r>
      <w:r w:rsidR="00FC7159" w:rsidRPr="00947B62">
        <w:rPr>
          <w:rStyle w:val="Char0"/>
          <w:rFonts w:hint="cs"/>
          <w:rtl/>
        </w:rPr>
        <w:t xml:space="preserve"> </w:t>
      </w:r>
      <w:r w:rsidR="008153D3" w:rsidRPr="00947B62">
        <w:rPr>
          <w:rStyle w:val="Char0"/>
          <w:rFonts w:hint="cs"/>
          <w:rtl/>
        </w:rPr>
        <w:t>اوّل</w:t>
      </w:r>
      <w:r w:rsidR="00FC7159" w:rsidRPr="00947B62">
        <w:rPr>
          <w:rStyle w:val="Char0"/>
          <w:rFonts w:hint="cs"/>
          <w:rtl/>
        </w:rPr>
        <w:t xml:space="preserve"> شناسایی صحیح</w:t>
      </w:r>
      <w:r w:rsidR="006048CC" w:rsidRPr="00947B62">
        <w:rPr>
          <w:rStyle w:val="Char0"/>
          <w:rFonts w:hint="cs"/>
          <w:rtl/>
        </w:rPr>
        <w:t xml:space="preserve"> و</w:t>
      </w:r>
      <w:r w:rsidR="00FC7159" w:rsidRPr="00947B62">
        <w:rPr>
          <w:rStyle w:val="Char0"/>
          <w:rFonts w:hint="cs"/>
          <w:rtl/>
        </w:rPr>
        <w:t xml:space="preserve"> معرفت</w:t>
      </w:r>
      <w:r w:rsidR="006048CC" w:rsidRPr="00947B62">
        <w:rPr>
          <w:rStyle w:val="Char0"/>
          <w:rFonts w:hint="cs"/>
          <w:rtl/>
        </w:rPr>
        <w:t>ِ کامل از نقشه و رفتار</w:t>
      </w:r>
      <w:r w:rsidR="00707D4B" w:rsidRPr="00947B62">
        <w:rPr>
          <w:rStyle w:val="Char0"/>
          <w:rFonts w:hint="cs"/>
          <w:rtl/>
        </w:rPr>
        <w:t xml:space="preserve"> آن‌ها </w:t>
      </w:r>
      <w:r w:rsidR="000E0138" w:rsidRPr="00947B62">
        <w:rPr>
          <w:rStyle w:val="Char0"/>
          <w:rFonts w:hint="cs"/>
          <w:rtl/>
        </w:rPr>
        <w:t xml:space="preserve">و </w:t>
      </w:r>
      <w:r w:rsidR="006048CC" w:rsidRPr="00947B62">
        <w:rPr>
          <w:rStyle w:val="Char0"/>
          <w:rFonts w:hint="cs"/>
          <w:rtl/>
        </w:rPr>
        <w:t>سپس</w:t>
      </w:r>
      <w:r w:rsidR="000E0138" w:rsidRPr="00947B62">
        <w:rPr>
          <w:rStyle w:val="Char0"/>
          <w:rFonts w:hint="cs"/>
          <w:rtl/>
        </w:rPr>
        <w:t xml:space="preserve"> برخورد مناسب با آن لازم</w:t>
      </w:r>
      <w:r w:rsidR="007019EB" w:rsidRPr="00947B62">
        <w:rPr>
          <w:rStyle w:val="Char0"/>
          <w:rFonts w:hint="cs"/>
          <w:rtl/>
        </w:rPr>
        <w:t>ۀ</w:t>
      </w:r>
      <w:r w:rsidR="000E0138" w:rsidRPr="00947B62">
        <w:rPr>
          <w:rStyle w:val="Char0"/>
          <w:rFonts w:hint="cs"/>
          <w:rtl/>
        </w:rPr>
        <w:t xml:space="preserve"> کار دعوت می‌باشد.</w:t>
      </w:r>
    </w:p>
    <w:p w:rsidR="000E0138" w:rsidRPr="00947B62" w:rsidRDefault="000E0138" w:rsidP="00947B62">
      <w:pPr>
        <w:tabs>
          <w:tab w:val="left" w:pos="742"/>
          <w:tab w:val="right" w:pos="7031"/>
        </w:tabs>
        <w:bidi/>
        <w:ind w:firstLine="284"/>
        <w:jc w:val="both"/>
        <w:rPr>
          <w:rStyle w:val="Char0"/>
          <w:rtl/>
        </w:rPr>
      </w:pPr>
      <w:r w:rsidRPr="00947B62">
        <w:rPr>
          <w:rStyle w:val="Char0"/>
          <w:rFonts w:hint="cs"/>
          <w:rtl/>
        </w:rPr>
        <w:t>احتمال</w:t>
      </w:r>
      <w:r w:rsidR="005E5AE9" w:rsidRPr="00947B62">
        <w:rPr>
          <w:rStyle w:val="Char0"/>
          <w:rFonts w:hint="cs"/>
          <w:rtl/>
        </w:rPr>
        <w:t xml:space="preserve"> </w:t>
      </w:r>
      <w:r w:rsidR="006A7179" w:rsidRPr="00947B62">
        <w:rPr>
          <w:rStyle w:val="Char0"/>
          <w:rFonts w:hint="cs"/>
          <w:rtl/>
        </w:rPr>
        <w:t>دارد</w:t>
      </w:r>
      <w:r w:rsidR="00FC7159" w:rsidRPr="00947B62">
        <w:rPr>
          <w:rStyle w:val="Char0"/>
          <w:rFonts w:hint="cs"/>
          <w:rtl/>
        </w:rPr>
        <w:t xml:space="preserve"> مردم</w:t>
      </w:r>
      <w:r w:rsidR="006048CC" w:rsidRPr="00947B62">
        <w:rPr>
          <w:rStyle w:val="Char0"/>
          <w:rFonts w:hint="cs"/>
          <w:rtl/>
        </w:rPr>
        <w:t>،</w:t>
      </w:r>
      <w:r w:rsidR="00FC7159" w:rsidRPr="00947B62">
        <w:rPr>
          <w:rStyle w:val="Char0"/>
          <w:rFonts w:hint="cs"/>
          <w:rtl/>
        </w:rPr>
        <w:t xml:space="preserve"> دعوتگران را همانند</w:t>
      </w:r>
      <w:r w:rsidR="006048CC" w:rsidRPr="00947B62">
        <w:rPr>
          <w:rStyle w:val="Char0"/>
          <w:rFonts w:hint="cs"/>
          <w:rtl/>
        </w:rPr>
        <w:t>ِ</w:t>
      </w:r>
      <w:r w:rsidR="00FC7159" w:rsidRPr="00947B62">
        <w:rPr>
          <w:rStyle w:val="Char0"/>
          <w:rFonts w:hint="cs"/>
          <w:rtl/>
        </w:rPr>
        <w:t xml:space="preserve"> قوم نوح، بشری بیش تلق</w:t>
      </w:r>
      <w:r w:rsidR="006048CC" w:rsidRPr="00947B62">
        <w:rPr>
          <w:rStyle w:val="Char0"/>
          <w:rFonts w:hint="cs"/>
          <w:rtl/>
        </w:rPr>
        <w:t>ّ</w:t>
      </w:r>
      <w:r w:rsidR="00FC7159" w:rsidRPr="00947B62">
        <w:rPr>
          <w:rStyle w:val="Char0"/>
          <w:rFonts w:hint="cs"/>
          <w:rtl/>
        </w:rPr>
        <w:t>ی نکنند و آن</w:t>
      </w:r>
      <w:r w:rsidRPr="00947B62">
        <w:rPr>
          <w:rStyle w:val="Char0"/>
          <w:rFonts w:hint="cs"/>
          <w:rtl/>
        </w:rPr>
        <w:t>ا</w:t>
      </w:r>
      <w:r w:rsidR="00FC7159" w:rsidRPr="00947B62">
        <w:rPr>
          <w:rStyle w:val="Char0"/>
          <w:rFonts w:hint="cs"/>
          <w:rtl/>
        </w:rPr>
        <w:t>ن</w:t>
      </w:r>
      <w:r w:rsidRPr="00947B62">
        <w:rPr>
          <w:rStyle w:val="Char0"/>
          <w:rFonts w:hint="cs"/>
          <w:rtl/>
        </w:rPr>
        <w:t xml:space="preserve"> را حقیر و فقیر تصور کنند، و </w:t>
      </w:r>
      <w:r w:rsidR="008F1047" w:rsidRPr="00947B62">
        <w:rPr>
          <w:rStyle w:val="Char0"/>
          <w:rFonts w:hint="cs"/>
          <w:rtl/>
        </w:rPr>
        <w:t>حتّی</w:t>
      </w:r>
      <w:r w:rsidR="00707D4B" w:rsidRPr="00947B62">
        <w:rPr>
          <w:rStyle w:val="Char0"/>
          <w:rFonts w:hint="cs"/>
          <w:rtl/>
        </w:rPr>
        <w:t xml:space="preserve"> آن‌ها </w:t>
      </w:r>
      <w:r w:rsidRPr="00947B62">
        <w:rPr>
          <w:rStyle w:val="Char0"/>
          <w:rFonts w:hint="cs"/>
          <w:rtl/>
        </w:rPr>
        <w:t>و هم‌کیشان آنان را فرومایگان</w:t>
      </w:r>
      <w:r w:rsidR="006A7179" w:rsidRPr="00947B62">
        <w:rPr>
          <w:rStyle w:val="Char0"/>
          <w:rFonts w:hint="cs"/>
          <w:rtl/>
        </w:rPr>
        <w:t>ی</w:t>
      </w:r>
      <w:r w:rsidRPr="00947B62">
        <w:rPr>
          <w:rStyle w:val="Char0"/>
          <w:rFonts w:hint="cs"/>
          <w:rtl/>
        </w:rPr>
        <w:t xml:space="preserve"> از اقشار پایین </w:t>
      </w:r>
      <w:r w:rsidRPr="00947B62">
        <w:rPr>
          <w:rStyle w:val="Char0"/>
          <w:rFonts w:hint="cs"/>
          <w:rtl/>
        </w:rPr>
        <w:lastRenderedPageBreak/>
        <w:t>جامعه و یا از شهروندان درج</w:t>
      </w:r>
      <w:r w:rsidR="007019EB" w:rsidRPr="00947B62">
        <w:rPr>
          <w:rStyle w:val="Char0"/>
          <w:rFonts w:hint="cs"/>
          <w:rtl/>
        </w:rPr>
        <w:t>ۀ</w:t>
      </w:r>
      <w:r w:rsidRPr="00947B62">
        <w:rPr>
          <w:rStyle w:val="Char0"/>
          <w:rFonts w:hint="cs"/>
          <w:rtl/>
        </w:rPr>
        <w:t xml:space="preserve"> چندم جامعه تصو</w:t>
      </w:r>
      <w:r w:rsidR="006A7179" w:rsidRPr="00947B62">
        <w:rPr>
          <w:rStyle w:val="Char0"/>
          <w:rFonts w:hint="cs"/>
          <w:rtl/>
        </w:rPr>
        <w:t>ّ</w:t>
      </w:r>
      <w:r w:rsidRPr="00947B62">
        <w:rPr>
          <w:rStyle w:val="Char0"/>
          <w:rFonts w:hint="cs"/>
          <w:rtl/>
        </w:rPr>
        <w:t xml:space="preserve">ر کنند و یا </w:t>
      </w:r>
      <w:r w:rsidR="008F1047" w:rsidRPr="00947B62">
        <w:rPr>
          <w:rStyle w:val="Char0"/>
          <w:rFonts w:hint="cs"/>
          <w:rtl/>
        </w:rPr>
        <w:t>حتّی</w:t>
      </w:r>
      <w:r w:rsidRPr="00947B62">
        <w:rPr>
          <w:rStyle w:val="Char0"/>
          <w:rFonts w:hint="cs"/>
          <w:rtl/>
        </w:rPr>
        <w:t xml:space="preserve"> </w:t>
      </w:r>
      <w:r w:rsidR="003F0D15" w:rsidRPr="00947B62">
        <w:rPr>
          <w:rStyle w:val="Char0"/>
          <w:rFonts w:hint="cs"/>
          <w:rtl/>
        </w:rPr>
        <w:t>آنان را</w:t>
      </w:r>
      <w:r w:rsidR="00D4516D" w:rsidRPr="00947B62">
        <w:rPr>
          <w:rStyle w:val="Char0"/>
          <w:rFonts w:hint="cs"/>
          <w:rtl/>
        </w:rPr>
        <w:t xml:space="preserve"> به</w:t>
      </w:r>
      <w:r w:rsidR="003F0D15" w:rsidRPr="00947B62">
        <w:rPr>
          <w:rStyle w:val="Char0"/>
          <w:rFonts w:hint="cs"/>
          <w:rtl/>
        </w:rPr>
        <w:t xml:space="preserve"> برتری‌جویی و </w:t>
      </w:r>
      <w:r w:rsidR="000C5689" w:rsidRPr="00947B62">
        <w:rPr>
          <w:rStyle w:val="Char0"/>
          <w:rFonts w:hint="cs"/>
          <w:rtl/>
        </w:rPr>
        <w:t>تسلّط</w:t>
      </w:r>
      <w:r w:rsidR="003F0D15" w:rsidRPr="00947B62">
        <w:rPr>
          <w:rStyle w:val="Char0"/>
          <w:rFonts w:hint="cs"/>
          <w:rtl/>
        </w:rPr>
        <w:t>‌خواهی مت</w:t>
      </w:r>
      <w:r w:rsidR="006A7179" w:rsidRPr="00947B62">
        <w:rPr>
          <w:rStyle w:val="Char0"/>
          <w:rFonts w:hint="cs"/>
          <w:rtl/>
        </w:rPr>
        <w:t>ّ</w:t>
      </w:r>
      <w:r w:rsidR="003F0D15" w:rsidRPr="00947B62">
        <w:rPr>
          <w:rStyle w:val="Char0"/>
          <w:rFonts w:hint="cs"/>
          <w:rtl/>
        </w:rPr>
        <w:t xml:space="preserve">هم کنند و </w:t>
      </w:r>
      <w:r w:rsidR="006A7179" w:rsidRPr="00947B62">
        <w:rPr>
          <w:rStyle w:val="Char0"/>
          <w:rFonts w:hint="cs"/>
          <w:rtl/>
        </w:rPr>
        <w:t>یا</w:t>
      </w:r>
      <w:r w:rsidR="003F0D15" w:rsidRPr="00947B62">
        <w:rPr>
          <w:rStyle w:val="Char0"/>
          <w:rFonts w:hint="cs"/>
          <w:rtl/>
        </w:rPr>
        <w:t xml:space="preserve"> اینکه دعوتگران را به داشتن رابطه‌های سوء، اشاع</w:t>
      </w:r>
      <w:r w:rsidR="007019EB" w:rsidRPr="00947B62">
        <w:rPr>
          <w:rStyle w:val="Char0"/>
          <w:rFonts w:hint="cs"/>
          <w:rtl/>
        </w:rPr>
        <w:t>ۀ</w:t>
      </w:r>
      <w:r w:rsidR="003F0D15" w:rsidRPr="00947B62">
        <w:rPr>
          <w:rStyle w:val="Char0"/>
          <w:rFonts w:hint="cs"/>
          <w:rtl/>
        </w:rPr>
        <w:t xml:space="preserve"> تهمت‌های مختلف بر علیه آنان و ... مورد هتک قرار دهند.</w:t>
      </w:r>
    </w:p>
    <w:p w:rsidR="003F0D15" w:rsidRPr="00E9198C" w:rsidRDefault="007B2BC1" w:rsidP="00947B62">
      <w:pPr>
        <w:tabs>
          <w:tab w:val="left" w:pos="742"/>
          <w:tab w:val="right" w:pos="7031"/>
        </w:tabs>
        <w:bidi/>
        <w:ind w:firstLine="284"/>
        <w:jc w:val="both"/>
        <w:rPr>
          <w:rStyle w:val="Char0"/>
          <w:rtl/>
        </w:rPr>
      </w:pPr>
      <w:r w:rsidRPr="00E9198C">
        <w:rPr>
          <w:rStyle w:val="Char0"/>
          <w:rFonts w:hint="cs"/>
          <w:rtl/>
        </w:rPr>
        <w:t>دعوتگران و جامعه</w:t>
      </w:r>
      <w:r w:rsidR="003F0D15" w:rsidRPr="00E9198C">
        <w:rPr>
          <w:rStyle w:val="Char0"/>
          <w:rFonts w:hint="cs"/>
          <w:rtl/>
        </w:rPr>
        <w:t xml:space="preserve"> اسلامی باید همانند </w:t>
      </w:r>
      <w:r w:rsidR="00CB563F" w:rsidRPr="00E9198C">
        <w:rPr>
          <w:rStyle w:val="Char0"/>
          <w:rFonts w:hint="cs"/>
          <w:rtl/>
        </w:rPr>
        <w:t>نوح</w:t>
      </w:r>
      <w:r w:rsidR="00947B62" w:rsidRPr="00947B62">
        <w:rPr>
          <w:rStyle w:val="Char0"/>
          <w:rFonts w:cs="CTraditional Arabic" w:hint="cs"/>
          <w:rtl/>
        </w:rPr>
        <w:t xml:space="preserve">÷ </w:t>
      </w:r>
      <w:r w:rsidR="003F0D15" w:rsidRPr="00E9198C">
        <w:rPr>
          <w:rStyle w:val="Char0"/>
          <w:rFonts w:hint="cs"/>
          <w:rtl/>
        </w:rPr>
        <w:t>حلیم و بردبار باش</w:t>
      </w:r>
      <w:r w:rsidR="0029048C" w:rsidRPr="00E9198C">
        <w:rPr>
          <w:rStyle w:val="Char0"/>
          <w:rFonts w:hint="cs"/>
          <w:rtl/>
        </w:rPr>
        <w:t>ن</w:t>
      </w:r>
      <w:r w:rsidR="003F0D15" w:rsidRPr="00E9198C">
        <w:rPr>
          <w:rStyle w:val="Char0"/>
          <w:rFonts w:hint="cs"/>
          <w:rtl/>
        </w:rPr>
        <w:t>د و به شبهات</w:t>
      </w:r>
      <w:r w:rsidR="006A7179" w:rsidRPr="00E9198C">
        <w:rPr>
          <w:rStyle w:val="Char0"/>
          <w:rFonts w:hint="cs"/>
          <w:rtl/>
        </w:rPr>
        <w:t>ِ</w:t>
      </w:r>
      <w:r w:rsidR="003F0D15" w:rsidRPr="00E9198C">
        <w:rPr>
          <w:rStyle w:val="Char0"/>
          <w:rFonts w:hint="cs"/>
          <w:rtl/>
        </w:rPr>
        <w:t xml:space="preserve"> مخالفان با تأن</w:t>
      </w:r>
      <w:r w:rsidR="006A7179" w:rsidRPr="00E9198C">
        <w:rPr>
          <w:rStyle w:val="Char0"/>
          <w:rFonts w:hint="cs"/>
          <w:rtl/>
        </w:rPr>
        <w:t>ّ</w:t>
      </w:r>
      <w:r w:rsidR="003F0D15" w:rsidRPr="00E9198C">
        <w:rPr>
          <w:rStyle w:val="Char0"/>
          <w:rFonts w:hint="cs"/>
          <w:rtl/>
        </w:rPr>
        <w:t>ی و دقت</w:t>
      </w:r>
      <w:r w:rsidR="006A7179" w:rsidRPr="00E9198C">
        <w:rPr>
          <w:rStyle w:val="Char0"/>
          <w:rFonts w:hint="cs"/>
          <w:rtl/>
        </w:rPr>
        <w:t>ِ</w:t>
      </w:r>
      <w:r w:rsidR="003F0D15" w:rsidRPr="00E9198C">
        <w:rPr>
          <w:rStyle w:val="Char0"/>
          <w:rFonts w:hint="cs"/>
          <w:rtl/>
        </w:rPr>
        <w:t xml:space="preserve"> ک</w:t>
      </w:r>
      <w:r w:rsidR="0029048C" w:rsidRPr="00E9198C">
        <w:rPr>
          <w:rStyle w:val="Char0"/>
          <w:rFonts w:hint="cs"/>
          <w:rtl/>
        </w:rPr>
        <w:t>امل و وافی جواب دهند</w:t>
      </w:r>
      <w:r w:rsidR="003F0D15" w:rsidRPr="00E9198C">
        <w:rPr>
          <w:rStyle w:val="Char0"/>
          <w:rFonts w:hint="cs"/>
          <w:rtl/>
        </w:rPr>
        <w:t xml:space="preserve"> و با عصبانی</w:t>
      </w:r>
      <w:r w:rsidR="006A7179" w:rsidRPr="00E9198C">
        <w:rPr>
          <w:rStyle w:val="Char0"/>
          <w:rFonts w:hint="cs"/>
          <w:rtl/>
        </w:rPr>
        <w:t>ّ</w:t>
      </w:r>
      <w:r w:rsidR="003F0D15" w:rsidRPr="00E9198C">
        <w:rPr>
          <w:rStyle w:val="Char0"/>
          <w:rFonts w:hint="cs"/>
          <w:rtl/>
        </w:rPr>
        <w:t>ت و</w:t>
      </w:r>
      <w:r w:rsidR="0029048C" w:rsidRPr="00E9198C">
        <w:rPr>
          <w:rStyle w:val="Char0"/>
          <w:rFonts w:hint="cs"/>
          <w:rtl/>
        </w:rPr>
        <w:t xml:space="preserve"> شتاب و</w:t>
      </w:r>
      <w:r w:rsidR="003F0D15" w:rsidRPr="00E9198C">
        <w:rPr>
          <w:rStyle w:val="Char0"/>
          <w:rFonts w:hint="cs"/>
          <w:rtl/>
        </w:rPr>
        <w:t xml:space="preserve"> اخلاقی ناپسند، ناملایمات را جواب ندهند، </w:t>
      </w:r>
      <w:r w:rsidR="0053173D" w:rsidRPr="00E9198C">
        <w:rPr>
          <w:rStyle w:val="Char0"/>
          <w:rFonts w:hint="cs"/>
          <w:rtl/>
        </w:rPr>
        <w:t>و</w:t>
      </w:r>
      <w:r w:rsidR="006A7179" w:rsidRPr="00E9198C">
        <w:rPr>
          <w:rStyle w:val="Char0"/>
          <w:rFonts w:hint="cs"/>
          <w:rtl/>
        </w:rPr>
        <w:t xml:space="preserve"> </w:t>
      </w:r>
      <w:r w:rsidR="003F0D15" w:rsidRPr="00E9198C">
        <w:rPr>
          <w:rStyle w:val="Char0"/>
          <w:rFonts w:hint="cs"/>
          <w:rtl/>
        </w:rPr>
        <w:t>همیشه مد</w:t>
      </w:r>
      <w:r w:rsidR="006A7179" w:rsidRPr="00E9198C">
        <w:rPr>
          <w:rStyle w:val="Char0"/>
          <w:rFonts w:hint="cs"/>
          <w:rtl/>
        </w:rPr>
        <w:t>ّ</w:t>
      </w:r>
      <w:r w:rsidR="003F0D15" w:rsidRPr="00E9198C">
        <w:rPr>
          <w:rStyle w:val="Char0"/>
          <w:rFonts w:hint="cs"/>
          <w:rtl/>
        </w:rPr>
        <w:t>نظر داشته باشند، دعوتگر هدفی جز کسب رضایت باری تعالی ندارد، پس راندن مخالفان و کینه‌دار کردن</w:t>
      </w:r>
      <w:r w:rsidR="00707D4B">
        <w:rPr>
          <w:rStyle w:val="Char0"/>
          <w:rFonts w:hint="cs"/>
          <w:rtl/>
        </w:rPr>
        <w:t xml:space="preserve"> آن‌ها </w:t>
      </w:r>
      <w:r w:rsidR="003F0D15" w:rsidRPr="00E9198C">
        <w:rPr>
          <w:rStyle w:val="Char0"/>
          <w:rFonts w:hint="cs"/>
          <w:rtl/>
        </w:rPr>
        <w:t>هیچ آثار</w:t>
      </w:r>
      <w:r w:rsidR="006A7179" w:rsidRPr="00E9198C">
        <w:rPr>
          <w:rStyle w:val="Char0"/>
          <w:rFonts w:hint="cs"/>
          <w:rtl/>
        </w:rPr>
        <w:t xml:space="preserve"> مثبتی</w:t>
      </w:r>
      <w:r w:rsidR="003F0D15" w:rsidRPr="00E9198C">
        <w:rPr>
          <w:rStyle w:val="Char0"/>
          <w:rFonts w:hint="cs"/>
          <w:rtl/>
        </w:rPr>
        <w:t xml:space="preserve"> در مسیر دعوت و جهت آن نخواهد داشت.</w:t>
      </w:r>
    </w:p>
    <w:p w:rsidR="003F0D15" w:rsidRDefault="00E033CD" w:rsidP="00947B62">
      <w:pPr>
        <w:tabs>
          <w:tab w:val="left" w:pos="742"/>
          <w:tab w:val="right" w:pos="7031"/>
        </w:tabs>
        <w:bidi/>
        <w:ind w:firstLine="284"/>
        <w:jc w:val="both"/>
        <w:rPr>
          <w:rStyle w:val="Char0"/>
          <w:rtl/>
        </w:rPr>
      </w:pPr>
      <w:r w:rsidRPr="00E9198C">
        <w:rPr>
          <w:rStyle w:val="Char0"/>
          <w:rFonts w:hint="cs"/>
          <w:rtl/>
        </w:rPr>
        <w:t>با وجود رابطه نامناسب با مخالفان، دعوتگران نباید برادران و خواهران دینی خود را که مت</w:t>
      </w:r>
      <w:r w:rsidR="006A7179" w:rsidRPr="00E9198C">
        <w:rPr>
          <w:rStyle w:val="Char0"/>
          <w:rFonts w:hint="cs"/>
          <w:rtl/>
        </w:rPr>
        <w:t>ّ</w:t>
      </w:r>
      <w:r w:rsidRPr="00E9198C">
        <w:rPr>
          <w:rStyle w:val="Char0"/>
          <w:rFonts w:hint="cs"/>
          <w:rtl/>
        </w:rPr>
        <w:t>هم به مواردی ناحق شده‌اند رها کنند، و جهت راضی کردن مخالفان</w:t>
      </w:r>
      <w:r w:rsidR="00707D4B">
        <w:rPr>
          <w:rStyle w:val="Char0"/>
          <w:rFonts w:hint="cs"/>
          <w:rtl/>
        </w:rPr>
        <w:t xml:space="preserve"> آن‌ها </w:t>
      </w:r>
      <w:r w:rsidRPr="00E9198C">
        <w:rPr>
          <w:rStyle w:val="Char0"/>
          <w:rFonts w:hint="cs"/>
          <w:rtl/>
        </w:rPr>
        <w:t xml:space="preserve">را طرد نمایند، خداوند </w:t>
      </w:r>
      <w:r w:rsidR="00F76FC5" w:rsidRPr="00947B62">
        <w:rPr>
          <w:rStyle w:val="Char0"/>
          <w:rFonts w:cs="CTraditional Arabic" w:hint="cs"/>
          <w:rtl/>
        </w:rPr>
        <w:t>ـ</w:t>
      </w:r>
      <w:r w:rsidRPr="00E9198C">
        <w:rPr>
          <w:rStyle w:val="Char0"/>
          <w:rFonts w:hint="cs"/>
          <w:rtl/>
        </w:rPr>
        <w:t xml:space="preserve"> می‌فرمای</w:t>
      </w:r>
      <w:r w:rsidR="006A7179" w:rsidRPr="00E9198C">
        <w:rPr>
          <w:rStyle w:val="Char0"/>
          <w:rFonts w:hint="cs"/>
          <w:rtl/>
        </w:rPr>
        <w:t>ن</w:t>
      </w:r>
      <w:r w:rsidRPr="00E9198C">
        <w:rPr>
          <w:rStyle w:val="Char0"/>
          <w:rFonts w:hint="cs"/>
          <w:rtl/>
        </w:rPr>
        <w:t>د:</w:t>
      </w:r>
    </w:p>
    <w:p w:rsidR="006A7179" w:rsidRPr="00957B5C" w:rsidRDefault="00BF42E9" w:rsidP="00BF42E9">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وَلَا تَطۡرُدِ </w:t>
      </w:r>
      <w:r w:rsidRPr="00957B5C">
        <w:rPr>
          <w:rStyle w:val="Char5"/>
          <w:rFonts w:hint="cs"/>
          <w:rtl/>
        </w:rPr>
        <w:t>ٱ</w:t>
      </w:r>
      <w:r w:rsidRPr="00957B5C">
        <w:rPr>
          <w:rStyle w:val="Char5"/>
          <w:rFonts w:hint="eastAsia"/>
          <w:rtl/>
        </w:rPr>
        <w:t>لَّذِينَ</w:t>
      </w:r>
      <w:r w:rsidRPr="00957B5C">
        <w:rPr>
          <w:rStyle w:val="Char5"/>
          <w:rtl/>
        </w:rPr>
        <w:t xml:space="preserve"> يَدۡعُونَ رَبَّهُم بِ</w:t>
      </w:r>
      <w:r w:rsidRPr="00957B5C">
        <w:rPr>
          <w:rStyle w:val="Char5"/>
          <w:rFonts w:hint="cs"/>
          <w:rtl/>
        </w:rPr>
        <w:t>ٱ</w:t>
      </w:r>
      <w:r w:rsidRPr="00957B5C">
        <w:rPr>
          <w:rStyle w:val="Char5"/>
          <w:rFonts w:hint="eastAsia"/>
          <w:rtl/>
        </w:rPr>
        <w:t>لۡغَدَوٰةِ</w:t>
      </w:r>
      <w:r w:rsidRPr="00957B5C">
        <w:rPr>
          <w:rStyle w:val="Char5"/>
          <w:rtl/>
        </w:rPr>
        <w:t xml:space="preserve"> وَ</w:t>
      </w:r>
      <w:r w:rsidRPr="00957B5C">
        <w:rPr>
          <w:rStyle w:val="Char5"/>
          <w:rFonts w:hint="cs"/>
          <w:rtl/>
        </w:rPr>
        <w:t>ٱ</w:t>
      </w:r>
      <w:r w:rsidRPr="00957B5C">
        <w:rPr>
          <w:rStyle w:val="Char5"/>
          <w:rFonts w:hint="eastAsia"/>
          <w:rtl/>
        </w:rPr>
        <w:t>لۡعَشِيِّ</w:t>
      </w:r>
      <w:r w:rsidRPr="00957B5C">
        <w:rPr>
          <w:rStyle w:val="Char5"/>
          <w:rtl/>
        </w:rPr>
        <w:t xml:space="preserve"> يُرِيدُونَ وَجۡهَهُ</w:t>
      </w:r>
      <w:r w:rsidRPr="00957B5C">
        <w:rPr>
          <w:rStyle w:val="Char5"/>
          <w:rFonts w:hint="cs"/>
          <w:rtl/>
        </w:rPr>
        <w:t>ۥۖ</w:t>
      </w:r>
      <w:r w:rsidRPr="00957B5C">
        <w:rPr>
          <w:rStyle w:val="Char5"/>
          <w:rtl/>
        </w:rPr>
        <w:t xml:space="preserve"> مَا عَلَيۡكَ مِنۡ حِسَابِهِم مِّن شَيۡءٖ وَمَا مِنۡ حِسَابِكَ عَلَيۡهِم مِّن شَيۡءٖ فَتَطۡرُدَهُمۡ فَتَكُونَ مِنَ </w:t>
      </w:r>
      <w:r w:rsidRPr="00957B5C">
        <w:rPr>
          <w:rStyle w:val="Char5"/>
          <w:rFonts w:hint="cs"/>
          <w:rtl/>
        </w:rPr>
        <w:t>ٱ</w:t>
      </w:r>
      <w:r w:rsidRPr="00957B5C">
        <w:rPr>
          <w:rStyle w:val="Char5"/>
          <w:rFonts w:hint="eastAsia"/>
          <w:rtl/>
        </w:rPr>
        <w:t>لظَّٰلِمِينَ</w:t>
      </w:r>
      <w:r w:rsidRPr="00957B5C">
        <w:rPr>
          <w:rStyle w:val="Char5"/>
          <w:rtl/>
        </w:rPr>
        <w:t>٥٢</w:t>
      </w:r>
      <w:r>
        <w:rPr>
          <w:rStyle w:val="Char0"/>
          <w:rFonts w:cs="Traditional Arabic"/>
          <w:rtl/>
        </w:rPr>
        <w:t>﴾</w:t>
      </w:r>
      <w:r w:rsidRPr="00957B5C">
        <w:rPr>
          <w:rStyle w:val="Char5"/>
          <w:rtl/>
        </w:rPr>
        <w:t xml:space="preserve"> </w:t>
      </w:r>
      <w:r w:rsidRPr="00957B5C">
        <w:rPr>
          <w:rStyle w:val="Char9"/>
          <w:rtl/>
        </w:rPr>
        <w:t>[الأنعام: 52]</w:t>
      </w:r>
      <w:r w:rsidRPr="00BF42E9">
        <w:rPr>
          <w:rStyle w:val="Char0"/>
          <w:rFonts w:hint="cs"/>
          <w:rtl/>
        </w:rPr>
        <w:t>.</w:t>
      </w:r>
      <w:r w:rsidRPr="00957B5C">
        <w:rPr>
          <w:rStyle w:val="Char9"/>
          <w:rFonts w:hint="cs"/>
          <w:rtl/>
        </w:rPr>
        <w:t xml:space="preserve"> </w:t>
      </w:r>
      <w:r w:rsidR="0054279A" w:rsidRPr="00105C9E">
        <w:rPr>
          <w:rStyle w:val="Char6"/>
          <w:rFonts w:hint="cs"/>
          <w:rtl/>
        </w:rPr>
        <w:t>«کسانی را (از پیش خود) مران که سحرگاها و شامگاهان خدای را به فریاد می‌خوانند، منظورشان (تنها رضایت) او است. نه حساب ایشان بر تو است و نه حساب تو بر آنان است. اگ</w:t>
      </w:r>
      <w:r w:rsidR="00966F8E" w:rsidRPr="00105C9E">
        <w:rPr>
          <w:rStyle w:val="Char6"/>
          <w:rFonts w:hint="cs"/>
          <w:rtl/>
        </w:rPr>
        <w:t>ر آنان را برانی، از زمر</w:t>
      </w:r>
      <w:r w:rsidR="007019EB">
        <w:rPr>
          <w:rStyle w:val="Char6"/>
          <w:rFonts w:hint="cs"/>
          <w:rtl/>
        </w:rPr>
        <w:t>ۀ</w:t>
      </w:r>
      <w:r w:rsidR="00966F8E" w:rsidRPr="00105C9E">
        <w:rPr>
          <w:rStyle w:val="Char6"/>
          <w:rFonts w:hint="cs"/>
          <w:rtl/>
        </w:rPr>
        <w:t xml:space="preserve"> ستمگرا</w:t>
      </w:r>
      <w:r w:rsidR="0054279A" w:rsidRPr="00105C9E">
        <w:rPr>
          <w:rStyle w:val="Char6"/>
          <w:rFonts w:hint="cs"/>
          <w:rtl/>
        </w:rPr>
        <w:t>ن خواهی بود</w:t>
      </w:r>
      <w:r w:rsidR="006A7179" w:rsidRPr="00105C9E">
        <w:rPr>
          <w:rStyle w:val="Char6"/>
          <w:rFonts w:hint="cs"/>
          <w:rtl/>
        </w:rPr>
        <w:t>.</w:t>
      </w:r>
      <w:r w:rsidR="0054279A" w:rsidRPr="00105C9E">
        <w:rPr>
          <w:rStyle w:val="Char6"/>
          <w:rFonts w:hint="cs"/>
          <w:rtl/>
        </w:rPr>
        <w:t>»</w:t>
      </w:r>
      <w:r w:rsidR="00E62150" w:rsidRPr="0026267C">
        <w:rPr>
          <w:rStyle w:val="Char6"/>
          <w:vertAlign w:val="superscript"/>
          <w:rtl/>
        </w:rPr>
        <w:footnoteReference w:id="71"/>
      </w:r>
      <w:r w:rsidR="00FA4484" w:rsidRPr="00105C9E">
        <w:rPr>
          <w:rStyle w:val="Char6"/>
          <w:rFonts w:hint="cs"/>
          <w:rtl/>
        </w:rPr>
        <w:t xml:space="preserve"> </w:t>
      </w:r>
    </w:p>
    <w:p w:rsidR="000F6FFE" w:rsidRPr="00E9198C" w:rsidRDefault="00BF0BB1" w:rsidP="00947B62">
      <w:pPr>
        <w:tabs>
          <w:tab w:val="left" w:pos="742"/>
          <w:tab w:val="right" w:pos="7031"/>
        </w:tabs>
        <w:bidi/>
        <w:ind w:firstLine="284"/>
        <w:jc w:val="both"/>
        <w:rPr>
          <w:rStyle w:val="Char0"/>
          <w:rtl/>
        </w:rPr>
      </w:pPr>
      <w:r>
        <w:rPr>
          <w:rStyle w:val="Char0"/>
          <w:rFonts w:hint="cs"/>
          <w:rtl/>
        </w:rPr>
        <w:t xml:space="preserve">  </w:t>
      </w:r>
      <w:r w:rsidR="0082378C" w:rsidRPr="00E9198C">
        <w:rPr>
          <w:rStyle w:val="Char0"/>
          <w:rFonts w:hint="cs"/>
          <w:rtl/>
        </w:rPr>
        <w:t xml:space="preserve">و </w:t>
      </w:r>
      <w:r w:rsidR="008F1047" w:rsidRPr="00E9198C">
        <w:rPr>
          <w:rStyle w:val="Char0"/>
          <w:rFonts w:hint="cs"/>
          <w:rtl/>
        </w:rPr>
        <w:t>حتّی</w:t>
      </w:r>
      <w:r w:rsidR="0082378C" w:rsidRPr="00E9198C">
        <w:rPr>
          <w:rStyle w:val="Char0"/>
          <w:rFonts w:hint="cs"/>
          <w:rtl/>
        </w:rPr>
        <w:t xml:space="preserve"> در صورت ثبوت اشتباه و خطا از </w:t>
      </w:r>
      <w:r w:rsidR="00966F8E" w:rsidRPr="00E9198C">
        <w:rPr>
          <w:rStyle w:val="Char0"/>
          <w:rFonts w:hint="cs"/>
          <w:rtl/>
        </w:rPr>
        <w:t>طرف همفکران و همیاران خود نباید</w:t>
      </w:r>
      <w:r>
        <w:rPr>
          <w:rStyle w:val="Char0"/>
          <w:rFonts w:hint="cs"/>
          <w:rtl/>
        </w:rPr>
        <w:t xml:space="preserve"> </w:t>
      </w:r>
      <w:r w:rsidR="0082378C" w:rsidRPr="00E9198C">
        <w:rPr>
          <w:rStyle w:val="Char0"/>
          <w:rFonts w:hint="cs"/>
          <w:rtl/>
        </w:rPr>
        <w:t>وسیله‌ای برای طرد</w:t>
      </w:r>
      <w:r w:rsidR="00707D4B">
        <w:rPr>
          <w:rStyle w:val="Char0"/>
          <w:rFonts w:hint="cs"/>
          <w:rtl/>
        </w:rPr>
        <w:t xml:space="preserve"> آن‌ها </w:t>
      </w:r>
      <w:r w:rsidR="0082378C" w:rsidRPr="00E9198C">
        <w:rPr>
          <w:rStyle w:val="Char0"/>
          <w:rFonts w:hint="cs"/>
          <w:rtl/>
        </w:rPr>
        <w:t xml:space="preserve">قرار گیرد، بلکه باید به شخص خطاکار کمک و یاری </w:t>
      </w:r>
      <w:r w:rsidR="006A7179" w:rsidRPr="00E9198C">
        <w:rPr>
          <w:rStyle w:val="Char0"/>
          <w:rFonts w:hint="cs"/>
          <w:rtl/>
        </w:rPr>
        <w:t>رسانده شود</w:t>
      </w:r>
      <w:r w:rsidR="0082378C" w:rsidRPr="00E9198C">
        <w:rPr>
          <w:rStyle w:val="Char0"/>
          <w:rFonts w:hint="cs"/>
          <w:rtl/>
        </w:rPr>
        <w:t xml:space="preserve"> </w:t>
      </w:r>
      <w:r w:rsidR="006A7179" w:rsidRPr="00E9198C">
        <w:rPr>
          <w:rStyle w:val="Char0"/>
          <w:rFonts w:hint="cs"/>
          <w:rtl/>
        </w:rPr>
        <w:t>و</w:t>
      </w:r>
      <w:r w:rsidR="0082378C" w:rsidRPr="00E9198C">
        <w:rPr>
          <w:rStyle w:val="Char0"/>
          <w:rFonts w:hint="cs"/>
          <w:rtl/>
        </w:rPr>
        <w:t xml:space="preserve"> وی را از اشتباه برهان</w:t>
      </w:r>
      <w:r w:rsidR="006A7179" w:rsidRPr="00E9198C">
        <w:rPr>
          <w:rStyle w:val="Char0"/>
          <w:rFonts w:hint="cs"/>
          <w:rtl/>
        </w:rPr>
        <w:t>ن</w:t>
      </w:r>
      <w:r w:rsidR="0082378C" w:rsidRPr="00E9198C">
        <w:rPr>
          <w:rStyle w:val="Char0"/>
          <w:rFonts w:hint="cs"/>
          <w:rtl/>
        </w:rPr>
        <w:t>د؛ مطابق فرموده پیامبر اکرم</w:t>
      </w:r>
      <w:r w:rsidRPr="00947B62">
        <w:rPr>
          <w:rFonts w:cs="CTraditional Arabic" w:hint="cs"/>
          <w:color w:val="000000"/>
          <w:sz w:val="28"/>
          <w:szCs w:val="28"/>
          <w:rtl/>
          <w:lang w:bidi="fa-IR"/>
        </w:rPr>
        <w:t xml:space="preserve"> ج</w:t>
      </w:r>
      <w:r w:rsidR="006A7179" w:rsidRPr="00F815AA">
        <w:rPr>
          <w:rStyle w:val="Char0"/>
          <w:rFonts w:hint="cs"/>
          <w:rtl/>
        </w:rPr>
        <w:t>:</w:t>
      </w:r>
      <w:r w:rsidR="0082378C" w:rsidRPr="006D2BA4">
        <w:rPr>
          <w:rStyle w:val="Char4"/>
          <w:rFonts w:hint="cs"/>
          <w:rtl/>
        </w:rPr>
        <w:t xml:space="preserve"> </w:t>
      </w:r>
      <w:r w:rsidR="006D2BA4">
        <w:rPr>
          <w:rStyle w:val="Char4"/>
          <w:rFonts w:hint="cs"/>
          <w:rtl/>
        </w:rPr>
        <w:t>«انصر أخا</w:t>
      </w:r>
      <w:r w:rsidR="006D2BA4" w:rsidRPr="00697A4E">
        <w:rPr>
          <w:rStyle w:val="Char4"/>
          <w:rFonts w:ascii="Calibri" w:hAnsi="Calibri" w:hint="cs"/>
          <w:rtl/>
          <w:lang w:bidi="ar-SA"/>
        </w:rPr>
        <w:t>ك</w:t>
      </w:r>
      <w:r w:rsidR="0082378C" w:rsidRPr="006D2BA4">
        <w:rPr>
          <w:rStyle w:val="Char4"/>
          <w:rFonts w:hint="cs"/>
          <w:rtl/>
        </w:rPr>
        <w:t xml:space="preserve"> ظالماً أو مظلوماً»</w:t>
      </w:r>
      <w:r w:rsidR="006D2BA4" w:rsidRPr="006D2BA4">
        <w:rPr>
          <w:rStyle w:val="Char0"/>
          <w:rFonts w:hint="cs"/>
          <w:rtl/>
        </w:rPr>
        <w:t>.</w:t>
      </w:r>
      <w:r w:rsidR="00281677" w:rsidRPr="00E9198C">
        <w:rPr>
          <w:rStyle w:val="Char0"/>
          <w:rtl/>
        </w:rPr>
        <w:t xml:space="preserve"> </w:t>
      </w:r>
      <w:r w:rsidR="006A7179" w:rsidRPr="00105C9E">
        <w:rPr>
          <w:rStyle w:val="Char6"/>
          <w:rFonts w:hint="cs"/>
          <w:rtl/>
        </w:rPr>
        <w:t>«</w:t>
      </w:r>
      <w:r w:rsidR="0082378C" w:rsidRPr="00105C9E">
        <w:rPr>
          <w:rStyle w:val="Char6"/>
          <w:rFonts w:hint="cs"/>
          <w:rtl/>
        </w:rPr>
        <w:t>به برادر</w:t>
      </w:r>
      <w:r w:rsidR="00645237" w:rsidRPr="00105C9E">
        <w:rPr>
          <w:rStyle w:val="Char6"/>
          <w:rFonts w:hint="cs"/>
          <w:rtl/>
        </w:rPr>
        <w:t>ت</w:t>
      </w:r>
      <w:r w:rsidR="0082378C" w:rsidRPr="00105C9E">
        <w:rPr>
          <w:rStyle w:val="Char6"/>
          <w:rFonts w:hint="cs"/>
          <w:rtl/>
        </w:rPr>
        <w:t xml:space="preserve"> ظالم یا مظلوم باش</w:t>
      </w:r>
      <w:r w:rsidR="00401B02" w:rsidRPr="00105C9E">
        <w:rPr>
          <w:rStyle w:val="Char6"/>
          <w:rFonts w:hint="cs"/>
          <w:rtl/>
        </w:rPr>
        <w:t>د کمک کن</w:t>
      </w:r>
      <w:r w:rsidR="006A7179" w:rsidRPr="00105C9E">
        <w:rPr>
          <w:rStyle w:val="Char6"/>
          <w:rFonts w:hint="cs"/>
          <w:rtl/>
        </w:rPr>
        <w:t>.»</w:t>
      </w:r>
      <w:r w:rsidR="00861408" w:rsidRPr="00105C9E">
        <w:rPr>
          <w:rStyle w:val="Char6"/>
          <w:rFonts w:hint="cs"/>
          <w:rtl/>
        </w:rPr>
        <w:t xml:space="preserve"> </w:t>
      </w:r>
      <w:r w:rsidR="00861408" w:rsidRPr="00E9198C">
        <w:rPr>
          <w:rStyle w:val="Char0"/>
          <w:rFonts w:hint="cs"/>
          <w:rtl/>
        </w:rPr>
        <w:t>گفته شد: در حالی که مظلوم است به وی کمک می‌کنم ولی چگونه او را در حالی که ظالم است، یاری دهم؟ پیامبر</w:t>
      </w:r>
      <w:r w:rsidRPr="00BF0BB1">
        <w:rPr>
          <w:rFonts w:cs="CTraditional Arabic" w:hint="cs"/>
          <w:color w:val="000000"/>
          <w:sz w:val="28"/>
          <w:szCs w:val="28"/>
          <w:rtl/>
          <w:lang w:bidi="fa-IR"/>
        </w:rPr>
        <w:t xml:space="preserve"> ج</w:t>
      </w:r>
      <w:r>
        <w:rPr>
          <w:rFonts w:cs="CTraditional Arabic" w:hint="cs"/>
          <w:color w:val="000000"/>
          <w:sz w:val="28"/>
          <w:szCs w:val="28"/>
          <w:rtl/>
          <w:lang w:bidi="fa-IR"/>
        </w:rPr>
        <w:t xml:space="preserve"> </w:t>
      </w:r>
      <w:r w:rsidR="00861408" w:rsidRPr="00E9198C">
        <w:rPr>
          <w:rStyle w:val="Char0"/>
          <w:rFonts w:hint="cs"/>
          <w:rtl/>
        </w:rPr>
        <w:lastRenderedPageBreak/>
        <w:t xml:space="preserve">فرمود: </w:t>
      </w:r>
      <w:r w:rsidR="00C40966">
        <w:rPr>
          <w:rStyle w:val="Char4"/>
          <w:rFonts w:hint="cs"/>
          <w:rtl/>
        </w:rPr>
        <w:t>«تمنعه من الظلم فذلك نصرك</w:t>
      </w:r>
      <w:r w:rsidR="00861408" w:rsidRPr="00C40966">
        <w:rPr>
          <w:rStyle w:val="Char4"/>
          <w:rFonts w:hint="cs"/>
          <w:rtl/>
        </w:rPr>
        <w:t xml:space="preserve"> أیاه»</w:t>
      </w:r>
      <w:r w:rsidR="00C40966" w:rsidRPr="00C40966">
        <w:rPr>
          <w:rStyle w:val="Char0"/>
          <w:rFonts w:hint="cs"/>
          <w:rtl/>
        </w:rPr>
        <w:t>.</w:t>
      </w:r>
      <w:r w:rsidR="00861408" w:rsidRPr="00E9198C">
        <w:rPr>
          <w:rStyle w:val="Char0"/>
          <w:rFonts w:hint="cs"/>
          <w:rtl/>
        </w:rPr>
        <w:t xml:space="preserve"> </w:t>
      </w:r>
      <w:r w:rsidR="006A7179" w:rsidRPr="00105C9E">
        <w:rPr>
          <w:rStyle w:val="Char6"/>
          <w:rFonts w:hint="cs"/>
          <w:rtl/>
        </w:rPr>
        <w:t>«</w:t>
      </w:r>
      <w:r w:rsidR="00861408" w:rsidRPr="00105C9E">
        <w:rPr>
          <w:rStyle w:val="Char6"/>
          <w:rFonts w:hint="cs"/>
          <w:rtl/>
        </w:rPr>
        <w:t>او را از ظلم دور کنی، این یاری تو به وی است</w:t>
      </w:r>
      <w:r w:rsidR="006A7179" w:rsidRPr="00105C9E">
        <w:rPr>
          <w:rStyle w:val="Char6"/>
          <w:rFonts w:hint="cs"/>
          <w:rtl/>
        </w:rPr>
        <w:t>.»</w:t>
      </w:r>
      <w:r w:rsidR="006A7179" w:rsidRPr="0026267C">
        <w:rPr>
          <w:rStyle w:val="Char6"/>
          <w:vertAlign w:val="superscript"/>
          <w:rtl/>
        </w:rPr>
        <w:footnoteReference w:id="72"/>
      </w:r>
      <w:r w:rsidR="00861408" w:rsidRPr="00105C9E">
        <w:rPr>
          <w:rStyle w:val="Char6"/>
          <w:rFonts w:hint="cs"/>
          <w:rtl/>
        </w:rPr>
        <w:t>،</w:t>
      </w:r>
      <w:r w:rsidR="00861408" w:rsidRPr="00E9198C">
        <w:rPr>
          <w:rStyle w:val="Char0"/>
          <w:rFonts w:hint="cs"/>
          <w:rtl/>
        </w:rPr>
        <w:t xml:space="preserve"> </w:t>
      </w:r>
    </w:p>
    <w:p w:rsidR="004E152A" w:rsidRDefault="00861408" w:rsidP="00947B62">
      <w:pPr>
        <w:tabs>
          <w:tab w:val="left" w:pos="742"/>
          <w:tab w:val="right" w:pos="7031"/>
        </w:tabs>
        <w:bidi/>
        <w:ind w:firstLine="284"/>
        <w:jc w:val="both"/>
        <w:rPr>
          <w:rStyle w:val="Char0"/>
          <w:rtl/>
        </w:rPr>
      </w:pPr>
      <w:r w:rsidRPr="00E9198C">
        <w:rPr>
          <w:rStyle w:val="Char0"/>
          <w:rFonts w:hint="cs"/>
          <w:rtl/>
        </w:rPr>
        <w:t>پس با یاری به شخص خطاکار هم وی را کمک نموده و هم بهانه‌جویی و سوء استفاده کردن دیگران را هم قطع و نابود کرده</w:t>
      </w:r>
      <w:r w:rsidR="006A7179" w:rsidRPr="00E9198C">
        <w:rPr>
          <w:rStyle w:val="Char0"/>
          <w:rtl/>
        </w:rPr>
        <w:softHyphen/>
      </w:r>
      <w:r w:rsidR="006A7179" w:rsidRPr="00E9198C">
        <w:rPr>
          <w:rStyle w:val="Char0"/>
          <w:rFonts w:hint="cs"/>
          <w:rtl/>
        </w:rPr>
        <w:t>ای</w:t>
      </w:r>
      <w:r w:rsidRPr="00E9198C">
        <w:rPr>
          <w:rStyle w:val="Char0"/>
          <w:rFonts w:hint="cs"/>
          <w:rtl/>
        </w:rPr>
        <w:t xml:space="preserve"> ولی با هم</w:t>
      </w:r>
      <w:r w:rsidR="007019EB">
        <w:rPr>
          <w:rStyle w:val="Char0"/>
          <w:rFonts w:hint="cs"/>
          <w:rtl/>
        </w:rPr>
        <w:t>ۀ</w:t>
      </w:r>
      <w:r w:rsidRPr="00E9198C">
        <w:rPr>
          <w:rStyle w:val="Char0"/>
          <w:rFonts w:hint="cs"/>
          <w:rtl/>
        </w:rPr>
        <w:t xml:space="preserve"> این اوصاف باید</w:t>
      </w:r>
      <w:r w:rsidR="008368B3" w:rsidRPr="00E9198C">
        <w:rPr>
          <w:rStyle w:val="Char0"/>
          <w:rFonts w:hint="cs"/>
          <w:rtl/>
        </w:rPr>
        <w:t xml:space="preserve"> به مخاطبان</w:t>
      </w:r>
      <w:r w:rsidRPr="00E9198C">
        <w:rPr>
          <w:rStyle w:val="Char0"/>
          <w:rFonts w:hint="cs"/>
          <w:rtl/>
        </w:rPr>
        <w:t xml:space="preserve"> در این موارد تفهیم شود که اشتباه مسلمانان و مؤمنان و </w:t>
      </w:r>
      <w:r w:rsidR="006A7179" w:rsidRPr="00E9198C">
        <w:rPr>
          <w:rStyle w:val="Char0"/>
          <w:rFonts w:hint="cs"/>
          <w:rtl/>
        </w:rPr>
        <w:t>رفتار</w:t>
      </w:r>
      <w:r w:rsidRPr="00E9198C">
        <w:rPr>
          <w:rStyle w:val="Char0"/>
          <w:rFonts w:hint="cs"/>
          <w:rtl/>
        </w:rPr>
        <w:t xml:space="preserve"> </w:t>
      </w:r>
      <w:r w:rsidR="006A7179" w:rsidRPr="00E9198C">
        <w:rPr>
          <w:rStyle w:val="Char0"/>
          <w:rFonts w:hint="cs"/>
          <w:rtl/>
        </w:rPr>
        <w:t>نادرست آن</w:t>
      </w:r>
      <w:r w:rsidR="00C40966">
        <w:rPr>
          <w:rStyle w:val="Char0"/>
          <w:rFonts w:hint="eastAsia"/>
          <w:rtl/>
        </w:rPr>
        <w:t>‌</w:t>
      </w:r>
      <w:r w:rsidR="006A7179" w:rsidRPr="00E9198C">
        <w:rPr>
          <w:rStyle w:val="Char0"/>
          <w:rFonts w:hint="cs"/>
          <w:rtl/>
        </w:rPr>
        <w:t>ها</w:t>
      </w:r>
      <w:r w:rsidR="004E152A" w:rsidRPr="00E9198C">
        <w:rPr>
          <w:rStyle w:val="Char0"/>
          <w:rFonts w:hint="cs"/>
          <w:rtl/>
        </w:rPr>
        <w:t>، بخاطر کجروی آنان است</w:t>
      </w:r>
      <w:r w:rsidR="006A7179" w:rsidRPr="00E9198C">
        <w:rPr>
          <w:rStyle w:val="Char0"/>
          <w:rFonts w:hint="cs"/>
          <w:rtl/>
        </w:rPr>
        <w:t>؛ چراکه اسلام به ذات خود ندارد عیبی، هر عیبی که هست از مسلمانی ماست.</w:t>
      </w:r>
      <w:r w:rsidR="004E152A" w:rsidRPr="00E9198C">
        <w:rPr>
          <w:rStyle w:val="Char0"/>
          <w:rFonts w:hint="cs"/>
          <w:rtl/>
        </w:rPr>
        <w:t xml:space="preserve"> بدین خاطر خداوند</w:t>
      </w:r>
      <w:r w:rsidR="006A7179" w:rsidRPr="00E9198C">
        <w:rPr>
          <w:rStyle w:val="Char0"/>
          <w:rFonts w:hint="cs"/>
          <w:rtl/>
        </w:rPr>
        <w:t xml:space="preserve"> </w:t>
      </w:r>
      <w:r w:rsidR="00F76FC5" w:rsidRPr="00947B62">
        <w:rPr>
          <w:rStyle w:val="Char0"/>
          <w:rFonts w:cs="CTraditional Arabic" w:hint="cs"/>
          <w:rtl/>
        </w:rPr>
        <w:t>ـ</w:t>
      </w:r>
      <w:r w:rsidR="004E152A" w:rsidRPr="00E9198C">
        <w:rPr>
          <w:rStyle w:val="Char0"/>
          <w:rFonts w:hint="cs"/>
          <w:rtl/>
        </w:rPr>
        <w:t xml:space="preserve"> امر می‌فرمای</w:t>
      </w:r>
      <w:r w:rsidR="006A7179" w:rsidRPr="00E9198C">
        <w:rPr>
          <w:rStyle w:val="Char0"/>
          <w:rFonts w:hint="cs"/>
          <w:rtl/>
        </w:rPr>
        <w:t>ن</w:t>
      </w:r>
      <w:r w:rsidR="004E152A" w:rsidRPr="00E9198C">
        <w:rPr>
          <w:rStyle w:val="Char0"/>
          <w:rFonts w:hint="cs"/>
          <w:rtl/>
        </w:rPr>
        <w:t>د:</w:t>
      </w:r>
    </w:p>
    <w:p w:rsidR="00FA2BEB" w:rsidRPr="00957B5C" w:rsidRDefault="007D0F4E" w:rsidP="002C65FA">
      <w:pPr>
        <w:tabs>
          <w:tab w:val="left" w:pos="742"/>
          <w:tab w:val="right" w:pos="7031"/>
        </w:tabs>
        <w:bidi/>
        <w:ind w:firstLine="284"/>
        <w:jc w:val="both"/>
        <w:rPr>
          <w:rStyle w:val="Char9"/>
          <w:rtl/>
        </w:rPr>
      </w:pPr>
      <w:r>
        <w:rPr>
          <w:rStyle w:val="Char0"/>
          <w:rFonts w:cs="Traditional Arabic"/>
          <w:rtl/>
        </w:rPr>
        <w:t>﴿</w:t>
      </w:r>
      <w:r w:rsidRPr="00957B5C">
        <w:rPr>
          <w:rStyle w:val="Char5"/>
          <w:rtl/>
        </w:rPr>
        <w:t>مَا عَلَيۡكَ مِنۡ حِسَابِهِم مِّن شَيۡءٖ وَمَا مِنۡ حِسَابِكَ عَلَيۡهِم مِّن شَيۡءٖ فَتَطۡرُدَهُمۡ</w:t>
      </w:r>
      <w:r>
        <w:rPr>
          <w:rStyle w:val="Char0"/>
          <w:rFonts w:cs="Traditional Arabic"/>
          <w:rtl/>
        </w:rPr>
        <w:t>﴾</w:t>
      </w:r>
      <w:r w:rsidRPr="00957B5C">
        <w:rPr>
          <w:rStyle w:val="Char5"/>
          <w:rtl/>
        </w:rPr>
        <w:t xml:space="preserve"> </w:t>
      </w:r>
      <w:r w:rsidRPr="00957B5C">
        <w:rPr>
          <w:rStyle w:val="Char9"/>
          <w:rtl/>
        </w:rPr>
        <w:t>[الأنعام: 52]</w:t>
      </w:r>
      <w:r w:rsidRPr="002C65FA">
        <w:rPr>
          <w:rStyle w:val="Char0"/>
          <w:rFonts w:hint="cs"/>
          <w:rtl/>
        </w:rPr>
        <w:t>.</w:t>
      </w:r>
      <w:r w:rsidR="00796673">
        <w:rPr>
          <w:rStyle w:val="Char0"/>
          <w:rFonts w:hint="cs"/>
          <w:rtl/>
        </w:rPr>
        <w:t xml:space="preserve"> </w:t>
      </w:r>
      <w:r w:rsidR="0010410F" w:rsidRPr="00105C9E">
        <w:rPr>
          <w:rStyle w:val="Char6"/>
          <w:rFonts w:hint="cs"/>
          <w:rtl/>
        </w:rPr>
        <w:t>«</w:t>
      </w:r>
      <w:r w:rsidR="00381AE6" w:rsidRPr="00105C9E">
        <w:rPr>
          <w:rStyle w:val="Char6"/>
          <w:rFonts w:hint="cs"/>
          <w:rtl/>
        </w:rPr>
        <w:t>نه حساب ایشان بر تو است و نه حساب تو بر آنان است، اگر آنان را برانی، از زمر</w:t>
      </w:r>
      <w:r w:rsidR="007019EB">
        <w:rPr>
          <w:rStyle w:val="Char6"/>
          <w:rFonts w:hint="cs"/>
          <w:rtl/>
        </w:rPr>
        <w:t>ۀ</w:t>
      </w:r>
      <w:r w:rsidR="00381AE6" w:rsidRPr="00105C9E">
        <w:rPr>
          <w:rStyle w:val="Char6"/>
          <w:rFonts w:hint="cs"/>
          <w:rtl/>
        </w:rPr>
        <w:t xml:space="preserve"> ستمگران خواهی بود</w:t>
      </w:r>
      <w:r w:rsidR="006A7179" w:rsidRPr="00105C9E">
        <w:rPr>
          <w:rStyle w:val="Char6"/>
          <w:rFonts w:hint="cs"/>
          <w:rtl/>
        </w:rPr>
        <w:t>.</w:t>
      </w:r>
      <w:r w:rsidR="0010410F" w:rsidRPr="00105C9E">
        <w:rPr>
          <w:rStyle w:val="Char6"/>
          <w:rFonts w:hint="cs"/>
          <w:rtl/>
        </w:rPr>
        <w:t>»</w:t>
      </w:r>
      <w:r w:rsidR="00FA2BEB" w:rsidRPr="0026267C">
        <w:rPr>
          <w:rStyle w:val="Char6"/>
          <w:vertAlign w:val="superscript"/>
          <w:rtl/>
        </w:rPr>
        <w:footnoteReference w:id="73"/>
      </w:r>
    </w:p>
    <w:p w:rsidR="005E252B" w:rsidRPr="00B757BE" w:rsidRDefault="00381AE6" w:rsidP="00486AA3">
      <w:pPr>
        <w:pStyle w:val="ab"/>
        <w:bidi/>
        <w:rPr>
          <w:rtl/>
        </w:rPr>
      </w:pPr>
      <w:bookmarkStart w:id="72" w:name="_Toc395705289"/>
      <w:bookmarkStart w:id="73" w:name="_Toc442358063"/>
      <w:r w:rsidRPr="00B757BE">
        <w:rPr>
          <w:rFonts w:hint="cs"/>
          <w:rtl/>
        </w:rPr>
        <w:t>(</w:t>
      </w:r>
      <w:r w:rsidR="008969AE" w:rsidRPr="00B757BE">
        <w:rPr>
          <w:rFonts w:hint="cs"/>
          <w:rtl/>
        </w:rPr>
        <w:t>2</w:t>
      </w:r>
      <w:r w:rsidRPr="00B757BE">
        <w:rPr>
          <w:rFonts w:hint="cs"/>
          <w:rtl/>
        </w:rPr>
        <w:t>-2-7) عدم دریافت مال</w:t>
      </w:r>
      <w:bookmarkEnd w:id="72"/>
      <w:bookmarkEnd w:id="73"/>
    </w:p>
    <w:p w:rsidR="006928C0" w:rsidRDefault="00CB563F" w:rsidP="00947B62">
      <w:pPr>
        <w:tabs>
          <w:tab w:val="left" w:pos="742"/>
          <w:tab w:val="right" w:pos="7031"/>
        </w:tabs>
        <w:bidi/>
        <w:ind w:firstLine="284"/>
        <w:jc w:val="both"/>
        <w:rPr>
          <w:rStyle w:val="Char0"/>
          <w:rtl/>
        </w:rPr>
      </w:pPr>
      <w:r w:rsidRPr="00796673">
        <w:rPr>
          <w:rStyle w:val="Char0"/>
          <w:rFonts w:hint="cs"/>
          <w:rtl/>
        </w:rPr>
        <w:t>نوح</w:t>
      </w:r>
      <w:r w:rsidR="00003080" w:rsidRPr="00947B62">
        <w:rPr>
          <w:rFonts w:cs="CTraditional Arabic" w:hint="cs"/>
          <w:color w:val="000000"/>
          <w:sz w:val="28"/>
          <w:szCs w:val="28"/>
          <w:rtl/>
        </w:rPr>
        <w:t>÷</w:t>
      </w:r>
      <w:r w:rsidR="00381AE6" w:rsidRPr="00796673">
        <w:rPr>
          <w:rStyle w:val="Char0"/>
          <w:rFonts w:hint="cs"/>
          <w:rtl/>
        </w:rPr>
        <w:t xml:space="preserve"> </w:t>
      </w:r>
      <w:r w:rsidR="006B3C33" w:rsidRPr="00796673">
        <w:rPr>
          <w:rStyle w:val="Char0"/>
          <w:rFonts w:hint="cs"/>
          <w:rtl/>
        </w:rPr>
        <w:t>در ازای دعوت خود هیچ مالی را از قومش مطالبه ننمود و همچنین هیچ انتظاری از قومش را در ازای وظیفه‌اش ن</w:t>
      </w:r>
      <w:r w:rsidR="006928C0" w:rsidRPr="00796673">
        <w:rPr>
          <w:rStyle w:val="Char0"/>
          <w:rFonts w:hint="cs"/>
          <w:rtl/>
        </w:rPr>
        <w:t>داشت</w:t>
      </w:r>
      <w:r w:rsidR="006B3C33" w:rsidRPr="00796673">
        <w:rPr>
          <w:rStyle w:val="Char0"/>
          <w:rFonts w:hint="cs"/>
          <w:rtl/>
        </w:rPr>
        <w:t xml:space="preserve"> و به قوم خود می‌گفت: خداوند</w:t>
      </w:r>
      <w:r w:rsidR="00F76FC5" w:rsidRPr="00796673">
        <w:rPr>
          <w:rStyle w:val="Char0"/>
          <w:rFonts w:cs="CTraditional Arabic" w:hint="cs"/>
          <w:rtl/>
        </w:rPr>
        <w:t>ـ</w:t>
      </w:r>
      <w:r w:rsidR="006B3C33" w:rsidRPr="00796673">
        <w:rPr>
          <w:rStyle w:val="Char0"/>
          <w:rFonts w:hint="cs"/>
          <w:rtl/>
        </w:rPr>
        <w:t>می‌فرمای</w:t>
      </w:r>
      <w:r w:rsidR="006928C0" w:rsidRPr="00796673">
        <w:rPr>
          <w:rStyle w:val="Char0"/>
          <w:rFonts w:hint="cs"/>
          <w:rtl/>
        </w:rPr>
        <w:t>ن</w:t>
      </w:r>
      <w:r w:rsidR="006B3C33" w:rsidRPr="00796673">
        <w:rPr>
          <w:rStyle w:val="Char0"/>
          <w:rFonts w:hint="cs"/>
          <w:rtl/>
        </w:rPr>
        <w:t>د</w:t>
      </w:r>
      <w:r w:rsidR="006928C0" w:rsidRPr="00796673">
        <w:rPr>
          <w:rStyle w:val="Char0"/>
          <w:rFonts w:hint="cs"/>
          <w:rtl/>
        </w:rPr>
        <w:t>:</w:t>
      </w:r>
    </w:p>
    <w:p w:rsidR="006928C0" w:rsidRPr="00957B5C" w:rsidRDefault="00796673" w:rsidP="00796673">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وَيَٰقَوۡمِ لَآ أَسۡ‍َٔلُكُمۡ عَلَيۡهِ مَالًاۖ إِنۡ أَجۡرِيَ إِلَّا عَلَى </w:t>
      </w:r>
      <w:r w:rsidRPr="00957B5C">
        <w:rPr>
          <w:rStyle w:val="Char5"/>
          <w:rFonts w:hint="cs"/>
          <w:rtl/>
        </w:rPr>
        <w:t>ٱ</w:t>
      </w:r>
      <w:r w:rsidRPr="00957B5C">
        <w:rPr>
          <w:rStyle w:val="Char5"/>
          <w:rFonts w:hint="eastAsia"/>
          <w:rtl/>
        </w:rPr>
        <w:t>للَّهِۚ</w:t>
      </w:r>
      <w:r>
        <w:rPr>
          <w:rStyle w:val="Char0"/>
          <w:rFonts w:cs="Traditional Arabic"/>
          <w:rtl/>
        </w:rPr>
        <w:t>﴾</w:t>
      </w:r>
      <w:r w:rsidRPr="00957B5C">
        <w:rPr>
          <w:rStyle w:val="Char5"/>
          <w:rtl/>
        </w:rPr>
        <w:t xml:space="preserve"> </w:t>
      </w:r>
      <w:r w:rsidRPr="00957B5C">
        <w:rPr>
          <w:rStyle w:val="Char9"/>
          <w:rtl/>
        </w:rPr>
        <w:t>[هود: 29]</w:t>
      </w:r>
      <w:r w:rsidRPr="00796673">
        <w:rPr>
          <w:rStyle w:val="Char0"/>
          <w:rFonts w:hint="cs"/>
          <w:rtl/>
        </w:rPr>
        <w:t>.</w:t>
      </w:r>
      <w:r w:rsidRPr="00957B5C">
        <w:rPr>
          <w:rStyle w:val="Char9"/>
          <w:rFonts w:hint="cs"/>
          <w:rtl/>
        </w:rPr>
        <w:t xml:space="preserve"> </w:t>
      </w:r>
      <w:r w:rsidR="00625072" w:rsidRPr="00105C9E">
        <w:rPr>
          <w:rStyle w:val="Char6"/>
          <w:rFonts w:hint="cs"/>
          <w:rtl/>
        </w:rPr>
        <w:t>«</w:t>
      </w:r>
      <w:r w:rsidR="007012B1" w:rsidRPr="00105C9E">
        <w:rPr>
          <w:rStyle w:val="Char6"/>
          <w:rFonts w:hint="cs"/>
          <w:rtl/>
        </w:rPr>
        <w:t>و ای قوم من! من در برابر آن، از شما مالی نمی‌خواهم؛ چرا که مزد من جز بر عهده خدا نیست</w:t>
      </w:r>
      <w:r w:rsidR="00975074" w:rsidRPr="00105C9E">
        <w:rPr>
          <w:rStyle w:val="Char6"/>
          <w:rFonts w:hint="cs"/>
          <w:rtl/>
        </w:rPr>
        <w:t>.»</w:t>
      </w:r>
    </w:p>
    <w:p w:rsidR="00505255" w:rsidRDefault="007012B1" w:rsidP="00947B62">
      <w:pPr>
        <w:tabs>
          <w:tab w:val="left" w:pos="742"/>
          <w:tab w:val="right" w:pos="7031"/>
        </w:tabs>
        <w:bidi/>
        <w:ind w:firstLine="284"/>
        <w:jc w:val="both"/>
        <w:rPr>
          <w:rStyle w:val="Char0"/>
          <w:rtl/>
        </w:rPr>
      </w:pPr>
      <w:r w:rsidRPr="00E9198C">
        <w:rPr>
          <w:rStyle w:val="Char0"/>
          <w:rFonts w:hint="cs"/>
          <w:rtl/>
        </w:rPr>
        <w:t xml:space="preserve">از جمله اتهامات </w:t>
      </w:r>
      <w:r w:rsidR="00CB563F" w:rsidRPr="00E9198C">
        <w:rPr>
          <w:rStyle w:val="Char0"/>
          <w:rFonts w:hint="cs"/>
          <w:rtl/>
        </w:rPr>
        <w:t>نوح</w:t>
      </w:r>
      <w:r w:rsidR="00003080" w:rsidRPr="00947B62">
        <w:rPr>
          <w:rFonts w:cs="CTraditional Arabic" w:hint="cs"/>
          <w:color w:val="000000"/>
          <w:sz w:val="28"/>
          <w:szCs w:val="28"/>
          <w:rtl/>
        </w:rPr>
        <w:t>÷</w:t>
      </w:r>
      <w:r w:rsidRPr="00E9198C">
        <w:rPr>
          <w:rStyle w:val="Char0"/>
          <w:rFonts w:hint="cs"/>
          <w:rtl/>
        </w:rPr>
        <w:t xml:space="preserve"> در کار دعوتش مال خواهی است، وی در جواب به</w:t>
      </w:r>
      <w:r w:rsidR="00707D4B">
        <w:rPr>
          <w:rStyle w:val="Char0"/>
          <w:rFonts w:hint="cs"/>
          <w:rtl/>
        </w:rPr>
        <w:t xml:space="preserve"> آن‌ها </w:t>
      </w:r>
      <w:r w:rsidRPr="00E9198C">
        <w:rPr>
          <w:rStyle w:val="Char0"/>
          <w:rFonts w:hint="cs"/>
          <w:rtl/>
        </w:rPr>
        <w:t>می‌گفت:</w:t>
      </w:r>
    </w:p>
    <w:p w:rsidR="006928C0" w:rsidRPr="00E9198C" w:rsidRDefault="00505255" w:rsidP="00966426">
      <w:pPr>
        <w:tabs>
          <w:tab w:val="left" w:pos="742"/>
          <w:tab w:val="right" w:pos="7031"/>
        </w:tabs>
        <w:bidi/>
        <w:ind w:firstLine="284"/>
        <w:jc w:val="both"/>
        <w:rPr>
          <w:rStyle w:val="Char0"/>
          <w:rtl/>
        </w:rPr>
      </w:pPr>
      <w:r>
        <w:rPr>
          <w:rStyle w:val="Char0"/>
          <w:rFonts w:cs="Traditional Arabic"/>
          <w:rtl/>
        </w:rPr>
        <w:lastRenderedPageBreak/>
        <w:t>﴿</w:t>
      </w:r>
      <w:r w:rsidRPr="00957B5C">
        <w:rPr>
          <w:rStyle w:val="Char5"/>
          <w:rtl/>
        </w:rPr>
        <w:t xml:space="preserve">إِنۡ أَجۡرِيَ إِلَّا عَلَى </w:t>
      </w:r>
      <w:r w:rsidRPr="00957B5C">
        <w:rPr>
          <w:rStyle w:val="Char5"/>
          <w:rFonts w:hint="cs"/>
          <w:rtl/>
        </w:rPr>
        <w:t>ٱ</w:t>
      </w:r>
      <w:r w:rsidRPr="00957B5C">
        <w:rPr>
          <w:rStyle w:val="Char5"/>
          <w:rFonts w:hint="eastAsia"/>
          <w:rtl/>
        </w:rPr>
        <w:t>للَّهِۚ</w:t>
      </w:r>
      <w:r>
        <w:rPr>
          <w:rStyle w:val="Char0"/>
          <w:rFonts w:cs="Traditional Arabic"/>
          <w:rtl/>
        </w:rPr>
        <w:t>﴾</w:t>
      </w:r>
      <w:r w:rsidRPr="00957B5C">
        <w:rPr>
          <w:rStyle w:val="Char5"/>
          <w:rtl/>
        </w:rPr>
        <w:t xml:space="preserve"> </w:t>
      </w:r>
      <w:r w:rsidRPr="00957B5C">
        <w:rPr>
          <w:rStyle w:val="Char9"/>
          <w:rtl/>
        </w:rPr>
        <w:t>[هود: 29]</w:t>
      </w:r>
      <w:r w:rsidR="007012B1" w:rsidRPr="00E9198C">
        <w:rPr>
          <w:rStyle w:val="Char0"/>
          <w:rFonts w:hint="cs"/>
          <w:rtl/>
        </w:rPr>
        <w:t xml:space="preserve"> </w:t>
      </w:r>
      <w:r w:rsidR="00F552E5" w:rsidRPr="00E9198C">
        <w:rPr>
          <w:rStyle w:val="Char0"/>
          <w:rFonts w:hint="cs"/>
          <w:rtl/>
        </w:rPr>
        <w:t xml:space="preserve"> </w:t>
      </w:r>
      <w:r w:rsidR="00266B5E" w:rsidRPr="00105C9E">
        <w:rPr>
          <w:rStyle w:val="Char6"/>
          <w:rFonts w:hint="cs"/>
          <w:rtl/>
        </w:rPr>
        <w:t>«</w:t>
      </w:r>
      <w:r w:rsidR="007012B1" w:rsidRPr="00105C9E">
        <w:rPr>
          <w:rStyle w:val="Char6"/>
          <w:rFonts w:hint="cs"/>
          <w:rtl/>
        </w:rPr>
        <w:t>مزد من جز بر عهده خدا نیست</w:t>
      </w:r>
      <w:r w:rsidR="00975074" w:rsidRPr="00105C9E">
        <w:rPr>
          <w:rStyle w:val="Char6"/>
          <w:rFonts w:hint="cs"/>
          <w:rtl/>
        </w:rPr>
        <w:t>.»</w:t>
      </w:r>
    </w:p>
    <w:p w:rsidR="006928C0" w:rsidRDefault="00266B5E" w:rsidP="00947B62">
      <w:pPr>
        <w:tabs>
          <w:tab w:val="left" w:pos="742"/>
          <w:tab w:val="right" w:pos="7031"/>
        </w:tabs>
        <w:bidi/>
        <w:ind w:firstLine="284"/>
        <w:jc w:val="both"/>
        <w:rPr>
          <w:rStyle w:val="Char0"/>
          <w:spacing w:val="-3"/>
          <w:rtl/>
        </w:rPr>
      </w:pPr>
      <w:r w:rsidRPr="00C56013">
        <w:rPr>
          <w:rStyle w:val="Char0"/>
          <w:rFonts w:hint="cs"/>
          <w:spacing w:val="-3"/>
          <w:rtl/>
        </w:rPr>
        <w:t xml:space="preserve"> </w:t>
      </w:r>
      <w:r w:rsidR="00571175" w:rsidRPr="00C56013">
        <w:rPr>
          <w:rStyle w:val="Char0"/>
          <w:rFonts w:hint="cs"/>
          <w:spacing w:val="-3"/>
          <w:rtl/>
        </w:rPr>
        <w:t xml:space="preserve">دعوتگر </w:t>
      </w:r>
      <w:r w:rsidR="003324A1" w:rsidRPr="00C56013">
        <w:rPr>
          <w:rStyle w:val="Char0"/>
          <w:rFonts w:hint="cs"/>
          <w:spacing w:val="-3"/>
          <w:rtl/>
        </w:rPr>
        <w:t>نباید هرگز و در هیچ حالی در ازای کار دعوت و تبلیغ از مردم مطالب</w:t>
      </w:r>
      <w:r w:rsidR="007019EB" w:rsidRPr="00C56013">
        <w:rPr>
          <w:rStyle w:val="Char0"/>
          <w:rFonts w:hint="cs"/>
          <w:spacing w:val="-3"/>
          <w:rtl/>
        </w:rPr>
        <w:t>ۀ</w:t>
      </w:r>
      <w:r w:rsidR="006928C0" w:rsidRPr="00C56013">
        <w:rPr>
          <w:rStyle w:val="Char0"/>
          <w:rFonts w:hint="cs"/>
          <w:spacing w:val="-3"/>
          <w:rtl/>
        </w:rPr>
        <w:t xml:space="preserve"> مال بکن</w:t>
      </w:r>
      <w:r w:rsidR="003324A1" w:rsidRPr="00C56013">
        <w:rPr>
          <w:rStyle w:val="Char0"/>
          <w:rFonts w:hint="cs"/>
          <w:spacing w:val="-3"/>
          <w:rtl/>
        </w:rPr>
        <w:t xml:space="preserve">د و یا مردم را </w:t>
      </w:r>
      <w:r w:rsidR="006928C0" w:rsidRPr="00C56013">
        <w:rPr>
          <w:rStyle w:val="Char0"/>
          <w:rFonts w:hint="cs"/>
          <w:spacing w:val="-3"/>
          <w:rtl/>
        </w:rPr>
        <w:t>در حالت‌هایی قرار ده</w:t>
      </w:r>
      <w:r w:rsidR="00586574" w:rsidRPr="00C56013">
        <w:rPr>
          <w:rStyle w:val="Char0"/>
          <w:rFonts w:hint="cs"/>
          <w:spacing w:val="-3"/>
          <w:rtl/>
        </w:rPr>
        <w:t xml:space="preserve">د </w:t>
      </w:r>
      <w:r w:rsidR="006928C0" w:rsidRPr="00C56013">
        <w:rPr>
          <w:rStyle w:val="Char0"/>
          <w:rFonts w:hint="cs"/>
          <w:spacing w:val="-3"/>
          <w:rtl/>
        </w:rPr>
        <w:t>تا</w:t>
      </w:r>
      <w:r w:rsidR="003324A1" w:rsidRPr="00C56013">
        <w:rPr>
          <w:rStyle w:val="Char0"/>
          <w:rFonts w:hint="cs"/>
          <w:spacing w:val="-3"/>
          <w:rtl/>
        </w:rPr>
        <w:t xml:space="preserve"> </w:t>
      </w:r>
      <w:r w:rsidR="003F2644" w:rsidRPr="00C56013">
        <w:rPr>
          <w:rStyle w:val="Char0"/>
          <w:rFonts w:hint="cs"/>
          <w:spacing w:val="-3"/>
          <w:rtl/>
        </w:rPr>
        <w:t xml:space="preserve">مجبور به دادن هزینه‌هایی برای کار دعوتشان </w:t>
      </w:r>
      <w:r w:rsidR="006928C0" w:rsidRPr="00C56013">
        <w:rPr>
          <w:rStyle w:val="Char0"/>
          <w:rFonts w:hint="cs"/>
          <w:spacing w:val="-3"/>
          <w:rtl/>
        </w:rPr>
        <w:t>شوند.</w:t>
      </w:r>
      <w:r w:rsidR="003F2644" w:rsidRPr="00C56013">
        <w:rPr>
          <w:rStyle w:val="Char0"/>
          <w:rFonts w:hint="cs"/>
          <w:spacing w:val="-3"/>
          <w:rtl/>
        </w:rPr>
        <w:t xml:space="preserve"> این کار جدای از اینکه خلاف شریعت و حرا</w:t>
      </w:r>
      <w:r w:rsidR="006928C0" w:rsidRPr="00C56013">
        <w:rPr>
          <w:rStyle w:val="Char0"/>
          <w:rFonts w:hint="cs"/>
          <w:spacing w:val="-3"/>
          <w:rtl/>
        </w:rPr>
        <w:t>م است بلکه اهداف دعوت و مسیر آن</w:t>
      </w:r>
      <w:r w:rsidR="006928C0" w:rsidRPr="00C56013">
        <w:rPr>
          <w:rStyle w:val="Char0"/>
          <w:spacing w:val="-3"/>
          <w:rtl/>
        </w:rPr>
        <w:softHyphen/>
      </w:r>
      <w:r w:rsidR="003F2644" w:rsidRPr="00C56013">
        <w:rPr>
          <w:rStyle w:val="Char0"/>
          <w:rFonts w:hint="cs"/>
          <w:spacing w:val="-3"/>
          <w:rtl/>
        </w:rPr>
        <w:t>را نیز منحرف می‌کند و باعث م</w:t>
      </w:r>
      <w:r w:rsidR="006928C0" w:rsidRPr="00C56013">
        <w:rPr>
          <w:rStyle w:val="Char0"/>
          <w:rFonts w:hint="cs"/>
          <w:spacing w:val="-3"/>
          <w:rtl/>
        </w:rPr>
        <w:t>نفی</w:t>
      </w:r>
      <w:r w:rsidR="003F2644" w:rsidRPr="00C56013">
        <w:rPr>
          <w:rStyle w:val="Char0"/>
          <w:rFonts w:hint="cs"/>
          <w:spacing w:val="-3"/>
          <w:rtl/>
        </w:rPr>
        <w:t>‌اندیشی مخاطبان می‌گردد، و بدین خاطر هم</w:t>
      </w:r>
      <w:r w:rsidR="007019EB" w:rsidRPr="00C56013">
        <w:rPr>
          <w:rStyle w:val="Char0"/>
          <w:rFonts w:hint="cs"/>
          <w:spacing w:val="-3"/>
          <w:rtl/>
        </w:rPr>
        <w:t>ۀ</w:t>
      </w:r>
      <w:r w:rsidR="003F2644" w:rsidRPr="00C56013">
        <w:rPr>
          <w:rStyle w:val="Char0"/>
          <w:rFonts w:hint="cs"/>
          <w:spacing w:val="-3"/>
          <w:rtl/>
        </w:rPr>
        <w:t xml:space="preserve"> انبیای الهی</w:t>
      </w:r>
      <w:r w:rsidR="00385FBD" w:rsidRPr="00947B62">
        <w:rPr>
          <w:rStyle w:val="Char0"/>
          <w:rFonts w:cs="CTraditional Arabic" w:hint="cs"/>
          <w:spacing w:val="-3"/>
          <w:rtl/>
        </w:rPr>
        <w:t xml:space="preserve">† </w:t>
      </w:r>
      <w:r w:rsidR="003F2644" w:rsidRPr="00C56013">
        <w:rPr>
          <w:rStyle w:val="Char0"/>
          <w:rFonts w:hint="cs"/>
          <w:spacing w:val="-3"/>
          <w:rtl/>
        </w:rPr>
        <w:t>در ازای دعوتشان مالی نخواسته‌اند، مثلاً هود</w:t>
      </w:r>
      <w:r w:rsidR="00003080" w:rsidRPr="00C56013">
        <w:rPr>
          <w:rFonts w:cs="CTraditional Arabic" w:hint="cs"/>
          <w:color w:val="000000"/>
          <w:spacing w:val="-3"/>
          <w:sz w:val="28"/>
          <w:szCs w:val="28"/>
          <w:rtl/>
          <w:lang w:bidi="fa-IR"/>
        </w:rPr>
        <w:t>÷</w:t>
      </w:r>
      <w:r w:rsidR="003F2644" w:rsidRPr="00C56013">
        <w:rPr>
          <w:rStyle w:val="Char0"/>
          <w:rFonts w:hint="cs"/>
          <w:spacing w:val="-3"/>
          <w:rtl/>
        </w:rPr>
        <w:t xml:space="preserve"> به قومش می‌گفت: </w:t>
      </w:r>
    </w:p>
    <w:p w:rsidR="0068363A" w:rsidRPr="00957B5C" w:rsidRDefault="00291C73" w:rsidP="00291C73">
      <w:pPr>
        <w:tabs>
          <w:tab w:val="left" w:pos="742"/>
          <w:tab w:val="right" w:pos="7031"/>
        </w:tabs>
        <w:bidi/>
        <w:ind w:firstLine="284"/>
        <w:jc w:val="both"/>
        <w:rPr>
          <w:rStyle w:val="Char9"/>
          <w:rtl/>
        </w:rPr>
      </w:pPr>
      <w:r>
        <w:rPr>
          <w:rStyle w:val="Char0"/>
          <w:rFonts w:cs="Traditional Arabic"/>
          <w:spacing w:val="-3"/>
          <w:rtl/>
        </w:rPr>
        <w:t>﴿</w:t>
      </w:r>
      <w:r w:rsidRPr="00957B5C">
        <w:rPr>
          <w:rStyle w:val="Char5"/>
          <w:rtl/>
        </w:rPr>
        <w:t xml:space="preserve">يَٰقَوۡمِ لَآ أَسۡ‍َٔلُكُمۡ عَلَيۡهِ أَجۡرًاۖ إِنۡ أَجۡرِيَ إِلَّا عَلَى </w:t>
      </w:r>
      <w:r w:rsidRPr="00957B5C">
        <w:rPr>
          <w:rStyle w:val="Char5"/>
          <w:rFonts w:hint="cs"/>
          <w:rtl/>
        </w:rPr>
        <w:t>ٱ</w:t>
      </w:r>
      <w:r w:rsidRPr="00957B5C">
        <w:rPr>
          <w:rStyle w:val="Char5"/>
          <w:rFonts w:hint="eastAsia"/>
          <w:rtl/>
        </w:rPr>
        <w:t>لَّذِي</w:t>
      </w:r>
      <w:r w:rsidRPr="00957B5C">
        <w:rPr>
          <w:rStyle w:val="Char5"/>
          <w:rtl/>
        </w:rPr>
        <w:t xml:space="preserve"> فَطَرَنِيٓۚ أَفَلَا تَعۡقِلُونَ٥١</w:t>
      </w:r>
      <w:r>
        <w:rPr>
          <w:rStyle w:val="Char0"/>
          <w:rFonts w:cs="Traditional Arabic"/>
          <w:spacing w:val="-3"/>
          <w:rtl/>
        </w:rPr>
        <w:t>﴾</w:t>
      </w:r>
      <w:r w:rsidRPr="00957B5C">
        <w:rPr>
          <w:rStyle w:val="Char5"/>
          <w:rtl/>
        </w:rPr>
        <w:t xml:space="preserve"> </w:t>
      </w:r>
      <w:r w:rsidRPr="00957B5C">
        <w:rPr>
          <w:rStyle w:val="Char9"/>
          <w:rtl/>
        </w:rPr>
        <w:t>[هود: 51]</w:t>
      </w:r>
      <w:r w:rsidRPr="00291C73">
        <w:rPr>
          <w:rStyle w:val="Char0"/>
          <w:rFonts w:hint="cs"/>
          <w:rtl/>
        </w:rPr>
        <w:t>.</w:t>
      </w:r>
      <w:r w:rsidRPr="00957B5C">
        <w:rPr>
          <w:rStyle w:val="Char9"/>
          <w:rFonts w:hint="cs"/>
          <w:rtl/>
        </w:rPr>
        <w:t xml:space="preserve"> </w:t>
      </w:r>
      <w:r w:rsidR="005D57A5" w:rsidRPr="00105C9E">
        <w:rPr>
          <w:rStyle w:val="Char6"/>
          <w:rFonts w:hint="cs"/>
          <w:rtl/>
        </w:rPr>
        <w:t>«</w:t>
      </w:r>
      <w:r w:rsidR="00F552E5" w:rsidRPr="00105C9E">
        <w:rPr>
          <w:rStyle w:val="Char6"/>
          <w:rFonts w:hint="cs"/>
          <w:rtl/>
        </w:rPr>
        <w:t>ا</w:t>
      </w:r>
      <w:r w:rsidR="00B143C5" w:rsidRPr="00105C9E">
        <w:rPr>
          <w:rStyle w:val="Char6"/>
          <w:rFonts w:hint="cs"/>
          <w:rtl/>
        </w:rPr>
        <w:t>ی قوم من! در برابر (ت</w:t>
      </w:r>
      <w:r w:rsidR="00803068" w:rsidRPr="00105C9E">
        <w:rPr>
          <w:rStyle w:val="Char6"/>
          <w:rFonts w:hint="cs"/>
          <w:rtl/>
        </w:rPr>
        <w:t>بلیغ رسالت و ب</w:t>
      </w:r>
      <w:r w:rsidR="00B143C5" w:rsidRPr="00105C9E">
        <w:rPr>
          <w:rStyle w:val="Char6"/>
          <w:rFonts w:hint="cs"/>
          <w:rtl/>
        </w:rPr>
        <w:t>ی</w:t>
      </w:r>
      <w:r w:rsidR="00803068" w:rsidRPr="00105C9E">
        <w:rPr>
          <w:rStyle w:val="Char6"/>
          <w:rFonts w:hint="cs"/>
          <w:rtl/>
        </w:rPr>
        <w:t>ان</w:t>
      </w:r>
      <w:r w:rsidR="00B143C5" w:rsidRPr="00105C9E">
        <w:rPr>
          <w:rStyle w:val="Char6"/>
          <w:rFonts w:hint="cs"/>
          <w:rtl/>
        </w:rPr>
        <w:t>) آن، من از شما مزدی درخواست نمی‌کنم. مزد (و پاداش) من تنها بر آن کسی است که مرا آفریده است. آیا نمی‌فهمید؟</w:t>
      </w:r>
      <w:r w:rsidR="006928C0" w:rsidRPr="00105C9E">
        <w:rPr>
          <w:rStyle w:val="Char6"/>
          <w:rFonts w:hint="cs"/>
          <w:rtl/>
        </w:rPr>
        <w:t>.</w:t>
      </w:r>
      <w:r w:rsidR="005D57A5" w:rsidRPr="00105C9E">
        <w:rPr>
          <w:rStyle w:val="Char6"/>
          <w:rFonts w:hint="cs"/>
          <w:rtl/>
        </w:rPr>
        <w:t>»</w:t>
      </w:r>
    </w:p>
    <w:p w:rsidR="00B143C5" w:rsidRPr="00B757BE" w:rsidRDefault="00B143C5" w:rsidP="00486AA3">
      <w:pPr>
        <w:pStyle w:val="a8"/>
        <w:bidi/>
        <w:rPr>
          <w:rtl/>
        </w:rPr>
      </w:pPr>
      <w:bookmarkStart w:id="74" w:name="_Toc395705290"/>
      <w:bookmarkStart w:id="75" w:name="_Toc442358064"/>
      <w:r w:rsidRPr="00B757BE">
        <w:rPr>
          <w:rFonts w:hint="cs"/>
          <w:rtl/>
        </w:rPr>
        <w:t>(</w:t>
      </w:r>
      <w:r w:rsidR="008969AE" w:rsidRPr="0014757C">
        <w:rPr>
          <w:rFonts w:hint="cs"/>
          <w:rtl/>
        </w:rPr>
        <w:t>2</w:t>
      </w:r>
      <w:r w:rsidRPr="0014757C">
        <w:rPr>
          <w:rFonts w:hint="cs"/>
          <w:rtl/>
        </w:rPr>
        <w:t xml:space="preserve">-3) سرانجام داستان </w:t>
      </w:r>
      <w:r w:rsidR="00CB563F" w:rsidRPr="0014757C">
        <w:rPr>
          <w:rFonts w:hint="cs"/>
          <w:rtl/>
        </w:rPr>
        <w:t>نوح</w:t>
      </w:r>
      <w:r w:rsidR="00003080" w:rsidRPr="0014757C">
        <w:rPr>
          <w:rFonts w:cs="CTraditional Arabic" w:hint="cs"/>
          <w:b/>
          <w:rtl/>
        </w:rPr>
        <w:t>÷</w:t>
      </w:r>
      <w:bookmarkEnd w:id="74"/>
      <w:bookmarkEnd w:id="75"/>
    </w:p>
    <w:p w:rsidR="00B143C5" w:rsidRPr="00E9198C" w:rsidRDefault="00286501" w:rsidP="00947B62">
      <w:pPr>
        <w:tabs>
          <w:tab w:val="left" w:pos="742"/>
          <w:tab w:val="right" w:pos="7031"/>
        </w:tabs>
        <w:bidi/>
        <w:ind w:firstLine="284"/>
        <w:jc w:val="both"/>
        <w:rPr>
          <w:rStyle w:val="Char0"/>
          <w:rtl/>
        </w:rPr>
      </w:pPr>
      <w:r w:rsidRPr="00E9198C">
        <w:rPr>
          <w:rStyle w:val="Char0"/>
          <w:rFonts w:hint="cs"/>
          <w:rtl/>
        </w:rPr>
        <w:t xml:space="preserve">آری! </w:t>
      </w:r>
      <w:r w:rsidR="00180DC8" w:rsidRPr="00E9198C">
        <w:rPr>
          <w:rStyle w:val="Char0"/>
          <w:rFonts w:hint="cs"/>
          <w:rtl/>
        </w:rPr>
        <w:t>زندگی نوح</w:t>
      </w:r>
      <w:r w:rsidR="00947B62" w:rsidRPr="00947B62">
        <w:rPr>
          <w:rStyle w:val="Char0"/>
          <w:rFonts w:cs="CTraditional Arabic" w:hint="cs"/>
          <w:rtl/>
        </w:rPr>
        <w:t xml:space="preserve">÷ </w:t>
      </w:r>
      <w:r w:rsidRPr="00E9198C">
        <w:rPr>
          <w:rStyle w:val="Char0"/>
          <w:rFonts w:hint="cs"/>
          <w:rtl/>
        </w:rPr>
        <w:t>ای</w:t>
      </w:r>
      <w:r w:rsidR="00180DC8" w:rsidRPr="00E9198C">
        <w:rPr>
          <w:rStyle w:val="Char0"/>
          <w:rFonts w:hint="cs"/>
          <w:rtl/>
        </w:rPr>
        <w:t>ن چنین بود</w:t>
      </w:r>
      <w:r w:rsidRPr="00E9198C">
        <w:rPr>
          <w:rStyle w:val="Char0"/>
          <w:rFonts w:hint="cs"/>
          <w:rtl/>
        </w:rPr>
        <w:t>؛</w:t>
      </w:r>
      <w:r w:rsidR="00180DC8" w:rsidRPr="00E9198C">
        <w:rPr>
          <w:rStyle w:val="Char0"/>
          <w:rFonts w:hint="cs"/>
          <w:rtl/>
        </w:rPr>
        <w:t xml:space="preserve"> زندگی</w:t>
      </w:r>
      <w:r w:rsidRPr="00E9198C">
        <w:rPr>
          <w:rStyle w:val="Char0"/>
          <w:rtl/>
        </w:rPr>
        <w:softHyphen/>
      </w:r>
      <w:r w:rsidRPr="00E9198C">
        <w:rPr>
          <w:rStyle w:val="Char0"/>
          <w:rFonts w:hint="cs"/>
          <w:rtl/>
        </w:rPr>
        <w:t>ای مملو از</w:t>
      </w:r>
      <w:r w:rsidR="00180DC8" w:rsidRPr="00E9198C">
        <w:rPr>
          <w:rStyle w:val="Char0"/>
          <w:rFonts w:hint="cs"/>
          <w:rtl/>
        </w:rPr>
        <w:t xml:space="preserve"> دشوار</w:t>
      </w:r>
      <w:r w:rsidRPr="00E9198C">
        <w:rPr>
          <w:rStyle w:val="Char0"/>
          <w:rFonts w:hint="cs"/>
          <w:rtl/>
        </w:rPr>
        <w:t>ی</w:t>
      </w:r>
      <w:r w:rsidR="00180DC8" w:rsidRPr="00E9198C">
        <w:rPr>
          <w:rStyle w:val="Char0"/>
          <w:rFonts w:hint="cs"/>
          <w:rtl/>
        </w:rPr>
        <w:t xml:space="preserve"> و تلخ</w:t>
      </w:r>
      <w:r w:rsidRPr="00E9198C">
        <w:rPr>
          <w:rStyle w:val="Char0"/>
          <w:rFonts w:hint="cs"/>
          <w:rtl/>
        </w:rPr>
        <w:t>ی، از ناراحتی و لومه، از تهمت و اذیّت، از سختی و درد.</w:t>
      </w:r>
      <w:r w:rsidR="00180DC8" w:rsidRPr="00E9198C">
        <w:rPr>
          <w:rStyle w:val="Char0"/>
          <w:rFonts w:hint="cs"/>
          <w:rtl/>
        </w:rPr>
        <w:t xml:space="preserve"> وی قرن‌ها و روزگاران، در میان آنان ز</w:t>
      </w:r>
      <w:r w:rsidR="00805E2C" w:rsidRPr="00E9198C">
        <w:rPr>
          <w:rStyle w:val="Char0"/>
          <w:rFonts w:hint="cs"/>
          <w:rtl/>
        </w:rPr>
        <w:t>یست و تمام تلاش خود را به کار گرفت تا قومش ب</w:t>
      </w:r>
      <w:r w:rsidR="006A119C" w:rsidRPr="00E9198C">
        <w:rPr>
          <w:rStyle w:val="Char0"/>
          <w:rFonts w:hint="cs"/>
          <w:rtl/>
        </w:rPr>
        <w:t xml:space="preserve">ه </w:t>
      </w:r>
      <w:r w:rsidR="00805E2C" w:rsidRPr="00E9198C">
        <w:rPr>
          <w:rStyle w:val="Char0"/>
          <w:rFonts w:hint="cs"/>
          <w:rtl/>
        </w:rPr>
        <w:t>خ</w:t>
      </w:r>
      <w:r w:rsidR="006A119C" w:rsidRPr="00E9198C">
        <w:rPr>
          <w:rStyle w:val="Char0"/>
          <w:rFonts w:hint="cs"/>
          <w:rtl/>
        </w:rPr>
        <w:t>داو</w:t>
      </w:r>
      <w:r w:rsidR="00805E2C" w:rsidRPr="00E9198C">
        <w:rPr>
          <w:rStyle w:val="Char0"/>
          <w:rFonts w:hint="cs"/>
          <w:rtl/>
        </w:rPr>
        <w:t>ند</w:t>
      </w:r>
      <w:r w:rsidR="0029696E" w:rsidRPr="0029696E">
        <w:rPr>
          <w:rStyle w:val="Char0"/>
          <w:rFonts w:cs="CTraditional Arabic" w:hint="cs"/>
          <w:rtl/>
        </w:rPr>
        <w:t>أ</w:t>
      </w:r>
      <w:r w:rsidR="00805E2C" w:rsidRPr="00E9198C">
        <w:rPr>
          <w:rStyle w:val="Char0"/>
          <w:rFonts w:hint="cs"/>
          <w:rtl/>
        </w:rPr>
        <w:t xml:space="preserve"> ایمان آورند و پرستش</w:t>
      </w:r>
      <w:r w:rsidR="00605748">
        <w:rPr>
          <w:rStyle w:val="Char0"/>
          <w:rFonts w:hint="cs"/>
          <w:rtl/>
        </w:rPr>
        <w:t xml:space="preserve"> بت‌ها </w:t>
      </w:r>
      <w:r w:rsidR="00805E2C" w:rsidRPr="00E9198C">
        <w:rPr>
          <w:rStyle w:val="Char0"/>
          <w:rFonts w:hint="cs"/>
          <w:rtl/>
        </w:rPr>
        <w:t>را واگذارند و زمانی طولانی قومش را در آشکار و نهان دعوت می‌کرد و بر</w:t>
      </w:r>
      <w:r w:rsidR="006A119C" w:rsidRPr="00E9198C">
        <w:rPr>
          <w:rStyle w:val="Char0"/>
          <w:rFonts w:hint="cs"/>
          <w:rtl/>
        </w:rPr>
        <w:t>ای</w:t>
      </w:r>
      <w:r w:rsidR="00805E2C" w:rsidRPr="00E9198C">
        <w:rPr>
          <w:rStyle w:val="Char0"/>
          <w:rFonts w:hint="cs"/>
          <w:rtl/>
        </w:rPr>
        <w:t xml:space="preserve"> آنان م</w:t>
      </w:r>
      <w:r w:rsidRPr="00E9198C">
        <w:rPr>
          <w:rStyle w:val="Char0"/>
          <w:rFonts w:hint="cs"/>
          <w:rtl/>
        </w:rPr>
        <w:t>َ</w:t>
      </w:r>
      <w:r w:rsidR="00805E2C" w:rsidRPr="00E9198C">
        <w:rPr>
          <w:rStyle w:val="Char0"/>
          <w:rFonts w:hint="cs"/>
          <w:rtl/>
        </w:rPr>
        <w:t>ث</w:t>
      </w:r>
      <w:r w:rsidRPr="00E9198C">
        <w:rPr>
          <w:rStyle w:val="Char0"/>
          <w:rFonts w:hint="cs"/>
          <w:rtl/>
        </w:rPr>
        <w:t>َ</w:t>
      </w:r>
      <w:r w:rsidR="00805E2C" w:rsidRPr="00E9198C">
        <w:rPr>
          <w:rStyle w:val="Char0"/>
          <w:rFonts w:hint="cs"/>
          <w:rtl/>
        </w:rPr>
        <w:t>ل</w:t>
      </w:r>
      <w:r w:rsidR="00805E2C" w:rsidRPr="00E9198C">
        <w:rPr>
          <w:rStyle w:val="Char0"/>
          <w:rFonts w:hint="eastAsia"/>
          <w:rtl/>
        </w:rPr>
        <w:t>‌ها می‌زد و نظر</w:t>
      </w:r>
      <w:r w:rsidRPr="00E9198C">
        <w:rPr>
          <w:rStyle w:val="Char0"/>
          <w:rFonts w:hint="cs"/>
          <w:rtl/>
        </w:rPr>
        <w:t>ِ</w:t>
      </w:r>
      <w:r w:rsidRPr="00E9198C">
        <w:rPr>
          <w:rStyle w:val="Char0"/>
          <w:rFonts w:hint="eastAsia"/>
          <w:rtl/>
        </w:rPr>
        <w:t xml:space="preserve"> آنان را به آفرینش </w:t>
      </w:r>
      <w:r w:rsidRPr="00E9198C">
        <w:rPr>
          <w:rStyle w:val="Char0"/>
          <w:rFonts w:hint="cs"/>
          <w:rtl/>
        </w:rPr>
        <w:t>شگفت</w:t>
      </w:r>
      <w:r w:rsidRPr="00E9198C">
        <w:rPr>
          <w:rStyle w:val="Char0"/>
          <w:rFonts w:hint="cs"/>
          <w:rtl/>
        </w:rPr>
        <w:softHyphen/>
        <w:t>انگیز وجودِ</w:t>
      </w:r>
      <w:r w:rsidR="00805E2C" w:rsidRPr="00E9198C">
        <w:rPr>
          <w:rStyle w:val="Char0"/>
          <w:rFonts w:hint="eastAsia"/>
          <w:rtl/>
        </w:rPr>
        <w:t xml:space="preserve"> خودشان جلب می‌کرد، و به</w:t>
      </w:r>
      <w:r w:rsidR="00706289">
        <w:rPr>
          <w:rStyle w:val="Char0"/>
          <w:rFonts w:hint="eastAsia"/>
          <w:rtl/>
        </w:rPr>
        <w:t xml:space="preserve"> اینکه </w:t>
      </w:r>
      <w:r w:rsidR="00805E2C" w:rsidRPr="00E9198C">
        <w:rPr>
          <w:rStyle w:val="Char0"/>
          <w:rFonts w:hint="eastAsia"/>
          <w:rtl/>
        </w:rPr>
        <w:t>خداوند</w:t>
      </w:r>
      <w:r w:rsidR="0029696E" w:rsidRPr="0029696E">
        <w:rPr>
          <w:rStyle w:val="Char0"/>
          <w:rFonts w:cs="CTraditional Arabic" w:hint="cs"/>
          <w:rtl/>
        </w:rPr>
        <w:t>أ</w:t>
      </w:r>
      <w:r w:rsidR="00707D4B">
        <w:rPr>
          <w:rStyle w:val="Char0"/>
          <w:rFonts w:hint="eastAsia"/>
          <w:rtl/>
        </w:rPr>
        <w:t xml:space="preserve"> آن‌ها </w:t>
      </w:r>
      <w:r w:rsidRPr="00E9198C">
        <w:rPr>
          <w:rStyle w:val="Char0"/>
          <w:rFonts w:hint="cs"/>
          <w:rtl/>
        </w:rPr>
        <w:t>را در مراحل مختلف خلقت به گونه‌های گوناگونی آفریده است و خداوند چگونه هفت آسمان را یکی بالای دیگری آفریده است؟ و ماه را در میان</w:t>
      </w:r>
      <w:r w:rsidR="00707D4B">
        <w:rPr>
          <w:rStyle w:val="Char0"/>
          <w:rFonts w:hint="cs"/>
          <w:rtl/>
        </w:rPr>
        <w:t xml:space="preserve"> آن‌ها </w:t>
      </w:r>
      <w:r w:rsidRPr="00E9198C">
        <w:rPr>
          <w:rStyle w:val="Char0"/>
          <w:rFonts w:hint="cs"/>
          <w:rtl/>
        </w:rPr>
        <w:t>تابان، و خورشید را چراغ کرده است؟</w:t>
      </w:r>
      <w:r w:rsidR="00805E2C" w:rsidRPr="00E9198C">
        <w:rPr>
          <w:rStyle w:val="Char0"/>
          <w:rFonts w:hint="eastAsia"/>
          <w:rtl/>
        </w:rPr>
        <w:t>.</w:t>
      </w:r>
      <w:r w:rsidR="00C47ADB" w:rsidRPr="0026267C">
        <w:rPr>
          <w:rStyle w:val="Char0"/>
          <w:vertAlign w:val="superscript"/>
          <w:rtl/>
        </w:rPr>
        <w:footnoteReference w:id="74"/>
      </w:r>
      <w:r w:rsidR="00C47ADB" w:rsidRPr="00E9198C">
        <w:rPr>
          <w:rStyle w:val="Char0"/>
          <w:rFonts w:hint="cs"/>
          <w:rtl/>
        </w:rPr>
        <w:t xml:space="preserve"> و به ایشان </w:t>
      </w:r>
      <w:r w:rsidR="00BD4463" w:rsidRPr="00E9198C">
        <w:rPr>
          <w:rStyle w:val="Char0"/>
          <w:rFonts w:hint="cs"/>
          <w:rtl/>
        </w:rPr>
        <w:t xml:space="preserve">گوشزد می‌کرد کسی که برای </w:t>
      </w:r>
      <w:r w:rsidR="00BD4463" w:rsidRPr="00E9198C">
        <w:rPr>
          <w:rStyle w:val="Char0"/>
          <w:rFonts w:hint="cs"/>
          <w:rtl/>
        </w:rPr>
        <w:lastRenderedPageBreak/>
        <w:t>نخستین بار</w:t>
      </w:r>
      <w:r w:rsidR="00707D4B">
        <w:rPr>
          <w:rStyle w:val="Char0"/>
          <w:rFonts w:hint="cs"/>
          <w:rtl/>
        </w:rPr>
        <w:t xml:space="preserve"> آن‌ها </w:t>
      </w:r>
      <w:r w:rsidR="00BD4463" w:rsidRPr="00E9198C">
        <w:rPr>
          <w:rStyle w:val="Char0"/>
          <w:rFonts w:hint="cs"/>
          <w:rtl/>
        </w:rPr>
        <w:t>را پدید آورده می‌تواند دوباره بازشان گرداند</w:t>
      </w:r>
      <w:r w:rsidRPr="00E9198C">
        <w:rPr>
          <w:rStyle w:val="Char0"/>
          <w:rFonts w:hint="cs"/>
          <w:rtl/>
        </w:rPr>
        <w:t>؛</w:t>
      </w:r>
      <w:r w:rsidR="00BD4463" w:rsidRPr="00E9198C">
        <w:rPr>
          <w:rStyle w:val="Char0"/>
          <w:rFonts w:hint="cs"/>
          <w:rtl/>
        </w:rPr>
        <w:t xml:space="preserve"> </w:t>
      </w:r>
      <w:r w:rsidR="00337C87" w:rsidRPr="00E9198C">
        <w:rPr>
          <w:rStyle w:val="Char0"/>
          <w:rFonts w:hint="cs"/>
          <w:rtl/>
        </w:rPr>
        <w:t>زیرا کسی که زمین برای آنان آفریده و از</w:t>
      </w:r>
      <w:r w:rsidR="0004070F">
        <w:rPr>
          <w:rStyle w:val="Char0"/>
          <w:rFonts w:hint="cs"/>
          <w:rtl/>
        </w:rPr>
        <w:t xml:space="preserve"> نعمت‌های </w:t>
      </w:r>
      <w:r w:rsidR="00337C87" w:rsidRPr="00E9198C">
        <w:rPr>
          <w:rStyle w:val="Char0"/>
          <w:rFonts w:hint="cs"/>
          <w:rtl/>
        </w:rPr>
        <w:t>موجود در آن بهره‌مندشان ساخته</w:t>
      </w:r>
      <w:r w:rsidRPr="00E9198C">
        <w:rPr>
          <w:rStyle w:val="Char0"/>
          <w:rFonts w:hint="cs"/>
          <w:rtl/>
        </w:rPr>
        <w:t>،</w:t>
      </w:r>
      <w:r w:rsidR="00337C87" w:rsidRPr="00E9198C">
        <w:rPr>
          <w:rStyle w:val="Char0"/>
          <w:rFonts w:hint="cs"/>
          <w:rtl/>
        </w:rPr>
        <w:t xml:space="preserve"> می‌تواند دیگر بار</w:t>
      </w:r>
      <w:r w:rsidR="00707D4B">
        <w:rPr>
          <w:rStyle w:val="Char0"/>
          <w:rFonts w:hint="cs"/>
          <w:rtl/>
        </w:rPr>
        <w:t xml:space="preserve"> آن‌ها </w:t>
      </w:r>
      <w:r w:rsidR="00337C87" w:rsidRPr="00E9198C">
        <w:rPr>
          <w:rStyle w:val="Char0"/>
          <w:rFonts w:hint="cs"/>
          <w:rtl/>
        </w:rPr>
        <w:t>را برانگیزد و کیفرشان دهد.</w:t>
      </w:r>
      <w:r w:rsidR="00C47ADB" w:rsidRPr="0026267C">
        <w:rPr>
          <w:rStyle w:val="Char0"/>
          <w:vertAlign w:val="superscript"/>
          <w:rtl/>
        </w:rPr>
        <w:footnoteReference w:id="75"/>
      </w:r>
      <w:r w:rsidR="00232B13" w:rsidRPr="00E9198C">
        <w:rPr>
          <w:rStyle w:val="Char0"/>
          <w:rFonts w:hint="cs"/>
          <w:rtl/>
        </w:rPr>
        <w:t>و</w:t>
      </w:r>
      <w:r w:rsidR="00C47ADB" w:rsidRPr="00E9198C">
        <w:rPr>
          <w:rStyle w:val="Char0"/>
          <w:rFonts w:hint="cs"/>
          <w:rtl/>
        </w:rPr>
        <w:t xml:space="preserve"> </w:t>
      </w:r>
      <w:r w:rsidR="00C47ADB" w:rsidRPr="0026267C">
        <w:rPr>
          <w:rStyle w:val="Char0"/>
          <w:vertAlign w:val="superscript"/>
          <w:rtl/>
        </w:rPr>
        <w:footnoteReference w:id="76"/>
      </w:r>
      <w:r w:rsidR="00BF0BB1">
        <w:rPr>
          <w:rStyle w:val="Char0"/>
          <w:rFonts w:hint="cs"/>
          <w:rtl/>
        </w:rPr>
        <w:t xml:space="preserve"> </w:t>
      </w:r>
      <w:r w:rsidRPr="00E9198C">
        <w:rPr>
          <w:rStyle w:val="Char0"/>
          <w:rFonts w:hint="cs"/>
          <w:rtl/>
        </w:rPr>
        <w:t>این استدلال</w:t>
      </w:r>
      <w:r w:rsidRPr="00E9198C">
        <w:rPr>
          <w:rStyle w:val="Char0"/>
          <w:rFonts w:hint="cs"/>
          <w:rtl/>
        </w:rPr>
        <w:softHyphen/>
        <w:t>های منطقی و شگفت</w:t>
      </w:r>
      <w:r w:rsidRPr="00E9198C">
        <w:rPr>
          <w:rStyle w:val="Char0"/>
          <w:rFonts w:hint="cs"/>
          <w:rtl/>
        </w:rPr>
        <w:softHyphen/>
        <w:t>انگیز، جدای از اینکه هر صاحب خردی را به تفکّر وامی</w:t>
      </w:r>
      <w:r w:rsidRPr="00E9198C">
        <w:rPr>
          <w:rStyle w:val="Char0"/>
          <w:rFonts w:hint="cs"/>
          <w:rtl/>
        </w:rPr>
        <w:softHyphen/>
        <w:t>داشت بلکه نابودکنند</w:t>
      </w:r>
      <w:r w:rsidR="007019EB">
        <w:rPr>
          <w:rStyle w:val="Char0"/>
          <w:rFonts w:hint="cs"/>
          <w:rtl/>
        </w:rPr>
        <w:t>ۀ</w:t>
      </w:r>
      <w:r w:rsidRPr="00E9198C">
        <w:rPr>
          <w:rStyle w:val="Char0"/>
          <w:rFonts w:hint="cs"/>
          <w:rtl/>
        </w:rPr>
        <w:t xml:space="preserve"> تفکّرات واهی و پوچ قومش نیز بود، به گونه</w:t>
      </w:r>
      <w:r w:rsidRPr="00E9198C">
        <w:rPr>
          <w:rStyle w:val="Char0"/>
          <w:rFonts w:hint="cs"/>
          <w:rtl/>
        </w:rPr>
        <w:softHyphen/>
        <w:t>ای که معاندین جوابی در برابر استدلال</w:t>
      </w:r>
      <w:r w:rsidRPr="00E9198C">
        <w:rPr>
          <w:rStyle w:val="Char0"/>
          <w:rtl/>
        </w:rPr>
        <w:softHyphen/>
      </w:r>
      <w:r w:rsidRPr="00E9198C">
        <w:rPr>
          <w:rStyle w:val="Char0"/>
          <w:rFonts w:hint="cs"/>
          <w:rtl/>
        </w:rPr>
        <w:t>های نوح</w:t>
      </w:r>
      <w:r w:rsidR="00003080" w:rsidRPr="00003080">
        <w:rPr>
          <w:rFonts w:cs="CTraditional Arabic" w:hint="cs"/>
          <w:color w:val="000000"/>
          <w:sz w:val="28"/>
          <w:szCs w:val="28"/>
          <w:rtl/>
          <w:lang w:bidi="fa-IR"/>
        </w:rPr>
        <w:t>÷</w:t>
      </w:r>
      <w:r w:rsidRPr="00E9198C">
        <w:rPr>
          <w:rStyle w:val="Char0"/>
          <w:rFonts w:hint="cs"/>
          <w:rtl/>
        </w:rPr>
        <w:t xml:space="preserve"> نداشتند. این عملکرد نوح</w:t>
      </w:r>
      <w:r w:rsidR="00947B62" w:rsidRPr="00947B62">
        <w:rPr>
          <w:rStyle w:val="Char0"/>
          <w:rFonts w:cs="CTraditional Arabic" w:hint="cs"/>
          <w:rtl/>
        </w:rPr>
        <w:t xml:space="preserve">÷ </w:t>
      </w:r>
      <w:r w:rsidRPr="00E9198C">
        <w:rPr>
          <w:rStyle w:val="Char0"/>
          <w:rFonts w:hint="cs"/>
          <w:rtl/>
        </w:rPr>
        <w:t>می</w:t>
      </w:r>
      <w:r w:rsidRPr="00E9198C">
        <w:rPr>
          <w:rStyle w:val="Char0"/>
          <w:rFonts w:hint="cs"/>
          <w:rtl/>
        </w:rPr>
        <w:softHyphen/>
        <w:t>رساند که داعی باید با دقّت و استدلال منطقی با مخالفان بحث و جدل نماید و حتّی باید برای جواب پرسش</w:t>
      </w:r>
      <w:r w:rsidRPr="00E9198C">
        <w:rPr>
          <w:rStyle w:val="Char0"/>
          <w:rFonts w:hint="cs"/>
          <w:rtl/>
        </w:rPr>
        <w:softHyphen/>
        <w:t>های</w:t>
      </w:r>
      <w:r w:rsidR="00707D4B">
        <w:rPr>
          <w:rStyle w:val="Char0"/>
          <w:rFonts w:hint="cs"/>
          <w:rtl/>
        </w:rPr>
        <w:t xml:space="preserve"> آن‌ها </w:t>
      </w:r>
      <w:r w:rsidRPr="00E9198C">
        <w:rPr>
          <w:rStyle w:val="Char0"/>
          <w:rFonts w:hint="cs"/>
          <w:rtl/>
        </w:rPr>
        <w:t>به مطالعه و تحقیق بپردازد تا در برابر دلایل</w:t>
      </w:r>
      <w:r w:rsidR="00707D4B">
        <w:rPr>
          <w:rStyle w:val="Char0"/>
          <w:rFonts w:hint="cs"/>
          <w:rtl/>
        </w:rPr>
        <w:t xml:space="preserve"> آن‌ها </w:t>
      </w:r>
      <w:r w:rsidRPr="00E9198C">
        <w:rPr>
          <w:rStyle w:val="Char0"/>
          <w:rFonts w:hint="cs"/>
          <w:rtl/>
        </w:rPr>
        <w:t>کم نیاورد و دقیق و صحیح و فصیح به</w:t>
      </w:r>
      <w:r w:rsidR="00707D4B">
        <w:rPr>
          <w:rStyle w:val="Char0"/>
          <w:rFonts w:hint="cs"/>
          <w:rtl/>
        </w:rPr>
        <w:t xml:space="preserve"> آن‌ها </w:t>
      </w:r>
      <w:r w:rsidRPr="00E9198C">
        <w:rPr>
          <w:rStyle w:val="Char0"/>
          <w:rFonts w:hint="cs"/>
          <w:rtl/>
        </w:rPr>
        <w:t>پاسخ دهد.</w:t>
      </w:r>
    </w:p>
    <w:p w:rsidR="00794CFE" w:rsidRPr="006429DD" w:rsidRDefault="00AE352B" w:rsidP="00486AA3">
      <w:pPr>
        <w:pStyle w:val="ab"/>
        <w:bidi/>
        <w:rPr>
          <w:rtl/>
        </w:rPr>
      </w:pPr>
      <w:bookmarkStart w:id="76" w:name="_Toc395705291"/>
      <w:bookmarkStart w:id="77" w:name="_Toc442358065"/>
      <w:r w:rsidRPr="006429DD">
        <w:rPr>
          <w:rFonts w:hint="cs"/>
          <w:rtl/>
        </w:rPr>
        <w:t>(</w:t>
      </w:r>
      <w:r w:rsidR="008969AE" w:rsidRPr="006429DD">
        <w:rPr>
          <w:rFonts w:hint="cs"/>
          <w:rtl/>
        </w:rPr>
        <w:t>2</w:t>
      </w:r>
      <w:r w:rsidRPr="006429DD">
        <w:rPr>
          <w:rFonts w:hint="cs"/>
          <w:rtl/>
        </w:rPr>
        <w:t xml:space="preserve">-3-1) </w:t>
      </w:r>
      <w:r w:rsidR="00232B13" w:rsidRPr="006429DD">
        <w:rPr>
          <w:rFonts w:hint="cs"/>
          <w:rtl/>
        </w:rPr>
        <w:t>آغاز</w:t>
      </w:r>
      <w:r w:rsidR="00794CFE" w:rsidRPr="006429DD">
        <w:rPr>
          <w:rFonts w:hint="cs"/>
          <w:rtl/>
        </w:rPr>
        <w:t xml:space="preserve"> تهدید</w:t>
      </w:r>
      <w:r w:rsidRPr="006429DD">
        <w:rPr>
          <w:rFonts w:hint="cs"/>
          <w:rtl/>
        </w:rPr>
        <w:t>ات</w:t>
      </w:r>
      <w:r w:rsidR="00794CFE" w:rsidRPr="006429DD">
        <w:rPr>
          <w:rFonts w:hint="cs"/>
          <w:rtl/>
        </w:rPr>
        <w:t xml:space="preserve"> </w:t>
      </w:r>
      <w:r w:rsidR="006429DD">
        <w:rPr>
          <w:rFonts w:hint="cs"/>
          <w:rtl/>
        </w:rPr>
        <w:t>نوح</w:t>
      </w:r>
      <w:r w:rsidR="006429DD" w:rsidRPr="006429DD">
        <w:rPr>
          <w:rFonts w:cs="CTraditional Arabic" w:hint="cs"/>
          <w:b/>
          <w:rtl/>
        </w:rPr>
        <w:t>÷</w:t>
      </w:r>
      <w:r w:rsidRPr="006429DD">
        <w:rPr>
          <w:rFonts w:hint="cs"/>
          <w:rtl/>
        </w:rPr>
        <w:t xml:space="preserve"> و قطع جدال اشرافیان</w:t>
      </w:r>
      <w:bookmarkEnd w:id="76"/>
      <w:bookmarkEnd w:id="77"/>
    </w:p>
    <w:p w:rsidR="00794CFE" w:rsidRDefault="004D21C5" w:rsidP="00947B62">
      <w:pPr>
        <w:tabs>
          <w:tab w:val="left" w:pos="742"/>
          <w:tab w:val="right" w:pos="7031"/>
        </w:tabs>
        <w:bidi/>
        <w:ind w:firstLine="284"/>
        <w:jc w:val="both"/>
        <w:rPr>
          <w:rStyle w:val="Char0"/>
          <w:rtl/>
        </w:rPr>
      </w:pPr>
      <w:r w:rsidRPr="00E9198C">
        <w:rPr>
          <w:rStyle w:val="Char0"/>
          <w:rFonts w:hint="cs"/>
          <w:rtl/>
        </w:rPr>
        <w:t>بعد از اینکه نوح</w:t>
      </w:r>
      <w:r w:rsidR="00947B62" w:rsidRPr="00947B62">
        <w:rPr>
          <w:rStyle w:val="Char0"/>
          <w:rFonts w:cs="CTraditional Arabic" w:hint="cs"/>
          <w:rtl/>
        </w:rPr>
        <w:t xml:space="preserve">÷ </w:t>
      </w:r>
      <w:r w:rsidR="006E6754">
        <w:rPr>
          <w:rStyle w:val="Char0"/>
          <w:rFonts w:hint="cs"/>
          <w:rtl/>
        </w:rPr>
        <w:t>تمامی تلاش خود را جهت رهنمون</w:t>
      </w:r>
      <w:r w:rsidR="006E6754">
        <w:rPr>
          <w:rStyle w:val="Char0"/>
          <w:rFonts w:hint="eastAsia"/>
          <w:rtl/>
        </w:rPr>
        <w:t>‌</w:t>
      </w:r>
      <w:r w:rsidRPr="00E9198C">
        <w:rPr>
          <w:rStyle w:val="Char0"/>
          <w:rFonts w:hint="cs"/>
          <w:rtl/>
        </w:rPr>
        <w:t>کردن قومش انجا</w:t>
      </w:r>
      <w:r w:rsidR="00EE1313" w:rsidRPr="00E9198C">
        <w:rPr>
          <w:rStyle w:val="Char0"/>
          <w:rFonts w:hint="cs"/>
          <w:rtl/>
        </w:rPr>
        <w:t>م داد و</w:t>
      </w:r>
      <w:r w:rsidR="00707D4B">
        <w:rPr>
          <w:rStyle w:val="Char0"/>
          <w:rFonts w:hint="cs"/>
          <w:rtl/>
        </w:rPr>
        <w:t xml:space="preserve"> آن‌ها </w:t>
      </w:r>
      <w:r w:rsidR="00EE1313" w:rsidRPr="00E9198C">
        <w:rPr>
          <w:rStyle w:val="Char0"/>
          <w:rFonts w:hint="cs"/>
          <w:rtl/>
        </w:rPr>
        <w:t>نیز پیروی نکردند، اشرافیان قوم</w:t>
      </w:r>
      <w:r w:rsidRPr="00E9198C">
        <w:rPr>
          <w:rStyle w:val="Char0"/>
          <w:rFonts w:hint="cs"/>
          <w:rtl/>
        </w:rPr>
        <w:t xml:space="preserve"> به نوح گفتند: </w:t>
      </w:r>
    </w:p>
    <w:p w:rsidR="008A27AF" w:rsidRPr="00957B5C" w:rsidRDefault="006E6754" w:rsidP="006E6754">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قَالُواْ يَٰنُوحُ قَدۡ جَٰدَلۡتَنَا فَأَكۡثَرۡتَ جِدَٰلَنَا فَأۡتِنَا بِمَا تَعِدُنَآ إِن كُنتَ مِنَ </w:t>
      </w:r>
      <w:r w:rsidRPr="00957B5C">
        <w:rPr>
          <w:rStyle w:val="Char5"/>
          <w:rFonts w:hint="cs"/>
          <w:rtl/>
        </w:rPr>
        <w:t>ٱ</w:t>
      </w:r>
      <w:r w:rsidRPr="00957B5C">
        <w:rPr>
          <w:rStyle w:val="Char5"/>
          <w:rFonts w:hint="eastAsia"/>
          <w:rtl/>
        </w:rPr>
        <w:t>لصَّٰدِقِينَ</w:t>
      </w:r>
      <w:r w:rsidRPr="00957B5C">
        <w:rPr>
          <w:rStyle w:val="Char5"/>
          <w:rtl/>
        </w:rPr>
        <w:t>٣٢</w:t>
      </w:r>
      <w:r>
        <w:rPr>
          <w:rStyle w:val="Char0"/>
          <w:rFonts w:cs="Traditional Arabic"/>
          <w:rtl/>
        </w:rPr>
        <w:t>﴾</w:t>
      </w:r>
      <w:r w:rsidRPr="00957B5C">
        <w:rPr>
          <w:rStyle w:val="Char5"/>
          <w:rtl/>
        </w:rPr>
        <w:t xml:space="preserve"> </w:t>
      </w:r>
      <w:r w:rsidRPr="00957B5C">
        <w:rPr>
          <w:rStyle w:val="Char9"/>
          <w:rtl/>
        </w:rPr>
        <w:t>[هود: 32]</w:t>
      </w:r>
      <w:r w:rsidRPr="006E6754">
        <w:rPr>
          <w:rStyle w:val="Char0"/>
          <w:rFonts w:hint="cs"/>
          <w:rtl/>
        </w:rPr>
        <w:t>.</w:t>
      </w:r>
      <w:r w:rsidRPr="00957B5C">
        <w:rPr>
          <w:rStyle w:val="Char9"/>
          <w:rFonts w:hint="cs"/>
          <w:rtl/>
        </w:rPr>
        <w:t xml:space="preserve"> </w:t>
      </w:r>
      <w:r w:rsidR="003B4337" w:rsidRPr="00105C9E">
        <w:rPr>
          <w:rStyle w:val="Char6"/>
          <w:rFonts w:hint="cs"/>
          <w:rtl/>
        </w:rPr>
        <w:t>«</w:t>
      </w:r>
      <w:r w:rsidR="00B05856" w:rsidRPr="00105C9E">
        <w:rPr>
          <w:rStyle w:val="Char6"/>
          <w:rFonts w:hint="cs"/>
          <w:rtl/>
        </w:rPr>
        <w:t>گفتند: ای نوح! با ما جر</w:t>
      </w:r>
      <w:r w:rsidR="008A27AF" w:rsidRPr="00105C9E">
        <w:rPr>
          <w:rStyle w:val="Char6"/>
          <w:rFonts w:hint="cs"/>
          <w:rtl/>
        </w:rPr>
        <w:t>ّ</w:t>
      </w:r>
      <w:r w:rsidR="00B05856" w:rsidRPr="00105C9E">
        <w:rPr>
          <w:rStyle w:val="Char6"/>
          <w:rFonts w:hint="cs"/>
          <w:rtl/>
        </w:rPr>
        <w:t xml:space="preserve"> و بحث کردی </w:t>
      </w:r>
      <w:r w:rsidR="00685502" w:rsidRPr="00105C9E">
        <w:rPr>
          <w:rStyle w:val="Char6"/>
          <w:rFonts w:hint="cs"/>
          <w:rtl/>
        </w:rPr>
        <w:t>و جر</w:t>
      </w:r>
      <w:r w:rsidR="008A27AF" w:rsidRPr="00105C9E">
        <w:rPr>
          <w:rStyle w:val="Char6"/>
          <w:rFonts w:hint="cs"/>
          <w:rtl/>
        </w:rPr>
        <w:t>ّ</w:t>
      </w:r>
      <w:r w:rsidR="00685502" w:rsidRPr="00105C9E">
        <w:rPr>
          <w:rStyle w:val="Char6"/>
          <w:rFonts w:hint="cs"/>
          <w:rtl/>
        </w:rPr>
        <w:t xml:space="preserve"> و بحث را به درازا کشاندی. اگر راست می‌گویی آنچه را که ما را از آن می‌ترسانی، به ما برسان</w:t>
      </w:r>
      <w:r w:rsidR="00975074" w:rsidRPr="00105C9E">
        <w:rPr>
          <w:rStyle w:val="Char6"/>
          <w:rFonts w:hint="cs"/>
          <w:rtl/>
        </w:rPr>
        <w:t>.»</w:t>
      </w:r>
    </w:p>
    <w:p w:rsidR="004D21C5" w:rsidRDefault="008D20C3" w:rsidP="00947B62">
      <w:pPr>
        <w:tabs>
          <w:tab w:val="left" w:pos="742"/>
          <w:tab w:val="right" w:pos="7031"/>
        </w:tabs>
        <w:bidi/>
        <w:ind w:firstLine="284"/>
        <w:jc w:val="both"/>
        <w:rPr>
          <w:rStyle w:val="Char0"/>
          <w:rtl/>
        </w:rPr>
      </w:pPr>
      <w:r>
        <w:rPr>
          <w:rStyle w:val="Char0"/>
          <w:rFonts w:hint="cs"/>
          <w:rtl/>
        </w:rPr>
        <w:t xml:space="preserve"> </w:t>
      </w:r>
      <w:r w:rsidR="00685502" w:rsidRPr="00E9198C">
        <w:rPr>
          <w:rStyle w:val="Char0"/>
          <w:rFonts w:hint="cs"/>
          <w:rtl/>
        </w:rPr>
        <w:t xml:space="preserve">در این حالت وقتی </w:t>
      </w:r>
      <w:r w:rsidR="00CB563F" w:rsidRPr="00E9198C">
        <w:rPr>
          <w:rStyle w:val="Char0"/>
          <w:rFonts w:hint="cs"/>
          <w:rtl/>
        </w:rPr>
        <w:t>نوح</w:t>
      </w:r>
      <w:r w:rsidR="00947B62" w:rsidRPr="00947B62">
        <w:rPr>
          <w:rStyle w:val="Char0"/>
          <w:rFonts w:cs="CTraditional Arabic" w:hint="cs"/>
          <w:rtl/>
        </w:rPr>
        <w:t xml:space="preserve">÷ </w:t>
      </w:r>
      <w:r w:rsidR="00685502" w:rsidRPr="00E9198C">
        <w:rPr>
          <w:rStyle w:val="Char0"/>
          <w:rFonts w:hint="cs"/>
          <w:rtl/>
        </w:rPr>
        <w:t>م</w:t>
      </w:r>
      <w:r w:rsidR="004D06F4" w:rsidRPr="00E9198C">
        <w:rPr>
          <w:rStyle w:val="Char0"/>
          <w:rFonts w:hint="cs"/>
          <w:rtl/>
        </w:rPr>
        <w:t>توجّه</w:t>
      </w:r>
      <w:r w:rsidR="00685502" w:rsidRPr="00E9198C">
        <w:rPr>
          <w:rStyle w:val="Char0"/>
          <w:rFonts w:hint="cs"/>
          <w:rtl/>
        </w:rPr>
        <w:t xml:space="preserve"> شد که قومش دیگر به وی هیچ وقعی نمی‌گذارند و به دعوتش گوش نمی‌دهند، و ادام</w:t>
      </w:r>
      <w:r w:rsidR="007019EB">
        <w:rPr>
          <w:rStyle w:val="Char0"/>
          <w:rFonts w:hint="cs"/>
          <w:rtl/>
        </w:rPr>
        <w:t>ۀ</w:t>
      </w:r>
      <w:r w:rsidR="008A27AF" w:rsidRPr="00E9198C">
        <w:rPr>
          <w:rStyle w:val="Char0"/>
          <w:rFonts w:hint="cs"/>
          <w:rtl/>
        </w:rPr>
        <w:t xml:space="preserve"> آن</w:t>
      </w:r>
      <w:r w:rsidR="008A27AF" w:rsidRPr="00E9198C">
        <w:rPr>
          <w:rStyle w:val="Char0"/>
          <w:rtl/>
        </w:rPr>
        <w:softHyphen/>
      </w:r>
      <w:r w:rsidR="00685502" w:rsidRPr="00E9198C">
        <w:rPr>
          <w:rStyle w:val="Char0"/>
          <w:rFonts w:hint="cs"/>
          <w:rtl/>
        </w:rPr>
        <w:t xml:space="preserve">را بی‌بهره و بی‌ثمر دید و </w:t>
      </w:r>
      <w:r w:rsidR="008F1047" w:rsidRPr="00E9198C">
        <w:rPr>
          <w:rStyle w:val="Char0"/>
          <w:rFonts w:hint="cs"/>
          <w:rtl/>
        </w:rPr>
        <w:t>حتّی</w:t>
      </w:r>
      <w:r w:rsidR="00685502" w:rsidRPr="00E9198C">
        <w:rPr>
          <w:rStyle w:val="Char0"/>
          <w:rFonts w:hint="cs"/>
          <w:rtl/>
        </w:rPr>
        <w:t xml:space="preserve"> م</w:t>
      </w:r>
      <w:r w:rsidR="004D06F4" w:rsidRPr="00E9198C">
        <w:rPr>
          <w:rStyle w:val="Char0"/>
          <w:rFonts w:hint="cs"/>
          <w:rtl/>
        </w:rPr>
        <w:t>توجّه</w:t>
      </w:r>
      <w:r w:rsidR="00685502" w:rsidRPr="00E9198C">
        <w:rPr>
          <w:rStyle w:val="Char0"/>
          <w:rFonts w:hint="cs"/>
          <w:rtl/>
        </w:rPr>
        <w:t xml:space="preserve"> شد که نتیج</w:t>
      </w:r>
      <w:r w:rsidR="007019EB">
        <w:rPr>
          <w:rStyle w:val="Char0"/>
          <w:rFonts w:hint="cs"/>
          <w:rtl/>
        </w:rPr>
        <w:t>ۀ</w:t>
      </w:r>
      <w:r w:rsidR="00685502" w:rsidRPr="00E9198C">
        <w:rPr>
          <w:rStyle w:val="Char0"/>
          <w:rFonts w:hint="cs"/>
          <w:rtl/>
        </w:rPr>
        <w:t xml:space="preserve"> عکس می‌دهد و قومش هر روز جسورتر و گستاخ‌تر می‌شو</w:t>
      </w:r>
      <w:r w:rsidR="008A27AF" w:rsidRPr="00E9198C">
        <w:rPr>
          <w:rStyle w:val="Char0"/>
          <w:rFonts w:hint="cs"/>
          <w:rtl/>
        </w:rPr>
        <w:t>ن</w:t>
      </w:r>
      <w:r w:rsidR="00685502" w:rsidRPr="00E9198C">
        <w:rPr>
          <w:rStyle w:val="Char0"/>
          <w:rFonts w:hint="cs"/>
          <w:rtl/>
        </w:rPr>
        <w:t>د تا جایی که به وی گفتند:</w:t>
      </w:r>
    </w:p>
    <w:p w:rsidR="008A27AF" w:rsidRPr="00957B5C" w:rsidRDefault="008D20C3" w:rsidP="008D20C3">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قَالُواْ لَئِن لَّمۡ تَنتَهِ يَٰنُوحُ لَتَكُونَنَّ مِنَ </w:t>
      </w:r>
      <w:r w:rsidRPr="00957B5C">
        <w:rPr>
          <w:rStyle w:val="Char5"/>
          <w:rFonts w:hint="cs"/>
          <w:rtl/>
        </w:rPr>
        <w:t>ٱ</w:t>
      </w:r>
      <w:r w:rsidRPr="00957B5C">
        <w:rPr>
          <w:rStyle w:val="Char5"/>
          <w:rFonts w:hint="eastAsia"/>
          <w:rtl/>
        </w:rPr>
        <w:t>لۡمَرۡجُومِينَ</w:t>
      </w:r>
      <w:r w:rsidRPr="00957B5C">
        <w:rPr>
          <w:rStyle w:val="Char5"/>
          <w:rtl/>
        </w:rPr>
        <w:t>١١٦</w:t>
      </w:r>
      <w:r>
        <w:rPr>
          <w:rStyle w:val="Char0"/>
          <w:rFonts w:cs="Traditional Arabic"/>
          <w:rtl/>
        </w:rPr>
        <w:t>﴾</w:t>
      </w:r>
      <w:r w:rsidRPr="00957B5C">
        <w:rPr>
          <w:rStyle w:val="Char5"/>
          <w:rtl/>
        </w:rPr>
        <w:t xml:space="preserve"> </w:t>
      </w:r>
      <w:r w:rsidRPr="00957B5C">
        <w:rPr>
          <w:rStyle w:val="Char9"/>
          <w:rtl/>
        </w:rPr>
        <w:t>[الشعراء: 116]</w:t>
      </w:r>
      <w:r w:rsidRPr="008D20C3">
        <w:rPr>
          <w:rStyle w:val="Char0"/>
          <w:rFonts w:hint="cs"/>
          <w:rtl/>
        </w:rPr>
        <w:t>.</w:t>
      </w:r>
      <w:r w:rsidRPr="00957B5C">
        <w:rPr>
          <w:rStyle w:val="Char9"/>
          <w:rFonts w:hint="cs"/>
          <w:rtl/>
        </w:rPr>
        <w:t xml:space="preserve"> </w:t>
      </w:r>
      <w:r w:rsidR="003B4337" w:rsidRPr="00105C9E">
        <w:rPr>
          <w:rStyle w:val="Char6"/>
          <w:rFonts w:hint="cs"/>
          <w:rtl/>
        </w:rPr>
        <w:t>«</w:t>
      </w:r>
      <w:r w:rsidR="00F616BA" w:rsidRPr="00105C9E">
        <w:rPr>
          <w:rStyle w:val="Char6"/>
          <w:rFonts w:hint="cs"/>
          <w:rtl/>
        </w:rPr>
        <w:t>گفتند: ای نوح! اگر (به دعوت خود) پایان ندهی، قطعاً جزو سنگساران خواهی شد</w:t>
      </w:r>
      <w:r w:rsidR="00975074" w:rsidRPr="00105C9E">
        <w:rPr>
          <w:rStyle w:val="Char6"/>
          <w:rFonts w:hint="cs"/>
          <w:rtl/>
        </w:rPr>
        <w:t>.»</w:t>
      </w:r>
    </w:p>
    <w:p w:rsidR="008A27AF" w:rsidRDefault="00B45976" w:rsidP="00947B62">
      <w:pPr>
        <w:tabs>
          <w:tab w:val="left" w:pos="742"/>
          <w:tab w:val="right" w:pos="7031"/>
        </w:tabs>
        <w:bidi/>
        <w:ind w:firstLine="284"/>
        <w:jc w:val="both"/>
        <w:rPr>
          <w:rStyle w:val="Char0"/>
          <w:spacing w:val="-2"/>
          <w:rtl/>
        </w:rPr>
      </w:pPr>
      <w:r w:rsidRPr="008D20C3">
        <w:rPr>
          <w:rStyle w:val="Char0"/>
          <w:rFonts w:hint="cs"/>
          <w:spacing w:val="-2"/>
          <w:rtl/>
        </w:rPr>
        <w:t xml:space="preserve">بعد از این </w:t>
      </w:r>
      <w:r w:rsidR="00CB563F" w:rsidRPr="008D20C3">
        <w:rPr>
          <w:rStyle w:val="Char0"/>
          <w:rFonts w:hint="cs"/>
          <w:spacing w:val="-2"/>
          <w:rtl/>
        </w:rPr>
        <w:t>نوح</w:t>
      </w:r>
      <w:r w:rsidR="00947B62" w:rsidRPr="00947B62">
        <w:rPr>
          <w:rStyle w:val="Char0"/>
          <w:rFonts w:cs="CTraditional Arabic" w:hint="cs"/>
          <w:spacing w:val="-2"/>
          <w:rtl/>
        </w:rPr>
        <w:t xml:space="preserve">÷ </w:t>
      </w:r>
      <w:r w:rsidRPr="008D20C3">
        <w:rPr>
          <w:rStyle w:val="Char0"/>
          <w:rFonts w:hint="cs"/>
          <w:spacing w:val="-2"/>
          <w:rtl/>
        </w:rPr>
        <w:t>قومش را تهدید کرد و به</w:t>
      </w:r>
      <w:r w:rsidR="00707D4B" w:rsidRPr="008D20C3">
        <w:rPr>
          <w:rStyle w:val="Char0"/>
          <w:rFonts w:hint="cs"/>
          <w:spacing w:val="-2"/>
          <w:rtl/>
        </w:rPr>
        <w:t xml:space="preserve"> آن‌ها </w:t>
      </w:r>
      <w:r w:rsidRPr="008D20C3">
        <w:rPr>
          <w:rStyle w:val="Char0"/>
          <w:rFonts w:hint="cs"/>
          <w:spacing w:val="-2"/>
          <w:rtl/>
        </w:rPr>
        <w:t>اعلام کرد که مسیر</w:t>
      </w:r>
      <w:r w:rsidR="00707D4B" w:rsidRPr="008D20C3">
        <w:rPr>
          <w:rStyle w:val="Char0"/>
          <w:rFonts w:hint="cs"/>
          <w:spacing w:val="-2"/>
          <w:rtl/>
        </w:rPr>
        <w:t xml:space="preserve"> آن‌ها </w:t>
      </w:r>
      <w:r w:rsidRPr="008D20C3">
        <w:rPr>
          <w:rStyle w:val="Char0"/>
          <w:rFonts w:hint="cs"/>
          <w:spacing w:val="-2"/>
          <w:rtl/>
        </w:rPr>
        <w:t>بی‌راهه است و باید منتظر جواب الهی و انعکاس اعمال خود باشند، خداوند</w:t>
      </w:r>
      <w:r w:rsidR="00AF2DFE" w:rsidRPr="00AF2DFE">
        <w:rPr>
          <w:rStyle w:val="Char0"/>
          <w:rFonts w:cs="CTraditional Arabic" w:hint="cs"/>
          <w:spacing w:val="-2"/>
          <w:rtl/>
        </w:rPr>
        <w:t xml:space="preserve">ﻷ </w:t>
      </w:r>
      <w:r w:rsidRPr="008D20C3">
        <w:rPr>
          <w:rStyle w:val="Char0"/>
          <w:rFonts w:hint="cs"/>
          <w:spacing w:val="-2"/>
          <w:rtl/>
        </w:rPr>
        <w:t>می‌فرمای</w:t>
      </w:r>
      <w:r w:rsidR="008A27AF" w:rsidRPr="008D20C3">
        <w:rPr>
          <w:rStyle w:val="Char0"/>
          <w:rFonts w:hint="cs"/>
          <w:spacing w:val="-2"/>
          <w:rtl/>
        </w:rPr>
        <w:t>ن</w:t>
      </w:r>
      <w:r w:rsidRPr="008D20C3">
        <w:rPr>
          <w:rStyle w:val="Char0"/>
          <w:rFonts w:hint="cs"/>
          <w:spacing w:val="-2"/>
          <w:rtl/>
        </w:rPr>
        <w:t>د:</w:t>
      </w:r>
    </w:p>
    <w:p w:rsidR="008A27AF" w:rsidRPr="00957B5C" w:rsidRDefault="00025CD8" w:rsidP="00025CD8">
      <w:pPr>
        <w:tabs>
          <w:tab w:val="left" w:pos="742"/>
          <w:tab w:val="right" w:pos="7031"/>
        </w:tabs>
        <w:bidi/>
        <w:ind w:firstLine="284"/>
        <w:jc w:val="both"/>
        <w:rPr>
          <w:rStyle w:val="Char9"/>
          <w:rtl/>
        </w:rPr>
      </w:pPr>
      <w:r>
        <w:rPr>
          <w:rStyle w:val="Char0"/>
          <w:rFonts w:cs="Traditional Arabic"/>
          <w:spacing w:val="-2"/>
          <w:rtl/>
        </w:rPr>
        <w:lastRenderedPageBreak/>
        <w:t>﴿</w:t>
      </w:r>
      <w:r w:rsidRPr="00957B5C">
        <w:rPr>
          <w:rStyle w:val="Char5"/>
          <w:rtl/>
        </w:rPr>
        <w:t>۞وَ</w:t>
      </w:r>
      <w:r w:rsidRPr="00957B5C">
        <w:rPr>
          <w:rStyle w:val="Char5"/>
          <w:rFonts w:hint="cs"/>
          <w:rtl/>
        </w:rPr>
        <w:t>ٱ</w:t>
      </w:r>
      <w:r w:rsidRPr="00957B5C">
        <w:rPr>
          <w:rStyle w:val="Char5"/>
          <w:rFonts w:hint="eastAsia"/>
          <w:rtl/>
        </w:rPr>
        <w:t>تۡلُ</w:t>
      </w:r>
      <w:r w:rsidRPr="00957B5C">
        <w:rPr>
          <w:rStyle w:val="Char5"/>
          <w:rtl/>
        </w:rPr>
        <w:t xml:space="preserve"> عَلَيۡهِمۡ نَبَأَ نُوحٍ إِذۡ قَالَ لِقَوۡمِهِ</w:t>
      </w:r>
      <w:r w:rsidRPr="00957B5C">
        <w:rPr>
          <w:rStyle w:val="Char5"/>
          <w:rFonts w:hint="cs"/>
          <w:rtl/>
        </w:rPr>
        <w:t>ۦ</w:t>
      </w:r>
      <w:r w:rsidRPr="00957B5C">
        <w:rPr>
          <w:rStyle w:val="Char5"/>
          <w:rtl/>
        </w:rPr>
        <w:t xml:space="preserve"> يَٰقَوۡمِ إِن كَانَ كَبُرَ عَلَيۡكُم مَّقَامِي وَتَذۡكِيرِي بِ‍َٔايَٰتِ </w:t>
      </w:r>
      <w:r w:rsidRPr="00957B5C">
        <w:rPr>
          <w:rStyle w:val="Char5"/>
          <w:rFonts w:hint="cs"/>
          <w:rtl/>
        </w:rPr>
        <w:t>ٱ</w:t>
      </w:r>
      <w:r w:rsidRPr="00957B5C">
        <w:rPr>
          <w:rStyle w:val="Char5"/>
          <w:rFonts w:hint="eastAsia"/>
          <w:rtl/>
        </w:rPr>
        <w:t>للَّهِ</w:t>
      </w:r>
      <w:r w:rsidRPr="00957B5C">
        <w:rPr>
          <w:rStyle w:val="Char5"/>
          <w:rtl/>
        </w:rPr>
        <w:t xml:space="preserve"> فَعَلَى </w:t>
      </w:r>
      <w:r w:rsidRPr="00957B5C">
        <w:rPr>
          <w:rStyle w:val="Char5"/>
          <w:rFonts w:hint="cs"/>
          <w:rtl/>
        </w:rPr>
        <w:t>ٱ</w:t>
      </w:r>
      <w:r w:rsidRPr="00957B5C">
        <w:rPr>
          <w:rStyle w:val="Char5"/>
          <w:rFonts w:hint="eastAsia"/>
          <w:rtl/>
        </w:rPr>
        <w:t>للَّهِ</w:t>
      </w:r>
      <w:r w:rsidRPr="00957B5C">
        <w:rPr>
          <w:rStyle w:val="Char5"/>
          <w:rtl/>
        </w:rPr>
        <w:t xml:space="preserve"> تَوَكَّلۡتُ فَأَجۡمِعُوٓاْ أَمۡرَكُمۡ وَشُرَكَآءَكُمۡ ثُمَّ لَا يَكُنۡ أَمۡرُكُمۡ عَلَيۡكُمۡ غُمَّةٗ ث</w:t>
      </w:r>
      <w:r w:rsidRPr="00957B5C">
        <w:rPr>
          <w:rStyle w:val="Char5"/>
          <w:rFonts w:hint="eastAsia"/>
          <w:rtl/>
        </w:rPr>
        <w:t>ُمَّ</w:t>
      </w:r>
      <w:r w:rsidRPr="00957B5C">
        <w:rPr>
          <w:rStyle w:val="Char5"/>
          <w:rtl/>
        </w:rPr>
        <w:t xml:space="preserve"> </w:t>
      </w:r>
      <w:r w:rsidRPr="00957B5C">
        <w:rPr>
          <w:rStyle w:val="Char5"/>
          <w:rFonts w:hint="cs"/>
          <w:rtl/>
        </w:rPr>
        <w:t>ٱ</w:t>
      </w:r>
      <w:r w:rsidRPr="00957B5C">
        <w:rPr>
          <w:rStyle w:val="Char5"/>
          <w:rFonts w:hint="eastAsia"/>
          <w:rtl/>
        </w:rPr>
        <w:t>قۡضُوٓاْ</w:t>
      </w:r>
      <w:r w:rsidRPr="00957B5C">
        <w:rPr>
          <w:rStyle w:val="Char5"/>
          <w:rtl/>
        </w:rPr>
        <w:t xml:space="preserve"> إِلَيَّ وَلَا تُنظِرُونِ٧١</w:t>
      </w:r>
      <w:r>
        <w:rPr>
          <w:rStyle w:val="Char0"/>
          <w:rFonts w:cs="Traditional Arabic"/>
          <w:spacing w:val="-2"/>
          <w:rtl/>
        </w:rPr>
        <w:t>﴾</w:t>
      </w:r>
      <w:r w:rsidRPr="00957B5C">
        <w:rPr>
          <w:rStyle w:val="Char5"/>
          <w:rtl/>
        </w:rPr>
        <w:t xml:space="preserve"> </w:t>
      </w:r>
      <w:r w:rsidRPr="00957B5C">
        <w:rPr>
          <w:rStyle w:val="Char9"/>
          <w:rtl/>
        </w:rPr>
        <w:t>[يونس: 71]</w:t>
      </w:r>
      <w:r w:rsidRPr="00025CD8">
        <w:rPr>
          <w:rStyle w:val="Char0"/>
          <w:rFonts w:hint="cs"/>
          <w:rtl/>
        </w:rPr>
        <w:t>.</w:t>
      </w:r>
      <w:r w:rsidRPr="00957B5C">
        <w:rPr>
          <w:rStyle w:val="Char9"/>
          <w:rFonts w:hint="cs"/>
          <w:rtl/>
        </w:rPr>
        <w:t xml:space="preserve"> </w:t>
      </w:r>
      <w:r w:rsidR="003B4337" w:rsidRPr="00105C9E">
        <w:rPr>
          <w:rStyle w:val="Char6"/>
          <w:rFonts w:hint="cs"/>
          <w:rtl/>
        </w:rPr>
        <w:t>«</w:t>
      </w:r>
      <w:r w:rsidR="00656376" w:rsidRPr="00105C9E">
        <w:rPr>
          <w:rStyle w:val="Char6"/>
          <w:rFonts w:hint="cs"/>
          <w:rtl/>
        </w:rPr>
        <w:t>ای پیغمبر! سرگذشت نوح را (از قرآن) برای آنان بخوان. وقتی نوح به قوم خود گفت: ای قوم من! اگر ماندنم و پند دادنم با آیات خدا برایتان سخت و غیر قابل تحم</w:t>
      </w:r>
      <w:r w:rsidR="008A27AF" w:rsidRPr="00105C9E">
        <w:rPr>
          <w:rStyle w:val="Char6"/>
          <w:rFonts w:hint="cs"/>
          <w:rtl/>
        </w:rPr>
        <w:t>ّ</w:t>
      </w:r>
      <w:r w:rsidR="00656376" w:rsidRPr="00105C9E">
        <w:rPr>
          <w:rStyle w:val="Char6"/>
          <w:rFonts w:hint="cs"/>
          <w:rtl/>
        </w:rPr>
        <w:t>ل است، من</w:t>
      </w:r>
      <w:r w:rsidR="008A27AF" w:rsidRPr="00105C9E">
        <w:rPr>
          <w:rStyle w:val="Char6"/>
          <w:rFonts w:hint="cs"/>
          <w:rtl/>
        </w:rPr>
        <w:t xml:space="preserve"> </w:t>
      </w:r>
      <w:r w:rsidR="005C1217" w:rsidRPr="00105C9E">
        <w:rPr>
          <w:rStyle w:val="Char6"/>
          <w:rFonts w:hint="cs"/>
          <w:rtl/>
        </w:rPr>
        <w:t>( بر این کار پایدار و</w:t>
      </w:r>
      <w:r w:rsidR="008A27AF" w:rsidRPr="00105C9E">
        <w:rPr>
          <w:rStyle w:val="Char6"/>
          <w:rFonts w:hint="cs"/>
          <w:rtl/>
        </w:rPr>
        <w:t xml:space="preserve"> </w:t>
      </w:r>
      <w:r w:rsidR="005C1217" w:rsidRPr="00105C9E">
        <w:rPr>
          <w:rStyle w:val="Char6"/>
          <w:rFonts w:hint="cs"/>
          <w:rtl/>
        </w:rPr>
        <w:t>ماندگارم و) بر خدا تکی</w:t>
      </w:r>
      <w:r w:rsidR="008A27AF" w:rsidRPr="00105C9E">
        <w:rPr>
          <w:rStyle w:val="Char6"/>
          <w:rFonts w:hint="cs"/>
          <w:rtl/>
        </w:rPr>
        <w:t>ّ</w:t>
      </w:r>
      <w:r w:rsidR="005C1217" w:rsidRPr="00105C9E">
        <w:rPr>
          <w:rStyle w:val="Char6"/>
          <w:rFonts w:hint="cs"/>
          <w:rtl/>
        </w:rPr>
        <w:t xml:space="preserve">ه دارم پس </w:t>
      </w:r>
      <w:r w:rsidR="00656376" w:rsidRPr="00105C9E">
        <w:rPr>
          <w:rStyle w:val="Char6"/>
          <w:rFonts w:hint="cs"/>
          <w:rtl/>
        </w:rPr>
        <w:t>همراه با معبودهایتان قاطعانه تصمیم خود را بگیرید تا بعداً منظورتان از خودتان نهان نماند و مای</w:t>
      </w:r>
      <w:r w:rsidR="007019EB">
        <w:rPr>
          <w:rStyle w:val="Char6"/>
          <w:rFonts w:hint="cs"/>
          <w:rtl/>
        </w:rPr>
        <w:t>ۀ</w:t>
      </w:r>
      <w:r w:rsidR="00656376" w:rsidRPr="00105C9E">
        <w:rPr>
          <w:rStyle w:val="Char6"/>
          <w:rFonts w:hint="cs"/>
          <w:rtl/>
        </w:rPr>
        <w:t xml:space="preserve"> اندوهتان نشود. پس از آن نسبت به من هر چه می‌خواهید بکنید و مرا مهلت ندهید</w:t>
      </w:r>
      <w:r w:rsidR="00975074" w:rsidRPr="00105C9E">
        <w:rPr>
          <w:rStyle w:val="Char6"/>
          <w:rFonts w:hint="cs"/>
          <w:rtl/>
        </w:rPr>
        <w:t>.»</w:t>
      </w:r>
    </w:p>
    <w:p w:rsidR="00F616BA" w:rsidRPr="00E9198C" w:rsidRDefault="00F616BA" w:rsidP="00947B62">
      <w:pPr>
        <w:tabs>
          <w:tab w:val="left" w:pos="742"/>
          <w:tab w:val="right" w:pos="7031"/>
        </w:tabs>
        <w:bidi/>
        <w:ind w:firstLine="284"/>
        <w:jc w:val="both"/>
        <w:rPr>
          <w:rStyle w:val="Char0"/>
          <w:rtl/>
        </w:rPr>
      </w:pPr>
      <w:r w:rsidRPr="00E9198C">
        <w:rPr>
          <w:rStyle w:val="Char0"/>
          <w:rFonts w:hint="cs"/>
          <w:rtl/>
        </w:rPr>
        <w:t>عملکرد این پیامبر عظیم‌الشأن الهی</w:t>
      </w:r>
      <w:r w:rsidR="00947B62" w:rsidRPr="00947B62">
        <w:rPr>
          <w:rStyle w:val="Char0"/>
          <w:rFonts w:cs="CTraditional Arabic" w:hint="cs"/>
          <w:rtl/>
        </w:rPr>
        <w:t xml:space="preserve">÷ </w:t>
      </w:r>
      <w:r w:rsidRPr="00E9198C">
        <w:rPr>
          <w:rStyle w:val="Char0"/>
          <w:rFonts w:hint="cs"/>
          <w:rtl/>
        </w:rPr>
        <w:t>می‌رساند که دعوتگر در حال و زمان دعوت خود را خالی از نتیجه و یا داشتن آثار سوء ببیند، باید دست از دعوت خود بردارد و مانند شکارچی منتظر زمان، مکان و حا</w:t>
      </w:r>
      <w:r w:rsidR="00A43426" w:rsidRPr="00E9198C">
        <w:rPr>
          <w:rStyle w:val="Char0"/>
          <w:rFonts w:hint="cs"/>
          <w:rtl/>
        </w:rPr>
        <w:t>ل</w:t>
      </w:r>
      <w:r w:rsidRPr="00E9198C">
        <w:rPr>
          <w:rStyle w:val="Char0"/>
          <w:rFonts w:hint="cs"/>
          <w:rtl/>
        </w:rPr>
        <w:t xml:space="preserve"> مناسب </w:t>
      </w:r>
      <w:r w:rsidR="008A27AF" w:rsidRPr="00E9198C">
        <w:rPr>
          <w:rStyle w:val="Char0"/>
          <w:rFonts w:hint="cs"/>
          <w:rtl/>
        </w:rPr>
        <w:t xml:space="preserve">دیگر </w:t>
      </w:r>
      <w:r w:rsidRPr="00E9198C">
        <w:rPr>
          <w:rStyle w:val="Char0"/>
          <w:rFonts w:hint="cs"/>
          <w:rtl/>
        </w:rPr>
        <w:t>باشد.</w:t>
      </w:r>
      <w:r w:rsidRPr="0026267C">
        <w:rPr>
          <w:rStyle w:val="Char0"/>
          <w:vertAlign w:val="superscript"/>
          <w:rtl/>
        </w:rPr>
        <w:footnoteReference w:id="77"/>
      </w:r>
    </w:p>
    <w:p w:rsidR="00F616BA" w:rsidRPr="00947B62" w:rsidRDefault="008A27AF" w:rsidP="00947B62">
      <w:pPr>
        <w:tabs>
          <w:tab w:val="left" w:pos="742"/>
          <w:tab w:val="right" w:pos="7031"/>
        </w:tabs>
        <w:bidi/>
        <w:ind w:firstLine="284"/>
        <w:jc w:val="both"/>
        <w:rPr>
          <w:rStyle w:val="Char0"/>
          <w:spacing w:val="-3"/>
          <w:rtl/>
        </w:rPr>
      </w:pPr>
      <w:r w:rsidRPr="00947B62">
        <w:rPr>
          <w:rStyle w:val="Char0"/>
          <w:rFonts w:hint="cs"/>
          <w:spacing w:val="-3"/>
          <w:rtl/>
        </w:rPr>
        <w:t>برخی از</w:t>
      </w:r>
      <w:r w:rsidR="003C2B91" w:rsidRPr="00947B62">
        <w:rPr>
          <w:rStyle w:val="Char0"/>
          <w:rFonts w:hint="cs"/>
          <w:spacing w:val="-3"/>
          <w:rtl/>
        </w:rPr>
        <w:t xml:space="preserve"> دعوتگران افراط‌گرایانه و در حالت‌هایی </w:t>
      </w:r>
      <w:r w:rsidR="00B95E13" w:rsidRPr="00947B62">
        <w:rPr>
          <w:rStyle w:val="Char0"/>
          <w:rFonts w:hint="cs"/>
          <w:spacing w:val="-3"/>
          <w:rtl/>
        </w:rPr>
        <w:t xml:space="preserve">بدون رغبت مخاطبان </w:t>
      </w:r>
      <w:r w:rsidRPr="00947B62">
        <w:rPr>
          <w:rStyle w:val="Char0"/>
          <w:rFonts w:hint="cs"/>
          <w:spacing w:val="-3"/>
          <w:rtl/>
        </w:rPr>
        <w:t xml:space="preserve">به </w:t>
      </w:r>
      <w:r w:rsidR="00B95E13" w:rsidRPr="00947B62">
        <w:rPr>
          <w:rStyle w:val="Char0"/>
          <w:rFonts w:hint="cs"/>
          <w:spacing w:val="-3"/>
          <w:rtl/>
        </w:rPr>
        <w:t>کار دعوت می‌پرداز</w:t>
      </w:r>
      <w:r w:rsidR="003C2B91" w:rsidRPr="00947B62">
        <w:rPr>
          <w:rStyle w:val="Char0"/>
          <w:rFonts w:hint="cs"/>
          <w:spacing w:val="-3"/>
          <w:rtl/>
        </w:rPr>
        <w:t xml:space="preserve">ند، این عملکرد نه تنها هیچ فایده‌ای ندارد بلکه </w:t>
      </w:r>
      <w:r w:rsidR="008F1047" w:rsidRPr="00947B62">
        <w:rPr>
          <w:rStyle w:val="Char0"/>
          <w:rFonts w:hint="cs"/>
          <w:spacing w:val="-3"/>
          <w:rtl/>
        </w:rPr>
        <w:t>معصیّت</w:t>
      </w:r>
      <w:r w:rsidRPr="00947B62">
        <w:rPr>
          <w:rStyle w:val="Char0"/>
          <w:rFonts w:hint="cs"/>
          <w:spacing w:val="-3"/>
          <w:rtl/>
        </w:rPr>
        <w:t xml:space="preserve"> و اشتباهِ محض</w:t>
      </w:r>
      <w:r w:rsidR="003C2B91" w:rsidRPr="00947B62">
        <w:rPr>
          <w:rStyle w:val="Char0"/>
          <w:rFonts w:hint="cs"/>
          <w:spacing w:val="-3"/>
          <w:rtl/>
        </w:rPr>
        <w:t xml:space="preserve"> </w:t>
      </w:r>
      <w:r w:rsidRPr="00947B62">
        <w:rPr>
          <w:rStyle w:val="Char0"/>
          <w:rFonts w:hint="cs"/>
          <w:spacing w:val="-3"/>
          <w:rtl/>
        </w:rPr>
        <w:t>می</w:t>
      </w:r>
      <w:r w:rsidR="00025CD8" w:rsidRPr="00947B62">
        <w:rPr>
          <w:rStyle w:val="Char0"/>
          <w:rFonts w:hint="eastAsia"/>
          <w:spacing w:val="-3"/>
          <w:rtl/>
        </w:rPr>
        <w:t>‌</w:t>
      </w:r>
      <w:r w:rsidRPr="00947B62">
        <w:rPr>
          <w:rStyle w:val="Char0"/>
          <w:rFonts w:hint="cs"/>
          <w:spacing w:val="-3"/>
          <w:rtl/>
        </w:rPr>
        <w:t>باشد</w:t>
      </w:r>
      <w:r w:rsidR="003C2B91" w:rsidRPr="00947B62">
        <w:rPr>
          <w:rStyle w:val="Char0"/>
          <w:rFonts w:hint="cs"/>
          <w:spacing w:val="-3"/>
          <w:rtl/>
        </w:rPr>
        <w:t>؛ زیرا وی مردم را از دین الهی سرخورده و ملول کرده و مای</w:t>
      </w:r>
      <w:r w:rsidR="007019EB" w:rsidRPr="00947B62">
        <w:rPr>
          <w:rStyle w:val="Char0"/>
          <w:rFonts w:hint="cs"/>
          <w:spacing w:val="-3"/>
          <w:rtl/>
        </w:rPr>
        <w:t>ۀ</w:t>
      </w:r>
      <w:r w:rsidR="003C2B91" w:rsidRPr="00947B62">
        <w:rPr>
          <w:rStyle w:val="Char0"/>
          <w:rFonts w:hint="cs"/>
          <w:spacing w:val="-3"/>
          <w:rtl/>
        </w:rPr>
        <w:t xml:space="preserve"> آزار مردم شده است.</w:t>
      </w:r>
    </w:p>
    <w:p w:rsidR="003C2B91" w:rsidRPr="00E9198C" w:rsidRDefault="003C2B91" w:rsidP="00947B62">
      <w:pPr>
        <w:tabs>
          <w:tab w:val="left" w:pos="742"/>
          <w:tab w:val="right" w:pos="7031"/>
        </w:tabs>
        <w:bidi/>
        <w:ind w:firstLine="284"/>
        <w:jc w:val="both"/>
        <w:rPr>
          <w:rStyle w:val="Char0"/>
          <w:rtl/>
        </w:rPr>
      </w:pPr>
      <w:r w:rsidRPr="00E9198C">
        <w:rPr>
          <w:rStyle w:val="Char0"/>
          <w:rFonts w:hint="cs"/>
          <w:rtl/>
        </w:rPr>
        <w:t>همچنین بیان</w:t>
      </w:r>
      <w:r w:rsidR="008A27AF" w:rsidRPr="00E9198C">
        <w:rPr>
          <w:rStyle w:val="Char0"/>
          <w:rFonts w:hint="cs"/>
          <w:rtl/>
        </w:rPr>
        <w:t>ِ</w:t>
      </w:r>
      <w:r w:rsidRPr="00E9198C">
        <w:rPr>
          <w:rStyle w:val="Char0"/>
          <w:rFonts w:hint="cs"/>
          <w:rtl/>
        </w:rPr>
        <w:t xml:space="preserve"> صریح و تهدید</w:t>
      </w:r>
      <w:r w:rsidR="008A27AF" w:rsidRPr="00E9198C">
        <w:rPr>
          <w:rStyle w:val="Char0"/>
          <w:rFonts w:hint="cs"/>
          <w:rtl/>
        </w:rPr>
        <w:t>ِ</w:t>
      </w:r>
      <w:r w:rsidRPr="00E9198C">
        <w:rPr>
          <w:rStyle w:val="Char0"/>
          <w:rFonts w:hint="cs"/>
          <w:rtl/>
        </w:rPr>
        <w:t xml:space="preserve"> قاطعان</w:t>
      </w:r>
      <w:r w:rsidR="007019EB">
        <w:rPr>
          <w:rStyle w:val="Char0"/>
          <w:rFonts w:hint="cs"/>
          <w:rtl/>
        </w:rPr>
        <w:t>ۀ</w:t>
      </w:r>
      <w:r w:rsidRPr="00E9198C">
        <w:rPr>
          <w:rStyle w:val="Char0"/>
          <w:rFonts w:hint="cs"/>
          <w:rtl/>
        </w:rPr>
        <w:t xml:space="preserve"> این رادمرد</w:t>
      </w:r>
      <w:r w:rsidR="002659E7" w:rsidRPr="00E9198C">
        <w:rPr>
          <w:rStyle w:val="Char0"/>
          <w:rFonts w:hint="cs"/>
          <w:rtl/>
        </w:rPr>
        <w:t xml:space="preserve"> تاریخ</w:t>
      </w:r>
      <w:r w:rsidR="008A27AF" w:rsidRPr="00E9198C">
        <w:rPr>
          <w:rStyle w:val="Char0"/>
          <w:rFonts w:hint="cs"/>
          <w:rtl/>
        </w:rPr>
        <w:t xml:space="preserve"> بشریّت</w:t>
      </w:r>
      <w:r w:rsidR="00947B62" w:rsidRPr="00947B62">
        <w:rPr>
          <w:rStyle w:val="Char0"/>
          <w:rFonts w:cs="CTraditional Arabic" w:hint="cs"/>
          <w:rtl/>
        </w:rPr>
        <w:t xml:space="preserve">÷ </w:t>
      </w:r>
      <w:r w:rsidR="002659E7" w:rsidRPr="00E9198C">
        <w:rPr>
          <w:rStyle w:val="Char0"/>
          <w:rFonts w:hint="cs"/>
          <w:rtl/>
        </w:rPr>
        <w:t>نشان می‌دهد که دعوتگر باید در مواردی صریح و بی‌پروا صحبت کند، و انزجار خود را از مردم بدکردار و کافر</w:t>
      </w:r>
      <w:r w:rsidR="008A27AF" w:rsidRPr="00E9198C">
        <w:rPr>
          <w:rStyle w:val="Char0"/>
          <w:rFonts w:hint="cs"/>
          <w:rtl/>
        </w:rPr>
        <w:t xml:space="preserve"> و مشرک</w:t>
      </w:r>
      <w:r w:rsidR="002659E7" w:rsidRPr="00E9198C">
        <w:rPr>
          <w:rStyle w:val="Char0"/>
          <w:rFonts w:hint="cs"/>
          <w:rtl/>
        </w:rPr>
        <w:t xml:space="preserve"> اعلام کند و به</w:t>
      </w:r>
      <w:r w:rsidR="00707D4B">
        <w:rPr>
          <w:rStyle w:val="Char0"/>
          <w:rFonts w:hint="cs"/>
          <w:rtl/>
        </w:rPr>
        <w:t xml:space="preserve"> آن‌ها </w:t>
      </w:r>
      <w:r w:rsidR="002659E7" w:rsidRPr="00E9198C">
        <w:rPr>
          <w:rStyle w:val="Char0"/>
          <w:rFonts w:hint="cs"/>
          <w:rtl/>
        </w:rPr>
        <w:t>بنمایاند که باکی از عملکردهای پوچ و واهی</w:t>
      </w:r>
      <w:r w:rsidR="00707D4B">
        <w:rPr>
          <w:rStyle w:val="Char0"/>
          <w:rFonts w:hint="cs"/>
          <w:rtl/>
        </w:rPr>
        <w:t xml:space="preserve"> آن‌ها </w:t>
      </w:r>
      <w:r w:rsidR="002659E7" w:rsidRPr="00E9198C">
        <w:rPr>
          <w:rStyle w:val="Char0"/>
          <w:rFonts w:hint="cs"/>
          <w:rtl/>
        </w:rPr>
        <w:t>ندارد و در صورتی که تسلی</w:t>
      </w:r>
      <w:r w:rsidR="003B4337" w:rsidRPr="00E9198C">
        <w:rPr>
          <w:rStyle w:val="Char0"/>
          <w:rFonts w:hint="cs"/>
          <w:rtl/>
        </w:rPr>
        <w:t>م قوانین الهی نگردند، آتیه‌ای ناگوار</w:t>
      </w:r>
      <w:r w:rsidR="002659E7" w:rsidRPr="00E9198C">
        <w:rPr>
          <w:rStyle w:val="Char0"/>
          <w:rFonts w:hint="cs"/>
          <w:rtl/>
        </w:rPr>
        <w:t xml:space="preserve"> و نافرجام در انتظار دارند.</w:t>
      </w:r>
      <w:r w:rsidR="008820D7" w:rsidRPr="00E9198C">
        <w:rPr>
          <w:rStyle w:val="Char0"/>
          <w:rFonts w:hint="cs"/>
          <w:rtl/>
        </w:rPr>
        <w:t xml:space="preserve"> البته باید متذکّر شد که هم</w:t>
      </w:r>
      <w:r w:rsidR="007019EB">
        <w:rPr>
          <w:rStyle w:val="Char0"/>
          <w:rFonts w:hint="cs"/>
          <w:rtl/>
        </w:rPr>
        <w:t>ۀ</w:t>
      </w:r>
      <w:r w:rsidR="008820D7" w:rsidRPr="00E9198C">
        <w:rPr>
          <w:rStyle w:val="Char0"/>
          <w:rFonts w:hint="cs"/>
          <w:rtl/>
        </w:rPr>
        <w:t xml:space="preserve"> این رفتارها باید بر مبنای منطقِ سلیم و حکمتِ قوی باشد.</w:t>
      </w:r>
    </w:p>
    <w:p w:rsidR="002659E7" w:rsidRPr="00B757BE" w:rsidRDefault="002659E7" w:rsidP="00486AA3">
      <w:pPr>
        <w:pStyle w:val="ab"/>
        <w:bidi/>
        <w:rPr>
          <w:rtl/>
        </w:rPr>
      </w:pPr>
      <w:bookmarkStart w:id="78" w:name="_Toc395705292"/>
      <w:bookmarkStart w:id="79" w:name="_Toc442358066"/>
      <w:r w:rsidRPr="00B757BE">
        <w:rPr>
          <w:rFonts w:hint="cs"/>
          <w:rtl/>
        </w:rPr>
        <w:lastRenderedPageBreak/>
        <w:t>(</w:t>
      </w:r>
      <w:r w:rsidR="008969AE" w:rsidRPr="00B757BE">
        <w:rPr>
          <w:rFonts w:hint="cs"/>
          <w:rtl/>
        </w:rPr>
        <w:t>2</w:t>
      </w:r>
      <w:r w:rsidRPr="00B757BE">
        <w:rPr>
          <w:rFonts w:hint="cs"/>
          <w:rtl/>
        </w:rPr>
        <w:t>-3-2) طوفان</w:t>
      </w:r>
      <w:bookmarkEnd w:id="78"/>
      <w:bookmarkEnd w:id="79"/>
    </w:p>
    <w:p w:rsidR="0068363A" w:rsidRDefault="00D758E6" w:rsidP="00947B62">
      <w:pPr>
        <w:tabs>
          <w:tab w:val="left" w:pos="742"/>
          <w:tab w:val="right" w:pos="7031"/>
        </w:tabs>
        <w:bidi/>
        <w:ind w:firstLine="284"/>
        <w:jc w:val="both"/>
        <w:rPr>
          <w:rStyle w:val="Char0"/>
          <w:rtl/>
        </w:rPr>
      </w:pPr>
      <w:r w:rsidRPr="00E9198C">
        <w:rPr>
          <w:rStyle w:val="Char0"/>
          <w:rFonts w:hint="cs"/>
          <w:rtl/>
        </w:rPr>
        <w:t xml:space="preserve">بعد </w:t>
      </w:r>
      <w:r w:rsidR="00A85385" w:rsidRPr="00E9198C">
        <w:rPr>
          <w:rStyle w:val="Char0"/>
          <w:rFonts w:hint="cs"/>
          <w:rtl/>
        </w:rPr>
        <w:t xml:space="preserve">از اینکه </w:t>
      </w:r>
      <w:r w:rsidR="00CB563F" w:rsidRPr="00E9198C">
        <w:rPr>
          <w:rStyle w:val="Char0"/>
          <w:rFonts w:hint="cs"/>
          <w:rtl/>
        </w:rPr>
        <w:t>نوح</w:t>
      </w:r>
      <w:r w:rsidR="00947B62" w:rsidRPr="00947B62">
        <w:rPr>
          <w:rStyle w:val="Char0"/>
          <w:rFonts w:cs="CTraditional Arabic" w:hint="cs"/>
          <w:rtl/>
        </w:rPr>
        <w:t xml:space="preserve">÷ </w:t>
      </w:r>
      <w:r w:rsidR="00B95E13" w:rsidRPr="00E9198C">
        <w:rPr>
          <w:rStyle w:val="Char0"/>
          <w:rFonts w:hint="cs"/>
          <w:rtl/>
        </w:rPr>
        <w:t>هم</w:t>
      </w:r>
      <w:r w:rsidR="007019EB">
        <w:rPr>
          <w:rStyle w:val="Char0"/>
          <w:rFonts w:hint="cs"/>
          <w:rtl/>
        </w:rPr>
        <w:t>ۀ</w:t>
      </w:r>
      <w:r w:rsidR="00B95E13" w:rsidRPr="00E9198C">
        <w:rPr>
          <w:rStyle w:val="Char0"/>
          <w:rFonts w:hint="cs"/>
          <w:rtl/>
        </w:rPr>
        <w:t xml:space="preserve"> تلاش خود</w:t>
      </w:r>
      <w:r w:rsidR="00A85385" w:rsidRPr="00E9198C">
        <w:rPr>
          <w:rStyle w:val="Char0"/>
          <w:rFonts w:hint="cs"/>
          <w:rtl/>
        </w:rPr>
        <w:t xml:space="preserve"> را برای رهن</w:t>
      </w:r>
      <w:r w:rsidR="008820D7" w:rsidRPr="00E9198C">
        <w:rPr>
          <w:rStyle w:val="Char0"/>
          <w:rFonts w:hint="cs"/>
          <w:rtl/>
        </w:rPr>
        <w:t>مود کردن قومش انجام داد و</w:t>
      </w:r>
      <w:r w:rsidR="00707D4B">
        <w:rPr>
          <w:rStyle w:val="Char0"/>
          <w:rFonts w:hint="cs"/>
          <w:rtl/>
        </w:rPr>
        <w:t xml:space="preserve"> آن‌ها </w:t>
      </w:r>
      <w:r w:rsidR="00A85385" w:rsidRPr="00E9198C">
        <w:rPr>
          <w:rStyle w:val="Char0"/>
          <w:rFonts w:hint="cs"/>
          <w:rtl/>
        </w:rPr>
        <w:t xml:space="preserve">نپذیرفتند، </w:t>
      </w:r>
      <w:r w:rsidR="00855B4A" w:rsidRPr="00E9198C">
        <w:rPr>
          <w:rStyle w:val="Char0"/>
          <w:rFonts w:hint="cs"/>
          <w:rtl/>
        </w:rPr>
        <w:t>و تمام</w:t>
      </w:r>
      <w:r w:rsidR="008820D7" w:rsidRPr="00E9198C">
        <w:rPr>
          <w:rStyle w:val="Char0"/>
          <w:rFonts w:hint="cs"/>
          <w:rtl/>
        </w:rPr>
        <w:t>ی</w:t>
      </w:r>
      <w:r w:rsidR="00855B4A" w:rsidRPr="00E9198C">
        <w:rPr>
          <w:rStyle w:val="Char0"/>
          <w:rFonts w:hint="cs"/>
          <w:rtl/>
        </w:rPr>
        <w:t xml:space="preserve"> درها و راه‌ها را بر وی بستند، و تهدیدش نیز هیچ تکانی به</w:t>
      </w:r>
      <w:r w:rsidR="00707D4B">
        <w:rPr>
          <w:rStyle w:val="Char0"/>
          <w:rFonts w:hint="cs"/>
          <w:rtl/>
        </w:rPr>
        <w:t xml:space="preserve"> آن‌ها </w:t>
      </w:r>
      <w:r w:rsidR="00855B4A" w:rsidRPr="00E9198C">
        <w:rPr>
          <w:rStyle w:val="Char0"/>
          <w:rFonts w:hint="cs"/>
          <w:rtl/>
        </w:rPr>
        <w:t xml:space="preserve">وارد نکرد، </w:t>
      </w:r>
      <w:r w:rsidR="00CB563F" w:rsidRPr="00E9198C">
        <w:rPr>
          <w:rStyle w:val="Char0"/>
          <w:rFonts w:hint="cs"/>
          <w:rtl/>
        </w:rPr>
        <w:t>نوح</w:t>
      </w:r>
      <w:r w:rsidR="00947B62" w:rsidRPr="00947B62">
        <w:rPr>
          <w:rStyle w:val="Char0"/>
          <w:rFonts w:cs="CTraditional Arabic" w:hint="cs"/>
          <w:rtl/>
        </w:rPr>
        <w:t xml:space="preserve">÷ </w:t>
      </w:r>
      <w:r w:rsidR="00855B4A" w:rsidRPr="00E9198C">
        <w:rPr>
          <w:rStyle w:val="Char0"/>
          <w:rFonts w:hint="cs"/>
          <w:rtl/>
        </w:rPr>
        <w:t>از لجاجت و اصرار قومش بر کفر</w:t>
      </w:r>
      <w:r w:rsidR="003E632A" w:rsidRPr="00E9198C">
        <w:rPr>
          <w:rStyle w:val="Char0"/>
          <w:rFonts w:hint="cs"/>
          <w:rtl/>
        </w:rPr>
        <w:t>،</w:t>
      </w:r>
      <w:r w:rsidR="00855B4A" w:rsidRPr="00E9198C">
        <w:rPr>
          <w:rStyle w:val="Char0"/>
          <w:rFonts w:hint="cs"/>
          <w:rtl/>
        </w:rPr>
        <w:t xml:space="preserve"> لب به ش</w:t>
      </w:r>
      <w:r w:rsidR="008820D7" w:rsidRPr="00E9198C">
        <w:rPr>
          <w:rStyle w:val="Char0"/>
          <w:rFonts w:hint="cs"/>
          <w:rtl/>
        </w:rPr>
        <w:t>ِ</w:t>
      </w:r>
      <w:r w:rsidR="00855B4A" w:rsidRPr="00E9198C">
        <w:rPr>
          <w:rStyle w:val="Char0"/>
          <w:rFonts w:hint="cs"/>
          <w:rtl/>
        </w:rPr>
        <w:t>کو</w:t>
      </w:r>
      <w:r w:rsidR="008820D7" w:rsidRPr="00E9198C">
        <w:rPr>
          <w:rStyle w:val="Char0"/>
          <w:rFonts w:hint="cs"/>
          <w:rtl/>
        </w:rPr>
        <w:t xml:space="preserve">ِه گشود. </w:t>
      </w:r>
      <w:r w:rsidR="00855B4A" w:rsidRPr="00E9198C">
        <w:rPr>
          <w:rStyle w:val="Char0"/>
          <w:rFonts w:hint="cs"/>
          <w:rtl/>
        </w:rPr>
        <w:t>خداوند</w:t>
      </w:r>
      <w:r w:rsidR="00947B62" w:rsidRPr="00947B62">
        <w:rPr>
          <w:rStyle w:val="Char0"/>
          <w:rFonts w:cs="CTraditional Arabic" w:hint="cs"/>
          <w:rtl/>
        </w:rPr>
        <w:t xml:space="preserve">أ </w:t>
      </w:r>
      <w:r w:rsidR="00855B4A" w:rsidRPr="00E9198C">
        <w:rPr>
          <w:rStyle w:val="Char0"/>
          <w:rFonts w:hint="cs"/>
          <w:rtl/>
        </w:rPr>
        <w:t>دعای وی را اینگونه بیان می‌فرمای</w:t>
      </w:r>
      <w:r w:rsidR="008820D7" w:rsidRPr="00E9198C">
        <w:rPr>
          <w:rStyle w:val="Char0"/>
          <w:rFonts w:hint="cs"/>
          <w:rtl/>
        </w:rPr>
        <w:t>ن</w:t>
      </w:r>
      <w:r w:rsidR="00855B4A" w:rsidRPr="00E9198C">
        <w:rPr>
          <w:rStyle w:val="Char0"/>
          <w:rFonts w:hint="cs"/>
          <w:rtl/>
        </w:rPr>
        <w:t>د:</w:t>
      </w:r>
    </w:p>
    <w:p w:rsidR="008820D7" w:rsidRPr="00957B5C" w:rsidRDefault="00712986" w:rsidP="00712986">
      <w:pPr>
        <w:tabs>
          <w:tab w:val="left" w:pos="742"/>
          <w:tab w:val="right" w:pos="7031"/>
        </w:tabs>
        <w:bidi/>
        <w:ind w:firstLine="284"/>
        <w:jc w:val="both"/>
        <w:rPr>
          <w:rStyle w:val="Char9"/>
          <w:rtl/>
        </w:rPr>
      </w:pPr>
      <w:r>
        <w:rPr>
          <w:rStyle w:val="Char0"/>
          <w:rFonts w:cs="Traditional Arabic"/>
          <w:rtl/>
        </w:rPr>
        <w:t>﴿</w:t>
      </w:r>
      <w:r w:rsidRPr="00957B5C">
        <w:rPr>
          <w:rStyle w:val="Char5"/>
          <w:rtl/>
        </w:rPr>
        <w:t>فَ</w:t>
      </w:r>
      <w:r w:rsidRPr="00957B5C">
        <w:rPr>
          <w:rStyle w:val="Char5"/>
          <w:rFonts w:hint="cs"/>
          <w:rtl/>
        </w:rPr>
        <w:t>ٱ</w:t>
      </w:r>
      <w:r w:rsidRPr="00957B5C">
        <w:rPr>
          <w:rStyle w:val="Char5"/>
          <w:rFonts w:hint="eastAsia"/>
          <w:rtl/>
        </w:rPr>
        <w:t>فۡتَحۡ</w:t>
      </w:r>
      <w:r w:rsidRPr="00957B5C">
        <w:rPr>
          <w:rStyle w:val="Char5"/>
          <w:rtl/>
        </w:rPr>
        <w:t xml:space="preserve"> بَيۡنِي وَبَيۡنَهُمۡ فَتۡحٗا وَنَجِّنِي وَمَن مَّعِيَ مِنَ </w:t>
      </w:r>
      <w:r w:rsidRPr="00957B5C">
        <w:rPr>
          <w:rStyle w:val="Char5"/>
          <w:rFonts w:hint="cs"/>
          <w:rtl/>
        </w:rPr>
        <w:t>ٱ</w:t>
      </w:r>
      <w:r w:rsidRPr="00957B5C">
        <w:rPr>
          <w:rStyle w:val="Char5"/>
          <w:rFonts w:hint="eastAsia"/>
          <w:rtl/>
        </w:rPr>
        <w:t>لۡمُؤۡمِنِينَ</w:t>
      </w:r>
      <w:r w:rsidRPr="00957B5C">
        <w:rPr>
          <w:rStyle w:val="Char5"/>
          <w:rtl/>
        </w:rPr>
        <w:t>١١٨</w:t>
      </w:r>
      <w:r>
        <w:rPr>
          <w:rStyle w:val="Char0"/>
          <w:rFonts w:cs="Traditional Arabic"/>
          <w:rtl/>
        </w:rPr>
        <w:t>﴾</w:t>
      </w:r>
      <w:r w:rsidRPr="00957B5C">
        <w:rPr>
          <w:rStyle w:val="Char5"/>
          <w:rtl/>
        </w:rPr>
        <w:t xml:space="preserve"> </w:t>
      </w:r>
      <w:r w:rsidRPr="00957B5C">
        <w:rPr>
          <w:rStyle w:val="Char9"/>
          <w:rtl/>
        </w:rPr>
        <w:t>[الشعراء: 118]</w:t>
      </w:r>
      <w:r w:rsidRPr="00712986">
        <w:rPr>
          <w:rStyle w:val="Char0"/>
          <w:rFonts w:hint="cs"/>
          <w:rtl/>
        </w:rPr>
        <w:t>.</w:t>
      </w:r>
      <w:r w:rsidRPr="00957B5C">
        <w:rPr>
          <w:rStyle w:val="Char9"/>
          <w:rFonts w:hint="cs"/>
          <w:rtl/>
        </w:rPr>
        <w:t xml:space="preserve"> </w:t>
      </w:r>
      <w:r w:rsidR="00E26373" w:rsidRPr="00105C9E">
        <w:rPr>
          <w:rStyle w:val="Char6"/>
          <w:rFonts w:hint="cs"/>
          <w:rtl/>
        </w:rPr>
        <w:t>«</w:t>
      </w:r>
      <w:r w:rsidR="00234707" w:rsidRPr="00105C9E">
        <w:rPr>
          <w:rStyle w:val="Char6"/>
          <w:rFonts w:hint="cs"/>
          <w:rtl/>
        </w:rPr>
        <w:t xml:space="preserve">نوح گفت: پروردگارا! </w:t>
      </w:r>
      <w:r w:rsidR="00B76FD6" w:rsidRPr="00105C9E">
        <w:rPr>
          <w:rStyle w:val="Char6"/>
          <w:rFonts w:hint="cs"/>
          <w:rtl/>
        </w:rPr>
        <w:t xml:space="preserve">قوم من مرا دروغگو نامیدند، </w:t>
      </w:r>
      <w:r w:rsidR="00B55384" w:rsidRPr="00105C9E">
        <w:rPr>
          <w:rStyle w:val="Char6"/>
          <w:rFonts w:hint="cs"/>
          <w:rtl/>
        </w:rPr>
        <w:t>(اکنون که هیچ راهی برای هدایت</w:t>
      </w:r>
      <w:r w:rsidR="00707D4B">
        <w:rPr>
          <w:rStyle w:val="Char6"/>
          <w:rFonts w:hint="cs"/>
          <w:rtl/>
        </w:rPr>
        <w:t xml:space="preserve"> آن‌ها </w:t>
      </w:r>
      <w:r w:rsidR="00B55384" w:rsidRPr="00105C9E">
        <w:rPr>
          <w:rStyle w:val="Char6"/>
          <w:rFonts w:hint="cs"/>
          <w:rtl/>
        </w:rPr>
        <w:t>نمانده و تمام تلاشم را کردم) میان من و اینان خودت داوری کن و من و مؤمنانی را که با من هستند نجات ده</w:t>
      </w:r>
      <w:r w:rsidR="00466D23" w:rsidRPr="00105C9E">
        <w:rPr>
          <w:rStyle w:val="Char6"/>
          <w:rFonts w:hint="cs"/>
          <w:rtl/>
        </w:rPr>
        <w:t>.</w:t>
      </w:r>
      <w:r w:rsidR="00E26373" w:rsidRPr="00105C9E">
        <w:rPr>
          <w:rStyle w:val="Char6"/>
          <w:rFonts w:hint="cs"/>
          <w:rtl/>
        </w:rPr>
        <w:t>»</w:t>
      </w:r>
    </w:p>
    <w:p w:rsidR="008820D7" w:rsidRDefault="00466D23" w:rsidP="00947B62">
      <w:pPr>
        <w:tabs>
          <w:tab w:val="left" w:pos="742"/>
          <w:tab w:val="right" w:pos="7031"/>
        </w:tabs>
        <w:bidi/>
        <w:ind w:firstLine="284"/>
        <w:jc w:val="both"/>
        <w:rPr>
          <w:rStyle w:val="Char0"/>
          <w:rtl/>
        </w:rPr>
      </w:pPr>
      <w:r w:rsidRPr="00E9198C">
        <w:rPr>
          <w:rStyle w:val="Char0"/>
          <w:rFonts w:hint="cs"/>
          <w:rtl/>
        </w:rPr>
        <w:t>در این حال</w:t>
      </w:r>
      <w:r w:rsidR="00B55384" w:rsidRPr="00E9198C">
        <w:rPr>
          <w:rStyle w:val="Char0"/>
          <w:rFonts w:hint="cs"/>
          <w:rtl/>
        </w:rPr>
        <w:t xml:space="preserve"> </w:t>
      </w:r>
      <w:r w:rsidR="00CB563F" w:rsidRPr="00E9198C">
        <w:rPr>
          <w:rStyle w:val="Char0"/>
          <w:rFonts w:hint="cs"/>
          <w:rtl/>
        </w:rPr>
        <w:t>نوح</w:t>
      </w:r>
      <w:r w:rsidR="00947B62" w:rsidRPr="00947B62">
        <w:rPr>
          <w:rStyle w:val="Char0"/>
          <w:rFonts w:cs="CTraditional Arabic" w:hint="cs"/>
          <w:rtl/>
        </w:rPr>
        <w:t xml:space="preserve">÷ </w:t>
      </w:r>
      <w:r w:rsidR="00B55384" w:rsidRPr="00E9198C">
        <w:rPr>
          <w:rStyle w:val="Char0"/>
          <w:rFonts w:hint="cs"/>
          <w:rtl/>
        </w:rPr>
        <w:t>دعای نابودی قومش را انجام داد.</w:t>
      </w:r>
      <w:r w:rsidRPr="00E9198C">
        <w:rPr>
          <w:rStyle w:val="Char0"/>
          <w:rFonts w:hint="cs"/>
          <w:rtl/>
        </w:rPr>
        <w:t xml:space="preserve"> </w:t>
      </w:r>
      <w:r w:rsidR="00B55384" w:rsidRPr="00E9198C">
        <w:rPr>
          <w:rStyle w:val="Char0"/>
          <w:rFonts w:hint="cs"/>
          <w:rtl/>
        </w:rPr>
        <w:t>خداوند</w:t>
      </w:r>
      <w:r w:rsidR="00947B62" w:rsidRPr="00947B62">
        <w:rPr>
          <w:rStyle w:val="Char0"/>
          <w:rFonts w:cs="CTraditional Arabic" w:hint="cs"/>
          <w:rtl/>
        </w:rPr>
        <w:t xml:space="preserve">أ </w:t>
      </w:r>
      <w:r w:rsidR="00B55384" w:rsidRPr="00E9198C">
        <w:rPr>
          <w:rStyle w:val="Char0"/>
          <w:rFonts w:hint="cs"/>
          <w:rtl/>
        </w:rPr>
        <w:t>می‌فرمای</w:t>
      </w:r>
      <w:r w:rsidRPr="00E9198C">
        <w:rPr>
          <w:rStyle w:val="Char0"/>
          <w:rFonts w:hint="cs"/>
          <w:rtl/>
        </w:rPr>
        <w:t>ن</w:t>
      </w:r>
      <w:r w:rsidR="00B55384" w:rsidRPr="00E9198C">
        <w:rPr>
          <w:rStyle w:val="Char0"/>
          <w:rFonts w:hint="cs"/>
          <w:rtl/>
        </w:rPr>
        <w:t>د:</w:t>
      </w:r>
    </w:p>
    <w:p w:rsidR="008820D7" w:rsidRPr="00957B5C" w:rsidRDefault="00AF4D0D" w:rsidP="00AF4D0D">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وَقَالَ نُوحٞ رَّبِّ لَا تَذَرۡ عَلَى </w:t>
      </w:r>
      <w:r w:rsidRPr="00957B5C">
        <w:rPr>
          <w:rStyle w:val="Char5"/>
          <w:rFonts w:hint="cs"/>
          <w:rtl/>
        </w:rPr>
        <w:t>ٱ</w:t>
      </w:r>
      <w:r w:rsidRPr="00957B5C">
        <w:rPr>
          <w:rStyle w:val="Char5"/>
          <w:rFonts w:hint="eastAsia"/>
          <w:rtl/>
        </w:rPr>
        <w:t>لۡأَرۡضِ</w:t>
      </w:r>
      <w:r w:rsidRPr="00957B5C">
        <w:rPr>
          <w:rStyle w:val="Char5"/>
          <w:rtl/>
        </w:rPr>
        <w:t xml:space="preserve"> مِنَ </w:t>
      </w:r>
      <w:r w:rsidRPr="00957B5C">
        <w:rPr>
          <w:rStyle w:val="Char5"/>
          <w:rFonts w:hint="cs"/>
          <w:rtl/>
        </w:rPr>
        <w:t>ٱ</w:t>
      </w:r>
      <w:r w:rsidRPr="00957B5C">
        <w:rPr>
          <w:rStyle w:val="Char5"/>
          <w:rFonts w:hint="eastAsia"/>
          <w:rtl/>
        </w:rPr>
        <w:t>لۡكَٰفِرِينَ</w:t>
      </w:r>
      <w:r w:rsidRPr="00957B5C">
        <w:rPr>
          <w:rStyle w:val="Char5"/>
          <w:rtl/>
        </w:rPr>
        <w:t xml:space="preserve"> دَيَّارًا٢٦ إِنَّكَ إِن تَذَرۡهُمۡ يُضِلُّواْ عِبَادَكَ وَلَا يَلِدُوٓاْ إِلَّا فَاجِرٗا كَفَّارٗا٢٧</w:t>
      </w:r>
      <w:r>
        <w:rPr>
          <w:rStyle w:val="Char0"/>
          <w:rFonts w:cs="Traditional Arabic"/>
          <w:rtl/>
        </w:rPr>
        <w:t>﴾</w:t>
      </w:r>
      <w:r w:rsidRPr="00957B5C">
        <w:rPr>
          <w:rStyle w:val="Char5"/>
          <w:rtl/>
        </w:rPr>
        <w:t xml:space="preserve"> </w:t>
      </w:r>
      <w:r w:rsidRPr="00957B5C">
        <w:rPr>
          <w:rStyle w:val="Char9"/>
          <w:rtl/>
        </w:rPr>
        <w:t>[نوح: 26-27]</w:t>
      </w:r>
      <w:r w:rsidRPr="00AF4D0D">
        <w:rPr>
          <w:rStyle w:val="Char0"/>
          <w:rFonts w:hint="cs"/>
          <w:rtl/>
        </w:rPr>
        <w:t>.</w:t>
      </w:r>
      <w:r w:rsidRPr="00957B5C">
        <w:rPr>
          <w:rStyle w:val="Char9"/>
          <w:rFonts w:hint="cs"/>
          <w:rtl/>
        </w:rPr>
        <w:t xml:space="preserve"> </w:t>
      </w:r>
      <w:r w:rsidR="00E26373" w:rsidRPr="00105C9E">
        <w:rPr>
          <w:rStyle w:val="Char6"/>
          <w:rFonts w:hint="cs"/>
          <w:rtl/>
        </w:rPr>
        <w:t>«</w:t>
      </w:r>
      <w:r w:rsidR="00826E2D" w:rsidRPr="00105C9E">
        <w:rPr>
          <w:rStyle w:val="Char6"/>
          <w:rFonts w:hint="cs"/>
          <w:rtl/>
        </w:rPr>
        <w:t xml:space="preserve">نوح گفت: پروردگارا! هیچ احدی از کافران را بر روی زمین زنده باقی مگذار. که اگر ایشان را رها کنی، </w:t>
      </w:r>
      <w:r w:rsidR="005B2E56" w:rsidRPr="00105C9E">
        <w:rPr>
          <w:rStyle w:val="Char6"/>
          <w:rFonts w:hint="cs"/>
          <w:rtl/>
        </w:rPr>
        <w:t>بندگانت را گمراه می‌سازند، و جز فرزندان بزهکار و کافر سرسخت نمی‌زایند و به دنیا نمی‌آورند</w:t>
      </w:r>
      <w:r w:rsidR="00466D23" w:rsidRPr="00105C9E">
        <w:rPr>
          <w:rStyle w:val="Char6"/>
          <w:rFonts w:hint="cs"/>
          <w:rtl/>
        </w:rPr>
        <w:t>.</w:t>
      </w:r>
      <w:r w:rsidR="00E26373" w:rsidRPr="00105C9E">
        <w:rPr>
          <w:rStyle w:val="Char6"/>
          <w:rFonts w:hint="cs"/>
          <w:rtl/>
        </w:rPr>
        <w:t>»</w:t>
      </w:r>
    </w:p>
    <w:p w:rsidR="0068363A" w:rsidRDefault="005B2E56" w:rsidP="00947B62">
      <w:pPr>
        <w:tabs>
          <w:tab w:val="left" w:pos="742"/>
          <w:tab w:val="right" w:pos="7031"/>
        </w:tabs>
        <w:bidi/>
        <w:ind w:firstLine="284"/>
        <w:jc w:val="both"/>
        <w:rPr>
          <w:rStyle w:val="Char0"/>
          <w:spacing w:val="-2"/>
          <w:rtl/>
        </w:rPr>
      </w:pPr>
      <w:r w:rsidRPr="00B4744E">
        <w:rPr>
          <w:rStyle w:val="Char0"/>
          <w:rFonts w:hint="cs"/>
          <w:spacing w:val="-2"/>
          <w:rtl/>
        </w:rPr>
        <w:t>خداوند تعالی دعای پیغمبرش</w:t>
      </w:r>
      <w:r w:rsidR="00003080" w:rsidRPr="00947B62">
        <w:rPr>
          <w:rFonts w:cs="CTraditional Arabic" w:hint="cs"/>
          <w:color w:val="000000"/>
          <w:spacing w:val="-2"/>
          <w:sz w:val="28"/>
          <w:szCs w:val="28"/>
          <w:rtl/>
          <w:lang w:bidi="fa-IR"/>
        </w:rPr>
        <w:t>÷</w:t>
      </w:r>
      <w:r w:rsidRPr="00B4744E">
        <w:rPr>
          <w:rStyle w:val="Char0"/>
          <w:rFonts w:hint="cs"/>
          <w:spacing w:val="-2"/>
          <w:rtl/>
        </w:rPr>
        <w:t xml:space="preserve"> را استجابت کرد و</w:t>
      </w:r>
      <w:r w:rsidR="00BF0BB1" w:rsidRPr="00B4744E">
        <w:rPr>
          <w:rStyle w:val="Char0"/>
          <w:rFonts w:hint="cs"/>
          <w:spacing w:val="-2"/>
          <w:rtl/>
        </w:rPr>
        <w:t xml:space="preserve"> </w:t>
      </w:r>
      <w:r w:rsidRPr="00B4744E">
        <w:rPr>
          <w:rStyle w:val="Char0"/>
          <w:rFonts w:hint="cs"/>
          <w:spacing w:val="-2"/>
          <w:rtl/>
        </w:rPr>
        <w:t>اراده و مشی</w:t>
      </w:r>
      <w:r w:rsidR="00466D23" w:rsidRPr="00B4744E">
        <w:rPr>
          <w:rStyle w:val="Char0"/>
          <w:rFonts w:hint="cs"/>
          <w:spacing w:val="-2"/>
          <w:rtl/>
        </w:rPr>
        <w:t>ّ</w:t>
      </w:r>
      <w:r w:rsidRPr="00B4744E">
        <w:rPr>
          <w:rStyle w:val="Char0"/>
          <w:rFonts w:hint="cs"/>
          <w:spacing w:val="-2"/>
          <w:rtl/>
        </w:rPr>
        <w:t>ت الهی بر این قرار گرفت که قوم نوح</w:t>
      </w:r>
      <w:r w:rsidR="00947B62" w:rsidRPr="00947B62">
        <w:rPr>
          <w:rStyle w:val="Char0"/>
          <w:rFonts w:cs="CTraditional Arabic" w:hint="cs"/>
          <w:spacing w:val="-2"/>
          <w:rtl/>
        </w:rPr>
        <w:t xml:space="preserve">÷ </w:t>
      </w:r>
      <w:r w:rsidRPr="00B4744E">
        <w:rPr>
          <w:rStyle w:val="Char0"/>
          <w:rFonts w:hint="cs"/>
          <w:spacing w:val="-2"/>
          <w:rtl/>
        </w:rPr>
        <w:t>با طوفان از بین</w:t>
      </w:r>
      <w:r w:rsidR="00007CAA" w:rsidRPr="00B4744E">
        <w:rPr>
          <w:rStyle w:val="Char0"/>
          <w:rFonts w:hint="cs"/>
          <w:spacing w:val="-2"/>
          <w:rtl/>
        </w:rPr>
        <w:t xml:space="preserve"> روند، بدین خاطر پروردگار</w:t>
      </w:r>
      <w:r w:rsidR="00466D23" w:rsidRPr="00B4744E">
        <w:rPr>
          <w:rStyle w:val="Char0"/>
          <w:rFonts w:hint="cs"/>
          <w:spacing w:val="-2"/>
          <w:rtl/>
        </w:rPr>
        <w:t xml:space="preserve"> </w:t>
      </w:r>
      <w:r w:rsidR="00F76FC5" w:rsidRPr="00B4744E">
        <w:rPr>
          <w:rStyle w:val="Char0"/>
          <w:rFonts w:cs="CTraditional Arabic" w:hint="cs"/>
          <w:spacing w:val="-2"/>
          <w:rtl/>
        </w:rPr>
        <w:t>ـ</w:t>
      </w:r>
      <w:r w:rsidRPr="00B4744E">
        <w:rPr>
          <w:rStyle w:val="Char0"/>
          <w:rFonts w:hint="cs"/>
          <w:spacing w:val="-2"/>
          <w:rtl/>
        </w:rPr>
        <w:t xml:space="preserve"> فرمان می‌دهد که </w:t>
      </w:r>
      <w:r w:rsidR="00CB563F" w:rsidRPr="00B4744E">
        <w:rPr>
          <w:rStyle w:val="Char0"/>
          <w:rFonts w:hint="cs"/>
          <w:spacing w:val="-2"/>
          <w:rtl/>
        </w:rPr>
        <w:t>نوح</w:t>
      </w:r>
      <w:r w:rsidR="00947B62" w:rsidRPr="00947B62">
        <w:rPr>
          <w:rStyle w:val="Char0"/>
          <w:rFonts w:cs="CTraditional Arabic" w:hint="cs"/>
          <w:spacing w:val="-2"/>
          <w:rtl/>
        </w:rPr>
        <w:t xml:space="preserve">÷ </w:t>
      </w:r>
      <w:r w:rsidRPr="00B4744E">
        <w:rPr>
          <w:rStyle w:val="Char0"/>
          <w:rFonts w:hint="cs"/>
          <w:spacing w:val="-2"/>
          <w:rtl/>
        </w:rPr>
        <w:t>کشتی سازد، و نوح</w:t>
      </w:r>
      <w:r w:rsidR="00947B62" w:rsidRPr="00947B62">
        <w:rPr>
          <w:rStyle w:val="Char0"/>
          <w:rFonts w:cs="CTraditional Arabic" w:hint="cs"/>
          <w:spacing w:val="-2"/>
          <w:rtl/>
        </w:rPr>
        <w:t xml:space="preserve">÷ </w:t>
      </w:r>
      <w:r w:rsidRPr="00B4744E">
        <w:rPr>
          <w:rStyle w:val="Char0"/>
          <w:rFonts w:hint="cs"/>
          <w:spacing w:val="-2"/>
          <w:rtl/>
        </w:rPr>
        <w:t xml:space="preserve">شروع به ساختن </w:t>
      </w:r>
      <w:r w:rsidR="00E26373" w:rsidRPr="00B4744E">
        <w:rPr>
          <w:rStyle w:val="Char0"/>
          <w:rFonts w:hint="cs"/>
          <w:spacing w:val="-2"/>
          <w:rtl/>
        </w:rPr>
        <w:t xml:space="preserve">آن </w:t>
      </w:r>
      <w:r w:rsidRPr="00B4744E">
        <w:rPr>
          <w:rStyle w:val="Char0"/>
          <w:rFonts w:hint="cs"/>
          <w:spacing w:val="-2"/>
          <w:rtl/>
        </w:rPr>
        <w:t>کرد و مردم از اینکه می‌دیدند نوح</w:t>
      </w:r>
      <w:r w:rsidR="00947B62" w:rsidRPr="00947B62">
        <w:rPr>
          <w:rStyle w:val="Char0"/>
          <w:rFonts w:cs="CTraditional Arabic" w:hint="cs"/>
          <w:spacing w:val="-2"/>
          <w:rtl/>
        </w:rPr>
        <w:t xml:space="preserve">÷ </w:t>
      </w:r>
      <w:r w:rsidRPr="00B4744E">
        <w:rPr>
          <w:rStyle w:val="Char0"/>
          <w:rFonts w:hint="cs"/>
          <w:spacing w:val="-2"/>
          <w:rtl/>
        </w:rPr>
        <w:t>از دعوت به خداوند یکتا به نج</w:t>
      </w:r>
      <w:r w:rsidR="00466D23" w:rsidRPr="00B4744E">
        <w:rPr>
          <w:rStyle w:val="Char0"/>
          <w:rFonts w:hint="cs"/>
          <w:spacing w:val="-2"/>
          <w:rtl/>
        </w:rPr>
        <w:t>ّ</w:t>
      </w:r>
      <w:r w:rsidRPr="00B4744E">
        <w:rPr>
          <w:rStyle w:val="Char0"/>
          <w:rFonts w:hint="cs"/>
          <w:spacing w:val="-2"/>
          <w:rtl/>
        </w:rPr>
        <w:t>اری تبدیل شده</w:t>
      </w:r>
      <w:r w:rsidR="00466D23" w:rsidRPr="00B4744E">
        <w:rPr>
          <w:rStyle w:val="Char0"/>
          <w:rFonts w:hint="cs"/>
          <w:spacing w:val="-2"/>
          <w:rtl/>
        </w:rPr>
        <w:t xml:space="preserve"> </w:t>
      </w:r>
      <w:r w:rsidR="005255AE" w:rsidRPr="00B4744E">
        <w:rPr>
          <w:rStyle w:val="Char0"/>
          <w:spacing w:val="-2"/>
          <w:rtl/>
        </w:rPr>
        <w:softHyphen/>
      </w:r>
      <w:r w:rsidR="005255AE" w:rsidRPr="00B4744E">
        <w:rPr>
          <w:rStyle w:val="Char0"/>
          <w:rFonts w:hint="cs"/>
          <w:spacing w:val="-2"/>
          <w:rtl/>
        </w:rPr>
        <w:t>است</w:t>
      </w:r>
      <w:r w:rsidRPr="00B4744E">
        <w:rPr>
          <w:rStyle w:val="Char0"/>
          <w:rFonts w:hint="cs"/>
          <w:spacing w:val="-2"/>
          <w:rtl/>
        </w:rPr>
        <w:t>، وی را به س</w:t>
      </w:r>
      <w:r w:rsidR="00466D23" w:rsidRPr="00B4744E">
        <w:rPr>
          <w:rStyle w:val="Char0"/>
          <w:rFonts w:hint="cs"/>
          <w:spacing w:val="-2"/>
          <w:rtl/>
        </w:rPr>
        <w:t>ُ</w:t>
      </w:r>
      <w:r w:rsidRPr="00B4744E">
        <w:rPr>
          <w:rStyle w:val="Char0"/>
          <w:rFonts w:hint="cs"/>
          <w:spacing w:val="-2"/>
          <w:rtl/>
        </w:rPr>
        <w:t xml:space="preserve">خره گرفتند، و </w:t>
      </w:r>
      <w:r w:rsidR="00CB563F" w:rsidRPr="00B4744E">
        <w:rPr>
          <w:rStyle w:val="Char0"/>
          <w:rFonts w:hint="cs"/>
          <w:spacing w:val="-2"/>
          <w:rtl/>
        </w:rPr>
        <w:t>نوح</w:t>
      </w:r>
      <w:r w:rsidR="00947B62" w:rsidRPr="00947B62">
        <w:rPr>
          <w:rStyle w:val="Char0"/>
          <w:rFonts w:cs="CTraditional Arabic" w:hint="cs"/>
          <w:spacing w:val="-2"/>
          <w:rtl/>
        </w:rPr>
        <w:t xml:space="preserve">÷ </w:t>
      </w:r>
      <w:r w:rsidR="005255AE" w:rsidRPr="00B4744E">
        <w:rPr>
          <w:rStyle w:val="Char0"/>
          <w:rFonts w:hint="cs"/>
          <w:spacing w:val="-2"/>
          <w:rtl/>
        </w:rPr>
        <w:t>می‌گفت که ما نیز</w:t>
      </w:r>
      <w:r w:rsidRPr="00B4744E">
        <w:rPr>
          <w:rStyle w:val="Char0"/>
          <w:rFonts w:hint="cs"/>
          <w:spacing w:val="-2"/>
          <w:rtl/>
        </w:rPr>
        <w:t xml:space="preserve"> همان‌گونه که شما ما را مسخره کرده‌اید ما نیز شما را مسخره می‌کنیم، خداوند</w:t>
      </w:r>
      <w:r w:rsidR="00AF2DFE" w:rsidRPr="00AF2DFE">
        <w:rPr>
          <w:rStyle w:val="Char0"/>
          <w:rFonts w:cs="CTraditional Arabic" w:hint="cs"/>
          <w:spacing w:val="-2"/>
          <w:rtl/>
        </w:rPr>
        <w:t xml:space="preserve">ﻷ </w:t>
      </w:r>
      <w:r w:rsidRPr="00B4744E">
        <w:rPr>
          <w:rStyle w:val="Char0"/>
          <w:rFonts w:hint="cs"/>
          <w:spacing w:val="-2"/>
          <w:rtl/>
        </w:rPr>
        <w:t>می‌فرمای</w:t>
      </w:r>
      <w:r w:rsidR="00466D23" w:rsidRPr="00B4744E">
        <w:rPr>
          <w:rStyle w:val="Char0"/>
          <w:rFonts w:hint="cs"/>
          <w:spacing w:val="-2"/>
          <w:rtl/>
        </w:rPr>
        <w:t>ن</w:t>
      </w:r>
      <w:r w:rsidRPr="00B4744E">
        <w:rPr>
          <w:rStyle w:val="Char0"/>
          <w:rFonts w:hint="cs"/>
          <w:spacing w:val="-2"/>
          <w:rtl/>
        </w:rPr>
        <w:t>د:</w:t>
      </w:r>
    </w:p>
    <w:p w:rsidR="00CB3854" w:rsidRPr="00957B5C" w:rsidRDefault="00325CC7" w:rsidP="00325CC7">
      <w:pPr>
        <w:tabs>
          <w:tab w:val="left" w:pos="742"/>
          <w:tab w:val="right" w:pos="7031"/>
        </w:tabs>
        <w:bidi/>
        <w:ind w:firstLine="284"/>
        <w:jc w:val="both"/>
        <w:rPr>
          <w:rStyle w:val="Char9"/>
          <w:rtl/>
        </w:rPr>
      </w:pPr>
      <w:r>
        <w:rPr>
          <w:rStyle w:val="Char0"/>
          <w:rFonts w:cs="Traditional Arabic"/>
          <w:spacing w:val="-2"/>
          <w:rtl/>
        </w:rPr>
        <w:t>﴿</w:t>
      </w:r>
      <w:r w:rsidRPr="00957B5C">
        <w:rPr>
          <w:rStyle w:val="Char5"/>
          <w:rtl/>
        </w:rPr>
        <w:t>وَأُوحِيَ إِلَىٰ نُوحٍ أَنَّهُ</w:t>
      </w:r>
      <w:r w:rsidRPr="00957B5C">
        <w:rPr>
          <w:rStyle w:val="Char5"/>
          <w:rFonts w:hint="cs"/>
          <w:rtl/>
        </w:rPr>
        <w:t>ۥ</w:t>
      </w:r>
      <w:r w:rsidRPr="00957B5C">
        <w:rPr>
          <w:rStyle w:val="Char5"/>
          <w:rtl/>
        </w:rPr>
        <w:t xml:space="preserve"> لَن يُؤۡمِنَ مِن قَوۡمِكَ إِلَّا مَن قَدۡ ءَامَنَ فَلَا تَبۡتَئِسۡ بِمَا كَانُواْ يَفۡعَلُونَ٣٦ وَ</w:t>
      </w:r>
      <w:r w:rsidRPr="00957B5C">
        <w:rPr>
          <w:rStyle w:val="Char5"/>
          <w:rFonts w:hint="cs"/>
          <w:rtl/>
        </w:rPr>
        <w:t>ٱ</w:t>
      </w:r>
      <w:r w:rsidRPr="00957B5C">
        <w:rPr>
          <w:rStyle w:val="Char5"/>
          <w:rFonts w:hint="eastAsia"/>
          <w:rtl/>
        </w:rPr>
        <w:t>صۡنَعِ</w:t>
      </w:r>
      <w:r w:rsidRPr="00957B5C">
        <w:rPr>
          <w:rStyle w:val="Char5"/>
          <w:rtl/>
        </w:rPr>
        <w:t xml:space="preserve"> </w:t>
      </w:r>
      <w:r w:rsidRPr="00957B5C">
        <w:rPr>
          <w:rStyle w:val="Char5"/>
          <w:rFonts w:hint="cs"/>
          <w:rtl/>
        </w:rPr>
        <w:t>ٱ</w:t>
      </w:r>
      <w:r w:rsidRPr="00957B5C">
        <w:rPr>
          <w:rStyle w:val="Char5"/>
          <w:rFonts w:hint="eastAsia"/>
          <w:rtl/>
        </w:rPr>
        <w:t>لۡفُلۡكَ</w:t>
      </w:r>
      <w:r w:rsidRPr="00957B5C">
        <w:rPr>
          <w:rStyle w:val="Char5"/>
          <w:rtl/>
        </w:rPr>
        <w:t xml:space="preserve"> بِأَعۡيُنِنَا وَوَحۡيِنَا وَلَا تُخَٰطِبۡنِي فِي </w:t>
      </w:r>
      <w:r w:rsidRPr="00957B5C">
        <w:rPr>
          <w:rStyle w:val="Char5"/>
          <w:rFonts w:hint="cs"/>
          <w:rtl/>
        </w:rPr>
        <w:t>ٱ</w:t>
      </w:r>
      <w:r w:rsidRPr="00957B5C">
        <w:rPr>
          <w:rStyle w:val="Char5"/>
          <w:rFonts w:hint="eastAsia"/>
          <w:rtl/>
        </w:rPr>
        <w:t>لَّذِينَ</w:t>
      </w:r>
      <w:r w:rsidRPr="00957B5C">
        <w:rPr>
          <w:rStyle w:val="Char5"/>
          <w:rtl/>
        </w:rPr>
        <w:t xml:space="preserve"> ظَلَمُوٓاْ إِنَّهُم مُّغۡرَقُونَ٣٧ وَيَصۡنَعُ </w:t>
      </w:r>
      <w:r w:rsidRPr="00957B5C">
        <w:rPr>
          <w:rStyle w:val="Char5"/>
          <w:rFonts w:hint="cs"/>
          <w:rtl/>
        </w:rPr>
        <w:t>ٱ</w:t>
      </w:r>
      <w:r w:rsidRPr="00957B5C">
        <w:rPr>
          <w:rStyle w:val="Char5"/>
          <w:rFonts w:hint="eastAsia"/>
          <w:rtl/>
        </w:rPr>
        <w:t>لۡفُلۡكَ</w:t>
      </w:r>
      <w:r w:rsidRPr="00957B5C">
        <w:rPr>
          <w:rStyle w:val="Char5"/>
          <w:rtl/>
        </w:rPr>
        <w:t xml:space="preserve"> وَكُلَّمَا مَرَّ عَلَيۡهِ مَلَأٞ مِّن قَوۡمِهِ</w:t>
      </w:r>
      <w:r w:rsidRPr="00957B5C">
        <w:rPr>
          <w:rStyle w:val="Char5"/>
          <w:rFonts w:hint="cs"/>
          <w:rtl/>
        </w:rPr>
        <w:t>ۦ</w:t>
      </w:r>
      <w:r w:rsidRPr="00957B5C">
        <w:rPr>
          <w:rStyle w:val="Char5"/>
          <w:rtl/>
        </w:rPr>
        <w:t xml:space="preserve"> سَخِرُواْ مِنۡهُۚ قَالَ إِن تَسۡخَرُواْ مِنَّا فَإِنَّا نَسۡخَرُ مِنكُمۡ كَمَا تَسۡخَرُونَ٣٨ فَسَوۡفَ تَعۡلَمُونَ مَن يَأۡتِيهِ عَذَابٞ يُخۡزِيهِ وَيَحِلُّ عَلَيۡهِ عَذَابٞ مُّقِيمٌ٣٩</w:t>
      </w:r>
      <w:r>
        <w:rPr>
          <w:rStyle w:val="Char0"/>
          <w:rFonts w:cs="Traditional Arabic"/>
          <w:spacing w:val="-2"/>
          <w:rtl/>
        </w:rPr>
        <w:t>﴾</w:t>
      </w:r>
      <w:r w:rsidRPr="00957B5C">
        <w:rPr>
          <w:rStyle w:val="Char5"/>
          <w:rtl/>
        </w:rPr>
        <w:t xml:space="preserve"> </w:t>
      </w:r>
      <w:r w:rsidRPr="00957B5C">
        <w:rPr>
          <w:rStyle w:val="Char9"/>
          <w:rtl/>
        </w:rPr>
        <w:t>[هود: 36-39]</w:t>
      </w:r>
      <w:r w:rsidRPr="00325CC7">
        <w:rPr>
          <w:rStyle w:val="Char0"/>
          <w:rFonts w:hint="cs"/>
          <w:rtl/>
        </w:rPr>
        <w:t>.</w:t>
      </w:r>
      <w:r w:rsidRPr="00957B5C">
        <w:rPr>
          <w:rStyle w:val="Char9"/>
          <w:rFonts w:hint="cs"/>
          <w:rtl/>
        </w:rPr>
        <w:t xml:space="preserve"> </w:t>
      </w:r>
      <w:r w:rsidR="008F38FB" w:rsidRPr="00325CC7">
        <w:rPr>
          <w:rStyle w:val="Char6"/>
          <w:rFonts w:hint="cs"/>
          <w:rtl/>
        </w:rPr>
        <w:t>«</w:t>
      </w:r>
      <w:r w:rsidR="00DE1C9B" w:rsidRPr="00325CC7">
        <w:rPr>
          <w:rStyle w:val="Char6"/>
          <w:rFonts w:hint="cs"/>
          <w:rtl/>
        </w:rPr>
        <w:t>به نوح وحی شد که جز آنان که (تاکنون) ایمان آورده‌اند،</w:t>
      </w:r>
      <w:r w:rsidR="009E0080">
        <w:rPr>
          <w:rStyle w:val="Char6"/>
          <w:rFonts w:hint="cs"/>
          <w:rtl/>
        </w:rPr>
        <w:t xml:space="preserve"> هیچکس </w:t>
      </w:r>
      <w:r w:rsidR="00DE1C9B" w:rsidRPr="00325CC7">
        <w:rPr>
          <w:rStyle w:val="Char6"/>
          <w:rFonts w:hint="cs"/>
          <w:rtl/>
        </w:rPr>
        <w:t xml:space="preserve">دیگری از قوم تو ایمان نخواهد آورد. بنابراین از کارهایی که می‌کنند </w:t>
      </w:r>
      <w:r w:rsidR="00DE1C9B" w:rsidRPr="00325CC7">
        <w:rPr>
          <w:rStyle w:val="Char6"/>
          <w:rFonts w:hint="cs"/>
          <w:rtl/>
        </w:rPr>
        <w:lastRenderedPageBreak/>
        <w:t>غمگین مباش و کشتی را تحت نظارت ما برابر تعلیم وحی ما بساز و با من درباره (گذشت از) ستمگران گفتگو منما، مسلماً ایشان غرق خواهند شد. نوح دست اندرکار ساختن کشتی شد</w:t>
      </w:r>
      <w:r w:rsidR="00466D23" w:rsidRPr="00105C9E">
        <w:rPr>
          <w:rStyle w:val="Char6"/>
          <w:rFonts w:hint="cs"/>
          <w:rtl/>
        </w:rPr>
        <w:t>.</w:t>
      </w:r>
      <w:r w:rsidR="00DE1C9B" w:rsidRPr="0026267C">
        <w:rPr>
          <w:rStyle w:val="Char6"/>
          <w:vertAlign w:val="superscript"/>
          <w:rtl/>
        </w:rPr>
        <w:footnoteReference w:id="78"/>
      </w:r>
      <w:r w:rsidR="00DE1C9B" w:rsidRPr="00105C9E">
        <w:rPr>
          <w:rStyle w:val="Char6"/>
          <w:rFonts w:hint="cs"/>
          <w:rtl/>
        </w:rPr>
        <w:t xml:space="preserve"> هر زمان که گروهی</w:t>
      </w:r>
      <w:r w:rsidR="009F4052" w:rsidRPr="00105C9E">
        <w:rPr>
          <w:rStyle w:val="Char6"/>
          <w:rFonts w:hint="cs"/>
          <w:rtl/>
        </w:rPr>
        <w:t xml:space="preserve"> از اشراف قوم او از کنار وی می‌گذشتند، او را مسخره می‌کردند، (نوح هم در جواب) می‌گفت: اگر شما ما را مسخره می‌کنید، ما هم همان‌گونه شما را مسخره می‌کنیم. هرچه زودتر خواهید دانست که عذاب خوار‌کننده و رسواکننده (در دنیا) بهره چه کسی، و شکنجه جاودان (در آخرت) گریبانگیر کدامیک از مرد</w:t>
      </w:r>
      <w:r w:rsidR="00FB28E9" w:rsidRPr="00105C9E">
        <w:rPr>
          <w:rStyle w:val="Char6"/>
          <w:rFonts w:hint="cs"/>
          <w:rtl/>
        </w:rPr>
        <w:t>م</w:t>
      </w:r>
      <w:r w:rsidR="009F4052" w:rsidRPr="00105C9E">
        <w:rPr>
          <w:rStyle w:val="Char6"/>
          <w:rFonts w:hint="cs"/>
          <w:rtl/>
        </w:rPr>
        <w:t>ان می‌گردد</w:t>
      </w:r>
      <w:r w:rsidR="00CB3854" w:rsidRPr="00105C9E">
        <w:rPr>
          <w:rStyle w:val="Char6"/>
          <w:rFonts w:hint="cs"/>
          <w:rtl/>
        </w:rPr>
        <w:t>.</w:t>
      </w:r>
      <w:r w:rsidR="008F38FB" w:rsidRPr="00105C9E">
        <w:rPr>
          <w:rStyle w:val="Char6"/>
          <w:rFonts w:hint="cs"/>
          <w:rtl/>
        </w:rPr>
        <w:t>»</w:t>
      </w:r>
    </w:p>
    <w:p w:rsidR="0068363A" w:rsidRDefault="003E21C6" w:rsidP="00947B62">
      <w:pPr>
        <w:tabs>
          <w:tab w:val="left" w:pos="742"/>
          <w:tab w:val="right" w:pos="7031"/>
        </w:tabs>
        <w:bidi/>
        <w:ind w:firstLine="284"/>
        <w:jc w:val="both"/>
        <w:rPr>
          <w:rStyle w:val="Char0"/>
          <w:rtl/>
        </w:rPr>
      </w:pPr>
      <w:r w:rsidRPr="00E9198C">
        <w:rPr>
          <w:rStyle w:val="Char0"/>
          <w:rFonts w:hint="cs"/>
          <w:rtl/>
        </w:rPr>
        <w:t>سپس خداوند</w:t>
      </w:r>
      <w:r w:rsidR="00947B62" w:rsidRPr="00947B62">
        <w:rPr>
          <w:rStyle w:val="Char0"/>
          <w:rFonts w:cs="CTraditional Arabic" w:hint="cs"/>
          <w:rtl/>
        </w:rPr>
        <w:t xml:space="preserve">أ </w:t>
      </w:r>
      <w:r w:rsidRPr="00E9198C">
        <w:rPr>
          <w:rStyle w:val="Char0"/>
          <w:rFonts w:hint="cs"/>
          <w:rtl/>
        </w:rPr>
        <w:t>ادام</w:t>
      </w:r>
      <w:r w:rsidR="007019EB">
        <w:rPr>
          <w:rStyle w:val="Char0"/>
          <w:rFonts w:hint="cs"/>
          <w:rtl/>
        </w:rPr>
        <w:t>ۀ</w:t>
      </w:r>
      <w:r w:rsidRPr="00E9198C">
        <w:rPr>
          <w:rStyle w:val="Char0"/>
          <w:rFonts w:hint="cs"/>
          <w:rtl/>
        </w:rPr>
        <w:t xml:space="preserve"> داستان را این‌گونه تعریف می‌فرمای</w:t>
      </w:r>
      <w:r w:rsidR="00CB3854" w:rsidRPr="00E9198C">
        <w:rPr>
          <w:rStyle w:val="Char0"/>
          <w:rFonts w:hint="cs"/>
          <w:rtl/>
        </w:rPr>
        <w:t>ن</w:t>
      </w:r>
      <w:r w:rsidRPr="00E9198C">
        <w:rPr>
          <w:rStyle w:val="Char0"/>
          <w:rFonts w:hint="cs"/>
          <w:rtl/>
        </w:rPr>
        <w:t>د:</w:t>
      </w:r>
    </w:p>
    <w:p w:rsidR="00FA13C5" w:rsidRPr="00957B5C" w:rsidRDefault="00CE3EAF" w:rsidP="00387729">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حَتَّىٰٓ إِذَا جَآءَ أَمۡرُنَا وَفَارَ </w:t>
      </w:r>
      <w:r w:rsidRPr="00957B5C">
        <w:rPr>
          <w:rStyle w:val="Char5"/>
          <w:rFonts w:hint="cs"/>
          <w:rtl/>
        </w:rPr>
        <w:t>ٱ</w:t>
      </w:r>
      <w:r w:rsidRPr="00957B5C">
        <w:rPr>
          <w:rStyle w:val="Char5"/>
          <w:rFonts w:hint="eastAsia"/>
          <w:rtl/>
        </w:rPr>
        <w:t>لتَّنُّورُ</w:t>
      </w:r>
      <w:r w:rsidRPr="00957B5C">
        <w:rPr>
          <w:rStyle w:val="Char5"/>
          <w:rtl/>
        </w:rPr>
        <w:t xml:space="preserve"> قُلۡنَا </w:t>
      </w:r>
      <w:r w:rsidRPr="00957B5C">
        <w:rPr>
          <w:rStyle w:val="Char5"/>
          <w:rFonts w:hint="cs"/>
          <w:rtl/>
        </w:rPr>
        <w:t>ٱ</w:t>
      </w:r>
      <w:r w:rsidRPr="00957B5C">
        <w:rPr>
          <w:rStyle w:val="Char5"/>
          <w:rFonts w:hint="eastAsia"/>
          <w:rtl/>
        </w:rPr>
        <w:t>حۡمِلۡ</w:t>
      </w:r>
      <w:r w:rsidRPr="00957B5C">
        <w:rPr>
          <w:rStyle w:val="Char5"/>
          <w:rtl/>
        </w:rPr>
        <w:t xml:space="preserve"> فِيهَا مِن كُلّٖ زَوۡجَيۡنِ </w:t>
      </w:r>
      <w:r w:rsidRPr="00957B5C">
        <w:rPr>
          <w:rStyle w:val="Char5"/>
          <w:rFonts w:hint="cs"/>
          <w:rtl/>
        </w:rPr>
        <w:t>ٱ</w:t>
      </w:r>
      <w:r w:rsidRPr="00957B5C">
        <w:rPr>
          <w:rStyle w:val="Char5"/>
          <w:rFonts w:hint="eastAsia"/>
          <w:rtl/>
        </w:rPr>
        <w:t>ثۡنَيۡنِ</w:t>
      </w:r>
      <w:r w:rsidRPr="00957B5C">
        <w:rPr>
          <w:rStyle w:val="Char5"/>
          <w:rtl/>
        </w:rPr>
        <w:t xml:space="preserve"> وَأَهۡلَكَ إِلَّا مَن سَبَقَ عَلَيۡهِ </w:t>
      </w:r>
      <w:r w:rsidRPr="00957B5C">
        <w:rPr>
          <w:rStyle w:val="Char5"/>
          <w:rFonts w:hint="cs"/>
          <w:rtl/>
        </w:rPr>
        <w:t>ٱ</w:t>
      </w:r>
      <w:r w:rsidRPr="00957B5C">
        <w:rPr>
          <w:rStyle w:val="Char5"/>
          <w:rFonts w:hint="eastAsia"/>
          <w:rtl/>
        </w:rPr>
        <w:t>لۡقَوۡلُ</w:t>
      </w:r>
      <w:r w:rsidRPr="00957B5C">
        <w:rPr>
          <w:rStyle w:val="Char5"/>
          <w:rtl/>
        </w:rPr>
        <w:t xml:space="preserve"> وَمَنۡ ءَامَنَۚ وَمَآ ءَامَنَ مَعَهُ</w:t>
      </w:r>
      <w:r w:rsidRPr="00957B5C">
        <w:rPr>
          <w:rStyle w:val="Char5"/>
          <w:rFonts w:hint="cs"/>
          <w:rtl/>
        </w:rPr>
        <w:t>ۥٓ</w:t>
      </w:r>
      <w:r w:rsidRPr="00957B5C">
        <w:rPr>
          <w:rStyle w:val="Char5"/>
          <w:rtl/>
        </w:rPr>
        <w:t xml:space="preserve"> إِلَّا قَلِيلٞ٤٠ ۞وَقَالَ </w:t>
      </w:r>
      <w:r w:rsidRPr="00957B5C">
        <w:rPr>
          <w:rStyle w:val="Char5"/>
          <w:rFonts w:hint="cs"/>
          <w:rtl/>
        </w:rPr>
        <w:t>ٱ</w:t>
      </w:r>
      <w:r w:rsidRPr="00957B5C">
        <w:rPr>
          <w:rStyle w:val="Char5"/>
          <w:rFonts w:hint="eastAsia"/>
          <w:rtl/>
        </w:rPr>
        <w:t>رۡكَبُواْ</w:t>
      </w:r>
      <w:r w:rsidRPr="00957B5C">
        <w:rPr>
          <w:rStyle w:val="Char5"/>
          <w:rtl/>
        </w:rPr>
        <w:t xml:space="preserve"> فِيهَا بِسۡمِ </w:t>
      </w:r>
      <w:r w:rsidRPr="00957B5C">
        <w:rPr>
          <w:rStyle w:val="Char5"/>
          <w:rFonts w:hint="cs"/>
          <w:rtl/>
        </w:rPr>
        <w:t>ٱ</w:t>
      </w:r>
      <w:r w:rsidRPr="00957B5C">
        <w:rPr>
          <w:rStyle w:val="Char5"/>
          <w:rFonts w:hint="eastAsia"/>
          <w:rtl/>
        </w:rPr>
        <w:t>للَّهِ</w:t>
      </w:r>
      <w:r w:rsidRPr="00957B5C">
        <w:rPr>
          <w:rStyle w:val="Char5"/>
          <w:rtl/>
        </w:rPr>
        <w:t xml:space="preserve"> مَجۡرٜىٰهَا وَمُرۡسَىٰهَآۚ إِنَّ رَبِّي لَغَفُورٞ رَّحِيمٞ٤١ وَهِيَ تَجۡرِي بِهِمۡ فِي مَوۡجٖ كَ</w:t>
      </w:r>
      <w:r w:rsidRPr="00957B5C">
        <w:rPr>
          <w:rStyle w:val="Char5"/>
          <w:rFonts w:hint="cs"/>
          <w:rtl/>
        </w:rPr>
        <w:t>ٱ</w:t>
      </w:r>
      <w:r w:rsidRPr="00957B5C">
        <w:rPr>
          <w:rStyle w:val="Char5"/>
          <w:rFonts w:hint="eastAsia"/>
          <w:rtl/>
        </w:rPr>
        <w:t>لۡجِبَالِ</w:t>
      </w:r>
      <w:r>
        <w:rPr>
          <w:rStyle w:val="Char0"/>
          <w:rFonts w:cs="Traditional Arabic"/>
          <w:rtl/>
        </w:rPr>
        <w:t>﴾</w:t>
      </w:r>
      <w:r w:rsidRPr="00957B5C">
        <w:rPr>
          <w:rStyle w:val="Char5"/>
          <w:rtl/>
        </w:rPr>
        <w:t xml:space="preserve"> </w:t>
      </w:r>
      <w:r w:rsidRPr="00957B5C">
        <w:rPr>
          <w:rStyle w:val="Char9"/>
          <w:rtl/>
        </w:rPr>
        <w:t>[هود: 40-42]</w:t>
      </w:r>
      <w:r w:rsidRPr="00CE3EAF">
        <w:rPr>
          <w:rStyle w:val="Char0"/>
          <w:rFonts w:hint="cs"/>
          <w:rtl/>
        </w:rPr>
        <w:t>.</w:t>
      </w:r>
      <w:r w:rsidR="00387729" w:rsidRPr="00957B5C">
        <w:rPr>
          <w:rStyle w:val="Char9"/>
          <w:rFonts w:hint="cs"/>
          <w:rtl/>
        </w:rPr>
        <w:t xml:space="preserve"> </w:t>
      </w:r>
      <w:r w:rsidR="008F38FB" w:rsidRPr="00105C9E">
        <w:rPr>
          <w:rStyle w:val="Char6"/>
          <w:rFonts w:hint="cs"/>
          <w:rtl/>
        </w:rPr>
        <w:t>«</w:t>
      </w:r>
      <w:r w:rsidR="00534979" w:rsidRPr="00105C9E">
        <w:rPr>
          <w:rStyle w:val="Char6"/>
          <w:rFonts w:hint="cs"/>
          <w:rtl/>
        </w:rPr>
        <w:t xml:space="preserve">(بعد از انجام وظیفه الهی نوح به کشتی‌سازی و کافران هم به تمسخر خود ادامه دادند) تا آن‌گاه که فرمان ما (مبنی بر هلاک کافران) در رسید و آب از زمین جوشیدن گرفت، (و خشم ما به غایت رسید. به نوح) گفتیم: سوار کشتی کن از هر صنفی نر و ماده‌ای را، و خاندان خود را، مگر کسانی را که فرمان هلاک آنان قبلاً صادر شده است (که همسر و یکی از پسران تو است) و کسانی را (در آن بنشان) که ایمان آورده‌اند و جز افراد اندکی بدو ایمان نیاورده بودند) (نوح خطاب به مؤمنان) گفت: سوار کشتی شوید (و نترسید) که حرکت و توقف آن با یاری خدا و حفظ و عنایت الله است، بیگمان پروردگار من بسیار آمرزنده و بس </w:t>
      </w:r>
      <w:r w:rsidR="00534979" w:rsidRPr="00105C9E">
        <w:rPr>
          <w:rStyle w:val="Char6"/>
          <w:rFonts w:hint="cs"/>
          <w:rtl/>
        </w:rPr>
        <w:lastRenderedPageBreak/>
        <w:t>مهربان است. (مؤمنان سوار کشتی شدند و) کشتی با سرنشینانش (سین</w:t>
      </w:r>
      <w:r w:rsidR="007019EB">
        <w:rPr>
          <w:rStyle w:val="Char6"/>
          <w:rFonts w:hint="cs"/>
          <w:rtl/>
        </w:rPr>
        <w:t>ۀ</w:t>
      </w:r>
      <w:r w:rsidR="00534979" w:rsidRPr="00105C9E">
        <w:rPr>
          <w:rStyle w:val="Char6"/>
          <w:rFonts w:hint="cs"/>
          <w:rtl/>
        </w:rPr>
        <w:t>) امواج کوه پیکر را می‌کشافت و (همچنان) به پیش می‌رفت</w:t>
      </w:r>
      <w:r w:rsidR="00975074" w:rsidRPr="00105C9E">
        <w:rPr>
          <w:rStyle w:val="Char6"/>
          <w:rFonts w:hint="cs"/>
          <w:rtl/>
        </w:rPr>
        <w:t>.»</w:t>
      </w:r>
      <w:r w:rsidR="00FA13C5" w:rsidRPr="0026267C">
        <w:rPr>
          <w:rStyle w:val="Char6"/>
          <w:vertAlign w:val="superscript"/>
          <w:rtl/>
        </w:rPr>
        <w:footnoteReference w:id="79"/>
      </w:r>
    </w:p>
    <w:p w:rsidR="00FE09FA" w:rsidRPr="00B757BE" w:rsidRDefault="00FE09FA" w:rsidP="00486AA3">
      <w:pPr>
        <w:pStyle w:val="ab"/>
        <w:bidi/>
        <w:rPr>
          <w:rtl/>
        </w:rPr>
      </w:pPr>
      <w:bookmarkStart w:id="80" w:name="_Toc395705293"/>
      <w:bookmarkStart w:id="81" w:name="_Toc442358067"/>
      <w:r w:rsidRPr="00B757BE">
        <w:rPr>
          <w:rFonts w:hint="cs"/>
          <w:rtl/>
        </w:rPr>
        <w:t>(</w:t>
      </w:r>
      <w:r w:rsidR="008969AE" w:rsidRPr="00B757BE">
        <w:rPr>
          <w:rFonts w:hint="cs"/>
          <w:rtl/>
        </w:rPr>
        <w:t>2</w:t>
      </w:r>
      <w:r w:rsidR="00AE3B6A">
        <w:rPr>
          <w:rFonts w:hint="cs"/>
          <w:rtl/>
        </w:rPr>
        <w:t>-3-3) غرق</w:t>
      </w:r>
      <w:r w:rsidR="00AE3B6A">
        <w:rPr>
          <w:rFonts w:hint="eastAsia"/>
          <w:rtl/>
        </w:rPr>
        <w:t>‌</w:t>
      </w:r>
      <w:r w:rsidRPr="00B757BE">
        <w:rPr>
          <w:rFonts w:hint="cs"/>
          <w:rtl/>
        </w:rPr>
        <w:t>شدن پسر نوح و پایان طوفان</w:t>
      </w:r>
      <w:bookmarkEnd w:id="80"/>
      <w:bookmarkEnd w:id="81"/>
    </w:p>
    <w:p w:rsidR="00FE09FA" w:rsidRDefault="000F72A3" w:rsidP="00947B62">
      <w:pPr>
        <w:tabs>
          <w:tab w:val="left" w:pos="742"/>
          <w:tab w:val="right" w:pos="7031"/>
        </w:tabs>
        <w:bidi/>
        <w:ind w:firstLine="284"/>
        <w:jc w:val="both"/>
        <w:rPr>
          <w:rStyle w:val="Char0"/>
          <w:rtl/>
        </w:rPr>
      </w:pPr>
      <w:r w:rsidRPr="00E9198C">
        <w:rPr>
          <w:rStyle w:val="Char0"/>
          <w:rFonts w:hint="cs"/>
          <w:rtl/>
        </w:rPr>
        <w:t xml:space="preserve">پس از سوار شدن مؤمنان در کشتی، </w:t>
      </w:r>
      <w:r w:rsidR="00CB563F" w:rsidRPr="00E9198C">
        <w:rPr>
          <w:rStyle w:val="Char0"/>
          <w:rFonts w:hint="cs"/>
          <w:rtl/>
        </w:rPr>
        <w:t>نوح</w:t>
      </w:r>
      <w:r w:rsidR="00947B62" w:rsidRPr="00947B62">
        <w:rPr>
          <w:rStyle w:val="Char0"/>
          <w:rFonts w:cs="CTraditional Arabic" w:hint="cs"/>
          <w:rtl/>
        </w:rPr>
        <w:t xml:space="preserve">÷ </w:t>
      </w:r>
      <w:r w:rsidR="00BE667C" w:rsidRPr="00E9198C">
        <w:rPr>
          <w:rStyle w:val="Char0"/>
          <w:rFonts w:hint="cs"/>
          <w:rtl/>
        </w:rPr>
        <w:t xml:space="preserve">به یاد پسرش افتاد و عاطفه و مهر پدری او را وادار </w:t>
      </w:r>
      <w:r w:rsidR="00474925" w:rsidRPr="00E9198C">
        <w:rPr>
          <w:rStyle w:val="Char0"/>
          <w:rFonts w:hint="cs"/>
          <w:rtl/>
        </w:rPr>
        <w:t>ن</w:t>
      </w:r>
      <w:r w:rsidR="00BE667C" w:rsidRPr="00E9198C">
        <w:rPr>
          <w:rStyle w:val="Char0"/>
          <w:rFonts w:hint="cs"/>
          <w:rtl/>
        </w:rPr>
        <w:t>مو</w:t>
      </w:r>
      <w:r w:rsidR="00474925" w:rsidRPr="00E9198C">
        <w:rPr>
          <w:rStyle w:val="Char0"/>
          <w:rFonts w:hint="cs"/>
          <w:rtl/>
        </w:rPr>
        <w:t xml:space="preserve">د که در این هیاهوی هولناک پسرش را فریاد </w:t>
      </w:r>
      <w:r w:rsidR="00BE667C" w:rsidRPr="00E9198C">
        <w:rPr>
          <w:rStyle w:val="Char0"/>
          <w:rFonts w:hint="cs"/>
          <w:rtl/>
        </w:rPr>
        <w:t>ب</w:t>
      </w:r>
      <w:r w:rsidR="00474925" w:rsidRPr="00E9198C">
        <w:rPr>
          <w:rStyle w:val="Char0"/>
          <w:rFonts w:hint="cs"/>
          <w:rtl/>
        </w:rPr>
        <w:t>ز</w:t>
      </w:r>
      <w:r w:rsidR="00BE667C" w:rsidRPr="00E9198C">
        <w:rPr>
          <w:rStyle w:val="Char0"/>
          <w:rFonts w:hint="cs"/>
          <w:rtl/>
        </w:rPr>
        <w:t>ن</w:t>
      </w:r>
      <w:r w:rsidR="00474925" w:rsidRPr="00E9198C">
        <w:rPr>
          <w:rStyle w:val="Char0"/>
          <w:rFonts w:hint="cs"/>
          <w:rtl/>
        </w:rPr>
        <w:t>د ولی پسر</w:t>
      </w:r>
      <w:r w:rsidR="00CB3854" w:rsidRPr="00E9198C">
        <w:rPr>
          <w:rStyle w:val="Char0"/>
          <w:rFonts w:hint="cs"/>
          <w:rtl/>
        </w:rPr>
        <w:t>ِ</w:t>
      </w:r>
      <w:r w:rsidR="00474925" w:rsidRPr="00E9198C">
        <w:rPr>
          <w:rStyle w:val="Char0"/>
          <w:rFonts w:hint="cs"/>
          <w:rtl/>
        </w:rPr>
        <w:t xml:space="preserve"> لجوج و مغرورش به وی جواب نداد، خداوند </w:t>
      </w:r>
      <w:r w:rsidR="00F76FC5" w:rsidRPr="00F76FC5">
        <w:rPr>
          <w:rStyle w:val="Char0"/>
          <w:rFonts w:cs="CTraditional Arabic" w:hint="cs"/>
          <w:rtl/>
        </w:rPr>
        <w:t>ـ</w:t>
      </w:r>
      <w:r w:rsidR="00474925" w:rsidRPr="00E9198C">
        <w:rPr>
          <w:rStyle w:val="Char0"/>
          <w:rFonts w:hint="cs"/>
          <w:rtl/>
        </w:rPr>
        <w:t xml:space="preserve"> می‌فرمای</w:t>
      </w:r>
      <w:r w:rsidR="00CB3854" w:rsidRPr="00E9198C">
        <w:rPr>
          <w:rStyle w:val="Char0"/>
          <w:rFonts w:hint="cs"/>
          <w:rtl/>
        </w:rPr>
        <w:t>ن</w:t>
      </w:r>
      <w:r w:rsidR="00474925" w:rsidRPr="00E9198C">
        <w:rPr>
          <w:rStyle w:val="Char0"/>
          <w:rFonts w:hint="cs"/>
          <w:rtl/>
        </w:rPr>
        <w:t>د:</w:t>
      </w:r>
    </w:p>
    <w:p w:rsidR="00CB3854" w:rsidRPr="00957B5C" w:rsidRDefault="00AE3B6A" w:rsidP="00626D32">
      <w:pPr>
        <w:tabs>
          <w:tab w:val="left" w:pos="742"/>
          <w:tab w:val="right" w:pos="7031"/>
        </w:tabs>
        <w:bidi/>
        <w:ind w:firstLine="284"/>
        <w:jc w:val="both"/>
        <w:rPr>
          <w:rStyle w:val="Char9"/>
          <w:rtl/>
        </w:rPr>
      </w:pPr>
      <w:r>
        <w:rPr>
          <w:rStyle w:val="Char0"/>
          <w:rFonts w:cs="Traditional Arabic"/>
          <w:rtl/>
        </w:rPr>
        <w:t>﴿</w:t>
      </w:r>
      <w:r w:rsidRPr="00957B5C">
        <w:rPr>
          <w:rStyle w:val="Char5"/>
          <w:rtl/>
        </w:rPr>
        <w:t>وَهِيَ تَجۡرِي بِهِمۡ فِي مَوۡجٖ كَ</w:t>
      </w:r>
      <w:r w:rsidRPr="00957B5C">
        <w:rPr>
          <w:rStyle w:val="Char5"/>
          <w:rFonts w:hint="cs"/>
          <w:rtl/>
        </w:rPr>
        <w:t>ٱ</w:t>
      </w:r>
      <w:r w:rsidRPr="00957B5C">
        <w:rPr>
          <w:rStyle w:val="Char5"/>
          <w:rFonts w:hint="eastAsia"/>
          <w:rtl/>
        </w:rPr>
        <w:t>لۡجِبَالِ</w:t>
      </w:r>
      <w:r w:rsidRPr="00957B5C">
        <w:rPr>
          <w:rStyle w:val="Char5"/>
          <w:rtl/>
        </w:rPr>
        <w:t xml:space="preserve"> وَنَادَىٰ نُوحٌ </w:t>
      </w:r>
      <w:r w:rsidRPr="00957B5C">
        <w:rPr>
          <w:rStyle w:val="Char5"/>
          <w:rFonts w:hint="cs"/>
          <w:rtl/>
        </w:rPr>
        <w:t>ٱ</w:t>
      </w:r>
      <w:r w:rsidRPr="00957B5C">
        <w:rPr>
          <w:rStyle w:val="Char5"/>
          <w:rFonts w:hint="eastAsia"/>
          <w:rtl/>
        </w:rPr>
        <w:t>بۡنَهُ</w:t>
      </w:r>
      <w:r w:rsidRPr="00957B5C">
        <w:rPr>
          <w:rStyle w:val="Char5"/>
          <w:rFonts w:hint="cs"/>
          <w:rtl/>
        </w:rPr>
        <w:t>ۥ</w:t>
      </w:r>
      <w:r w:rsidRPr="00957B5C">
        <w:rPr>
          <w:rStyle w:val="Char5"/>
          <w:rtl/>
        </w:rPr>
        <w:t xml:space="preserve"> وَكَانَ فِي مَعۡزِلٖ يَٰبُنَيَّ </w:t>
      </w:r>
      <w:r w:rsidRPr="00957B5C">
        <w:rPr>
          <w:rStyle w:val="Char5"/>
          <w:rFonts w:hint="cs"/>
          <w:rtl/>
        </w:rPr>
        <w:t>ٱ</w:t>
      </w:r>
      <w:r w:rsidRPr="00957B5C">
        <w:rPr>
          <w:rStyle w:val="Char5"/>
          <w:rFonts w:hint="eastAsia"/>
          <w:rtl/>
        </w:rPr>
        <w:t>رۡكَب</w:t>
      </w:r>
      <w:r w:rsidRPr="00957B5C">
        <w:rPr>
          <w:rStyle w:val="Char5"/>
          <w:rtl/>
        </w:rPr>
        <w:t xml:space="preserve"> مَّعَنَا وَلَا تَكُن مَّعَ </w:t>
      </w:r>
      <w:r w:rsidRPr="00957B5C">
        <w:rPr>
          <w:rStyle w:val="Char5"/>
          <w:rFonts w:hint="cs"/>
          <w:rtl/>
        </w:rPr>
        <w:t>ٱ</w:t>
      </w:r>
      <w:r w:rsidRPr="00957B5C">
        <w:rPr>
          <w:rStyle w:val="Char5"/>
          <w:rFonts w:hint="eastAsia"/>
          <w:rtl/>
        </w:rPr>
        <w:t>لۡكَٰفِرِينَ</w:t>
      </w:r>
      <w:r w:rsidRPr="00957B5C">
        <w:rPr>
          <w:rStyle w:val="Char5"/>
          <w:rtl/>
        </w:rPr>
        <w:t xml:space="preserve">٤٢ قَالَ سَ‍َٔاوِيٓ إِلَىٰ جَبَلٖ يَعۡصِمُنِي مِنَ </w:t>
      </w:r>
      <w:r w:rsidRPr="00957B5C">
        <w:rPr>
          <w:rStyle w:val="Char5"/>
          <w:rFonts w:hint="cs"/>
          <w:rtl/>
        </w:rPr>
        <w:t>ٱ</w:t>
      </w:r>
      <w:r w:rsidRPr="00957B5C">
        <w:rPr>
          <w:rStyle w:val="Char5"/>
          <w:rFonts w:hint="eastAsia"/>
          <w:rtl/>
        </w:rPr>
        <w:t>لۡمَآءِۚ</w:t>
      </w:r>
      <w:r w:rsidRPr="00957B5C">
        <w:rPr>
          <w:rStyle w:val="Char5"/>
          <w:rtl/>
        </w:rPr>
        <w:t xml:space="preserve"> قَالَ لَا عَاصِمَ </w:t>
      </w:r>
      <w:r w:rsidRPr="00957B5C">
        <w:rPr>
          <w:rStyle w:val="Char5"/>
          <w:rFonts w:hint="cs"/>
          <w:rtl/>
        </w:rPr>
        <w:t>ٱ</w:t>
      </w:r>
      <w:r w:rsidRPr="00957B5C">
        <w:rPr>
          <w:rStyle w:val="Char5"/>
          <w:rFonts w:hint="eastAsia"/>
          <w:rtl/>
        </w:rPr>
        <w:t>لۡيَوۡمَ</w:t>
      </w:r>
      <w:r w:rsidRPr="00957B5C">
        <w:rPr>
          <w:rStyle w:val="Char5"/>
          <w:rtl/>
        </w:rPr>
        <w:t xml:space="preserve"> مِنۡ أَمۡرِ </w:t>
      </w:r>
      <w:r w:rsidRPr="00957B5C">
        <w:rPr>
          <w:rStyle w:val="Char5"/>
          <w:rFonts w:hint="cs"/>
          <w:rtl/>
        </w:rPr>
        <w:t>ٱ</w:t>
      </w:r>
      <w:r w:rsidRPr="00957B5C">
        <w:rPr>
          <w:rStyle w:val="Char5"/>
          <w:rFonts w:hint="eastAsia"/>
          <w:rtl/>
        </w:rPr>
        <w:t>للَّهِ</w:t>
      </w:r>
      <w:r w:rsidRPr="00957B5C">
        <w:rPr>
          <w:rStyle w:val="Char5"/>
          <w:rtl/>
        </w:rPr>
        <w:t xml:space="preserve"> إِلَّا مَن رَّحِمَۚ وَحَالَ بَيۡنَهُمَا </w:t>
      </w:r>
      <w:r w:rsidRPr="00957B5C">
        <w:rPr>
          <w:rStyle w:val="Char5"/>
          <w:rFonts w:hint="cs"/>
          <w:rtl/>
        </w:rPr>
        <w:t>ٱ</w:t>
      </w:r>
      <w:r w:rsidRPr="00957B5C">
        <w:rPr>
          <w:rStyle w:val="Char5"/>
          <w:rFonts w:hint="eastAsia"/>
          <w:rtl/>
        </w:rPr>
        <w:t>لۡمَوۡجُ</w:t>
      </w:r>
      <w:r w:rsidRPr="00957B5C">
        <w:rPr>
          <w:rStyle w:val="Char5"/>
          <w:rtl/>
        </w:rPr>
        <w:t xml:space="preserve"> فَكَانَ مِنَ </w:t>
      </w:r>
      <w:r w:rsidRPr="00957B5C">
        <w:rPr>
          <w:rStyle w:val="Char5"/>
          <w:rFonts w:hint="cs"/>
          <w:rtl/>
        </w:rPr>
        <w:t>ٱ</w:t>
      </w:r>
      <w:r w:rsidRPr="00957B5C">
        <w:rPr>
          <w:rStyle w:val="Char5"/>
          <w:rFonts w:hint="eastAsia"/>
          <w:rtl/>
        </w:rPr>
        <w:t>لۡمُغۡرَقِينَ</w:t>
      </w:r>
      <w:r w:rsidRPr="00957B5C">
        <w:rPr>
          <w:rStyle w:val="Char5"/>
          <w:rtl/>
        </w:rPr>
        <w:t>٤٣</w:t>
      </w:r>
      <w:r>
        <w:rPr>
          <w:rStyle w:val="Char0"/>
          <w:rFonts w:cs="Traditional Arabic"/>
          <w:rtl/>
        </w:rPr>
        <w:t>﴾</w:t>
      </w:r>
      <w:r w:rsidRPr="00957B5C">
        <w:rPr>
          <w:rStyle w:val="Char5"/>
          <w:rtl/>
        </w:rPr>
        <w:t xml:space="preserve"> </w:t>
      </w:r>
      <w:r w:rsidRPr="00957B5C">
        <w:rPr>
          <w:rStyle w:val="Char9"/>
          <w:rtl/>
        </w:rPr>
        <w:t>[هود: 42-43]</w:t>
      </w:r>
      <w:r w:rsidRPr="00AE3B6A">
        <w:rPr>
          <w:rStyle w:val="Char0"/>
          <w:rFonts w:hint="cs"/>
          <w:rtl/>
        </w:rPr>
        <w:t>.</w:t>
      </w:r>
      <w:r w:rsidRPr="00957B5C">
        <w:rPr>
          <w:rStyle w:val="Char9"/>
          <w:rFonts w:hint="cs"/>
          <w:rtl/>
        </w:rPr>
        <w:t xml:space="preserve"> </w:t>
      </w:r>
      <w:r w:rsidR="009D0A07" w:rsidRPr="00105C9E">
        <w:rPr>
          <w:rStyle w:val="Char6"/>
          <w:rFonts w:hint="cs"/>
          <w:rtl/>
        </w:rPr>
        <w:t>«</w:t>
      </w:r>
      <w:r w:rsidR="000149A7" w:rsidRPr="00105C9E">
        <w:rPr>
          <w:rStyle w:val="Char6"/>
          <w:rFonts w:hint="cs"/>
          <w:rtl/>
        </w:rPr>
        <w:t>(مؤمنان سوار کشتی شدند و) کشتی با سرنشینانش (سین</w:t>
      </w:r>
      <w:r w:rsidR="007019EB">
        <w:rPr>
          <w:rStyle w:val="Char6"/>
          <w:rFonts w:hint="cs"/>
          <w:rtl/>
        </w:rPr>
        <w:t>ۀ</w:t>
      </w:r>
      <w:r w:rsidR="000149A7" w:rsidRPr="00105C9E">
        <w:rPr>
          <w:rStyle w:val="Char6"/>
          <w:rFonts w:hint="cs"/>
          <w:rtl/>
        </w:rPr>
        <w:t>) امواج</w:t>
      </w:r>
      <w:r w:rsidR="00CB3854" w:rsidRPr="00105C9E">
        <w:rPr>
          <w:rStyle w:val="Char6"/>
          <w:rFonts w:hint="cs"/>
          <w:rtl/>
        </w:rPr>
        <w:t>ِ</w:t>
      </w:r>
      <w:r w:rsidR="000149A7" w:rsidRPr="00105C9E">
        <w:rPr>
          <w:rStyle w:val="Char6"/>
          <w:rFonts w:hint="cs"/>
          <w:rtl/>
        </w:rPr>
        <w:t xml:space="preserve"> کوه‌پیکر را می‌شک</w:t>
      </w:r>
      <w:r w:rsidR="006C4BDF" w:rsidRPr="00105C9E">
        <w:rPr>
          <w:rStyle w:val="Char6"/>
          <w:rFonts w:hint="cs"/>
          <w:rtl/>
        </w:rPr>
        <w:t>اف</w:t>
      </w:r>
      <w:r w:rsidR="000149A7" w:rsidRPr="00105C9E">
        <w:rPr>
          <w:rStyle w:val="Char6"/>
          <w:rFonts w:hint="cs"/>
          <w:rtl/>
        </w:rPr>
        <w:t xml:space="preserve">ت و (همچنان) پیش می‌رفت. (مهر پدری اوج گرفت) و نوح پسرش را که در کناری جدا (از پدر) </w:t>
      </w:r>
      <w:r w:rsidR="002C6AFC" w:rsidRPr="00105C9E">
        <w:rPr>
          <w:rStyle w:val="Char6"/>
          <w:rFonts w:hint="cs"/>
          <w:rtl/>
        </w:rPr>
        <w:t>ق</w:t>
      </w:r>
      <w:r w:rsidR="00A71FE4" w:rsidRPr="00105C9E">
        <w:rPr>
          <w:rStyle w:val="Char6"/>
          <w:rFonts w:hint="cs"/>
          <w:rtl/>
        </w:rPr>
        <w:t>رار گرفته بود فریاد زد که فرزند دلبندم با ما سوار شو و با کافران مباش. (پسر) گفت: به کوه بزرگی می‌روم و مأوی می‌گزینم که مرا از سیلاب محفوظ می‌دارد. نوح گفت: امروز هیچ قدرتی در برابر فرمان خدا (مبنی بر غرق</w:t>
      </w:r>
      <w:r w:rsidR="00626D32">
        <w:rPr>
          <w:rStyle w:val="Char6"/>
          <w:rFonts w:hint="cs"/>
          <w:rtl/>
        </w:rPr>
        <w:t>‌</w:t>
      </w:r>
      <w:r w:rsidR="00A71FE4" w:rsidRPr="00105C9E">
        <w:rPr>
          <w:rStyle w:val="Char6"/>
          <w:rFonts w:hint="cs"/>
          <w:rtl/>
        </w:rPr>
        <w:t>شدن کافران) پناه نخواهد داد مگر کسی را که مشمول رحمت خدا گردد و بس و موج میان پدر و پسر جدایی انداخت و پسر در میان غرق‌شدگان جای گرفت</w:t>
      </w:r>
      <w:r w:rsidR="00CB3854" w:rsidRPr="00105C9E">
        <w:rPr>
          <w:rStyle w:val="Char6"/>
          <w:rFonts w:hint="cs"/>
          <w:rtl/>
        </w:rPr>
        <w:t>.»</w:t>
      </w:r>
    </w:p>
    <w:p w:rsidR="00680BEC" w:rsidRDefault="00CB563F" w:rsidP="00947B62">
      <w:pPr>
        <w:tabs>
          <w:tab w:val="left" w:pos="742"/>
          <w:tab w:val="right" w:pos="7031"/>
        </w:tabs>
        <w:bidi/>
        <w:ind w:firstLine="284"/>
        <w:jc w:val="both"/>
        <w:rPr>
          <w:rStyle w:val="Char0"/>
          <w:rtl/>
        </w:rPr>
      </w:pPr>
      <w:r w:rsidRPr="00E9198C">
        <w:rPr>
          <w:rStyle w:val="Char0"/>
          <w:rFonts w:hint="cs"/>
          <w:rtl/>
        </w:rPr>
        <w:lastRenderedPageBreak/>
        <w:t>نوح</w:t>
      </w:r>
      <w:r w:rsidR="00947B62" w:rsidRPr="00947B62">
        <w:rPr>
          <w:rStyle w:val="Char0"/>
          <w:rFonts w:cs="CTraditional Arabic" w:hint="cs"/>
          <w:rtl/>
        </w:rPr>
        <w:t xml:space="preserve">÷ </w:t>
      </w:r>
      <w:r w:rsidR="00A71FE4" w:rsidRPr="00E9198C">
        <w:rPr>
          <w:rStyle w:val="Char0"/>
          <w:rFonts w:hint="cs"/>
          <w:rtl/>
        </w:rPr>
        <w:t>با دیدن صحن</w:t>
      </w:r>
      <w:r w:rsidR="007019EB">
        <w:rPr>
          <w:rStyle w:val="Char0"/>
          <w:rFonts w:hint="cs"/>
          <w:rtl/>
        </w:rPr>
        <w:t>ۀ</w:t>
      </w:r>
      <w:r w:rsidR="00A71FE4" w:rsidRPr="00E9198C">
        <w:rPr>
          <w:rStyle w:val="Char0"/>
          <w:rFonts w:hint="cs"/>
          <w:rtl/>
        </w:rPr>
        <w:t xml:space="preserve"> غرق شدن پسر</w:t>
      </w:r>
      <w:r w:rsidR="009143DD" w:rsidRPr="00E9198C">
        <w:rPr>
          <w:rStyle w:val="Char0"/>
          <w:rFonts w:hint="cs"/>
          <w:rtl/>
        </w:rPr>
        <w:t>ش</w:t>
      </w:r>
      <w:r w:rsidR="00A71FE4" w:rsidRPr="00E9198C">
        <w:rPr>
          <w:rStyle w:val="Char0"/>
          <w:rFonts w:hint="cs"/>
          <w:rtl/>
        </w:rPr>
        <w:t xml:space="preserve"> در جلوی دیدگانش بی‌تاب و متضر</w:t>
      </w:r>
      <w:r w:rsidR="00CB3854" w:rsidRPr="00E9198C">
        <w:rPr>
          <w:rStyle w:val="Char0"/>
          <w:rFonts w:hint="cs"/>
          <w:rtl/>
        </w:rPr>
        <w:t>ّ</w:t>
      </w:r>
      <w:r w:rsidR="00A71FE4" w:rsidRPr="00E9198C">
        <w:rPr>
          <w:rStyle w:val="Char0"/>
          <w:rFonts w:hint="cs"/>
          <w:rtl/>
        </w:rPr>
        <w:t>عانه از خداوند</w:t>
      </w:r>
      <w:r w:rsidR="00AF2DFE" w:rsidRPr="00AF2DFE">
        <w:rPr>
          <w:rStyle w:val="Char0"/>
          <w:rFonts w:cs="CTraditional Arabic" w:hint="cs"/>
          <w:rtl/>
        </w:rPr>
        <w:t xml:space="preserve">ﻷ </w:t>
      </w:r>
      <w:r w:rsidR="00A71FE4" w:rsidRPr="00E9198C">
        <w:rPr>
          <w:rStyle w:val="Char0"/>
          <w:rFonts w:hint="cs"/>
          <w:rtl/>
        </w:rPr>
        <w:t>درخواست می‌ک</w:t>
      </w:r>
      <w:r w:rsidR="009143DD" w:rsidRPr="00E9198C">
        <w:rPr>
          <w:rStyle w:val="Char0"/>
          <w:rFonts w:hint="cs"/>
          <w:rtl/>
        </w:rPr>
        <w:t>ند فرزندش را نجات دهد، خداوند</w:t>
      </w:r>
      <w:r w:rsidR="00947B62" w:rsidRPr="00947B62">
        <w:rPr>
          <w:rStyle w:val="Char0"/>
          <w:rFonts w:cs="CTraditional Arabic" w:hint="cs"/>
          <w:rtl/>
        </w:rPr>
        <w:t xml:space="preserve">أ </w:t>
      </w:r>
      <w:r w:rsidR="009143DD" w:rsidRPr="00E9198C">
        <w:rPr>
          <w:rStyle w:val="Char0"/>
          <w:rFonts w:hint="cs"/>
          <w:rtl/>
        </w:rPr>
        <w:t>نیز</w:t>
      </w:r>
      <w:r w:rsidR="00A71FE4" w:rsidRPr="00E9198C">
        <w:rPr>
          <w:rStyle w:val="Char0"/>
          <w:rFonts w:hint="cs"/>
          <w:rtl/>
        </w:rPr>
        <w:t xml:space="preserve"> چون</w:t>
      </w:r>
      <w:r w:rsidR="009143DD" w:rsidRPr="00E9198C">
        <w:rPr>
          <w:rStyle w:val="Char0"/>
          <w:rFonts w:hint="cs"/>
          <w:rtl/>
        </w:rPr>
        <w:t xml:space="preserve"> </w:t>
      </w:r>
      <w:r w:rsidR="00A71FE4" w:rsidRPr="00E9198C">
        <w:rPr>
          <w:rStyle w:val="Char0"/>
          <w:rFonts w:hint="cs"/>
          <w:rtl/>
        </w:rPr>
        <w:t>وی از زمر</w:t>
      </w:r>
      <w:r w:rsidR="007019EB">
        <w:rPr>
          <w:rStyle w:val="Char0"/>
          <w:rFonts w:hint="cs"/>
          <w:rtl/>
        </w:rPr>
        <w:t>ۀ</w:t>
      </w:r>
      <w:r w:rsidR="009143DD" w:rsidRPr="00E9198C">
        <w:rPr>
          <w:rStyle w:val="Char0"/>
          <w:rFonts w:hint="cs"/>
          <w:rtl/>
        </w:rPr>
        <w:t xml:space="preserve"> افراد ناصالح و بی‌ایمان بود، او</w:t>
      </w:r>
      <w:r w:rsidR="00390375" w:rsidRPr="00E9198C">
        <w:rPr>
          <w:rStyle w:val="Char0"/>
          <w:rFonts w:hint="cs"/>
          <w:rtl/>
        </w:rPr>
        <w:t xml:space="preserve"> را غرق می‌کند</w:t>
      </w:r>
      <w:r w:rsidR="00975074" w:rsidRPr="00E9198C">
        <w:rPr>
          <w:rStyle w:val="Char0"/>
          <w:rFonts w:hint="cs"/>
          <w:rtl/>
        </w:rPr>
        <w:t>.</w:t>
      </w:r>
      <w:r w:rsidR="00CB3854" w:rsidRPr="00E9198C">
        <w:rPr>
          <w:rStyle w:val="Char0"/>
          <w:rFonts w:hint="cs"/>
          <w:rtl/>
        </w:rPr>
        <w:t xml:space="preserve"> </w:t>
      </w:r>
      <w:r w:rsidR="00A71FE4" w:rsidRPr="00E9198C">
        <w:rPr>
          <w:rStyle w:val="Char0"/>
          <w:rFonts w:hint="cs"/>
          <w:rtl/>
        </w:rPr>
        <w:t xml:space="preserve">خداوند </w:t>
      </w:r>
      <w:r w:rsidR="00F76FC5" w:rsidRPr="00F76FC5">
        <w:rPr>
          <w:rStyle w:val="Char0"/>
          <w:rFonts w:cs="CTraditional Arabic" w:hint="cs"/>
          <w:rtl/>
        </w:rPr>
        <w:t>ـ</w:t>
      </w:r>
      <w:r w:rsidR="00A71FE4" w:rsidRPr="00E9198C">
        <w:rPr>
          <w:rStyle w:val="Char0"/>
          <w:rFonts w:hint="cs"/>
          <w:rtl/>
        </w:rPr>
        <w:t xml:space="preserve"> می‌فرمای</w:t>
      </w:r>
      <w:r w:rsidR="00CB3854" w:rsidRPr="00E9198C">
        <w:rPr>
          <w:rStyle w:val="Char0"/>
          <w:rFonts w:hint="cs"/>
          <w:rtl/>
        </w:rPr>
        <w:t>ن</w:t>
      </w:r>
      <w:r w:rsidR="00A71FE4" w:rsidRPr="00E9198C">
        <w:rPr>
          <w:rStyle w:val="Char0"/>
          <w:rFonts w:hint="cs"/>
          <w:rtl/>
        </w:rPr>
        <w:t>د:</w:t>
      </w:r>
    </w:p>
    <w:p w:rsidR="008969AE" w:rsidRPr="00957B5C" w:rsidRDefault="00626D32" w:rsidP="00626D32">
      <w:pPr>
        <w:tabs>
          <w:tab w:val="left" w:pos="742"/>
          <w:tab w:val="right" w:pos="7031"/>
        </w:tabs>
        <w:bidi/>
        <w:ind w:firstLine="284"/>
        <w:jc w:val="both"/>
        <w:rPr>
          <w:rStyle w:val="Char9"/>
          <w:rtl/>
        </w:rPr>
      </w:pPr>
      <w:r w:rsidRPr="009D7893">
        <w:rPr>
          <w:rStyle w:val="Char0"/>
          <w:rFonts w:cs="Traditional Arabic"/>
          <w:spacing w:val="-2"/>
          <w:rtl/>
        </w:rPr>
        <w:t>﴿</w:t>
      </w:r>
      <w:r w:rsidRPr="00957B5C">
        <w:rPr>
          <w:rStyle w:val="Char5"/>
          <w:rtl/>
        </w:rPr>
        <w:t>وَنَادَىٰ نُوحٞ رَّبَّهُ</w:t>
      </w:r>
      <w:r w:rsidRPr="00957B5C">
        <w:rPr>
          <w:rStyle w:val="Char5"/>
          <w:rFonts w:hint="cs"/>
          <w:rtl/>
        </w:rPr>
        <w:t>ۥ</w:t>
      </w:r>
      <w:r w:rsidRPr="00957B5C">
        <w:rPr>
          <w:rStyle w:val="Char5"/>
          <w:rtl/>
        </w:rPr>
        <w:t xml:space="preserve"> فَقَالَ رَبِّ إِنَّ </w:t>
      </w:r>
      <w:r w:rsidRPr="00957B5C">
        <w:rPr>
          <w:rStyle w:val="Char5"/>
          <w:rFonts w:hint="cs"/>
          <w:rtl/>
        </w:rPr>
        <w:t>ٱ</w:t>
      </w:r>
      <w:r w:rsidRPr="00957B5C">
        <w:rPr>
          <w:rStyle w:val="Char5"/>
          <w:rFonts w:hint="eastAsia"/>
          <w:rtl/>
        </w:rPr>
        <w:t>بۡنِي</w:t>
      </w:r>
      <w:r w:rsidRPr="00957B5C">
        <w:rPr>
          <w:rStyle w:val="Char5"/>
          <w:rtl/>
        </w:rPr>
        <w:t xml:space="preserve"> مِنۡ أَهۡلِي وَإِنَّ وَعۡدَكَ </w:t>
      </w:r>
      <w:r w:rsidRPr="00957B5C">
        <w:rPr>
          <w:rStyle w:val="Char5"/>
          <w:rFonts w:hint="cs"/>
          <w:rtl/>
        </w:rPr>
        <w:t>ٱ</w:t>
      </w:r>
      <w:r w:rsidRPr="00957B5C">
        <w:rPr>
          <w:rStyle w:val="Char5"/>
          <w:rFonts w:hint="eastAsia"/>
          <w:rtl/>
        </w:rPr>
        <w:t>لۡحَقُّ</w:t>
      </w:r>
      <w:r w:rsidRPr="00957B5C">
        <w:rPr>
          <w:rStyle w:val="Char5"/>
          <w:rtl/>
        </w:rPr>
        <w:t xml:space="preserve"> وَأَنتَ أَحۡكَمُ </w:t>
      </w:r>
      <w:r w:rsidRPr="00957B5C">
        <w:rPr>
          <w:rStyle w:val="Char5"/>
          <w:rFonts w:hint="cs"/>
          <w:rtl/>
        </w:rPr>
        <w:t>ٱ</w:t>
      </w:r>
      <w:r w:rsidRPr="00957B5C">
        <w:rPr>
          <w:rStyle w:val="Char5"/>
          <w:rFonts w:hint="eastAsia"/>
          <w:rtl/>
        </w:rPr>
        <w:t>لۡحَٰكِمِينَ</w:t>
      </w:r>
      <w:r w:rsidRPr="00957B5C">
        <w:rPr>
          <w:rStyle w:val="Char5"/>
          <w:rtl/>
        </w:rPr>
        <w:t>٤٥ قَالَ يَٰنُوحُ إِنَّهُ</w:t>
      </w:r>
      <w:r w:rsidRPr="00957B5C">
        <w:rPr>
          <w:rStyle w:val="Char5"/>
          <w:rFonts w:hint="cs"/>
          <w:rtl/>
        </w:rPr>
        <w:t>ۥ</w:t>
      </w:r>
      <w:r w:rsidRPr="00957B5C">
        <w:rPr>
          <w:rStyle w:val="Char5"/>
          <w:rtl/>
        </w:rPr>
        <w:t xml:space="preserve"> لَيۡسَ مِنۡ أَهۡلِكَۖ إِنَّهُ</w:t>
      </w:r>
      <w:r w:rsidRPr="00957B5C">
        <w:rPr>
          <w:rStyle w:val="Char5"/>
          <w:rFonts w:hint="cs"/>
          <w:rtl/>
        </w:rPr>
        <w:t>ۥ</w:t>
      </w:r>
      <w:r w:rsidRPr="00957B5C">
        <w:rPr>
          <w:rStyle w:val="Char5"/>
          <w:rtl/>
        </w:rPr>
        <w:t xml:space="preserve"> عَمَلٌ غَيۡرُ صَٰلِحٖۖ فَلَا تَسۡ‍َٔلۡنِ مَا لَيۡسَ لَكَ بِهِ</w:t>
      </w:r>
      <w:r w:rsidRPr="00957B5C">
        <w:rPr>
          <w:rStyle w:val="Char5"/>
          <w:rFonts w:hint="cs"/>
          <w:rtl/>
        </w:rPr>
        <w:t>ۦ</w:t>
      </w:r>
      <w:r w:rsidRPr="00957B5C">
        <w:rPr>
          <w:rStyle w:val="Char5"/>
          <w:rtl/>
        </w:rPr>
        <w:t xml:space="preserve"> عِلۡمٌۖ إِنِّيٓ أَعِظُكَ أَن تَكُونَ مِنَ </w:t>
      </w:r>
      <w:r w:rsidRPr="00957B5C">
        <w:rPr>
          <w:rStyle w:val="Char5"/>
          <w:rFonts w:hint="cs"/>
          <w:rtl/>
        </w:rPr>
        <w:t>ٱ</w:t>
      </w:r>
      <w:r w:rsidRPr="00957B5C">
        <w:rPr>
          <w:rStyle w:val="Char5"/>
          <w:rFonts w:hint="eastAsia"/>
          <w:rtl/>
        </w:rPr>
        <w:t>لۡجَٰهِلِينَ</w:t>
      </w:r>
      <w:r w:rsidRPr="00957B5C">
        <w:rPr>
          <w:rStyle w:val="Char5"/>
          <w:rtl/>
        </w:rPr>
        <w:t>٤٦ قَالَ رَبِّ إِنِّيٓ أَعُوذُ بِكَ أَنۡ أَسۡ‍َٔلَكَ مَا لَيۡسَ لِي بِهِ</w:t>
      </w:r>
      <w:r w:rsidRPr="00957B5C">
        <w:rPr>
          <w:rStyle w:val="Char5"/>
          <w:rFonts w:hint="cs"/>
          <w:rtl/>
        </w:rPr>
        <w:t>ۦ</w:t>
      </w:r>
      <w:r w:rsidRPr="00957B5C">
        <w:rPr>
          <w:rStyle w:val="Char5"/>
          <w:rtl/>
        </w:rPr>
        <w:t xml:space="preserve"> عِلۡمٞۖ وَإِلَّا تَغۡفِرۡ لِي وَتَرۡحَمۡنِيٓ أَكُن مِّنَ </w:t>
      </w:r>
      <w:r w:rsidRPr="00957B5C">
        <w:rPr>
          <w:rStyle w:val="Char5"/>
          <w:rFonts w:hint="cs"/>
          <w:rtl/>
        </w:rPr>
        <w:t>ٱ</w:t>
      </w:r>
      <w:r w:rsidRPr="00957B5C">
        <w:rPr>
          <w:rStyle w:val="Char5"/>
          <w:rFonts w:hint="eastAsia"/>
          <w:rtl/>
        </w:rPr>
        <w:t>لۡخَٰسِرِينَ</w:t>
      </w:r>
      <w:r w:rsidRPr="00957B5C">
        <w:rPr>
          <w:rStyle w:val="Char5"/>
          <w:rtl/>
        </w:rPr>
        <w:t>٤٧</w:t>
      </w:r>
      <w:r w:rsidRPr="009D7893">
        <w:rPr>
          <w:rStyle w:val="Char0"/>
          <w:rFonts w:cs="Traditional Arabic"/>
          <w:spacing w:val="-2"/>
          <w:rtl/>
        </w:rPr>
        <w:t>﴾</w:t>
      </w:r>
      <w:r w:rsidRPr="00957B5C">
        <w:rPr>
          <w:rStyle w:val="Char5"/>
          <w:rtl/>
        </w:rPr>
        <w:t xml:space="preserve"> </w:t>
      </w:r>
      <w:r w:rsidRPr="00957B5C">
        <w:rPr>
          <w:rStyle w:val="Char9"/>
          <w:rtl/>
        </w:rPr>
        <w:t>[هود: 45-47]</w:t>
      </w:r>
      <w:r w:rsidRPr="009D7893">
        <w:rPr>
          <w:rStyle w:val="Char0"/>
          <w:rFonts w:hint="cs"/>
          <w:spacing w:val="-2"/>
          <w:rtl/>
        </w:rPr>
        <w:t>.</w:t>
      </w:r>
      <w:r w:rsidRPr="00957B5C">
        <w:rPr>
          <w:rStyle w:val="Char9"/>
          <w:rFonts w:hint="cs"/>
          <w:rtl/>
        </w:rPr>
        <w:t xml:space="preserve"> </w:t>
      </w:r>
      <w:r w:rsidR="009D0A07" w:rsidRPr="009D7893">
        <w:rPr>
          <w:rStyle w:val="Char6"/>
          <w:rFonts w:hint="cs"/>
          <w:spacing w:val="-2"/>
          <w:rtl/>
        </w:rPr>
        <w:t>«</w:t>
      </w:r>
      <w:r w:rsidR="00656E9F" w:rsidRPr="009D7893">
        <w:rPr>
          <w:rStyle w:val="Char6"/>
          <w:rFonts w:hint="cs"/>
          <w:spacing w:val="-2"/>
          <w:rtl/>
        </w:rPr>
        <w:t>نوح پروردگار خود را به فریاد خواند و گفت: پروردگارا! پسرم از خاندان من است و وعده تو راست است و تو داورترین داوران و دادگرترین دادگرانی. (خداوند) فرمود: ای نوح! پسرت از خاندان تو نیست</w:t>
      </w:r>
      <w:r w:rsidR="00FB4870" w:rsidRPr="009D7893">
        <w:rPr>
          <w:rStyle w:val="Char6"/>
          <w:rFonts w:hint="cs"/>
          <w:spacing w:val="-2"/>
          <w:rtl/>
        </w:rPr>
        <w:t>؛</w:t>
      </w:r>
      <w:r w:rsidR="00656E9F" w:rsidRPr="009D7893">
        <w:rPr>
          <w:rStyle w:val="Char6"/>
          <w:rFonts w:hint="cs"/>
          <w:spacing w:val="-2"/>
          <w:rtl/>
        </w:rPr>
        <w:t xml:space="preserve"> چرا که او (عین</w:t>
      </w:r>
      <w:r w:rsidR="00FB4870" w:rsidRPr="009D7893">
        <w:rPr>
          <w:rStyle w:val="Char6"/>
          <w:rFonts w:hint="cs"/>
          <w:spacing w:val="-2"/>
          <w:rtl/>
        </w:rPr>
        <w:t>ِ</w:t>
      </w:r>
      <w:r w:rsidR="00656E9F" w:rsidRPr="009D7893">
        <w:rPr>
          <w:rStyle w:val="Char6"/>
          <w:rFonts w:hint="cs"/>
          <w:spacing w:val="-2"/>
          <w:rtl/>
        </w:rPr>
        <w:t>) عمل ناشایست است</w:t>
      </w:r>
      <w:r w:rsidR="00FB4870" w:rsidRPr="009D7893">
        <w:rPr>
          <w:rStyle w:val="Char6"/>
          <w:rFonts w:hint="cs"/>
          <w:spacing w:val="-2"/>
          <w:rtl/>
        </w:rPr>
        <w:t>.</w:t>
      </w:r>
      <w:r w:rsidR="00FB4870" w:rsidRPr="009D7893">
        <w:rPr>
          <w:rStyle w:val="Char6"/>
          <w:spacing w:val="-2"/>
          <w:vertAlign w:val="superscript"/>
          <w:rtl/>
        </w:rPr>
        <w:footnoteReference w:id="80"/>
      </w:r>
      <w:r w:rsidR="00FB4870" w:rsidRPr="009D7893">
        <w:rPr>
          <w:rStyle w:val="Char6"/>
          <w:rFonts w:hint="cs"/>
          <w:spacing w:val="-2"/>
          <w:rtl/>
        </w:rPr>
        <w:t xml:space="preserve"> </w:t>
      </w:r>
      <w:r w:rsidR="00FB4870" w:rsidRPr="009D7893">
        <w:rPr>
          <w:rStyle w:val="Char6"/>
          <w:spacing w:val="-2"/>
          <w:rtl/>
        </w:rPr>
        <w:t>بنابرا</w:t>
      </w:r>
      <w:r w:rsidR="007019EB" w:rsidRPr="009D7893">
        <w:rPr>
          <w:rStyle w:val="Char6"/>
          <w:spacing w:val="-2"/>
          <w:rtl/>
        </w:rPr>
        <w:t>ی</w:t>
      </w:r>
      <w:r w:rsidR="00FB4870" w:rsidRPr="009D7893">
        <w:rPr>
          <w:rStyle w:val="Char6"/>
          <w:spacing w:val="-2"/>
          <w:rtl/>
        </w:rPr>
        <w:t>ن آنچه را از آن آگاه ن</w:t>
      </w:r>
      <w:r w:rsidR="007019EB" w:rsidRPr="009D7893">
        <w:rPr>
          <w:rStyle w:val="Char6"/>
          <w:spacing w:val="-2"/>
          <w:rtl/>
        </w:rPr>
        <w:t>ی</w:t>
      </w:r>
      <w:r w:rsidR="00FB4870" w:rsidRPr="009D7893">
        <w:rPr>
          <w:rStyle w:val="Char6"/>
          <w:spacing w:val="-2"/>
          <w:rtl/>
        </w:rPr>
        <w:t>ست</w:t>
      </w:r>
      <w:r w:rsidR="007019EB" w:rsidRPr="009D7893">
        <w:rPr>
          <w:rStyle w:val="Char6"/>
          <w:spacing w:val="-2"/>
          <w:rtl/>
        </w:rPr>
        <w:t>ی</w:t>
      </w:r>
      <w:r w:rsidR="00FB4870" w:rsidRPr="009D7893">
        <w:rPr>
          <w:rStyle w:val="Char6"/>
          <w:spacing w:val="-2"/>
          <w:rtl/>
        </w:rPr>
        <w:t xml:space="preserve"> (</w:t>
      </w:r>
      <w:r w:rsidR="007019EB" w:rsidRPr="009D7893">
        <w:rPr>
          <w:rStyle w:val="Char6"/>
          <w:spacing w:val="-2"/>
          <w:rtl/>
        </w:rPr>
        <w:t>ک</w:t>
      </w:r>
      <w:r w:rsidR="00FB4870" w:rsidRPr="009D7893">
        <w:rPr>
          <w:rStyle w:val="Char6"/>
          <w:spacing w:val="-2"/>
          <w:rtl/>
        </w:rPr>
        <w:t xml:space="preserve">ه درست است </w:t>
      </w:r>
      <w:r w:rsidR="007019EB" w:rsidRPr="009D7893">
        <w:rPr>
          <w:rStyle w:val="Char6"/>
          <w:spacing w:val="-2"/>
          <w:rtl/>
        </w:rPr>
        <w:t>ی</w:t>
      </w:r>
      <w:r w:rsidR="00FB4870" w:rsidRPr="009D7893">
        <w:rPr>
          <w:rStyle w:val="Char6"/>
          <w:spacing w:val="-2"/>
          <w:rtl/>
        </w:rPr>
        <w:t>ا نادرست) از من مخواه. من تو را نص</w:t>
      </w:r>
      <w:r w:rsidR="007019EB" w:rsidRPr="009D7893">
        <w:rPr>
          <w:rStyle w:val="Char6"/>
          <w:spacing w:val="-2"/>
          <w:rtl/>
        </w:rPr>
        <w:t>ی</w:t>
      </w:r>
      <w:r w:rsidR="00FB4870" w:rsidRPr="009D7893">
        <w:rPr>
          <w:rStyle w:val="Char6"/>
          <w:spacing w:val="-2"/>
          <w:rtl/>
        </w:rPr>
        <w:t>حت م</w:t>
      </w:r>
      <w:r w:rsidR="007019EB" w:rsidRPr="009D7893">
        <w:rPr>
          <w:rStyle w:val="Char6"/>
          <w:spacing w:val="-2"/>
          <w:rtl/>
        </w:rPr>
        <w:t>ی</w:t>
      </w:r>
      <w:r w:rsidR="00FB4870" w:rsidRPr="009D7893">
        <w:rPr>
          <w:rStyle w:val="Char6"/>
          <w:spacing w:val="-2"/>
          <w:rtl/>
        </w:rPr>
        <w:t>‌</w:t>
      </w:r>
      <w:r w:rsidR="007019EB" w:rsidRPr="009D7893">
        <w:rPr>
          <w:rStyle w:val="Char6"/>
          <w:spacing w:val="-2"/>
          <w:rtl/>
        </w:rPr>
        <w:t>ک</w:t>
      </w:r>
      <w:r w:rsidR="00FB4870" w:rsidRPr="009D7893">
        <w:rPr>
          <w:rStyle w:val="Char6"/>
          <w:spacing w:val="-2"/>
          <w:rtl/>
        </w:rPr>
        <w:t xml:space="preserve">نم </w:t>
      </w:r>
      <w:r w:rsidR="007019EB" w:rsidRPr="009D7893">
        <w:rPr>
          <w:rStyle w:val="Char6"/>
          <w:spacing w:val="-2"/>
          <w:rtl/>
        </w:rPr>
        <w:t>ک</w:t>
      </w:r>
      <w:r w:rsidR="00FB4870" w:rsidRPr="009D7893">
        <w:rPr>
          <w:rStyle w:val="Char6"/>
          <w:spacing w:val="-2"/>
          <w:rtl/>
        </w:rPr>
        <w:t>ه از نادانان نباش</w:t>
      </w:r>
      <w:r w:rsidR="007019EB" w:rsidRPr="009D7893">
        <w:rPr>
          <w:rStyle w:val="Char6"/>
          <w:spacing w:val="-2"/>
          <w:rtl/>
        </w:rPr>
        <w:t>ی</w:t>
      </w:r>
      <w:r w:rsidR="00FB4870" w:rsidRPr="009D7893">
        <w:rPr>
          <w:rStyle w:val="Char6"/>
          <w:spacing w:val="-2"/>
          <w:rtl/>
        </w:rPr>
        <w:t xml:space="preserve"> (و ندان</w:t>
      </w:r>
      <w:r w:rsidR="007019EB" w:rsidRPr="009D7893">
        <w:rPr>
          <w:rStyle w:val="Char6"/>
          <w:spacing w:val="-2"/>
          <w:rtl/>
        </w:rPr>
        <w:t>ی</w:t>
      </w:r>
      <w:r w:rsidR="00FB4870" w:rsidRPr="009D7893">
        <w:rPr>
          <w:rStyle w:val="Char6"/>
          <w:spacing w:val="-2"/>
          <w:rtl/>
        </w:rPr>
        <w:t xml:space="preserve"> </w:t>
      </w:r>
      <w:r w:rsidR="007019EB" w:rsidRPr="009D7893">
        <w:rPr>
          <w:rStyle w:val="Char6"/>
          <w:spacing w:val="-2"/>
          <w:rtl/>
        </w:rPr>
        <w:t>ک</w:t>
      </w:r>
      <w:r w:rsidR="00FB4870" w:rsidRPr="009D7893">
        <w:rPr>
          <w:rStyle w:val="Char6"/>
          <w:spacing w:val="-2"/>
          <w:rtl/>
        </w:rPr>
        <w:t>ه در م</w:t>
      </w:r>
      <w:r w:rsidR="007019EB" w:rsidRPr="009D7893">
        <w:rPr>
          <w:rStyle w:val="Char6"/>
          <w:spacing w:val="-2"/>
          <w:rtl/>
        </w:rPr>
        <w:t>ک</w:t>
      </w:r>
      <w:r w:rsidR="00FB4870" w:rsidRPr="009D7893">
        <w:rPr>
          <w:rStyle w:val="Char6"/>
          <w:spacing w:val="-2"/>
          <w:rtl/>
        </w:rPr>
        <w:t>تب آسمان</w:t>
      </w:r>
      <w:r w:rsidR="007019EB" w:rsidRPr="009D7893">
        <w:rPr>
          <w:rStyle w:val="Char6"/>
          <w:spacing w:val="-2"/>
          <w:rtl/>
        </w:rPr>
        <w:t>ی</w:t>
      </w:r>
      <w:r w:rsidR="00FB4870" w:rsidRPr="009D7893">
        <w:rPr>
          <w:rStyle w:val="Char6"/>
          <w:spacing w:val="-2"/>
          <w:rtl/>
        </w:rPr>
        <w:t>، پ</w:t>
      </w:r>
      <w:r w:rsidR="007019EB" w:rsidRPr="009D7893">
        <w:rPr>
          <w:rStyle w:val="Char6"/>
          <w:spacing w:val="-2"/>
          <w:rtl/>
        </w:rPr>
        <w:t>ی</w:t>
      </w:r>
      <w:r w:rsidR="00FB4870" w:rsidRPr="009D7893">
        <w:rPr>
          <w:rStyle w:val="Char6"/>
          <w:spacing w:val="-2"/>
          <w:rtl/>
        </w:rPr>
        <w:t>وند بر اساس عق</w:t>
      </w:r>
      <w:r w:rsidR="007019EB" w:rsidRPr="009D7893">
        <w:rPr>
          <w:rStyle w:val="Char6"/>
          <w:spacing w:val="-2"/>
          <w:rtl/>
        </w:rPr>
        <w:t>ی</w:t>
      </w:r>
      <w:r w:rsidR="00FB4870" w:rsidRPr="009D7893">
        <w:rPr>
          <w:rStyle w:val="Char6"/>
          <w:spacing w:val="-2"/>
          <w:rtl/>
        </w:rPr>
        <w:t>ده است‌؛ نه گوشت و خون).</w:t>
      </w:r>
      <w:r w:rsidR="00FB4870" w:rsidRPr="009D7893">
        <w:rPr>
          <w:color w:val="000000"/>
          <w:spacing w:val="-2"/>
          <w:rtl/>
        </w:rPr>
        <w:t xml:space="preserve"> </w:t>
      </w:r>
      <w:r w:rsidR="00FB4870" w:rsidRPr="009D7893">
        <w:rPr>
          <w:rStyle w:val="Char6"/>
          <w:spacing w:val="-2"/>
          <w:rtl/>
        </w:rPr>
        <w:t>‏نوح گفت: پروردگارا ! از</w:t>
      </w:r>
      <w:r w:rsidR="00706289" w:rsidRPr="009D7893">
        <w:rPr>
          <w:rStyle w:val="Char6"/>
          <w:spacing w:val="-2"/>
          <w:rtl/>
        </w:rPr>
        <w:t xml:space="preserve"> اینکه </w:t>
      </w:r>
      <w:r w:rsidR="00FB4870" w:rsidRPr="009D7893">
        <w:rPr>
          <w:rStyle w:val="Char6"/>
          <w:spacing w:val="-2"/>
          <w:rtl/>
        </w:rPr>
        <w:t>چ</w:t>
      </w:r>
      <w:r w:rsidR="007019EB" w:rsidRPr="009D7893">
        <w:rPr>
          <w:rStyle w:val="Char6"/>
          <w:spacing w:val="-2"/>
          <w:rtl/>
        </w:rPr>
        <w:t>ی</w:t>
      </w:r>
      <w:r w:rsidR="00FB4870" w:rsidRPr="009D7893">
        <w:rPr>
          <w:rStyle w:val="Char6"/>
          <w:spacing w:val="-2"/>
          <w:rtl/>
        </w:rPr>
        <w:t>ز</w:t>
      </w:r>
      <w:r w:rsidR="007019EB" w:rsidRPr="009D7893">
        <w:rPr>
          <w:rStyle w:val="Char6"/>
          <w:spacing w:val="-2"/>
          <w:rtl/>
        </w:rPr>
        <w:t>ی</w:t>
      </w:r>
      <w:r w:rsidR="00FB4870" w:rsidRPr="009D7893">
        <w:rPr>
          <w:rStyle w:val="Char6"/>
          <w:spacing w:val="-2"/>
          <w:rtl/>
        </w:rPr>
        <w:t xml:space="preserve"> را (از ا</w:t>
      </w:r>
      <w:r w:rsidR="007019EB" w:rsidRPr="009D7893">
        <w:rPr>
          <w:rStyle w:val="Char6"/>
          <w:spacing w:val="-2"/>
          <w:rtl/>
        </w:rPr>
        <w:t>ی</w:t>
      </w:r>
      <w:r w:rsidR="00FB4870" w:rsidRPr="009D7893">
        <w:rPr>
          <w:rStyle w:val="Char6"/>
          <w:spacing w:val="-2"/>
          <w:rtl/>
        </w:rPr>
        <w:t xml:space="preserve">ن به بعد) از تو بخواهم </w:t>
      </w:r>
      <w:r w:rsidR="007019EB" w:rsidRPr="009D7893">
        <w:rPr>
          <w:rStyle w:val="Char6"/>
          <w:spacing w:val="-2"/>
          <w:rtl/>
        </w:rPr>
        <w:t>ک</w:t>
      </w:r>
      <w:r w:rsidR="00FB4870" w:rsidRPr="009D7893">
        <w:rPr>
          <w:rStyle w:val="Char6"/>
          <w:spacing w:val="-2"/>
          <w:rtl/>
        </w:rPr>
        <w:t>ه بدان آگاه نباشم، خو</w:t>
      </w:r>
      <w:r w:rsidR="007019EB" w:rsidRPr="009D7893">
        <w:rPr>
          <w:rStyle w:val="Char6"/>
          <w:spacing w:val="-2"/>
          <w:rtl/>
        </w:rPr>
        <w:t>ی</w:t>
      </w:r>
      <w:r w:rsidR="00FB4870" w:rsidRPr="009D7893">
        <w:rPr>
          <w:rStyle w:val="Char6"/>
          <w:spacing w:val="-2"/>
          <w:rtl/>
        </w:rPr>
        <w:t>شتن را در پناه تو م</w:t>
      </w:r>
      <w:r w:rsidR="007019EB" w:rsidRPr="009D7893">
        <w:rPr>
          <w:rStyle w:val="Char6"/>
          <w:spacing w:val="-2"/>
          <w:rtl/>
        </w:rPr>
        <w:t>ی</w:t>
      </w:r>
      <w:r w:rsidR="00FB4870" w:rsidRPr="009D7893">
        <w:rPr>
          <w:rStyle w:val="Char6"/>
          <w:spacing w:val="-2"/>
          <w:rtl/>
        </w:rPr>
        <w:t>‌دارم (و عاجزانه از آستانت م</w:t>
      </w:r>
      <w:r w:rsidR="007019EB" w:rsidRPr="009D7893">
        <w:rPr>
          <w:rStyle w:val="Char6"/>
          <w:spacing w:val="-2"/>
          <w:rtl/>
        </w:rPr>
        <w:t>ی</w:t>
      </w:r>
      <w:r w:rsidR="00FB4870" w:rsidRPr="009D7893">
        <w:rPr>
          <w:rStyle w:val="Char6"/>
          <w:spacing w:val="-2"/>
          <w:rtl/>
        </w:rPr>
        <w:t xml:space="preserve">‌خواهم </w:t>
      </w:r>
      <w:r w:rsidR="007019EB" w:rsidRPr="009D7893">
        <w:rPr>
          <w:rStyle w:val="Char6"/>
          <w:spacing w:val="-2"/>
          <w:rtl/>
        </w:rPr>
        <w:t>ک</w:t>
      </w:r>
      <w:r w:rsidR="00FB4870" w:rsidRPr="009D7893">
        <w:rPr>
          <w:rStyle w:val="Char6"/>
          <w:spacing w:val="-2"/>
          <w:rtl/>
        </w:rPr>
        <w:t>ه مرا از چن</w:t>
      </w:r>
      <w:r w:rsidR="007019EB" w:rsidRPr="009D7893">
        <w:rPr>
          <w:rStyle w:val="Char6"/>
          <w:spacing w:val="-2"/>
          <w:rtl/>
        </w:rPr>
        <w:t>ی</w:t>
      </w:r>
      <w:r w:rsidR="00FB4870" w:rsidRPr="009D7893">
        <w:rPr>
          <w:rStyle w:val="Char6"/>
          <w:spacing w:val="-2"/>
          <w:rtl/>
        </w:rPr>
        <w:t>ن</w:t>
      </w:r>
      <w:r w:rsidR="009D7893" w:rsidRPr="009D7893">
        <w:rPr>
          <w:rStyle w:val="Char6"/>
          <w:spacing w:val="-2"/>
          <w:rtl/>
        </w:rPr>
        <w:t xml:space="preserve"> لغزش‌هائی </w:t>
      </w:r>
      <w:r w:rsidR="00FB4870" w:rsidRPr="009D7893">
        <w:rPr>
          <w:rStyle w:val="Char6"/>
          <w:spacing w:val="-2"/>
          <w:rtl/>
        </w:rPr>
        <w:t>به دور دار</w:t>
      </w:r>
      <w:r w:rsidR="007019EB" w:rsidRPr="009D7893">
        <w:rPr>
          <w:rStyle w:val="Char6"/>
          <w:spacing w:val="-2"/>
          <w:rtl/>
        </w:rPr>
        <w:t>ی</w:t>
      </w:r>
      <w:r w:rsidR="00FB4870" w:rsidRPr="009D7893">
        <w:rPr>
          <w:rStyle w:val="Char6"/>
          <w:spacing w:val="-2"/>
          <w:rtl/>
        </w:rPr>
        <w:t>). اگر بر من نبخشائ</w:t>
      </w:r>
      <w:r w:rsidR="007019EB" w:rsidRPr="009D7893">
        <w:rPr>
          <w:rStyle w:val="Char6"/>
          <w:spacing w:val="-2"/>
          <w:rtl/>
        </w:rPr>
        <w:t>ی</w:t>
      </w:r>
      <w:r w:rsidR="00FB4870" w:rsidRPr="009D7893">
        <w:rPr>
          <w:rStyle w:val="Char6"/>
          <w:spacing w:val="-2"/>
          <w:rtl/>
        </w:rPr>
        <w:t xml:space="preserve"> و به من رحم ننمائ</w:t>
      </w:r>
      <w:r w:rsidR="007019EB" w:rsidRPr="009D7893">
        <w:rPr>
          <w:rStyle w:val="Char6"/>
          <w:spacing w:val="-2"/>
          <w:rtl/>
        </w:rPr>
        <w:t>ی</w:t>
      </w:r>
      <w:r w:rsidR="00FB4870" w:rsidRPr="009D7893">
        <w:rPr>
          <w:rStyle w:val="Char6"/>
          <w:spacing w:val="-2"/>
          <w:rtl/>
        </w:rPr>
        <w:t xml:space="preserve"> از ز</w:t>
      </w:r>
      <w:r w:rsidR="007019EB" w:rsidRPr="009D7893">
        <w:rPr>
          <w:rStyle w:val="Char6"/>
          <w:spacing w:val="-2"/>
          <w:rtl/>
        </w:rPr>
        <w:t>ی</w:t>
      </w:r>
      <w:r w:rsidR="00FB4870" w:rsidRPr="009D7893">
        <w:rPr>
          <w:rStyle w:val="Char6"/>
          <w:spacing w:val="-2"/>
          <w:rtl/>
        </w:rPr>
        <w:t>ان</w:t>
      </w:r>
      <w:r w:rsidR="007019EB" w:rsidRPr="009D7893">
        <w:rPr>
          <w:rStyle w:val="Char6"/>
          <w:spacing w:val="-2"/>
          <w:rtl/>
        </w:rPr>
        <w:t>ک</w:t>
      </w:r>
      <w:r w:rsidR="00FB4870" w:rsidRPr="009D7893">
        <w:rPr>
          <w:rStyle w:val="Char6"/>
          <w:spacing w:val="-2"/>
          <w:rtl/>
        </w:rPr>
        <w:t>اران خواهم بود</w:t>
      </w:r>
      <w:r w:rsidR="00FB4870" w:rsidRPr="009D7893">
        <w:rPr>
          <w:rStyle w:val="Char6"/>
          <w:rFonts w:hint="cs"/>
          <w:spacing w:val="-2"/>
          <w:rtl/>
        </w:rPr>
        <w:t>.</w:t>
      </w:r>
      <w:r w:rsidR="009D0A07" w:rsidRPr="009D7893">
        <w:rPr>
          <w:rStyle w:val="Char6"/>
          <w:rFonts w:hint="cs"/>
          <w:spacing w:val="-2"/>
          <w:rtl/>
        </w:rPr>
        <w:t>»</w:t>
      </w:r>
      <w:r w:rsidR="00A446A5" w:rsidRPr="009D7893">
        <w:rPr>
          <w:rStyle w:val="Char6"/>
          <w:spacing w:val="-2"/>
          <w:vertAlign w:val="superscript"/>
          <w:rtl/>
        </w:rPr>
        <w:footnoteReference w:id="81"/>
      </w:r>
    </w:p>
    <w:p w:rsidR="008969AE" w:rsidRDefault="007F7F01" w:rsidP="00947B62">
      <w:pPr>
        <w:tabs>
          <w:tab w:val="left" w:pos="742"/>
          <w:tab w:val="right" w:pos="7031"/>
        </w:tabs>
        <w:bidi/>
        <w:ind w:firstLine="284"/>
        <w:jc w:val="both"/>
        <w:rPr>
          <w:rStyle w:val="Char0"/>
        </w:rPr>
      </w:pPr>
      <w:r w:rsidRPr="00E9198C">
        <w:rPr>
          <w:rStyle w:val="Char0"/>
          <w:rFonts w:hint="cs"/>
          <w:rtl/>
        </w:rPr>
        <w:lastRenderedPageBreak/>
        <w:t>پس از</w:t>
      </w:r>
      <w:r w:rsidR="002D0ACB">
        <w:rPr>
          <w:rStyle w:val="Char0"/>
          <w:rFonts w:hint="cs"/>
          <w:rtl/>
        </w:rPr>
        <w:t xml:space="preserve"> آنکه </w:t>
      </w:r>
      <w:r w:rsidRPr="00E9198C">
        <w:rPr>
          <w:rStyle w:val="Char0"/>
          <w:rFonts w:hint="cs"/>
          <w:rtl/>
        </w:rPr>
        <w:t>کافران غرق شدند، خداوند</w:t>
      </w:r>
      <w:r w:rsidR="00947B62" w:rsidRPr="00947B62">
        <w:rPr>
          <w:rStyle w:val="Char0"/>
          <w:rFonts w:cs="CTraditional Arabic" w:hint="cs"/>
          <w:rtl/>
        </w:rPr>
        <w:t xml:space="preserve">أ </w:t>
      </w:r>
      <w:r w:rsidRPr="00E9198C">
        <w:rPr>
          <w:rStyle w:val="Char0"/>
          <w:rFonts w:hint="cs"/>
          <w:rtl/>
        </w:rPr>
        <w:t>به زمین دستور فرمود که آب خود را فرو ببرد و در آن هنگام بر زبان</w:t>
      </w:r>
      <w:r w:rsidR="008969AE" w:rsidRPr="00E9198C">
        <w:rPr>
          <w:rStyle w:val="Char0"/>
          <w:rFonts w:hint="cs"/>
          <w:rtl/>
        </w:rPr>
        <w:t>ِ</w:t>
      </w:r>
      <w:r w:rsidRPr="00E9198C">
        <w:rPr>
          <w:rStyle w:val="Char0"/>
          <w:rFonts w:hint="cs"/>
          <w:rtl/>
        </w:rPr>
        <w:t xml:space="preserve"> قدرت الهی بر کافران به هلاک رفته فریاد کشیده شد: وای بر این </w:t>
      </w:r>
      <w:r w:rsidR="00077073" w:rsidRPr="00E9198C">
        <w:rPr>
          <w:rStyle w:val="Char0"/>
          <w:rFonts w:hint="cs"/>
          <w:rtl/>
        </w:rPr>
        <w:t>ستمکاران دورافتاده از رحمت و آمرزش خدا! پروردگار</w:t>
      </w:r>
      <w:r w:rsidR="008969AE" w:rsidRPr="00E9198C">
        <w:rPr>
          <w:rStyle w:val="Char0"/>
          <w:rFonts w:hint="cs"/>
          <w:rtl/>
        </w:rPr>
        <w:t xml:space="preserve"> </w:t>
      </w:r>
      <w:r w:rsidR="00F76FC5" w:rsidRPr="00F76FC5">
        <w:rPr>
          <w:rStyle w:val="Char0"/>
          <w:rFonts w:cs="CTraditional Arabic" w:hint="cs"/>
          <w:rtl/>
        </w:rPr>
        <w:t>ـ</w:t>
      </w:r>
      <w:r w:rsidRPr="00E9198C">
        <w:rPr>
          <w:rStyle w:val="Char0"/>
          <w:rFonts w:hint="cs"/>
          <w:rtl/>
        </w:rPr>
        <w:t xml:space="preserve"> می‌فرمای</w:t>
      </w:r>
      <w:r w:rsidR="008969AE" w:rsidRPr="00E9198C">
        <w:rPr>
          <w:rStyle w:val="Char0"/>
          <w:rFonts w:hint="cs"/>
          <w:rtl/>
        </w:rPr>
        <w:t>ن</w:t>
      </w:r>
      <w:r w:rsidRPr="00E9198C">
        <w:rPr>
          <w:rStyle w:val="Char0"/>
          <w:rFonts w:hint="cs"/>
          <w:rtl/>
        </w:rPr>
        <w:t>د:</w:t>
      </w:r>
    </w:p>
    <w:p w:rsidR="008969AE" w:rsidRPr="00957B5C" w:rsidRDefault="000369AF" w:rsidP="000369AF">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وَقِيلَ يَٰٓأَرۡضُ </w:t>
      </w:r>
      <w:r w:rsidRPr="00957B5C">
        <w:rPr>
          <w:rStyle w:val="Char5"/>
          <w:rFonts w:hint="cs"/>
          <w:rtl/>
        </w:rPr>
        <w:t>ٱ</w:t>
      </w:r>
      <w:r w:rsidRPr="00957B5C">
        <w:rPr>
          <w:rStyle w:val="Char5"/>
          <w:rFonts w:hint="eastAsia"/>
          <w:rtl/>
        </w:rPr>
        <w:t>بۡلَعِي</w:t>
      </w:r>
      <w:r w:rsidRPr="00957B5C">
        <w:rPr>
          <w:rStyle w:val="Char5"/>
          <w:rtl/>
        </w:rPr>
        <w:t xml:space="preserve"> مَآءَكِ وَيَٰسَمَآءُ أَقۡلِعِي وَغِيضَ </w:t>
      </w:r>
      <w:r w:rsidRPr="00957B5C">
        <w:rPr>
          <w:rStyle w:val="Char5"/>
          <w:rFonts w:hint="cs"/>
          <w:rtl/>
        </w:rPr>
        <w:t>ٱ</w:t>
      </w:r>
      <w:r w:rsidRPr="00957B5C">
        <w:rPr>
          <w:rStyle w:val="Char5"/>
          <w:rFonts w:hint="eastAsia"/>
          <w:rtl/>
        </w:rPr>
        <w:t>لۡمَآءُ</w:t>
      </w:r>
      <w:r w:rsidRPr="00957B5C">
        <w:rPr>
          <w:rStyle w:val="Char5"/>
          <w:rtl/>
        </w:rPr>
        <w:t xml:space="preserve"> وَقُضِيَ </w:t>
      </w:r>
      <w:r w:rsidRPr="00957B5C">
        <w:rPr>
          <w:rStyle w:val="Char5"/>
          <w:rFonts w:hint="cs"/>
          <w:rtl/>
        </w:rPr>
        <w:t>ٱ</w:t>
      </w:r>
      <w:r w:rsidRPr="00957B5C">
        <w:rPr>
          <w:rStyle w:val="Char5"/>
          <w:rFonts w:hint="eastAsia"/>
          <w:rtl/>
        </w:rPr>
        <w:t>لۡأَمۡرُ</w:t>
      </w:r>
      <w:r w:rsidRPr="00957B5C">
        <w:rPr>
          <w:rStyle w:val="Char5"/>
          <w:rtl/>
        </w:rPr>
        <w:t xml:space="preserve"> وَ</w:t>
      </w:r>
      <w:r w:rsidRPr="00957B5C">
        <w:rPr>
          <w:rStyle w:val="Char5"/>
          <w:rFonts w:hint="cs"/>
          <w:rtl/>
        </w:rPr>
        <w:t>ٱ</w:t>
      </w:r>
      <w:r w:rsidRPr="00957B5C">
        <w:rPr>
          <w:rStyle w:val="Char5"/>
          <w:rFonts w:hint="eastAsia"/>
          <w:rtl/>
        </w:rPr>
        <w:t>سۡتَوَتۡ</w:t>
      </w:r>
      <w:r w:rsidRPr="00957B5C">
        <w:rPr>
          <w:rStyle w:val="Char5"/>
          <w:rtl/>
        </w:rPr>
        <w:t xml:space="preserve"> عَلَى </w:t>
      </w:r>
      <w:r w:rsidRPr="00957B5C">
        <w:rPr>
          <w:rStyle w:val="Char5"/>
          <w:rFonts w:hint="cs"/>
          <w:rtl/>
        </w:rPr>
        <w:t>ٱ</w:t>
      </w:r>
      <w:r w:rsidRPr="00957B5C">
        <w:rPr>
          <w:rStyle w:val="Char5"/>
          <w:rFonts w:hint="eastAsia"/>
          <w:rtl/>
        </w:rPr>
        <w:t>لۡجُودِيِّۖ</w:t>
      </w:r>
      <w:r w:rsidRPr="00957B5C">
        <w:rPr>
          <w:rStyle w:val="Char5"/>
          <w:rtl/>
        </w:rPr>
        <w:t xml:space="preserve"> وَقِيلَ بُعۡدٗا لِّلۡقَوۡمِ </w:t>
      </w:r>
      <w:r w:rsidRPr="00957B5C">
        <w:rPr>
          <w:rStyle w:val="Char5"/>
          <w:rFonts w:hint="cs"/>
          <w:rtl/>
        </w:rPr>
        <w:t>ٱ</w:t>
      </w:r>
      <w:r w:rsidRPr="00957B5C">
        <w:rPr>
          <w:rStyle w:val="Char5"/>
          <w:rFonts w:hint="eastAsia"/>
          <w:rtl/>
        </w:rPr>
        <w:t>لظَّٰلِمِينَ</w:t>
      </w:r>
      <w:r w:rsidRPr="00957B5C">
        <w:rPr>
          <w:rStyle w:val="Char5"/>
          <w:rtl/>
        </w:rPr>
        <w:t>٤٤</w:t>
      </w:r>
      <w:r>
        <w:rPr>
          <w:rStyle w:val="Char0"/>
          <w:rFonts w:cs="Traditional Arabic"/>
          <w:rtl/>
        </w:rPr>
        <w:t>﴾</w:t>
      </w:r>
      <w:r w:rsidRPr="00957B5C">
        <w:rPr>
          <w:rStyle w:val="Char5"/>
          <w:rtl/>
        </w:rPr>
        <w:t xml:space="preserve"> </w:t>
      </w:r>
      <w:r w:rsidRPr="00957B5C">
        <w:rPr>
          <w:rStyle w:val="Char9"/>
          <w:rtl/>
        </w:rPr>
        <w:t>[هود: 44]</w:t>
      </w:r>
      <w:r w:rsidRPr="000369AF">
        <w:rPr>
          <w:rStyle w:val="Char0"/>
          <w:rFonts w:hint="cs"/>
          <w:rtl/>
        </w:rPr>
        <w:t>.</w:t>
      </w:r>
      <w:r w:rsidRPr="00957B5C">
        <w:rPr>
          <w:rStyle w:val="Char9"/>
          <w:rFonts w:hint="cs"/>
          <w:rtl/>
        </w:rPr>
        <w:t xml:space="preserve"> </w:t>
      </w:r>
      <w:r w:rsidR="00503A24" w:rsidRPr="00105C9E">
        <w:rPr>
          <w:rStyle w:val="Char6"/>
          <w:rFonts w:hint="cs"/>
          <w:rtl/>
        </w:rPr>
        <w:t>«</w:t>
      </w:r>
      <w:r w:rsidR="007F7F01" w:rsidRPr="00105C9E">
        <w:rPr>
          <w:rStyle w:val="Char6"/>
          <w:rFonts w:hint="cs"/>
          <w:rtl/>
        </w:rPr>
        <w:t>(بعد از هلاک کافران) گفته شد که: ای زمین! آب خود را فرو خور، و ای آسمان! از باریدن بایست، و (آنگاه به دستور خدا) آب‌ها از میان برده شده و فرمان اجرا گردید و کار به انجام رسید، و کشتی بر کوه جودی</w:t>
      </w:r>
      <w:r w:rsidR="007F7F01" w:rsidRPr="0026267C">
        <w:rPr>
          <w:rStyle w:val="FootnoteReference"/>
          <w:rFonts w:cs="IRNazli"/>
          <w:color w:val="000000"/>
          <w:rtl/>
          <w:lang w:bidi="fa-IR"/>
        </w:rPr>
        <w:footnoteReference w:id="82"/>
      </w:r>
      <w:r w:rsidR="007F7F01" w:rsidRPr="00105C9E">
        <w:rPr>
          <w:rStyle w:val="Char6"/>
          <w:rFonts w:hint="cs"/>
          <w:rtl/>
        </w:rPr>
        <w:t xml:space="preserve"> پهلو گرفت (و در این موقع بود که) گفته شد: نابود باد گروه ستمکاران!</w:t>
      </w:r>
      <w:r w:rsidR="008969AE" w:rsidRPr="00105C9E">
        <w:rPr>
          <w:rStyle w:val="Char6"/>
          <w:rFonts w:hint="cs"/>
          <w:rtl/>
        </w:rPr>
        <w:t>.</w:t>
      </w:r>
      <w:r w:rsidR="00503A24" w:rsidRPr="00105C9E">
        <w:rPr>
          <w:rStyle w:val="Char6"/>
          <w:rFonts w:hint="cs"/>
          <w:rtl/>
        </w:rPr>
        <w:t>»</w:t>
      </w:r>
      <w:r w:rsidR="007F7F01" w:rsidRPr="0026267C">
        <w:rPr>
          <w:rStyle w:val="Char6"/>
          <w:vertAlign w:val="superscript"/>
          <w:rtl/>
        </w:rPr>
        <w:footnoteReference w:id="83"/>
      </w:r>
    </w:p>
    <w:p w:rsidR="00A71FE4" w:rsidRDefault="007A1E02" w:rsidP="00947B62">
      <w:pPr>
        <w:tabs>
          <w:tab w:val="left" w:pos="742"/>
          <w:tab w:val="right" w:pos="7031"/>
        </w:tabs>
        <w:bidi/>
        <w:ind w:firstLine="284"/>
        <w:jc w:val="both"/>
        <w:rPr>
          <w:rStyle w:val="Char0"/>
          <w:rtl/>
        </w:rPr>
      </w:pPr>
      <w:r w:rsidRPr="00E9198C">
        <w:rPr>
          <w:rStyle w:val="Char0"/>
          <w:rFonts w:hint="cs"/>
          <w:rtl/>
        </w:rPr>
        <w:t xml:space="preserve"> </w:t>
      </w:r>
      <w:r w:rsidR="008C7CC4" w:rsidRPr="00E9198C">
        <w:rPr>
          <w:rStyle w:val="Char0"/>
          <w:rFonts w:hint="cs"/>
          <w:rtl/>
        </w:rPr>
        <w:t>پس از آن خداوند</w:t>
      </w:r>
      <w:r w:rsidR="00947B62" w:rsidRPr="00947B62">
        <w:rPr>
          <w:rStyle w:val="Char0"/>
          <w:rFonts w:cs="CTraditional Arabic" w:hint="cs"/>
          <w:rtl/>
        </w:rPr>
        <w:t xml:space="preserve">أ </w:t>
      </w:r>
      <w:r w:rsidR="008C7CC4" w:rsidRPr="00E9198C">
        <w:rPr>
          <w:rStyle w:val="Char0"/>
          <w:rFonts w:hint="cs"/>
          <w:rtl/>
        </w:rPr>
        <w:t>دستور فرود آمدن از کشتی را صادر می‌فرمای</w:t>
      </w:r>
      <w:r w:rsidR="008969AE" w:rsidRPr="00E9198C">
        <w:rPr>
          <w:rStyle w:val="Char0"/>
          <w:rFonts w:hint="cs"/>
          <w:rtl/>
        </w:rPr>
        <w:t>ن</w:t>
      </w:r>
      <w:r w:rsidR="008C7CC4" w:rsidRPr="00E9198C">
        <w:rPr>
          <w:rStyle w:val="Char0"/>
          <w:rFonts w:hint="cs"/>
          <w:rtl/>
        </w:rPr>
        <w:t>د، و در کتاب باشکوه خود</w:t>
      </w:r>
      <w:r w:rsidR="00C20845" w:rsidRPr="00E9198C">
        <w:rPr>
          <w:rStyle w:val="Char0"/>
          <w:rFonts w:hint="cs"/>
          <w:rtl/>
        </w:rPr>
        <w:t xml:space="preserve"> در این باره چنین</w:t>
      </w:r>
      <w:r w:rsidR="008C7CC4" w:rsidRPr="00E9198C">
        <w:rPr>
          <w:rStyle w:val="Char0"/>
          <w:rFonts w:hint="cs"/>
          <w:rtl/>
        </w:rPr>
        <w:t xml:space="preserve"> می‌فرمای</w:t>
      </w:r>
      <w:r w:rsidR="008969AE" w:rsidRPr="00E9198C">
        <w:rPr>
          <w:rStyle w:val="Char0"/>
          <w:rFonts w:hint="cs"/>
          <w:rtl/>
        </w:rPr>
        <w:t>ن</w:t>
      </w:r>
      <w:r w:rsidR="008C7CC4" w:rsidRPr="00E9198C">
        <w:rPr>
          <w:rStyle w:val="Char0"/>
          <w:rFonts w:hint="cs"/>
          <w:rtl/>
        </w:rPr>
        <w:t>د:</w:t>
      </w:r>
    </w:p>
    <w:p w:rsidR="00A5538B" w:rsidRPr="00957B5C" w:rsidRDefault="00730C1D" w:rsidP="00730C1D">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قِيلَ يَٰنُوحُ </w:t>
      </w:r>
      <w:r w:rsidRPr="00957B5C">
        <w:rPr>
          <w:rStyle w:val="Char5"/>
          <w:rFonts w:hint="cs"/>
          <w:rtl/>
        </w:rPr>
        <w:t>ٱ</w:t>
      </w:r>
      <w:r w:rsidRPr="00957B5C">
        <w:rPr>
          <w:rStyle w:val="Char5"/>
          <w:rFonts w:hint="eastAsia"/>
          <w:rtl/>
        </w:rPr>
        <w:t>هۡبِطۡ</w:t>
      </w:r>
      <w:r w:rsidRPr="00957B5C">
        <w:rPr>
          <w:rStyle w:val="Char5"/>
          <w:rtl/>
        </w:rPr>
        <w:t xml:space="preserve"> بِسَلَٰمٖ مِّنَّا وَبَرَكَٰتٍ عَلَيۡكَ وَعَلَىٰٓ أُمَمٖ مِّمَّن مَّعَكَۚ وَأُمَمٞ سَنُمَتِّعُهُمۡ ثُمَّ يَمَسُّهُم مِّنَّا عَذَابٌ أَلِيمٞ٤٨</w:t>
      </w:r>
      <w:r>
        <w:rPr>
          <w:rStyle w:val="Char0"/>
          <w:rFonts w:cs="Traditional Arabic"/>
          <w:rtl/>
        </w:rPr>
        <w:t>﴾</w:t>
      </w:r>
      <w:r w:rsidRPr="00957B5C">
        <w:rPr>
          <w:rStyle w:val="Char5"/>
          <w:rtl/>
        </w:rPr>
        <w:t xml:space="preserve"> </w:t>
      </w:r>
      <w:r w:rsidRPr="00957B5C">
        <w:rPr>
          <w:rStyle w:val="Char9"/>
          <w:rtl/>
        </w:rPr>
        <w:t>[هود: 48]</w:t>
      </w:r>
      <w:r w:rsidRPr="00AE3549">
        <w:rPr>
          <w:rStyle w:val="Char0"/>
          <w:rFonts w:hint="cs"/>
          <w:rtl/>
        </w:rPr>
        <w:t>.</w:t>
      </w:r>
      <w:r w:rsidRPr="00957B5C">
        <w:rPr>
          <w:rStyle w:val="Char9"/>
          <w:rFonts w:hint="cs"/>
          <w:rtl/>
        </w:rPr>
        <w:t xml:space="preserve"> </w:t>
      </w:r>
      <w:r w:rsidR="00503A24" w:rsidRPr="00105C9E">
        <w:rPr>
          <w:rStyle w:val="Char6"/>
          <w:rFonts w:hint="cs"/>
          <w:rtl/>
        </w:rPr>
        <w:t>«</w:t>
      </w:r>
      <w:r w:rsidR="008C7CC4" w:rsidRPr="00105C9E">
        <w:rPr>
          <w:rStyle w:val="Char6"/>
          <w:rFonts w:hint="cs"/>
          <w:rtl/>
        </w:rPr>
        <w:t xml:space="preserve">(به نوح) گفته شد: ای نوح! از کشتی پیاده شو، (و بدان که تو و همراهانت) از امنیت ما برخوردارید و (از قحطی‌ها، بیماری‌ها و سایر بلاها و </w:t>
      </w:r>
      <w:r w:rsidR="000C5689" w:rsidRPr="00105C9E">
        <w:rPr>
          <w:rStyle w:val="Char6"/>
          <w:rFonts w:hint="cs"/>
          <w:rtl/>
        </w:rPr>
        <w:t>اذیّت</w:t>
      </w:r>
      <w:r w:rsidR="005D5B3D" w:rsidRPr="00105C9E">
        <w:rPr>
          <w:rStyle w:val="Char6"/>
          <w:rFonts w:hint="cs"/>
          <w:rtl/>
        </w:rPr>
        <w:t xml:space="preserve"> </w:t>
      </w:r>
      <w:r w:rsidR="000B5644" w:rsidRPr="00105C9E">
        <w:rPr>
          <w:rStyle w:val="Char6"/>
          <w:rFonts w:hint="cs"/>
          <w:rtl/>
        </w:rPr>
        <w:t>کفّار</w:t>
      </w:r>
      <w:r w:rsidR="005D5B3D" w:rsidRPr="00105C9E">
        <w:rPr>
          <w:rStyle w:val="Char6"/>
          <w:rFonts w:hint="cs"/>
          <w:rtl/>
        </w:rPr>
        <w:t>) سالم و برکنارید و برکات خدا به روی تو و گروه‌های همراهت (گشوده) است. ملت‌ها و گروه‌های دیگری را (از نسل شما پدید می‌آیند که آنان) را از نعمت‌ها و خوشی‌ها برخوردار می‌کنیم (ولی ایشان در غرور و غفلت فرو می‌روند و، آن‌گاه عذاب دردناکی از سوی ما بدانان می‌رسد</w:t>
      </w:r>
      <w:r w:rsidR="00975074" w:rsidRPr="00105C9E">
        <w:rPr>
          <w:rStyle w:val="Char6"/>
          <w:rFonts w:hint="cs"/>
          <w:rtl/>
        </w:rPr>
        <w:t>.»</w:t>
      </w:r>
    </w:p>
    <w:p w:rsidR="00A5538B" w:rsidRPr="00B757BE" w:rsidRDefault="00A5538B" w:rsidP="00486AA3">
      <w:pPr>
        <w:pStyle w:val="ab"/>
        <w:bidi/>
        <w:rPr>
          <w:rFonts w:cs="B Zar"/>
          <w:b/>
          <w:sz w:val="28"/>
          <w:szCs w:val="28"/>
          <w:rtl/>
        </w:rPr>
      </w:pPr>
      <w:bookmarkStart w:id="82" w:name="_Toc442358068"/>
      <w:r w:rsidRPr="00E33210">
        <w:rPr>
          <w:rFonts w:hint="cs"/>
          <w:rtl/>
        </w:rPr>
        <w:t>(2-3-4) اهداف دعوتی سرانجام داستانِ نوح</w:t>
      </w:r>
      <w:r w:rsidR="00003080" w:rsidRPr="00E33210">
        <w:rPr>
          <w:rFonts w:cs="CTraditional Arabic" w:hint="cs"/>
          <w:rtl/>
        </w:rPr>
        <w:t>÷</w:t>
      </w:r>
      <w:bookmarkEnd w:id="82"/>
      <w:r w:rsidRPr="00B757BE">
        <w:rPr>
          <w:rFonts w:cs="B Zar" w:hint="cs"/>
          <w:b/>
          <w:sz w:val="28"/>
          <w:szCs w:val="28"/>
          <w:rtl/>
        </w:rPr>
        <w:t xml:space="preserve"> </w:t>
      </w:r>
    </w:p>
    <w:p w:rsidR="0035641B" w:rsidRPr="00B757BE" w:rsidRDefault="00463432" w:rsidP="00486AA3">
      <w:pPr>
        <w:pStyle w:val="ab"/>
        <w:bidi/>
        <w:rPr>
          <w:rtl/>
        </w:rPr>
      </w:pPr>
      <w:bookmarkStart w:id="83" w:name="_Toc395705294"/>
      <w:bookmarkStart w:id="84" w:name="_Toc442358069"/>
      <w:r w:rsidRPr="00B757BE">
        <w:rPr>
          <w:rFonts w:hint="cs"/>
          <w:rtl/>
        </w:rPr>
        <w:t xml:space="preserve">- ظلم اساس </w:t>
      </w:r>
      <w:r w:rsidR="0035641B" w:rsidRPr="00B757BE">
        <w:rPr>
          <w:rFonts w:hint="cs"/>
          <w:rtl/>
        </w:rPr>
        <w:t>نابودی</w:t>
      </w:r>
      <w:bookmarkEnd w:id="83"/>
      <w:bookmarkEnd w:id="84"/>
    </w:p>
    <w:p w:rsidR="005D5B3D" w:rsidRDefault="009F58DD" w:rsidP="00947B62">
      <w:pPr>
        <w:tabs>
          <w:tab w:val="left" w:pos="742"/>
          <w:tab w:val="right" w:pos="7031"/>
        </w:tabs>
        <w:bidi/>
        <w:ind w:firstLine="284"/>
        <w:jc w:val="both"/>
        <w:rPr>
          <w:rStyle w:val="Char0"/>
          <w:rtl/>
        </w:rPr>
      </w:pPr>
      <w:r w:rsidRPr="00E9198C">
        <w:rPr>
          <w:rStyle w:val="Char0"/>
          <w:rFonts w:hint="cs"/>
          <w:rtl/>
        </w:rPr>
        <w:t>قوم نوح</w:t>
      </w:r>
      <w:r w:rsidR="00947B62" w:rsidRPr="00947B62">
        <w:rPr>
          <w:rStyle w:val="Char0"/>
          <w:rFonts w:cs="CTraditional Arabic" w:hint="cs"/>
          <w:rtl/>
        </w:rPr>
        <w:t xml:space="preserve">÷ </w:t>
      </w:r>
      <w:r w:rsidRPr="00E9198C">
        <w:rPr>
          <w:rStyle w:val="Char0"/>
          <w:rFonts w:hint="cs"/>
          <w:rtl/>
        </w:rPr>
        <w:t xml:space="preserve">براساس ظلمی که کردند نابود شدند. خداوند </w:t>
      </w:r>
      <w:r w:rsidR="00F76FC5" w:rsidRPr="00F76FC5">
        <w:rPr>
          <w:rStyle w:val="Char0"/>
          <w:rFonts w:cs="CTraditional Arabic" w:hint="cs"/>
          <w:rtl/>
        </w:rPr>
        <w:t>ـ</w:t>
      </w:r>
      <w:r w:rsidRPr="00E9198C">
        <w:rPr>
          <w:rStyle w:val="Char0"/>
          <w:rFonts w:hint="cs"/>
          <w:rtl/>
        </w:rPr>
        <w:t xml:space="preserve"> می‌فرمای</w:t>
      </w:r>
      <w:r w:rsidR="004F7ADD" w:rsidRPr="00E9198C">
        <w:rPr>
          <w:rStyle w:val="Char0"/>
          <w:rFonts w:hint="cs"/>
          <w:rtl/>
        </w:rPr>
        <w:t>ن</w:t>
      </w:r>
      <w:r w:rsidRPr="00E9198C">
        <w:rPr>
          <w:rStyle w:val="Char0"/>
          <w:rFonts w:hint="cs"/>
          <w:rtl/>
        </w:rPr>
        <w:t>د:</w:t>
      </w:r>
    </w:p>
    <w:p w:rsidR="007A1E02" w:rsidRPr="00957B5C" w:rsidRDefault="00E33210" w:rsidP="00E33210">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فَأَخَذَهُمُ </w:t>
      </w:r>
      <w:r w:rsidRPr="00957B5C">
        <w:rPr>
          <w:rStyle w:val="Char5"/>
          <w:rFonts w:hint="cs"/>
          <w:rtl/>
        </w:rPr>
        <w:t>ٱ</w:t>
      </w:r>
      <w:r w:rsidRPr="00957B5C">
        <w:rPr>
          <w:rStyle w:val="Char5"/>
          <w:rFonts w:hint="eastAsia"/>
          <w:rtl/>
        </w:rPr>
        <w:t>لطُّوفَانُ</w:t>
      </w:r>
      <w:r w:rsidRPr="00957B5C">
        <w:rPr>
          <w:rStyle w:val="Char5"/>
          <w:rtl/>
        </w:rPr>
        <w:t xml:space="preserve"> وَهُمۡ ظَٰلِمُونَ١٤</w:t>
      </w:r>
      <w:r>
        <w:rPr>
          <w:rStyle w:val="Char0"/>
          <w:rFonts w:cs="Traditional Arabic"/>
          <w:rtl/>
        </w:rPr>
        <w:t>﴾</w:t>
      </w:r>
      <w:r w:rsidRPr="00957B5C">
        <w:rPr>
          <w:rStyle w:val="Char5"/>
          <w:rtl/>
        </w:rPr>
        <w:t xml:space="preserve"> </w:t>
      </w:r>
      <w:r w:rsidRPr="00957B5C">
        <w:rPr>
          <w:rStyle w:val="Char9"/>
          <w:rtl/>
        </w:rPr>
        <w:t>[العنكبوت: 14]</w:t>
      </w:r>
      <w:r w:rsidRPr="00E33210">
        <w:rPr>
          <w:rStyle w:val="Char0"/>
          <w:rFonts w:hint="cs"/>
          <w:rtl/>
        </w:rPr>
        <w:t>.</w:t>
      </w:r>
      <w:r w:rsidRPr="00957B5C">
        <w:rPr>
          <w:rStyle w:val="Char9"/>
          <w:rFonts w:hint="cs"/>
          <w:rtl/>
        </w:rPr>
        <w:t xml:space="preserve"> </w:t>
      </w:r>
      <w:r w:rsidR="007C15EF" w:rsidRPr="00105C9E">
        <w:rPr>
          <w:rStyle w:val="Char6"/>
          <w:rFonts w:hint="cs"/>
          <w:rtl/>
        </w:rPr>
        <w:t>«سرانجام در حالی که (با</w:t>
      </w:r>
      <w:r w:rsidR="007A1E02" w:rsidRPr="00105C9E">
        <w:rPr>
          <w:rStyle w:val="Char6"/>
          <w:rFonts w:hint="cs"/>
          <w:rtl/>
        </w:rPr>
        <w:t xml:space="preserve"> </w:t>
      </w:r>
      <w:r w:rsidR="007C15EF" w:rsidRPr="00105C9E">
        <w:rPr>
          <w:rStyle w:val="Char6"/>
          <w:rFonts w:hint="cs"/>
          <w:rtl/>
        </w:rPr>
        <w:t>کفر و معاصی) به خود ستم می</w:t>
      </w:r>
      <w:r w:rsidR="007C15EF" w:rsidRPr="00105C9E">
        <w:rPr>
          <w:rStyle w:val="Char6"/>
          <w:rFonts w:hint="cs"/>
          <w:rtl/>
        </w:rPr>
        <w:softHyphen/>
        <w:t>کردند، طوفان ایشان را در برگرفت</w:t>
      </w:r>
      <w:r w:rsidR="004F7ADD" w:rsidRPr="00105C9E">
        <w:rPr>
          <w:rStyle w:val="Char6"/>
          <w:rFonts w:hint="cs"/>
          <w:rtl/>
        </w:rPr>
        <w:t>.</w:t>
      </w:r>
      <w:r w:rsidR="007C15EF" w:rsidRPr="00105C9E">
        <w:rPr>
          <w:rStyle w:val="Char6"/>
          <w:rFonts w:hint="cs"/>
          <w:rtl/>
        </w:rPr>
        <w:t>»</w:t>
      </w:r>
    </w:p>
    <w:p w:rsidR="004F7ADD" w:rsidRDefault="0081341F" w:rsidP="00947B62">
      <w:pPr>
        <w:tabs>
          <w:tab w:val="left" w:pos="742"/>
          <w:tab w:val="right" w:pos="7031"/>
        </w:tabs>
        <w:bidi/>
        <w:ind w:firstLine="284"/>
        <w:jc w:val="both"/>
        <w:rPr>
          <w:rStyle w:val="Char0"/>
          <w:rtl/>
        </w:rPr>
      </w:pPr>
      <w:r w:rsidRPr="00E9198C">
        <w:rPr>
          <w:rStyle w:val="Char0"/>
          <w:rFonts w:hint="cs"/>
          <w:rtl/>
        </w:rPr>
        <w:lastRenderedPageBreak/>
        <w:t>و این از قوانین خداوند</w:t>
      </w:r>
      <w:r w:rsidR="00947B62" w:rsidRPr="00947B62">
        <w:rPr>
          <w:rStyle w:val="Char0"/>
          <w:rFonts w:cs="CTraditional Arabic" w:hint="cs"/>
          <w:rtl/>
        </w:rPr>
        <w:t xml:space="preserve">أ </w:t>
      </w:r>
      <w:r w:rsidRPr="00E9198C">
        <w:rPr>
          <w:rStyle w:val="Char0"/>
          <w:rFonts w:hint="cs"/>
          <w:rtl/>
        </w:rPr>
        <w:t>است که ظلم مای</w:t>
      </w:r>
      <w:r w:rsidR="007019EB">
        <w:rPr>
          <w:rStyle w:val="Char0"/>
          <w:rFonts w:hint="cs"/>
          <w:rtl/>
        </w:rPr>
        <w:t>ۀ</w:t>
      </w:r>
      <w:r w:rsidR="004F7ADD" w:rsidRPr="00E9198C">
        <w:rPr>
          <w:rStyle w:val="Char0"/>
          <w:rFonts w:hint="cs"/>
          <w:rtl/>
        </w:rPr>
        <w:t xml:space="preserve"> بدبختی و نابودی اقوام و</w:t>
      </w:r>
      <w:r w:rsidR="00B43D0A">
        <w:rPr>
          <w:rStyle w:val="Char0"/>
          <w:rFonts w:hint="cs"/>
          <w:rtl/>
        </w:rPr>
        <w:t xml:space="preserve"> انسان‌ها </w:t>
      </w:r>
      <w:r w:rsidRPr="00E9198C">
        <w:rPr>
          <w:rStyle w:val="Char0"/>
          <w:rFonts w:hint="cs"/>
          <w:rtl/>
        </w:rPr>
        <w:t>بوده و می‌باشد</w:t>
      </w:r>
      <w:r w:rsidR="00AE00B6" w:rsidRPr="00E9198C">
        <w:rPr>
          <w:rStyle w:val="Char0"/>
          <w:rFonts w:hint="cs"/>
          <w:rtl/>
        </w:rPr>
        <w:t xml:space="preserve"> </w:t>
      </w:r>
      <w:r w:rsidR="004F7ADD" w:rsidRPr="00E9198C">
        <w:rPr>
          <w:rStyle w:val="Char0"/>
          <w:rFonts w:hint="cs"/>
          <w:rtl/>
        </w:rPr>
        <w:t xml:space="preserve">خداوند </w:t>
      </w:r>
      <w:r w:rsidR="00F76FC5" w:rsidRPr="00F76FC5">
        <w:rPr>
          <w:rStyle w:val="Char0"/>
          <w:rFonts w:cs="CTraditional Arabic" w:hint="cs"/>
          <w:rtl/>
        </w:rPr>
        <w:t>ـ</w:t>
      </w:r>
      <w:r w:rsidR="004F7ADD" w:rsidRPr="00E9198C">
        <w:rPr>
          <w:rStyle w:val="Char0"/>
          <w:rFonts w:hint="cs"/>
          <w:rtl/>
        </w:rPr>
        <w:t xml:space="preserve"> می‌فرمایند:</w:t>
      </w:r>
    </w:p>
    <w:p w:rsidR="004F7ADD" w:rsidRPr="00957B5C" w:rsidRDefault="00DA4CB1" w:rsidP="00DA4CB1">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وَلَقَدۡ أَهۡلَكۡنَا </w:t>
      </w:r>
      <w:r w:rsidRPr="00957B5C">
        <w:rPr>
          <w:rStyle w:val="Char5"/>
          <w:rFonts w:hint="cs"/>
          <w:rtl/>
        </w:rPr>
        <w:t>ٱ</w:t>
      </w:r>
      <w:r w:rsidRPr="00957B5C">
        <w:rPr>
          <w:rStyle w:val="Char5"/>
          <w:rFonts w:hint="eastAsia"/>
          <w:rtl/>
        </w:rPr>
        <w:t>لۡقُرُونَ</w:t>
      </w:r>
      <w:r w:rsidRPr="00957B5C">
        <w:rPr>
          <w:rStyle w:val="Char5"/>
          <w:rtl/>
        </w:rPr>
        <w:t xml:space="preserve"> مِن قَبۡلِكُمۡ لَمَّا ظَلَمُواْ</w:t>
      </w:r>
      <w:r>
        <w:rPr>
          <w:rStyle w:val="Char0"/>
          <w:rFonts w:cs="Traditional Arabic"/>
          <w:rtl/>
        </w:rPr>
        <w:t>﴾</w:t>
      </w:r>
      <w:r w:rsidRPr="00957B5C">
        <w:rPr>
          <w:rStyle w:val="Char5"/>
          <w:rtl/>
        </w:rPr>
        <w:t xml:space="preserve"> </w:t>
      </w:r>
      <w:r w:rsidRPr="00957B5C">
        <w:rPr>
          <w:rStyle w:val="Char9"/>
          <w:rtl/>
        </w:rPr>
        <w:t>[يونس: 13]</w:t>
      </w:r>
      <w:r w:rsidRPr="00DA4CB1">
        <w:rPr>
          <w:rStyle w:val="Char0"/>
          <w:rFonts w:hint="cs"/>
          <w:rtl/>
        </w:rPr>
        <w:t>.</w:t>
      </w:r>
      <w:r w:rsidRPr="00957B5C">
        <w:rPr>
          <w:rStyle w:val="Char9"/>
          <w:rFonts w:hint="cs"/>
          <w:rtl/>
        </w:rPr>
        <w:t xml:space="preserve"> </w:t>
      </w:r>
      <w:r w:rsidR="00503A24" w:rsidRPr="00105C9E">
        <w:rPr>
          <w:rStyle w:val="Char6"/>
          <w:rFonts w:hint="cs"/>
          <w:rtl/>
        </w:rPr>
        <w:t>«</w:t>
      </w:r>
      <w:r w:rsidR="00DF43FF" w:rsidRPr="00105C9E">
        <w:rPr>
          <w:rStyle w:val="Char6"/>
          <w:rFonts w:hint="cs"/>
          <w:rtl/>
        </w:rPr>
        <w:t>ما گروه‌ها (و نسل‌</w:t>
      </w:r>
      <w:r w:rsidR="00907A26" w:rsidRPr="00105C9E">
        <w:rPr>
          <w:rStyle w:val="Char6"/>
          <w:rFonts w:hint="cs"/>
          <w:rtl/>
        </w:rPr>
        <w:t>های زیادی) را هلاک کرده‌ایم که پ</w:t>
      </w:r>
      <w:r w:rsidR="00DF43FF" w:rsidRPr="00105C9E">
        <w:rPr>
          <w:rStyle w:val="Char6"/>
          <w:rFonts w:hint="cs"/>
          <w:rtl/>
        </w:rPr>
        <w:t>یش از شما بوده‌اند، بدان گاه که ستم کرده‌اند</w:t>
      </w:r>
      <w:r w:rsidR="004F7ADD" w:rsidRPr="00105C9E">
        <w:rPr>
          <w:rStyle w:val="Char6"/>
          <w:rFonts w:hint="cs"/>
          <w:rtl/>
        </w:rPr>
        <w:t>.</w:t>
      </w:r>
      <w:r w:rsidR="00503A24" w:rsidRPr="00105C9E">
        <w:rPr>
          <w:rStyle w:val="Char6"/>
          <w:rFonts w:hint="cs"/>
          <w:rtl/>
        </w:rPr>
        <w:t>»</w:t>
      </w:r>
    </w:p>
    <w:p w:rsidR="00FA13C5" w:rsidRDefault="00503A24" w:rsidP="00947B62">
      <w:pPr>
        <w:tabs>
          <w:tab w:val="left" w:pos="742"/>
          <w:tab w:val="right" w:pos="7031"/>
        </w:tabs>
        <w:bidi/>
        <w:ind w:firstLine="284"/>
        <w:jc w:val="both"/>
        <w:rPr>
          <w:rStyle w:val="Char0"/>
          <w:rtl/>
        </w:rPr>
      </w:pPr>
      <w:r w:rsidRPr="00E9198C">
        <w:rPr>
          <w:rStyle w:val="Char0"/>
          <w:rFonts w:hint="cs"/>
          <w:rtl/>
        </w:rPr>
        <w:t xml:space="preserve"> </w:t>
      </w:r>
      <w:r w:rsidR="00A27D85" w:rsidRPr="00E9198C">
        <w:rPr>
          <w:rStyle w:val="Char0"/>
          <w:rFonts w:hint="cs"/>
          <w:rtl/>
        </w:rPr>
        <w:t>و بزرگ‌ت</w:t>
      </w:r>
      <w:r w:rsidR="00907A26" w:rsidRPr="00E9198C">
        <w:rPr>
          <w:rStyle w:val="Char0"/>
          <w:rFonts w:hint="cs"/>
          <w:rtl/>
        </w:rPr>
        <w:t>رین ستمی که انسان مرتکب شده شرک</w:t>
      </w:r>
      <w:r w:rsidR="00A27D85" w:rsidRPr="00E9198C">
        <w:rPr>
          <w:rStyle w:val="Char0"/>
          <w:rFonts w:hint="cs"/>
          <w:rtl/>
        </w:rPr>
        <w:t xml:space="preserve"> به خداوند </w:t>
      </w:r>
      <w:r w:rsidR="00907A26" w:rsidRPr="00E9198C">
        <w:rPr>
          <w:rStyle w:val="Char0"/>
          <w:rFonts w:hint="cs"/>
          <w:rtl/>
        </w:rPr>
        <w:t>متعال</w:t>
      </w:r>
      <w:r w:rsidR="00A27D85" w:rsidRPr="00E9198C">
        <w:rPr>
          <w:rStyle w:val="Char0"/>
          <w:rFonts w:hint="cs"/>
          <w:rtl/>
        </w:rPr>
        <w:t xml:space="preserve"> است که قوم نوح نیز چنین کردن</w:t>
      </w:r>
      <w:r w:rsidR="00907A26" w:rsidRPr="00E9198C">
        <w:rPr>
          <w:rStyle w:val="Char0"/>
          <w:rFonts w:hint="cs"/>
          <w:rtl/>
        </w:rPr>
        <w:t xml:space="preserve">د. </w:t>
      </w:r>
      <w:r w:rsidR="004F7ADD" w:rsidRPr="00E9198C">
        <w:rPr>
          <w:rStyle w:val="Char0"/>
          <w:rFonts w:hint="cs"/>
          <w:rtl/>
        </w:rPr>
        <w:t xml:space="preserve">خداوند </w:t>
      </w:r>
      <w:r w:rsidR="00F76FC5" w:rsidRPr="00947B62">
        <w:rPr>
          <w:rStyle w:val="Char0"/>
          <w:rFonts w:cs="CTraditional Arabic" w:hint="cs"/>
          <w:rtl/>
        </w:rPr>
        <w:t>ـ</w:t>
      </w:r>
      <w:r w:rsidR="004F7ADD" w:rsidRPr="00E9198C">
        <w:rPr>
          <w:rStyle w:val="Char0"/>
          <w:rFonts w:hint="cs"/>
          <w:rtl/>
        </w:rPr>
        <w:t xml:space="preserve"> می‌فرمایند:</w:t>
      </w:r>
    </w:p>
    <w:p w:rsidR="0023031B" w:rsidRPr="00957B5C" w:rsidRDefault="00DA4CB1" w:rsidP="00A41791">
      <w:pPr>
        <w:widowControl w:val="0"/>
        <w:tabs>
          <w:tab w:val="left" w:pos="742"/>
          <w:tab w:val="right" w:pos="7031"/>
        </w:tabs>
        <w:bidi/>
        <w:ind w:firstLine="284"/>
        <w:jc w:val="both"/>
        <w:rPr>
          <w:rStyle w:val="Char9"/>
          <w:rtl/>
        </w:rPr>
      </w:pPr>
      <w:r>
        <w:rPr>
          <w:rStyle w:val="Char0"/>
          <w:rFonts w:cs="Traditional Arabic"/>
          <w:rtl/>
        </w:rPr>
        <w:t>﴿</w:t>
      </w:r>
      <w:r w:rsidRPr="00957B5C">
        <w:rPr>
          <w:rStyle w:val="Char5"/>
          <w:rtl/>
        </w:rPr>
        <w:t>وَإِذۡ قَالَ لُقۡمَٰنُ لِ</w:t>
      </w:r>
      <w:r w:rsidRPr="00957B5C">
        <w:rPr>
          <w:rStyle w:val="Char5"/>
          <w:rFonts w:hint="cs"/>
          <w:rtl/>
        </w:rPr>
        <w:t>ٱ</w:t>
      </w:r>
      <w:r w:rsidRPr="00957B5C">
        <w:rPr>
          <w:rStyle w:val="Char5"/>
          <w:rFonts w:hint="eastAsia"/>
          <w:rtl/>
        </w:rPr>
        <w:t>بۡنِهِ</w:t>
      </w:r>
      <w:r w:rsidRPr="00957B5C">
        <w:rPr>
          <w:rStyle w:val="Char5"/>
          <w:rFonts w:hint="cs"/>
          <w:rtl/>
        </w:rPr>
        <w:t>ۦ</w:t>
      </w:r>
      <w:r w:rsidRPr="00957B5C">
        <w:rPr>
          <w:rStyle w:val="Char5"/>
          <w:rtl/>
        </w:rPr>
        <w:t xml:space="preserve"> وَهُوَ يَعِظُهُ</w:t>
      </w:r>
      <w:r w:rsidRPr="00957B5C">
        <w:rPr>
          <w:rStyle w:val="Char5"/>
          <w:rFonts w:hint="cs"/>
          <w:rtl/>
        </w:rPr>
        <w:t>ۥ</w:t>
      </w:r>
      <w:r w:rsidRPr="00957B5C">
        <w:rPr>
          <w:rStyle w:val="Char5"/>
          <w:rtl/>
        </w:rPr>
        <w:t xml:space="preserve"> يَٰبُنَيَّ لَا تُشۡرِكۡ بِ</w:t>
      </w:r>
      <w:r w:rsidRPr="00957B5C">
        <w:rPr>
          <w:rStyle w:val="Char5"/>
          <w:rFonts w:hint="cs"/>
          <w:rtl/>
        </w:rPr>
        <w:t>ٱ</w:t>
      </w:r>
      <w:r w:rsidRPr="00957B5C">
        <w:rPr>
          <w:rStyle w:val="Char5"/>
          <w:rFonts w:hint="eastAsia"/>
          <w:rtl/>
        </w:rPr>
        <w:t>للَّهِۖ</w:t>
      </w:r>
      <w:r w:rsidRPr="00957B5C">
        <w:rPr>
          <w:rStyle w:val="Char5"/>
          <w:rtl/>
        </w:rPr>
        <w:t xml:space="preserve"> إِنَّ </w:t>
      </w:r>
      <w:r w:rsidRPr="00957B5C">
        <w:rPr>
          <w:rStyle w:val="Char5"/>
          <w:rFonts w:hint="cs"/>
          <w:rtl/>
        </w:rPr>
        <w:t>ٱ</w:t>
      </w:r>
      <w:r w:rsidRPr="00957B5C">
        <w:rPr>
          <w:rStyle w:val="Char5"/>
          <w:rFonts w:hint="eastAsia"/>
          <w:rtl/>
        </w:rPr>
        <w:t>لشِّرۡكَ</w:t>
      </w:r>
      <w:r w:rsidRPr="00957B5C">
        <w:rPr>
          <w:rStyle w:val="Char5"/>
          <w:rtl/>
        </w:rPr>
        <w:t xml:space="preserve"> لَظُلۡمٌ عَظِيمٞ١٣</w:t>
      </w:r>
      <w:r>
        <w:rPr>
          <w:rStyle w:val="Char0"/>
          <w:rFonts w:cs="Traditional Arabic"/>
          <w:rtl/>
        </w:rPr>
        <w:t>﴾</w:t>
      </w:r>
      <w:r w:rsidRPr="00957B5C">
        <w:rPr>
          <w:rStyle w:val="Char5"/>
          <w:rtl/>
        </w:rPr>
        <w:t xml:space="preserve"> </w:t>
      </w:r>
      <w:r w:rsidRPr="00957B5C">
        <w:rPr>
          <w:rStyle w:val="Char9"/>
          <w:rtl/>
        </w:rPr>
        <w:t>[لقمان: 13]</w:t>
      </w:r>
      <w:r w:rsidRPr="00DA4CB1">
        <w:rPr>
          <w:rStyle w:val="Char0"/>
          <w:rFonts w:hint="cs"/>
          <w:rtl/>
        </w:rPr>
        <w:t>.</w:t>
      </w:r>
      <w:r w:rsidRPr="00957B5C">
        <w:rPr>
          <w:rStyle w:val="Char9"/>
          <w:rFonts w:hint="cs"/>
          <w:rtl/>
        </w:rPr>
        <w:t xml:space="preserve"> </w:t>
      </w:r>
      <w:r w:rsidR="009D0A07" w:rsidRPr="00105C9E">
        <w:rPr>
          <w:rStyle w:val="Char6"/>
          <w:rFonts w:hint="cs"/>
          <w:rtl/>
        </w:rPr>
        <w:t>«</w:t>
      </w:r>
      <w:r w:rsidR="00EB7872" w:rsidRPr="00105C9E">
        <w:rPr>
          <w:rStyle w:val="Char6"/>
          <w:rFonts w:hint="cs"/>
          <w:rtl/>
        </w:rPr>
        <w:t>(یادآور شو) زمانی را که لقمان به پسرش گفت ـ در حالی که او را پند می‌داد ـ پسر عزیزم! (چیزی و کسی را) انباز خدا مکن واقعا شرک ستم بزرگی است»</w:t>
      </w:r>
      <w:r w:rsidR="0023031B" w:rsidRPr="00105C9E">
        <w:rPr>
          <w:rStyle w:val="Char6"/>
          <w:rFonts w:hint="cs"/>
          <w:rtl/>
        </w:rPr>
        <w:t>.</w:t>
      </w:r>
      <w:r w:rsidR="007A1E02" w:rsidRPr="00105C9E">
        <w:rPr>
          <w:rStyle w:val="Char6"/>
          <w:rFonts w:hint="cs"/>
          <w:rtl/>
        </w:rPr>
        <w:t xml:space="preserve"> </w:t>
      </w:r>
    </w:p>
    <w:p w:rsidR="00FA13C5" w:rsidRPr="00E9198C" w:rsidRDefault="00EB7872" w:rsidP="009E4930">
      <w:pPr>
        <w:tabs>
          <w:tab w:val="left" w:pos="742"/>
          <w:tab w:val="right" w:pos="7031"/>
        </w:tabs>
        <w:bidi/>
        <w:ind w:firstLine="284"/>
        <w:jc w:val="both"/>
        <w:rPr>
          <w:rStyle w:val="Char0"/>
          <w:rtl/>
        </w:rPr>
      </w:pPr>
      <w:r w:rsidRPr="00E9198C">
        <w:rPr>
          <w:rStyle w:val="Char0"/>
          <w:rFonts w:hint="cs"/>
          <w:rtl/>
        </w:rPr>
        <w:t>البته ظلم انسان فقط به پروردگار</w:t>
      </w:r>
      <w:r w:rsidR="00947B62" w:rsidRPr="00947B62">
        <w:rPr>
          <w:rStyle w:val="Char0"/>
          <w:rFonts w:cs="CTraditional Arabic" w:hint="cs"/>
          <w:rtl/>
        </w:rPr>
        <w:t xml:space="preserve">أ </w:t>
      </w:r>
      <w:r w:rsidRPr="00E9198C">
        <w:rPr>
          <w:rStyle w:val="Char0"/>
          <w:rFonts w:hint="cs"/>
          <w:rtl/>
        </w:rPr>
        <w:t>و دین</w:t>
      </w:r>
      <w:r w:rsidR="004F7ADD" w:rsidRPr="00E9198C">
        <w:rPr>
          <w:rStyle w:val="Char0"/>
          <w:rFonts w:hint="cs"/>
          <w:rtl/>
        </w:rPr>
        <w:t>ِ</w:t>
      </w:r>
      <w:r w:rsidRPr="00E9198C">
        <w:rPr>
          <w:rStyle w:val="Char0"/>
          <w:rFonts w:hint="cs"/>
          <w:rtl/>
        </w:rPr>
        <w:t xml:space="preserve"> وی نیست بلکه ظلم</w:t>
      </w:r>
      <w:r w:rsidR="00707D4B">
        <w:rPr>
          <w:rStyle w:val="Char0"/>
          <w:rFonts w:hint="cs"/>
          <w:rtl/>
        </w:rPr>
        <w:t xml:space="preserve"> آن‌ها </w:t>
      </w:r>
      <w:r w:rsidRPr="00E9198C">
        <w:rPr>
          <w:rStyle w:val="Char0"/>
          <w:rFonts w:hint="cs"/>
          <w:rtl/>
        </w:rPr>
        <w:t>در بین یکدیگر و تضییع حق هم</w:t>
      </w:r>
      <w:r w:rsidR="00834C72" w:rsidRPr="00E9198C">
        <w:rPr>
          <w:rStyle w:val="Char0"/>
          <w:rFonts w:hint="cs"/>
          <w:rtl/>
        </w:rPr>
        <w:t xml:space="preserve">دیگر </w:t>
      </w:r>
      <w:r w:rsidRPr="00E9198C">
        <w:rPr>
          <w:rStyle w:val="Char0"/>
          <w:rFonts w:hint="cs"/>
          <w:rtl/>
        </w:rPr>
        <w:t xml:space="preserve">نیز شامل </w:t>
      </w:r>
      <w:r w:rsidR="004F7ADD" w:rsidRPr="00E9198C">
        <w:rPr>
          <w:rStyle w:val="Char0"/>
          <w:rFonts w:hint="cs"/>
          <w:rtl/>
        </w:rPr>
        <w:t>همین قانون و سنّت الهی می</w:t>
      </w:r>
      <w:r w:rsidR="004F7ADD" w:rsidRPr="00E9198C">
        <w:rPr>
          <w:rStyle w:val="Char0"/>
          <w:rFonts w:hint="cs"/>
          <w:rtl/>
        </w:rPr>
        <w:softHyphen/>
        <w:t>شود</w:t>
      </w:r>
      <w:r w:rsidR="005829FE" w:rsidRPr="00E9198C">
        <w:rPr>
          <w:rStyle w:val="Char0"/>
          <w:rFonts w:hint="cs"/>
          <w:rtl/>
        </w:rPr>
        <w:t xml:space="preserve"> و غالباً هم ظلم</w:t>
      </w:r>
      <w:r w:rsidR="004F7ADD" w:rsidRPr="00E9198C">
        <w:rPr>
          <w:rStyle w:val="Char0"/>
          <w:rFonts w:hint="cs"/>
          <w:rtl/>
        </w:rPr>
        <w:t>ِ</w:t>
      </w:r>
      <w:r w:rsidR="005829FE" w:rsidRPr="00E9198C">
        <w:rPr>
          <w:rStyle w:val="Char0"/>
          <w:rFonts w:hint="cs"/>
          <w:rtl/>
        </w:rPr>
        <w:t xml:space="preserve"> بزرگ </w:t>
      </w:r>
      <w:r w:rsidR="004F7ADD" w:rsidRPr="00E9198C">
        <w:rPr>
          <w:rStyle w:val="Char0"/>
          <w:rFonts w:hint="cs"/>
          <w:rtl/>
        </w:rPr>
        <w:t>یعنی؛ شرک به خداوند</w:t>
      </w:r>
      <w:r w:rsidR="004F7E2E" w:rsidRPr="004F7E2E">
        <w:rPr>
          <w:rStyle w:val="Char0"/>
          <w:rFonts w:cs="CTraditional Arabic" w:hint="cs"/>
          <w:rtl/>
        </w:rPr>
        <w:t>ﻷ</w:t>
      </w:r>
      <w:r w:rsidR="004F7ADD" w:rsidRPr="00E9198C">
        <w:rPr>
          <w:rStyle w:val="Char0"/>
          <w:rFonts w:hint="cs"/>
          <w:rtl/>
        </w:rPr>
        <w:t>،</w:t>
      </w:r>
      <w:r w:rsidR="005829FE" w:rsidRPr="00E9198C">
        <w:rPr>
          <w:rStyle w:val="Char0"/>
          <w:rFonts w:hint="cs"/>
          <w:rtl/>
        </w:rPr>
        <w:t xml:space="preserve"> به ظلم بین مردم نیز کشیده می‌شود؛ زیرا کسی که از خدا</w:t>
      </w:r>
      <w:r w:rsidR="00947B62" w:rsidRPr="00947B62">
        <w:rPr>
          <w:rStyle w:val="Char0"/>
          <w:rFonts w:cs="CTraditional Arabic" w:hint="cs"/>
          <w:rtl/>
        </w:rPr>
        <w:t xml:space="preserve">أ </w:t>
      </w:r>
      <w:r w:rsidR="005829FE" w:rsidRPr="00E9198C">
        <w:rPr>
          <w:rStyle w:val="Char0"/>
          <w:rFonts w:hint="cs"/>
          <w:rtl/>
        </w:rPr>
        <w:t xml:space="preserve">پروا نداشته باشد به طور </w:t>
      </w:r>
      <w:r w:rsidR="004F7ADD" w:rsidRPr="00E9198C">
        <w:rPr>
          <w:rStyle w:val="Char0"/>
          <w:rFonts w:hint="cs"/>
          <w:rtl/>
        </w:rPr>
        <w:t>اولی</w:t>
      </w:r>
      <w:r w:rsidR="005829FE" w:rsidRPr="00E9198C">
        <w:rPr>
          <w:rStyle w:val="Char0"/>
          <w:rFonts w:hint="cs"/>
          <w:rtl/>
        </w:rPr>
        <w:t xml:space="preserve"> از مردم نیز پروا ندارد و حق</w:t>
      </w:r>
      <w:r w:rsidR="00707D4B">
        <w:rPr>
          <w:rStyle w:val="Char0"/>
          <w:rFonts w:hint="cs"/>
          <w:rtl/>
        </w:rPr>
        <w:t xml:space="preserve"> آن‌ها </w:t>
      </w:r>
      <w:r w:rsidR="005829FE" w:rsidRPr="00E9198C">
        <w:rPr>
          <w:rStyle w:val="Char0"/>
          <w:rFonts w:hint="cs"/>
          <w:rtl/>
        </w:rPr>
        <w:t>را ضایع می‌کند.</w:t>
      </w:r>
      <w:r w:rsidR="00FA13C5" w:rsidRPr="0026267C">
        <w:rPr>
          <w:rStyle w:val="Char0"/>
          <w:vertAlign w:val="superscript"/>
          <w:rtl/>
        </w:rPr>
        <w:footnoteReference w:id="84"/>
      </w:r>
    </w:p>
    <w:p w:rsidR="005829FE" w:rsidRDefault="00F51C72" w:rsidP="00947B62">
      <w:pPr>
        <w:tabs>
          <w:tab w:val="left" w:pos="742"/>
          <w:tab w:val="right" w:pos="7031"/>
        </w:tabs>
        <w:bidi/>
        <w:ind w:firstLine="284"/>
        <w:jc w:val="both"/>
        <w:rPr>
          <w:rStyle w:val="Char0"/>
          <w:rtl/>
        </w:rPr>
      </w:pPr>
      <w:r w:rsidRPr="00E9198C">
        <w:rPr>
          <w:rStyle w:val="Char0"/>
          <w:rFonts w:hint="cs"/>
          <w:rtl/>
        </w:rPr>
        <w:t xml:space="preserve">هر دعوتگری باید ویرانگر بودن این مقوله را برای </w:t>
      </w:r>
      <w:r w:rsidR="000B5644" w:rsidRPr="00E9198C">
        <w:rPr>
          <w:rStyle w:val="Char0"/>
          <w:rFonts w:hint="cs"/>
          <w:rtl/>
        </w:rPr>
        <w:t>مَدعُوِین</w:t>
      </w:r>
      <w:r w:rsidR="004F7ADD" w:rsidRPr="00E9198C">
        <w:rPr>
          <w:rStyle w:val="Char0"/>
          <w:rFonts w:hint="cs"/>
          <w:rtl/>
        </w:rPr>
        <w:t xml:space="preserve"> و مخاطبان</w:t>
      </w:r>
      <w:r w:rsidRPr="00E9198C">
        <w:rPr>
          <w:rStyle w:val="Char0"/>
          <w:rFonts w:hint="cs"/>
          <w:rtl/>
        </w:rPr>
        <w:t xml:space="preserve"> خود با زبانی شفاف و ساده همچون نوح</w:t>
      </w:r>
      <w:r w:rsidR="00947B62" w:rsidRPr="00947B62">
        <w:rPr>
          <w:rStyle w:val="Char0"/>
          <w:rFonts w:cs="CTraditional Arabic" w:hint="cs"/>
          <w:rtl/>
        </w:rPr>
        <w:t xml:space="preserve">÷ </w:t>
      </w:r>
      <w:r w:rsidRPr="00E9198C">
        <w:rPr>
          <w:rStyle w:val="Char0"/>
          <w:rFonts w:hint="cs"/>
          <w:rtl/>
        </w:rPr>
        <w:t xml:space="preserve">بیان کند و </w:t>
      </w:r>
      <w:r w:rsidR="008F1047" w:rsidRPr="00E9198C">
        <w:rPr>
          <w:rStyle w:val="Char0"/>
          <w:rFonts w:hint="cs"/>
          <w:rtl/>
        </w:rPr>
        <w:t>حتّی</w:t>
      </w:r>
      <w:r w:rsidRPr="00E9198C">
        <w:rPr>
          <w:rStyle w:val="Char0"/>
          <w:rFonts w:hint="cs"/>
          <w:rtl/>
        </w:rPr>
        <w:t xml:space="preserve"> اساس و محور دعوت خود را بر شرک‌زدایی همچون پیامبران ـ </w:t>
      </w:r>
      <w:r w:rsidR="00695AF7" w:rsidRPr="00695AF7">
        <w:rPr>
          <w:rStyle w:val="Char0"/>
          <w:rFonts w:cs="CTraditional Arabic" w:hint="cs"/>
          <w:rtl/>
        </w:rPr>
        <w:t>†</w:t>
      </w:r>
      <w:r w:rsidRPr="00E9198C">
        <w:rPr>
          <w:rStyle w:val="Char0"/>
          <w:rFonts w:hint="cs"/>
          <w:rtl/>
        </w:rPr>
        <w:t xml:space="preserve"> ـ بنیان نهد و از داستان نوح</w:t>
      </w:r>
      <w:r w:rsidR="00947B62" w:rsidRPr="00947B62">
        <w:rPr>
          <w:rStyle w:val="Char0"/>
          <w:rFonts w:cs="CTraditional Arabic" w:hint="cs"/>
          <w:rtl/>
        </w:rPr>
        <w:t xml:space="preserve">÷ </w:t>
      </w:r>
      <w:r w:rsidRPr="00E9198C">
        <w:rPr>
          <w:rStyle w:val="Char0"/>
          <w:rFonts w:hint="cs"/>
          <w:rtl/>
        </w:rPr>
        <w:t>این</w:t>
      </w:r>
      <w:r w:rsidR="00485FA6" w:rsidRPr="00E9198C">
        <w:rPr>
          <w:rStyle w:val="Char0"/>
          <w:rFonts w:hint="cs"/>
          <w:rtl/>
        </w:rPr>
        <w:t xml:space="preserve"> را استنباط نمایند که</w:t>
      </w:r>
      <w:r w:rsidRPr="00E9198C">
        <w:rPr>
          <w:rStyle w:val="Char0"/>
          <w:rFonts w:hint="cs"/>
          <w:rtl/>
        </w:rPr>
        <w:t xml:space="preserve"> قوانین خداوند</w:t>
      </w:r>
      <w:r w:rsidR="004F7ADD" w:rsidRPr="00E9198C">
        <w:rPr>
          <w:rStyle w:val="Char0"/>
          <w:rFonts w:hint="cs"/>
          <w:rtl/>
        </w:rPr>
        <w:t xml:space="preserve"> </w:t>
      </w:r>
      <w:r w:rsidR="004F7E2E" w:rsidRPr="004F7E2E">
        <w:rPr>
          <w:rStyle w:val="Char0"/>
          <w:rFonts w:cs="CTraditional Arabic" w:hint="cs"/>
          <w:rtl/>
        </w:rPr>
        <w:t>ﻷ</w:t>
      </w:r>
      <w:r w:rsidR="004F7ADD" w:rsidRPr="00E9198C">
        <w:rPr>
          <w:rStyle w:val="Char0"/>
          <w:rFonts w:hint="cs"/>
          <w:rtl/>
        </w:rPr>
        <w:t>، بنا بر حکمت</w:t>
      </w:r>
      <w:r w:rsidRPr="00E9198C">
        <w:rPr>
          <w:rStyle w:val="Char0"/>
          <w:rFonts w:hint="cs"/>
          <w:rtl/>
        </w:rPr>
        <w:t xml:space="preserve"> </w:t>
      </w:r>
      <w:r w:rsidR="00D63100" w:rsidRPr="00E9198C">
        <w:rPr>
          <w:rStyle w:val="Char0"/>
          <w:rFonts w:hint="cs"/>
          <w:rtl/>
        </w:rPr>
        <w:t>دیر و زود دار</w:t>
      </w:r>
      <w:r w:rsidR="004F7ADD" w:rsidRPr="00E9198C">
        <w:rPr>
          <w:rStyle w:val="Char0"/>
          <w:rFonts w:hint="cs"/>
          <w:rtl/>
        </w:rPr>
        <w:t>ن</w:t>
      </w:r>
      <w:r w:rsidR="00D63100" w:rsidRPr="00E9198C">
        <w:rPr>
          <w:rStyle w:val="Char0"/>
          <w:rFonts w:hint="cs"/>
          <w:rtl/>
        </w:rPr>
        <w:t>د ولی سو</w:t>
      </w:r>
      <w:r w:rsidR="00485FA6" w:rsidRPr="00E9198C">
        <w:rPr>
          <w:rStyle w:val="Char0"/>
          <w:rFonts w:hint="cs"/>
          <w:rtl/>
        </w:rPr>
        <w:t>خت و سوز ندارد؛ بدین معنا که</w:t>
      </w:r>
      <w:r w:rsidR="00D63100" w:rsidRPr="00E9198C">
        <w:rPr>
          <w:rStyle w:val="Char0"/>
          <w:rFonts w:hint="cs"/>
          <w:rtl/>
        </w:rPr>
        <w:t xml:space="preserve"> قانون الهی </w:t>
      </w:r>
      <w:r w:rsidR="004F7ADD" w:rsidRPr="00E9198C">
        <w:rPr>
          <w:rStyle w:val="Char0"/>
          <w:rFonts w:hint="cs"/>
          <w:rtl/>
        </w:rPr>
        <w:t xml:space="preserve">بنابر حکمت الهی </w:t>
      </w:r>
      <w:r w:rsidR="00D63100" w:rsidRPr="00E9198C">
        <w:rPr>
          <w:rStyle w:val="Char0"/>
          <w:rFonts w:hint="cs"/>
          <w:rtl/>
        </w:rPr>
        <w:t>به تأخیر می‌افت</w:t>
      </w:r>
      <w:r w:rsidR="004F7ADD" w:rsidRPr="00E9198C">
        <w:rPr>
          <w:rStyle w:val="Char0"/>
          <w:rFonts w:hint="cs"/>
          <w:rtl/>
        </w:rPr>
        <w:t>ن</w:t>
      </w:r>
      <w:r w:rsidR="00D63100" w:rsidRPr="00E9198C">
        <w:rPr>
          <w:rStyle w:val="Char0"/>
          <w:rFonts w:hint="cs"/>
          <w:rtl/>
        </w:rPr>
        <w:t>د ولی اجرایش ساقط نمی‌شود،</w:t>
      </w:r>
      <w:r w:rsidR="00485FA6" w:rsidRPr="00E9198C">
        <w:rPr>
          <w:rStyle w:val="Char0"/>
          <w:rFonts w:hint="cs"/>
          <w:rtl/>
        </w:rPr>
        <w:t xml:space="preserve"> </w:t>
      </w:r>
      <w:r w:rsidR="006B1F9F">
        <w:rPr>
          <w:rStyle w:val="Char0"/>
          <w:rFonts w:hint="cs"/>
          <w:rtl/>
        </w:rPr>
        <w:t>چنان‌چه</w:t>
      </w:r>
      <w:r w:rsidR="00D63100" w:rsidRPr="00E9198C">
        <w:rPr>
          <w:rStyle w:val="Char0"/>
          <w:rFonts w:hint="cs"/>
          <w:rtl/>
        </w:rPr>
        <w:t xml:space="preserve"> </w:t>
      </w:r>
      <w:r w:rsidR="004F7ADD" w:rsidRPr="00E9198C">
        <w:rPr>
          <w:rStyle w:val="Char0"/>
          <w:rFonts w:hint="cs"/>
          <w:rtl/>
        </w:rPr>
        <w:t xml:space="preserve">خداوند </w:t>
      </w:r>
      <w:r w:rsidR="00F76FC5" w:rsidRPr="00F76FC5">
        <w:rPr>
          <w:rStyle w:val="Char0"/>
          <w:rFonts w:cs="CTraditional Arabic" w:hint="cs"/>
          <w:rtl/>
        </w:rPr>
        <w:t>ـ</w:t>
      </w:r>
      <w:r w:rsidR="004F7ADD" w:rsidRPr="00E9198C">
        <w:rPr>
          <w:rStyle w:val="Char0"/>
          <w:rFonts w:hint="cs"/>
          <w:rtl/>
        </w:rPr>
        <w:t xml:space="preserve"> می‌فرمایند:</w:t>
      </w:r>
    </w:p>
    <w:p w:rsidR="00FA13C5" w:rsidRPr="00957B5C" w:rsidRDefault="00A41791" w:rsidP="00A41791">
      <w:pPr>
        <w:tabs>
          <w:tab w:val="left" w:pos="742"/>
          <w:tab w:val="right" w:pos="7031"/>
        </w:tabs>
        <w:bidi/>
        <w:ind w:firstLine="284"/>
        <w:jc w:val="both"/>
        <w:rPr>
          <w:rStyle w:val="Char9"/>
          <w:rtl/>
        </w:rPr>
      </w:pPr>
      <w:r w:rsidRPr="00487B57">
        <w:rPr>
          <w:rStyle w:val="Char0"/>
          <w:rFonts w:cs="Traditional Arabic"/>
          <w:spacing w:val="-4"/>
          <w:rtl/>
        </w:rPr>
        <w:t>﴿</w:t>
      </w:r>
      <w:r w:rsidRPr="00957B5C">
        <w:rPr>
          <w:rStyle w:val="Char5"/>
          <w:rtl/>
        </w:rPr>
        <w:t xml:space="preserve">وَكَأَيِّن مِّن قَرۡيَةٍ أَمۡلَيۡتُ لَهَا وَهِيَ ظَالِمَةٞ ثُمَّ أَخَذۡتُهَا وَإِلَيَّ </w:t>
      </w:r>
      <w:r w:rsidRPr="00957B5C">
        <w:rPr>
          <w:rStyle w:val="Char5"/>
          <w:rFonts w:hint="cs"/>
          <w:rtl/>
        </w:rPr>
        <w:t>ٱ</w:t>
      </w:r>
      <w:r w:rsidRPr="00957B5C">
        <w:rPr>
          <w:rStyle w:val="Char5"/>
          <w:rFonts w:hint="eastAsia"/>
          <w:rtl/>
        </w:rPr>
        <w:t>لۡمَصِيرُ</w:t>
      </w:r>
      <w:r w:rsidRPr="00957B5C">
        <w:rPr>
          <w:rStyle w:val="Char5"/>
          <w:rtl/>
        </w:rPr>
        <w:t>٤٨</w:t>
      </w:r>
      <w:r w:rsidRPr="00487B57">
        <w:rPr>
          <w:rStyle w:val="Char0"/>
          <w:rFonts w:cs="Traditional Arabic"/>
          <w:spacing w:val="-4"/>
          <w:rtl/>
        </w:rPr>
        <w:t>﴾</w:t>
      </w:r>
      <w:r w:rsidRPr="00957B5C">
        <w:rPr>
          <w:rStyle w:val="Char5"/>
          <w:rtl/>
        </w:rPr>
        <w:t xml:space="preserve"> </w:t>
      </w:r>
      <w:r w:rsidRPr="00957B5C">
        <w:rPr>
          <w:rStyle w:val="Char9"/>
          <w:rtl/>
        </w:rPr>
        <w:t>[الحج: 48]</w:t>
      </w:r>
      <w:r w:rsidRPr="00487B57">
        <w:rPr>
          <w:rStyle w:val="Char0"/>
          <w:rFonts w:hint="cs"/>
          <w:spacing w:val="-4"/>
          <w:rtl/>
        </w:rPr>
        <w:t>.</w:t>
      </w:r>
      <w:r w:rsidRPr="00957B5C">
        <w:rPr>
          <w:rStyle w:val="Char9"/>
          <w:rFonts w:hint="cs"/>
          <w:rtl/>
        </w:rPr>
        <w:t xml:space="preserve"> </w:t>
      </w:r>
      <w:r w:rsidR="009D0A07" w:rsidRPr="00487B57">
        <w:rPr>
          <w:rStyle w:val="Char6"/>
          <w:rFonts w:hint="cs"/>
          <w:spacing w:val="-4"/>
          <w:rtl/>
        </w:rPr>
        <w:t>«</w:t>
      </w:r>
      <w:r w:rsidR="009314D8" w:rsidRPr="00487B57">
        <w:rPr>
          <w:rStyle w:val="Char6"/>
          <w:rFonts w:hint="cs"/>
          <w:spacing w:val="-4"/>
          <w:rtl/>
        </w:rPr>
        <w:t>چه آبادی‌ها و شهرهای بسیاری که با وجود</w:t>
      </w:r>
      <w:r w:rsidR="00706289" w:rsidRPr="00487B57">
        <w:rPr>
          <w:rStyle w:val="Char6"/>
          <w:rFonts w:hint="cs"/>
          <w:spacing w:val="-4"/>
          <w:rtl/>
        </w:rPr>
        <w:t xml:space="preserve"> اینکه </w:t>
      </w:r>
      <w:r w:rsidR="009314D8" w:rsidRPr="00487B57">
        <w:rPr>
          <w:rStyle w:val="Char6"/>
          <w:rFonts w:hint="cs"/>
          <w:spacing w:val="-4"/>
          <w:rtl/>
        </w:rPr>
        <w:t xml:space="preserve">(مردمانشان) ستمگر بوده‌اند ما بدیشان مهلت </w:t>
      </w:r>
      <w:r w:rsidR="009314D8" w:rsidRPr="00487B57">
        <w:rPr>
          <w:rStyle w:val="Char6"/>
          <w:rFonts w:hint="cs"/>
          <w:spacing w:val="-4"/>
          <w:rtl/>
        </w:rPr>
        <w:lastRenderedPageBreak/>
        <w:t>داده‌ایم. بعدها ایشان را به عذاب گرفتار نموده‌ایم و (به</w:t>
      </w:r>
      <w:r w:rsidR="00F52DD0" w:rsidRPr="00487B57">
        <w:rPr>
          <w:rStyle w:val="Char6"/>
          <w:rFonts w:hint="cs"/>
          <w:spacing w:val="-4"/>
          <w:rtl/>
        </w:rPr>
        <w:t xml:space="preserve"> سبب تأخیر عذاب مغرور نشوید و بد</w:t>
      </w:r>
      <w:r w:rsidR="009314D8" w:rsidRPr="00487B57">
        <w:rPr>
          <w:rStyle w:val="Char6"/>
          <w:rFonts w:hint="cs"/>
          <w:spacing w:val="-4"/>
          <w:rtl/>
        </w:rPr>
        <w:t>ا</w:t>
      </w:r>
      <w:r w:rsidR="00F52DD0" w:rsidRPr="00487B57">
        <w:rPr>
          <w:rStyle w:val="Char6"/>
          <w:rFonts w:hint="cs"/>
          <w:spacing w:val="-4"/>
          <w:rtl/>
        </w:rPr>
        <w:t>ن</w:t>
      </w:r>
      <w:r w:rsidR="009314D8" w:rsidRPr="00487B57">
        <w:rPr>
          <w:rStyle w:val="Char6"/>
          <w:rFonts w:hint="cs"/>
          <w:spacing w:val="-4"/>
          <w:rtl/>
        </w:rPr>
        <w:t>ی</w:t>
      </w:r>
      <w:r w:rsidR="00F52DD0" w:rsidRPr="00487B57">
        <w:rPr>
          <w:rStyle w:val="Char6"/>
          <w:rFonts w:hint="cs"/>
          <w:spacing w:val="-4"/>
          <w:rtl/>
        </w:rPr>
        <w:t>د</w:t>
      </w:r>
      <w:r w:rsidR="007A1E02" w:rsidRPr="00487B57">
        <w:rPr>
          <w:rStyle w:val="Char6"/>
          <w:rFonts w:hint="cs"/>
          <w:spacing w:val="-4"/>
          <w:rtl/>
        </w:rPr>
        <w:t xml:space="preserve"> </w:t>
      </w:r>
      <w:r w:rsidR="009314D8" w:rsidRPr="00487B57">
        <w:rPr>
          <w:rStyle w:val="Char6"/>
          <w:rFonts w:hint="cs"/>
          <w:spacing w:val="-4"/>
          <w:rtl/>
        </w:rPr>
        <w:t>که) برگشت (همگان در روز قیامت به سوی خد</w:t>
      </w:r>
      <w:r w:rsidR="001A20DE" w:rsidRPr="00487B57">
        <w:rPr>
          <w:rStyle w:val="Char6"/>
          <w:rFonts w:hint="cs"/>
          <w:spacing w:val="-4"/>
          <w:rtl/>
        </w:rPr>
        <w:t>اوند و تمام</w:t>
      </w:r>
      <w:r w:rsidR="009314D8" w:rsidRPr="00487B57">
        <w:rPr>
          <w:rStyle w:val="Char6"/>
          <w:rFonts w:hint="cs"/>
          <w:spacing w:val="-4"/>
          <w:rtl/>
        </w:rPr>
        <w:t xml:space="preserve"> خطوط منتهی) به من است</w:t>
      </w:r>
      <w:r w:rsidR="009D0A07" w:rsidRPr="00487B57">
        <w:rPr>
          <w:rStyle w:val="Char6"/>
          <w:rFonts w:hint="cs"/>
          <w:spacing w:val="-4"/>
          <w:rtl/>
        </w:rPr>
        <w:t>».</w:t>
      </w:r>
    </w:p>
    <w:p w:rsidR="00D63100" w:rsidRPr="00B757BE" w:rsidRDefault="0035641B" w:rsidP="00486AA3">
      <w:pPr>
        <w:pStyle w:val="ab"/>
        <w:bidi/>
        <w:rPr>
          <w:rtl/>
        </w:rPr>
      </w:pPr>
      <w:bookmarkStart w:id="85" w:name="_Toc395705295"/>
      <w:bookmarkStart w:id="86" w:name="_Toc442358070"/>
      <w:r w:rsidRPr="00B757BE">
        <w:rPr>
          <w:rFonts w:hint="cs"/>
          <w:rtl/>
        </w:rPr>
        <w:t>- عمل صالح وسیل</w:t>
      </w:r>
      <w:r w:rsidR="004F7ADD" w:rsidRPr="00B757BE">
        <w:rPr>
          <w:rFonts w:hint="cs"/>
          <w:rtl/>
        </w:rPr>
        <w:t>ة</w:t>
      </w:r>
      <w:r w:rsidRPr="00B757BE">
        <w:rPr>
          <w:rFonts w:hint="cs"/>
          <w:rtl/>
        </w:rPr>
        <w:t xml:space="preserve"> نجات نه نسب (و</w:t>
      </w:r>
      <w:r w:rsidR="004F7ADD" w:rsidRPr="00B757BE">
        <w:rPr>
          <w:rFonts w:hint="cs"/>
          <w:rtl/>
        </w:rPr>
        <w:t>َ</w:t>
      </w:r>
      <w:r w:rsidRPr="00B757BE">
        <w:rPr>
          <w:rFonts w:hint="cs"/>
          <w:rtl/>
        </w:rPr>
        <w:t>لاء و ب</w:t>
      </w:r>
      <w:r w:rsidR="004F7ADD" w:rsidRPr="00B757BE">
        <w:rPr>
          <w:rFonts w:hint="cs"/>
          <w:rtl/>
        </w:rPr>
        <w:t>َ</w:t>
      </w:r>
      <w:r w:rsidRPr="00B757BE">
        <w:rPr>
          <w:rFonts w:hint="cs"/>
          <w:rtl/>
        </w:rPr>
        <w:t>راء)</w:t>
      </w:r>
      <w:bookmarkEnd w:id="85"/>
      <w:bookmarkEnd w:id="86"/>
    </w:p>
    <w:p w:rsidR="00D63100" w:rsidRDefault="002153D4" w:rsidP="00947B62">
      <w:pPr>
        <w:tabs>
          <w:tab w:val="left" w:pos="742"/>
          <w:tab w:val="right" w:pos="7031"/>
        </w:tabs>
        <w:bidi/>
        <w:ind w:firstLine="284"/>
        <w:jc w:val="both"/>
        <w:rPr>
          <w:rStyle w:val="Char0"/>
          <w:rtl/>
        </w:rPr>
      </w:pPr>
      <w:r w:rsidRPr="00E9198C">
        <w:rPr>
          <w:rStyle w:val="Char0"/>
          <w:rFonts w:hint="cs"/>
          <w:rtl/>
        </w:rPr>
        <w:t>همانطور که در داستان نوح</w:t>
      </w:r>
      <w:r w:rsidR="00947B62" w:rsidRPr="00947B62">
        <w:rPr>
          <w:rStyle w:val="Char0"/>
          <w:rFonts w:cs="CTraditional Arabic" w:hint="cs"/>
          <w:rtl/>
        </w:rPr>
        <w:t xml:space="preserve">÷ </w:t>
      </w:r>
      <w:r w:rsidRPr="00E9198C">
        <w:rPr>
          <w:rStyle w:val="Char0"/>
          <w:rFonts w:hint="cs"/>
          <w:rtl/>
        </w:rPr>
        <w:t>مشاهده گردید، پسر نوح با وجود اینکه فرزند نوح</w:t>
      </w:r>
      <w:r w:rsidR="00003080" w:rsidRPr="00003080">
        <w:rPr>
          <w:rStyle w:val="Char0"/>
          <w:rFonts w:cs="CTraditional Arabic" w:hint="cs"/>
          <w:rtl/>
        </w:rPr>
        <w:t>÷</w:t>
      </w:r>
      <w:r w:rsidRPr="00E9198C">
        <w:rPr>
          <w:rStyle w:val="Char0"/>
          <w:rFonts w:hint="cs"/>
          <w:rtl/>
        </w:rPr>
        <w:t xml:space="preserve"> بود و نوح</w:t>
      </w:r>
      <w:r w:rsidR="00947B62" w:rsidRPr="00947B62">
        <w:rPr>
          <w:rStyle w:val="Char0"/>
          <w:rFonts w:cs="CTraditional Arabic" w:hint="cs"/>
          <w:rtl/>
        </w:rPr>
        <w:t xml:space="preserve">÷ </w:t>
      </w:r>
      <w:r w:rsidRPr="00E9198C">
        <w:rPr>
          <w:rStyle w:val="Char0"/>
          <w:rFonts w:hint="cs"/>
          <w:rtl/>
        </w:rPr>
        <w:t>برایش شفاعت و دعا از پروردگار عظیم نمود ولی نتوانست نجات یابد، این حکم در مورد همسران</w:t>
      </w:r>
      <w:r w:rsidR="004F7ADD" w:rsidRPr="00E9198C">
        <w:rPr>
          <w:rStyle w:val="Char0"/>
          <w:rFonts w:hint="cs"/>
          <w:rtl/>
        </w:rPr>
        <w:t>ِ</w:t>
      </w:r>
      <w:r w:rsidRPr="00E9198C">
        <w:rPr>
          <w:rStyle w:val="Char0"/>
          <w:rFonts w:hint="cs"/>
          <w:rtl/>
        </w:rPr>
        <w:t xml:space="preserve"> نوح و لوط</w:t>
      </w:r>
      <w:r w:rsidR="004F7ADD" w:rsidRPr="00E9198C">
        <w:rPr>
          <w:rStyle w:val="Char0"/>
          <w:rFonts w:hint="cs"/>
          <w:rtl/>
        </w:rPr>
        <w:t xml:space="preserve"> (علیهما السّلام)</w:t>
      </w:r>
      <w:r w:rsidRPr="00E9198C">
        <w:rPr>
          <w:rStyle w:val="Char0"/>
          <w:rFonts w:hint="cs"/>
          <w:rtl/>
        </w:rPr>
        <w:t xml:space="preserve"> نیز صدق یافته، </w:t>
      </w:r>
      <w:r w:rsidR="004F7ADD" w:rsidRPr="00E9198C">
        <w:rPr>
          <w:rStyle w:val="Char0"/>
          <w:rFonts w:hint="cs"/>
          <w:rtl/>
        </w:rPr>
        <w:t xml:space="preserve">خداوند </w:t>
      </w:r>
      <w:r w:rsidR="00F76FC5" w:rsidRPr="00F76FC5">
        <w:rPr>
          <w:rStyle w:val="Char0"/>
          <w:rFonts w:cs="CTraditional Arabic" w:hint="cs"/>
          <w:rtl/>
        </w:rPr>
        <w:t>ـ</w:t>
      </w:r>
      <w:r w:rsidR="004F7ADD" w:rsidRPr="00E9198C">
        <w:rPr>
          <w:rStyle w:val="Char0"/>
          <w:rFonts w:hint="cs"/>
          <w:rtl/>
        </w:rPr>
        <w:t xml:space="preserve"> می‌فرمایند:</w:t>
      </w:r>
    </w:p>
    <w:p w:rsidR="002517C3" w:rsidRPr="00957B5C" w:rsidRDefault="00487B57" w:rsidP="00487B57">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ضَرَبَ </w:t>
      </w:r>
      <w:r w:rsidRPr="00957B5C">
        <w:rPr>
          <w:rStyle w:val="Char5"/>
          <w:rFonts w:hint="cs"/>
          <w:rtl/>
        </w:rPr>
        <w:t>ٱ</w:t>
      </w:r>
      <w:r w:rsidRPr="00957B5C">
        <w:rPr>
          <w:rStyle w:val="Char5"/>
          <w:rFonts w:hint="eastAsia"/>
          <w:rtl/>
        </w:rPr>
        <w:t>للَّهُ</w:t>
      </w:r>
      <w:r w:rsidRPr="00957B5C">
        <w:rPr>
          <w:rStyle w:val="Char5"/>
          <w:rtl/>
        </w:rPr>
        <w:t xml:space="preserve"> مَثَلٗا لِّلَّذِينَ كَفَرُواْ </w:t>
      </w:r>
      <w:r w:rsidRPr="00957B5C">
        <w:rPr>
          <w:rStyle w:val="Char5"/>
          <w:rFonts w:hint="cs"/>
          <w:rtl/>
        </w:rPr>
        <w:t>ٱ</w:t>
      </w:r>
      <w:r w:rsidRPr="00957B5C">
        <w:rPr>
          <w:rStyle w:val="Char5"/>
          <w:rFonts w:hint="eastAsia"/>
          <w:rtl/>
        </w:rPr>
        <w:t>مۡرَأَتَ</w:t>
      </w:r>
      <w:r w:rsidRPr="00957B5C">
        <w:rPr>
          <w:rStyle w:val="Char5"/>
          <w:rtl/>
        </w:rPr>
        <w:t xml:space="preserve"> نُوحٖ وَ</w:t>
      </w:r>
      <w:r w:rsidRPr="00957B5C">
        <w:rPr>
          <w:rStyle w:val="Char5"/>
          <w:rFonts w:hint="cs"/>
          <w:rtl/>
        </w:rPr>
        <w:t>ٱ</w:t>
      </w:r>
      <w:r w:rsidRPr="00957B5C">
        <w:rPr>
          <w:rStyle w:val="Char5"/>
          <w:rFonts w:hint="eastAsia"/>
          <w:rtl/>
        </w:rPr>
        <w:t>مۡرَأَتَ</w:t>
      </w:r>
      <w:r w:rsidRPr="00957B5C">
        <w:rPr>
          <w:rStyle w:val="Char5"/>
          <w:rtl/>
        </w:rPr>
        <w:t xml:space="preserve"> لُوطٖۖ كَانَتَا تَحۡتَ عَبۡدَيۡنِ مِنۡ عِبَادِنَا صَٰلِحَيۡنِ فَخَانَتَاهُمَا فَلَمۡ يُغۡنِيَا عَنۡهُمَا مِنَ </w:t>
      </w:r>
      <w:r w:rsidRPr="00957B5C">
        <w:rPr>
          <w:rStyle w:val="Char5"/>
          <w:rFonts w:hint="cs"/>
          <w:rtl/>
        </w:rPr>
        <w:t>ٱ</w:t>
      </w:r>
      <w:r w:rsidRPr="00957B5C">
        <w:rPr>
          <w:rStyle w:val="Char5"/>
          <w:rFonts w:hint="eastAsia"/>
          <w:rtl/>
        </w:rPr>
        <w:t>للَّهِ</w:t>
      </w:r>
      <w:r w:rsidRPr="00957B5C">
        <w:rPr>
          <w:rStyle w:val="Char5"/>
          <w:rtl/>
        </w:rPr>
        <w:t xml:space="preserve"> شَيۡ‍ٔٗا وَقِيلَ </w:t>
      </w:r>
      <w:r w:rsidRPr="00957B5C">
        <w:rPr>
          <w:rStyle w:val="Char5"/>
          <w:rFonts w:hint="cs"/>
          <w:rtl/>
        </w:rPr>
        <w:t>ٱ</w:t>
      </w:r>
      <w:r w:rsidRPr="00957B5C">
        <w:rPr>
          <w:rStyle w:val="Char5"/>
          <w:rFonts w:hint="eastAsia"/>
          <w:rtl/>
        </w:rPr>
        <w:t>دۡخُلَا</w:t>
      </w:r>
      <w:r w:rsidRPr="00957B5C">
        <w:rPr>
          <w:rStyle w:val="Char5"/>
          <w:rtl/>
        </w:rPr>
        <w:t xml:space="preserve"> </w:t>
      </w:r>
      <w:r w:rsidRPr="00957B5C">
        <w:rPr>
          <w:rStyle w:val="Char5"/>
          <w:rFonts w:hint="cs"/>
          <w:rtl/>
        </w:rPr>
        <w:t>ٱ</w:t>
      </w:r>
      <w:r w:rsidRPr="00957B5C">
        <w:rPr>
          <w:rStyle w:val="Char5"/>
          <w:rFonts w:hint="eastAsia"/>
          <w:rtl/>
        </w:rPr>
        <w:t>لنَّارَ</w:t>
      </w:r>
      <w:r w:rsidRPr="00957B5C">
        <w:rPr>
          <w:rStyle w:val="Char5"/>
          <w:rtl/>
        </w:rPr>
        <w:t xml:space="preserve"> مَعَ </w:t>
      </w:r>
      <w:r w:rsidRPr="00957B5C">
        <w:rPr>
          <w:rStyle w:val="Char5"/>
          <w:rFonts w:hint="cs"/>
          <w:rtl/>
        </w:rPr>
        <w:t>ٱ</w:t>
      </w:r>
      <w:r w:rsidRPr="00957B5C">
        <w:rPr>
          <w:rStyle w:val="Char5"/>
          <w:rFonts w:hint="eastAsia"/>
          <w:rtl/>
        </w:rPr>
        <w:t>لدَّٰخِلِينَ</w:t>
      </w:r>
      <w:r w:rsidRPr="00957B5C">
        <w:rPr>
          <w:rStyle w:val="Char5"/>
          <w:rtl/>
        </w:rPr>
        <w:t>١٠</w:t>
      </w:r>
      <w:r>
        <w:rPr>
          <w:rStyle w:val="Char0"/>
          <w:rFonts w:cs="Traditional Arabic"/>
          <w:rtl/>
        </w:rPr>
        <w:t>﴾</w:t>
      </w:r>
      <w:r w:rsidRPr="00957B5C">
        <w:rPr>
          <w:rStyle w:val="Char5"/>
          <w:rtl/>
        </w:rPr>
        <w:t xml:space="preserve"> </w:t>
      </w:r>
      <w:r w:rsidRPr="00957B5C">
        <w:rPr>
          <w:rStyle w:val="Char9"/>
          <w:rtl/>
        </w:rPr>
        <w:t>[التحريم: 10]</w:t>
      </w:r>
      <w:r w:rsidRPr="00487B57">
        <w:rPr>
          <w:rStyle w:val="Char0"/>
          <w:rFonts w:hint="cs"/>
          <w:rtl/>
        </w:rPr>
        <w:t>.</w:t>
      </w:r>
      <w:r w:rsidR="00264225" w:rsidRPr="00E9198C">
        <w:rPr>
          <w:rStyle w:val="Char0"/>
          <w:rFonts w:hint="cs"/>
          <w:rtl/>
        </w:rPr>
        <w:t xml:space="preserve"> </w:t>
      </w:r>
      <w:r w:rsidR="002517C3" w:rsidRPr="00105C9E">
        <w:rPr>
          <w:rStyle w:val="Char6"/>
          <w:rFonts w:hint="cs"/>
          <w:rtl/>
        </w:rPr>
        <w:t>«</w:t>
      </w:r>
      <w:r w:rsidR="002517C3" w:rsidRPr="00105C9E">
        <w:rPr>
          <w:rStyle w:val="Char6"/>
          <w:rtl/>
        </w:rPr>
        <w:t>خداوند از م</w:t>
      </w:r>
      <w:r w:rsidR="007019EB">
        <w:rPr>
          <w:rStyle w:val="Char6"/>
          <w:rtl/>
        </w:rPr>
        <w:t>ی</w:t>
      </w:r>
      <w:r w:rsidR="002517C3" w:rsidRPr="00105C9E">
        <w:rPr>
          <w:rStyle w:val="Char6"/>
          <w:rtl/>
        </w:rPr>
        <w:t xml:space="preserve">ان </w:t>
      </w:r>
      <w:r w:rsidR="007019EB">
        <w:rPr>
          <w:rStyle w:val="Char6"/>
          <w:rtl/>
        </w:rPr>
        <w:t>ک</w:t>
      </w:r>
      <w:r w:rsidR="002517C3" w:rsidRPr="00105C9E">
        <w:rPr>
          <w:rStyle w:val="Char6"/>
          <w:rtl/>
        </w:rPr>
        <w:t>افران، زن نوح و زن لوط را مثل زده است. آنان در حبال</w:t>
      </w:r>
      <w:r w:rsidR="007019EB">
        <w:rPr>
          <w:rStyle w:val="Char6"/>
          <w:rFonts w:hint="cs"/>
          <w:rtl/>
        </w:rPr>
        <w:t>ۀ</w:t>
      </w:r>
      <w:r w:rsidR="002517C3" w:rsidRPr="00105C9E">
        <w:rPr>
          <w:rStyle w:val="Char6"/>
          <w:rtl/>
        </w:rPr>
        <w:t xml:space="preserve"> ن</w:t>
      </w:r>
      <w:r w:rsidR="007019EB">
        <w:rPr>
          <w:rStyle w:val="Char6"/>
          <w:rtl/>
        </w:rPr>
        <w:t>ک</w:t>
      </w:r>
      <w:r w:rsidR="002517C3" w:rsidRPr="00105C9E">
        <w:rPr>
          <w:rStyle w:val="Char6"/>
          <w:rtl/>
        </w:rPr>
        <w:t>اح دو تن از بندگان خوب ما بودند و (با ساخت و پاخت با قوم خود، و گزارش اسرار و اخبار بد</w:t>
      </w:r>
      <w:r w:rsidR="007019EB">
        <w:rPr>
          <w:rStyle w:val="Char6"/>
          <w:rtl/>
        </w:rPr>
        <w:t>ی</w:t>
      </w:r>
      <w:r w:rsidR="002517C3" w:rsidRPr="00105C9E">
        <w:rPr>
          <w:rStyle w:val="Char6"/>
          <w:rtl/>
        </w:rPr>
        <w:t>شان) به آن دو خ</w:t>
      </w:r>
      <w:r w:rsidR="007019EB">
        <w:rPr>
          <w:rStyle w:val="Char6"/>
          <w:rtl/>
        </w:rPr>
        <w:t>ی</w:t>
      </w:r>
      <w:r w:rsidR="002517C3" w:rsidRPr="00105C9E">
        <w:rPr>
          <w:rStyle w:val="Char6"/>
          <w:rtl/>
        </w:rPr>
        <w:t xml:space="preserve">انت </w:t>
      </w:r>
      <w:r w:rsidR="007019EB">
        <w:rPr>
          <w:rStyle w:val="Char6"/>
          <w:rtl/>
        </w:rPr>
        <w:t>ک</w:t>
      </w:r>
      <w:r w:rsidR="002517C3" w:rsidRPr="00105C9E">
        <w:rPr>
          <w:rStyle w:val="Char6"/>
          <w:rtl/>
        </w:rPr>
        <w:t>ردند</w:t>
      </w:r>
      <w:r w:rsidR="002517C3" w:rsidRPr="0026267C">
        <w:rPr>
          <w:rStyle w:val="Char6"/>
          <w:vertAlign w:val="superscript"/>
          <w:rtl/>
        </w:rPr>
        <w:footnoteReference w:id="85"/>
      </w:r>
      <w:r w:rsidR="002517C3" w:rsidRPr="00105C9E">
        <w:rPr>
          <w:rStyle w:val="Char6"/>
          <w:rtl/>
        </w:rPr>
        <w:t xml:space="preserve"> و آن دو نتوانستند در پ</w:t>
      </w:r>
      <w:r w:rsidR="007019EB">
        <w:rPr>
          <w:rStyle w:val="Char6"/>
          <w:rtl/>
        </w:rPr>
        <w:t>ی</w:t>
      </w:r>
      <w:r w:rsidR="002517C3" w:rsidRPr="00105C9E">
        <w:rPr>
          <w:rStyle w:val="Char6"/>
          <w:rtl/>
        </w:rPr>
        <w:t>شگاه اله</w:t>
      </w:r>
      <w:r w:rsidR="007019EB">
        <w:rPr>
          <w:rStyle w:val="Char6"/>
          <w:rtl/>
        </w:rPr>
        <w:t>ی</w:t>
      </w:r>
      <w:r w:rsidR="002517C3" w:rsidRPr="00105C9E">
        <w:rPr>
          <w:rStyle w:val="Char6"/>
          <w:rtl/>
        </w:rPr>
        <w:t xml:space="preserve"> </w:t>
      </w:r>
      <w:r w:rsidR="007019EB">
        <w:rPr>
          <w:rStyle w:val="Char6"/>
          <w:rtl/>
        </w:rPr>
        <w:t>ک</w:t>
      </w:r>
      <w:r w:rsidR="002517C3" w:rsidRPr="00105C9E">
        <w:rPr>
          <w:rStyle w:val="Char6"/>
          <w:rtl/>
        </w:rPr>
        <w:t>متر</w:t>
      </w:r>
      <w:r w:rsidR="007019EB">
        <w:rPr>
          <w:rStyle w:val="Char6"/>
          <w:rtl/>
        </w:rPr>
        <w:t>ی</w:t>
      </w:r>
      <w:r w:rsidR="002517C3" w:rsidRPr="00105C9E">
        <w:rPr>
          <w:rStyle w:val="Char6"/>
          <w:rtl/>
        </w:rPr>
        <w:t xml:space="preserve">ن </w:t>
      </w:r>
      <w:r w:rsidR="007019EB">
        <w:rPr>
          <w:rStyle w:val="Char6"/>
          <w:rtl/>
        </w:rPr>
        <w:t>ک</w:t>
      </w:r>
      <w:r w:rsidR="002517C3" w:rsidRPr="00105C9E">
        <w:rPr>
          <w:rStyle w:val="Char6"/>
          <w:rtl/>
        </w:rPr>
        <w:t>ار</w:t>
      </w:r>
      <w:r w:rsidR="007019EB">
        <w:rPr>
          <w:rStyle w:val="Char6"/>
          <w:rtl/>
        </w:rPr>
        <w:t>ی</w:t>
      </w:r>
      <w:r w:rsidR="002517C3" w:rsidRPr="00105C9E">
        <w:rPr>
          <w:rStyle w:val="Char6"/>
          <w:rtl/>
        </w:rPr>
        <w:t xml:space="preserve"> برا</w:t>
      </w:r>
      <w:r w:rsidR="007019EB">
        <w:rPr>
          <w:rStyle w:val="Char6"/>
          <w:rtl/>
        </w:rPr>
        <w:t>ی</w:t>
      </w:r>
      <w:r w:rsidR="002517C3" w:rsidRPr="00105C9E">
        <w:rPr>
          <w:rStyle w:val="Char6"/>
          <w:rtl/>
        </w:rPr>
        <w:t xml:space="preserve"> ا</w:t>
      </w:r>
      <w:r w:rsidR="007019EB">
        <w:rPr>
          <w:rStyle w:val="Char6"/>
          <w:rtl/>
        </w:rPr>
        <w:t>ی</w:t>
      </w:r>
      <w:r w:rsidR="002517C3" w:rsidRPr="00105C9E">
        <w:rPr>
          <w:rStyle w:val="Char6"/>
          <w:rtl/>
        </w:rPr>
        <w:t>شان ب</w:t>
      </w:r>
      <w:r w:rsidR="007019EB">
        <w:rPr>
          <w:rStyle w:val="Char6"/>
          <w:rtl/>
        </w:rPr>
        <w:t>ک</w:t>
      </w:r>
      <w:r w:rsidR="002517C3" w:rsidRPr="00105C9E">
        <w:rPr>
          <w:rStyle w:val="Char6"/>
          <w:rtl/>
        </w:rPr>
        <w:t>نند و (آنان را از عذاب خانمانسوز دن</w:t>
      </w:r>
      <w:r w:rsidR="007019EB">
        <w:rPr>
          <w:rStyle w:val="Char6"/>
          <w:rtl/>
        </w:rPr>
        <w:t>ی</w:t>
      </w:r>
      <w:r w:rsidR="002517C3" w:rsidRPr="00105C9E">
        <w:rPr>
          <w:rStyle w:val="Char6"/>
          <w:rtl/>
        </w:rPr>
        <w:t>و</w:t>
      </w:r>
      <w:r w:rsidR="007019EB">
        <w:rPr>
          <w:rStyle w:val="Char6"/>
          <w:rtl/>
        </w:rPr>
        <w:t>ی</w:t>
      </w:r>
      <w:r w:rsidR="002517C3" w:rsidRPr="00105C9E">
        <w:rPr>
          <w:rStyle w:val="Char6"/>
          <w:rtl/>
        </w:rPr>
        <w:t xml:space="preserve">، و سخت </w:t>
      </w:r>
      <w:r w:rsidR="007019EB">
        <w:rPr>
          <w:rStyle w:val="Char6"/>
          <w:rtl/>
        </w:rPr>
        <w:t>ک</w:t>
      </w:r>
      <w:r w:rsidR="002517C3" w:rsidRPr="00105C9E">
        <w:rPr>
          <w:rStyle w:val="Char6"/>
          <w:rtl/>
        </w:rPr>
        <w:t>مرش</w:t>
      </w:r>
      <w:r w:rsidR="007019EB">
        <w:rPr>
          <w:rStyle w:val="Char6"/>
          <w:rtl/>
        </w:rPr>
        <w:t>ک</w:t>
      </w:r>
      <w:r w:rsidR="002517C3" w:rsidRPr="00105C9E">
        <w:rPr>
          <w:rStyle w:val="Char6"/>
          <w:rtl/>
        </w:rPr>
        <w:t>ن اخرو</w:t>
      </w:r>
      <w:r w:rsidR="007019EB">
        <w:rPr>
          <w:rStyle w:val="Char6"/>
          <w:rtl/>
        </w:rPr>
        <w:t>ی</w:t>
      </w:r>
      <w:r w:rsidR="002517C3" w:rsidRPr="00105C9E">
        <w:rPr>
          <w:rStyle w:val="Char6"/>
          <w:rtl/>
        </w:rPr>
        <w:t xml:space="preserve"> نجات دهند. به هنگام مرگ توسّط فرشتگان بد</w:t>
      </w:r>
      <w:r w:rsidR="007019EB">
        <w:rPr>
          <w:rStyle w:val="Char6"/>
          <w:rtl/>
        </w:rPr>
        <w:t>ی</w:t>
      </w:r>
      <w:r w:rsidR="002517C3" w:rsidRPr="00105C9E">
        <w:rPr>
          <w:rStyle w:val="Char6"/>
          <w:rtl/>
        </w:rPr>
        <w:t>شان) گفته شد: به دوزخ درآئ</w:t>
      </w:r>
      <w:r w:rsidR="007019EB">
        <w:rPr>
          <w:rStyle w:val="Char6"/>
          <w:rtl/>
        </w:rPr>
        <w:t>ی</w:t>
      </w:r>
      <w:r w:rsidR="002517C3" w:rsidRPr="00105C9E">
        <w:rPr>
          <w:rStyle w:val="Char6"/>
          <w:rtl/>
        </w:rPr>
        <w:t>د همراه با هم</w:t>
      </w:r>
      <w:r w:rsidR="007019EB">
        <w:rPr>
          <w:rStyle w:val="Char6"/>
          <w:rFonts w:hint="cs"/>
          <w:rtl/>
        </w:rPr>
        <w:t>ۀ</w:t>
      </w:r>
      <w:r w:rsidR="002517C3" w:rsidRPr="00105C9E">
        <w:rPr>
          <w:rStyle w:val="Char6"/>
          <w:rtl/>
        </w:rPr>
        <w:t xml:space="preserve"> </w:t>
      </w:r>
      <w:r w:rsidR="007019EB">
        <w:rPr>
          <w:rStyle w:val="Char6"/>
          <w:rtl/>
        </w:rPr>
        <w:t>ک</w:t>
      </w:r>
      <w:r w:rsidR="002517C3" w:rsidRPr="00105C9E">
        <w:rPr>
          <w:rStyle w:val="Char6"/>
          <w:rtl/>
        </w:rPr>
        <w:t>سان</w:t>
      </w:r>
      <w:r w:rsidR="007019EB">
        <w:rPr>
          <w:rStyle w:val="Char6"/>
          <w:rtl/>
        </w:rPr>
        <w:t>ی</w:t>
      </w:r>
      <w:r w:rsidR="002517C3" w:rsidRPr="00105C9E">
        <w:rPr>
          <w:rStyle w:val="Char6"/>
          <w:rtl/>
        </w:rPr>
        <w:t xml:space="preserve"> </w:t>
      </w:r>
      <w:r w:rsidR="007019EB">
        <w:rPr>
          <w:rStyle w:val="Char6"/>
          <w:rtl/>
        </w:rPr>
        <w:t>ک</w:t>
      </w:r>
      <w:r w:rsidR="002517C3" w:rsidRPr="00105C9E">
        <w:rPr>
          <w:rStyle w:val="Char6"/>
          <w:rtl/>
        </w:rPr>
        <w:t>ه بدان در م</w:t>
      </w:r>
      <w:r w:rsidR="007019EB">
        <w:rPr>
          <w:rStyle w:val="Char6"/>
          <w:rtl/>
        </w:rPr>
        <w:t>ی</w:t>
      </w:r>
      <w:r w:rsidR="002517C3" w:rsidRPr="00105C9E">
        <w:rPr>
          <w:rStyle w:val="Char6"/>
          <w:rtl/>
        </w:rPr>
        <w:t>‌آ</w:t>
      </w:r>
      <w:r w:rsidR="007019EB">
        <w:rPr>
          <w:rStyle w:val="Char6"/>
          <w:rtl/>
        </w:rPr>
        <w:t>ی</w:t>
      </w:r>
      <w:r w:rsidR="002517C3" w:rsidRPr="00105C9E">
        <w:rPr>
          <w:rStyle w:val="Char6"/>
          <w:rtl/>
        </w:rPr>
        <w:t>ند</w:t>
      </w:r>
      <w:r w:rsidR="002517C3" w:rsidRPr="00105C9E">
        <w:rPr>
          <w:rStyle w:val="Char6"/>
          <w:rFonts w:hint="cs"/>
          <w:rtl/>
        </w:rPr>
        <w:t>.»</w:t>
      </w:r>
      <w:r w:rsidR="002517C3" w:rsidRPr="00105C9E">
        <w:rPr>
          <w:rStyle w:val="Char6"/>
          <w:rtl/>
        </w:rPr>
        <w:t xml:space="preserve"> </w:t>
      </w:r>
      <w:r w:rsidR="002517C3" w:rsidRPr="00E9198C">
        <w:rPr>
          <w:rStyle w:val="Char0"/>
          <w:rtl/>
        </w:rPr>
        <w:t>‏ ‏</w:t>
      </w:r>
    </w:p>
    <w:p w:rsidR="002517C3" w:rsidRDefault="004D39DC" w:rsidP="00947B62">
      <w:pPr>
        <w:tabs>
          <w:tab w:val="left" w:pos="742"/>
          <w:tab w:val="right" w:pos="7031"/>
        </w:tabs>
        <w:bidi/>
        <w:ind w:firstLine="284"/>
        <w:jc w:val="both"/>
        <w:rPr>
          <w:rStyle w:val="Char0"/>
          <w:rtl/>
        </w:rPr>
      </w:pPr>
      <w:r w:rsidRPr="00E9198C">
        <w:rPr>
          <w:rStyle w:val="Char0"/>
          <w:rFonts w:hint="cs"/>
          <w:rtl/>
        </w:rPr>
        <w:t>از این دعوتگر</w:t>
      </w:r>
      <w:r w:rsidR="00947B62" w:rsidRPr="00947B62">
        <w:rPr>
          <w:rStyle w:val="Char0"/>
          <w:rFonts w:cs="CTraditional Arabic" w:hint="cs"/>
          <w:rtl/>
        </w:rPr>
        <w:t xml:space="preserve">÷ </w:t>
      </w:r>
      <w:r w:rsidRPr="00E9198C">
        <w:rPr>
          <w:rStyle w:val="Char0"/>
          <w:rFonts w:hint="cs"/>
          <w:rtl/>
        </w:rPr>
        <w:t>باید آموخت</w:t>
      </w:r>
      <w:r w:rsidR="002C746E" w:rsidRPr="00E9198C">
        <w:rPr>
          <w:rStyle w:val="Char0"/>
          <w:rFonts w:hint="cs"/>
          <w:rtl/>
        </w:rPr>
        <w:t xml:space="preserve"> که کسی شایستگی دوستی و دوست داشتن است که خداوند یکتا او را دوست می‌دارد</w:t>
      </w:r>
      <w:r w:rsidR="002517C3" w:rsidRPr="00E9198C">
        <w:rPr>
          <w:rStyle w:val="Char0"/>
          <w:rFonts w:hint="cs"/>
          <w:rtl/>
        </w:rPr>
        <w:t xml:space="preserve"> و باید بخاطر خداوند</w:t>
      </w:r>
      <w:r w:rsidR="00AF2DFE" w:rsidRPr="00AF2DFE">
        <w:rPr>
          <w:rStyle w:val="Char0"/>
          <w:rFonts w:cs="CTraditional Arabic" w:hint="cs"/>
          <w:rtl/>
        </w:rPr>
        <w:t xml:space="preserve">ﻷ </w:t>
      </w:r>
      <w:r w:rsidR="002517C3" w:rsidRPr="00E9198C">
        <w:rPr>
          <w:rStyle w:val="Char0"/>
          <w:rFonts w:hint="cs"/>
          <w:rtl/>
        </w:rPr>
        <w:t>وی را دوست داشت</w:t>
      </w:r>
      <w:r w:rsidR="002C746E" w:rsidRPr="00E9198C">
        <w:rPr>
          <w:rStyle w:val="Char0"/>
          <w:rFonts w:hint="cs"/>
          <w:rtl/>
        </w:rPr>
        <w:t xml:space="preserve"> (و</w:t>
      </w:r>
      <w:r w:rsidR="002517C3" w:rsidRPr="00E9198C">
        <w:rPr>
          <w:rStyle w:val="Char0"/>
          <w:rFonts w:hint="cs"/>
          <w:rtl/>
        </w:rPr>
        <w:t>َ</w:t>
      </w:r>
      <w:r w:rsidR="002C746E" w:rsidRPr="00E9198C">
        <w:rPr>
          <w:rStyle w:val="Char0"/>
          <w:rFonts w:hint="cs"/>
          <w:rtl/>
        </w:rPr>
        <w:t>لاء) و هرکس را خداوند تأیید نکند هرچند از خویشاوندان و اقربای نزدیک انسان باشند</w:t>
      </w:r>
      <w:r w:rsidR="002517C3" w:rsidRPr="00E9198C">
        <w:rPr>
          <w:rStyle w:val="Char0"/>
          <w:rFonts w:hint="cs"/>
          <w:rtl/>
        </w:rPr>
        <w:t>، شایست</w:t>
      </w:r>
      <w:r w:rsidR="007019EB">
        <w:rPr>
          <w:rStyle w:val="Char0"/>
          <w:rFonts w:hint="cs"/>
          <w:rtl/>
        </w:rPr>
        <w:t>ۀ</w:t>
      </w:r>
      <w:r w:rsidR="002517C3" w:rsidRPr="00E9198C">
        <w:rPr>
          <w:rStyle w:val="Char0"/>
          <w:rFonts w:hint="cs"/>
          <w:rtl/>
        </w:rPr>
        <w:t xml:space="preserve"> دوست داشتن نیستند و باید بخاطر خداوند</w:t>
      </w:r>
      <w:r w:rsidR="00AF2DFE" w:rsidRPr="00AF2DFE">
        <w:rPr>
          <w:rStyle w:val="Char0"/>
          <w:rFonts w:cs="CTraditional Arabic" w:hint="cs"/>
          <w:rtl/>
        </w:rPr>
        <w:t xml:space="preserve">ﻷ </w:t>
      </w:r>
      <w:r w:rsidR="002517C3" w:rsidRPr="00E9198C">
        <w:rPr>
          <w:rStyle w:val="Char0"/>
          <w:rFonts w:hint="cs"/>
          <w:rtl/>
        </w:rPr>
        <w:t>از متنفر بود</w:t>
      </w:r>
      <w:r w:rsidR="002C746E" w:rsidRPr="00E9198C">
        <w:rPr>
          <w:rStyle w:val="Char0"/>
          <w:rFonts w:hint="cs"/>
          <w:rtl/>
        </w:rPr>
        <w:t xml:space="preserve"> (ب</w:t>
      </w:r>
      <w:r w:rsidR="002517C3" w:rsidRPr="00E9198C">
        <w:rPr>
          <w:rStyle w:val="Char0"/>
          <w:rFonts w:hint="cs"/>
          <w:rtl/>
        </w:rPr>
        <w:t>َ</w:t>
      </w:r>
      <w:r w:rsidR="002C746E" w:rsidRPr="00E9198C">
        <w:rPr>
          <w:rStyle w:val="Char0"/>
          <w:rFonts w:hint="cs"/>
          <w:rtl/>
        </w:rPr>
        <w:t xml:space="preserve">راء) و بر این مبنا انسان دوست گزینی و روابط خود را تنظیم کند؛ و بر این اساس است که </w:t>
      </w:r>
      <w:r w:rsidR="002517C3" w:rsidRPr="00E9198C">
        <w:rPr>
          <w:rStyle w:val="Char0"/>
          <w:rFonts w:hint="cs"/>
          <w:rtl/>
        </w:rPr>
        <w:t xml:space="preserve">خداوند </w:t>
      </w:r>
      <w:r w:rsidR="00F76FC5" w:rsidRPr="00F76FC5">
        <w:rPr>
          <w:rStyle w:val="Char0"/>
          <w:rFonts w:cs="CTraditional Arabic" w:hint="cs"/>
          <w:rtl/>
        </w:rPr>
        <w:t>ـ</w:t>
      </w:r>
      <w:r w:rsidR="002517C3" w:rsidRPr="00E9198C">
        <w:rPr>
          <w:rStyle w:val="Char0"/>
          <w:rFonts w:hint="cs"/>
          <w:rtl/>
        </w:rPr>
        <w:t xml:space="preserve"> می‌فرمایند:</w:t>
      </w:r>
    </w:p>
    <w:p w:rsidR="002517C3" w:rsidRPr="00957B5C" w:rsidRDefault="003859E6" w:rsidP="003859E6">
      <w:pPr>
        <w:tabs>
          <w:tab w:val="left" w:pos="742"/>
          <w:tab w:val="right" w:pos="7031"/>
        </w:tabs>
        <w:bidi/>
        <w:ind w:firstLine="284"/>
        <w:jc w:val="both"/>
        <w:rPr>
          <w:rStyle w:val="Char9"/>
          <w:rtl/>
        </w:rPr>
      </w:pPr>
      <w:r>
        <w:rPr>
          <w:rStyle w:val="Char0"/>
          <w:rFonts w:cs="Traditional Arabic"/>
          <w:rtl/>
        </w:rPr>
        <w:lastRenderedPageBreak/>
        <w:t>﴿</w:t>
      </w:r>
      <w:r w:rsidRPr="00957B5C">
        <w:rPr>
          <w:rStyle w:val="Char5"/>
          <w:rtl/>
        </w:rPr>
        <w:t xml:space="preserve">إِنَّمَا </w:t>
      </w:r>
      <w:r w:rsidRPr="00957B5C">
        <w:rPr>
          <w:rStyle w:val="Char5"/>
          <w:rFonts w:hint="cs"/>
          <w:rtl/>
        </w:rPr>
        <w:t>ٱ</w:t>
      </w:r>
      <w:r w:rsidRPr="00957B5C">
        <w:rPr>
          <w:rStyle w:val="Char5"/>
          <w:rFonts w:hint="eastAsia"/>
          <w:rtl/>
        </w:rPr>
        <w:t>لۡمُؤۡمِنُونَ</w:t>
      </w:r>
      <w:r w:rsidRPr="00957B5C">
        <w:rPr>
          <w:rStyle w:val="Char5"/>
          <w:rtl/>
        </w:rPr>
        <w:t xml:space="preserve"> إِخۡوَةٞ</w:t>
      </w:r>
      <w:r>
        <w:rPr>
          <w:rStyle w:val="Char0"/>
          <w:rFonts w:cs="Traditional Arabic"/>
          <w:rtl/>
        </w:rPr>
        <w:t>﴾</w:t>
      </w:r>
      <w:r w:rsidRPr="00957B5C">
        <w:rPr>
          <w:rStyle w:val="Char5"/>
          <w:rtl/>
        </w:rPr>
        <w:t xml:space="preserve"> </w:t>
      </w:r>
      <w:r w:rsidRPr="00957B5C">
        <w:rPr>
          <w:rStyle w:val="Char9"/>
          <w:rtl/>
        </w:rPr>
        <w:t>[الحجرات: 10]</w:t>
      </w:r>
      <w:r w:rsidRPr="003859E6">
        <w:rPr>
          <w:rStyle w:val="Char0"/>
          <w:rFonts w:hint="cs"/>
          <w:rtl/>
        </w:rPr>
        <w:t>.</w:t>
      </w:r>
      <w:r w:rsidRPr="00957B5C">
        <w:rPr>
          <w:rStyle w:val="Char9"/>
          <w:rFonts w:hint="cs"/>
          <w:rtl/>
        </w:rPr>
        <w:t xml:space="preserve"> </w:t>
      </w:r>
      <w:r w:rsidR="00934A07" w:rsidRPr="00105C9E">
        <w:rPr>
          <w:rStyle w:val="Char6"/>
          <w:rFonts w:hint="cs"/>
          <w:rtl/>
        </w:rPr>
        <w:t>«</w:t>
      </w:r>
      <w:r w:rsidR="003C5321" w:rsidRPr="00105C9E">
        <w:rPr>
          <w:rStyle w:val="Char6"/>
          <w:rFonts w:hint="cs"/>
          <w:rtl/>
        </w:rPr>
        <w:t>فقط مؤمنان برادران همدیگرند</w:t>
      </w:r>
      <w:r w:rsidR="002517C3" w:rsidRPr="00105C9E">
        <w:rPr>
          <w:rStyle w:val="Char6"/>
          <w:rFonts w:hint="cs"/>
          <w:rtl/>
        </w:rPr>
        <w:t>.</w:t>
      </w:r>
      <w:r w:rsidR="00934A07" w:rsidRPr="00105C9E">
        <w:rPr>
          <w:rStyle w:val="Char6"/>
          <w:rFonts w:hint="cs"/>
          <w:rtl/>
        </w:rPr>
        <w:t>»</w:t>
      </w:r>
      <w:r w:rsidR="00AE00B6" w:rsidRPr="00105C9E">
        <w:rPr>
          <w:rStyle w:val="Char6"/>
          <w:rFonts w:hint="cs"/>
          <w:rtl/>
        </w:rPr>
        <w:t xml:space="preserve"> </w:t>
      </w:r>
    </w:p>
    <w:p w:rsidR="002153D4" w:rsidRPr="00947B62" w:rsidRDefault="0038329C" w:rsidP="00947B62">
      <w:pPr>
        <w:tabs>
          <w:tab w:val="left" w:pos="742"/>
          <w:tab w:val="right" w:pos="7031"/>
        </w:tabs>
        <w:bidi/>
        <w:ind w:firstLine="284"/>
        <w:jc w:val="both"/>
        <w:rPr>
          <w:rStyle w:val="Char0"/>
          <w:spacing w:val="-4"/>
          <w:rtl/>
        </w:rPr>
      </w:pPr>
      <w:r w:rsidRPr="00947B62">
        <w:rPr>
          <w:rStyle w:val="Char0"/>
          <w:rFonts w:hint="cs"/>
          <w:spacing w:val="-4"/>
          <w:rtl/>
        </w:rPr>
        <w:t>پس چه بس خواهر و برادر ابوینی هستند که ارزش و و</w:t>
      </w:r>
      <w:r w:rsidR="002517C3" w:rsidRPr="00947B62">
        <w:rPr>
          <w:rStyle w:val="Char0"/>
          <w:rFonts w:hint="cs"/>
          <w:spacing w:val="-4"/>
          <w:rtl/>
        </w:rPr>
        <w:t>َ</w:t>
      </w:r>
      <w:r w:rsidRPr="00947B62">
        <w:rPr>
          <w:rStyle w:val="Char0"/>
          <w:rFonts w:hint="cs"/>
          <w:spacing w:val="-4"/>
          <w:rtl/>
        </w:rPr>
        <w:t>قع</w:t>
      </w:r>
      <w:r w:rsidR="002517C3" w:rsidRPr="00947B62">
        <w:rPr>
          <w:rStyle w:val="Char0"/>
          <w:rFonts w:hint="cs"/>
          <w:spacing w:val="-4"/>
          <w:rtl/>
        </w:rPr>
        <w:t>ِ</w:t>
      </w:r>
      <w:r w:rsidRPr="00947B62">
        <w:rPr>
          <w:rStyle w:val="Char0"/>
          <w:rFonts w:hint="cs"/>
          <w:spacing w:val="-4"/>
          <w:rtl/>
        </w:rPr>
        <w:t xml:space="preserve"> خواهران و برادران ایمانی انسان را ندارند و انسان باید این طبقه‌بندی را همیشه در روابط خود در نظر داشته باشد</w:t>
      </w:r>
      <w:r w:rsidR="0072292A" w:rsidRPr="00947B62">
        <w:rPr>
          <w:rStyle w:val="Char0"/>
          <w:rFonts w:hint="cs"/>
          <w:spacing w:val="-4"/>
          <w:rtl/>
        </w:rPr>
        <w:t>.</w:t>
      </w:r>
      <w:r w:rsidR="002517C3" w:rsidRPr="00947B62">
        <w:rPr>
          <w:rStyle w:val="Char0"/>
          <w:spacing w:val="-4"/>
          <w:vertAlign w:val="superscript"/>
          <w:rtl/>
        </w:rPr>
        <w:footnoteReference w:id="86"/>
      </w:r>
    </w:p>
    <w:p w:rsidR="002A3AE8" w:rsidRPr="00B757BE" w:rsidRDefault="002A3AE8" w:rsidP="00486AA3">
      <w:pPr>
        <w:pStyle w:val="ab"/>
        <w:bidi/>
        <w:rPr>
          <w:rtl/>
        </w:rPr>
      </w:pPr>
      <w:bookmarkStart w:id="87" w:name="_Toc395705296"/>
      <w:bookmarkStart w:id="88" w:name="_Toc442358071"/>
      <w:r w:rsidRPr="00B757BE">
        <w:rPr>
          <w:rFonts w:hint="cs"/>
          <w:rtl/>
        </w:rPr>
        <w:t>- کشتی نوح نمادی ماندگار و عبرت‌آمیز</w:t>
      </w:r>
      <w:bookmarkEnd w:id="87"/>
      <w:bookmarkEnd w:id="88"/>
    </w:p>
    <w:p w:rsidR="002A3AE8" w:rsidRDefault="002A3AE8" w:rsidP="00947B62">
      <w:pPr>
        <w:tabs>
          <w:tab w:val="left" w:pos="742"/>
          <w:tab w:val="right" w:pos="7031"/>
        </w:tabs>
        <w:bidi/>
        <w:ind w:firstLine="284"/>
        <w:jc w:val="both"/>
        <w:rPr>
          <w:rStyle w:val="Char0"/>
          <w:rtl/>
        </w:rPr>
      </w:pPr>
      <w:r w:rsidRPr="00E9198C">
        <w:rPr>
          <w:rStyle w:val="Char0"/>
          <w:rFonts w:hint="cs"/>
          <w:rtl/>
        </w:rPr>
        <w:t xml:space="preserve">خداوند </w:t>
      </w:r>
      <w:r w:rsidR="00886078" w:rsidRPr="00E9198C">
        <w:rPr>
          <w:rStyle w:val="Char0"/>
          <w:rFonts w:hint="cs"/>
          <w:rtl/>
        </w:rPr>
        <w:t>متعال</w:t>
      </w:r>
      <w:r w:rsidRPr="00E9198C">
        <w:rPr>
          <w:rStyle w:val="Char0"/>
          <w:rFonts w:hint="cs"/>
          <w:rtl/>
        </w:rPr>
        <w:t xml:space="preserve"> با جاودان</w:t>
      </w:r>
      <w:r w:rsidR="00AE00B6" w:rsidRPr="00E9198C">
        <w:rPr>
          <w:rStyle w:val="Char0"/>
          <w:rFonts w:hint="eastAsia"/>
          <w:rtl/>
        </w:rPr>
        <w:t>‌</w:t>
      </w:r>
      <w:r w:rsidRPr="00E9198C">
        <w:rPr>
          <w:rStyle w:val="Char0"/>
          <w:rFonts w:hint="cs"/>
          <w:rtl/>
        </w:rPr>
        <w:t>کردن داستان نوح</w:t>
      </w:r>
      <w:r w:rsidR="00947B62" w:rsidRPr="00947B62">
        <w:rPr>
          <w:rStyle w:val="Char0"/>
          <w:rFonts w:cs="CTraditional Arabic" w:hint="cs"/>
          <w:rtl/>
        </w:rPr>
        <w:t xml:space="preserve">÷ </w:t>
      </w:r>
      <w:r w:rsidRPr="00E9198C">
        <w:rPr>
          <w:rStyle w:val="Char0"/>
          <w:rFonts w:hint="cs"/>
          <w:rtl/>
        </w:rPr>
        <w:t>درس عبرت و آموزه‌</w:t>
      </w:r>
      <w:r w:rsidR="007359BA" w:rsidRPr="00E9198C">
        <w:rPr>
          <w:rStyle w:val="Char0"/>
          <w:rFonts w:hint="cs"/>
          <w:rtl/>
        </w:rPr>
        <w:t>ه</w:t>
      </w:r>
      <w:r w:rsidRPr="00E9198C">
        <w:rPr>
          <w:rStyle w:val="Char0"/>
          <w:rFonts w:hint="cs"/>
          <w:rtl/>
        </w:rPr>
        <w:t>ای بی‌نظیر</w:t>
      </w:r>
      <w:r w:rsidR="007359BA" w:rsidRPr="00E9198C">
        <w:rPr>
          <w:rStyle w:val="Char0"/>
          <w:rFonts w:hint="cs"/>
          <w:rtl/>
        </w:rPr>
        <w:t>ی</w:t>
      </w:r>
      <w:r w:rsidRPr="00E9198C">
        <w:rPr>
          <w:rStyle w:val="Char0"/>
          <w:rFonts w:hint="cs"/>
          <w:rtl/>
        </w:rPr>
        <w:t xml:space="preserve"> را به انسان ارزانی داشته، که راه‌حل بسیاری از مسائل، مصائب و معضلات هر عصری</w:t>
      </w:r>
      <w:r w:rsidR="00732647" w:rsidRPr="00E9198C">
        <w:rPr>
          <w:rStyle w:val="Char0"/>
          <w:rFonts w:hint="cs"/>
          <w:rtl/>
        </w:rPr>
        <w:t xml:space="preserve"> خصوصاً عصر حاضر</w:t>
      </w:r>
      <w:r w:rsidRPr="00E9198C">
        <w:rPr>
          <w:rStyle w:val="Char0"/>
          <w:rFonts w:hint="cs"/>
          <w:rtl/>
        </w:rPr>
        <w:t xml:space="preserve"> است</w:t>
      </w:r>
      <w:r w:rsidR="00886078" w:rsidRPr="00E9198C">
        <w:rPr>
          <w:rStyle w:val="Char0"/>
          <w:rFonts w:hint="cs"/>
          <w:rtl/>
        </w:rPr>
        <w:t xml:space="preserve">، </w:t>
      </w:r>
      <w:r w:rsidR="00732647" w:rsidRPr="00E9198C">
        <w:rPr>
          <w:rStyle w:val="Char0"/>
          <w:rFonts w:hint="cs"/>
          <w:rtl/>
        </w:rPr>
        <w:t xml:space="preserve">خداوند </w:t>
      </w:r>
      <w:r w:rsidR="00F76FC5" w:rsidRPr="00F76FC5">
        <w:rPr>
          <w:rStyle w:val="Char0"/>
          <w:rFonts w:cs="CTraditional Arabic" w:hint="cs"/>
          <w:rtl/>
        </w:rPr>
        <w:t>ـ</w:t>
      </w:r>
      <w:r w:rsidR="00732647" w:rsidRPr="00E9198C">
        <w:rPr>
          <w:rStyle w:val="Char0"/>
          <w:rFonts w:hint="cs"/>
          <w:rtl/>
        </w:rPr>
        <w:t xml:space="preserve"> می‌فرمایند:</w:t>
      </w:r>
    </w:p>
    <w:p w:rsidR="00732647" w:rsidRPr="00957B5C" w:rsidRDefault="000C361F" w:rsidP="000C361F">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إِنَّا لَمَّا طَغَا </w:t>
      </w:r>
      <w:r w:rsidRPr="00957B5C">
        <w:rPr>
          <w:rStyle w:val="Char5"/>
          <w:rFonts w:hint="cs"/>
          <w:rtl/>
        </w:rPr>
        <w:t>ٱ</w:t>
      </w:r>
      <w:r w:rsidRPr="00957B5C">
        <w:rPr>
          <w:rStyle w:val="Char5"/>
          <w:rFonts w:hint="eastAsia"/>
          <w:rtl/>
        </w:rPr>
        <w:t>لۡمَآءُ</w:t>
      </w:r>
      <w:r w:rsidRPr="00957B5C">
        <w:rPr>
          <w:rStyle w:val="Char5"/>
          <w:rtl/>
        </w:rPr>
        <w:t xml:space="preserve"> حَمَلۡنَٰكُمۡ فِي </w:t>
      </w:r>
      <w:r w:rsidRPr="00957B5C">
        <w:rPr>
          <w:rStyle w:val="Char5"/>
          <w:rFonts w:hint="cs"/>
          <w:rtl/>
        </w:rPr>
        <w:t>ٱ</w:t>
      </w:r>
      <w:r w:rsidRPr="00957B5C">
        <w:rPr>
          <w:rStyle w:val="Char5"/>
          <w:rFonts w:hint="eastAsia"/>
          <w:rtl/>
        </w:rPr>
        <w:t>لۡجَارِيَةِ</w:t>
      </w:r>
      <w:r w:rsidRPr="00957B5C">
        <w:rPr>
          <w:rStyle w:val="Char5"/>
          <w:rtl/>
        </w:rPr>
        <w:t>١١ لِنَجۡعَلَهَا لَكُمۡ تَذۡكِرَةٗ وَتَعِيَهَآ أُذُنٞ وَٰعِيَةٞ١٢</w:t>
      </w:r>
      <w:r>
        <w:rPr>
          <w:rStyle w:val="Char0"/>
          <w:rFonts w:cs="Traditional Arabic"/>
          <w:rtl/>
        </w:rPr>
        <w:t>﴾</w:t>
      </w:r>
      <w:r w:rsidRPr="00957B5C">
        <w:rPr>
          <w:rStyle w:val="Char5"/>
          <w:rtl/>
        </w:rPr>
        <w:t xml:space="preserve"> </w:t>
      </w:r>
      <w:r w:rsidRPr="00957B5C">
        <w:rPr>
          <w:rStyle w:val="Char9"/>
          <w:rtl/>
        </w:rPr>
        <w:t>[الحاقة: 11-12]</w:t>
      </w:r>
      <w:r w:rsidRPr="000C361F">
        <w:rPr>
          <w:rStyle w:val="Char0"/>
          <w:rFonts w:hint="cs"/>
          <w:rtl/>
        </w:rPr>
        <w:t>.</w:t>
      </w:r>
      <w:r w:rsidRPr="00957B5C">
        <w:rPr>
          <w:rStyle w:val="Char9"/>
          <w:rFonts w:hint="cs"/>
          <w:rtl/>
        </w:rPr>
        <w:t xml:space="preserve"> </w:t>
      </w:r>
      <w:r w:rsidR="00934A07" w:rsidRPr="00105C9E">
        <w:rPr>
          <w:rStyle w:val="Char6"/>
          <w:rFonts w:hint="cs"/>
          <w:rtl/>
        </w:rPr>
        <w:t>«</w:t>
      </w:r>
      <w:r w:rsidR="000345B2" w:rsidRPr="00105C9E">
        <w:rPr>
          <w:rStyle w:val="Char6"/>
          <w:rFonts w:hint="cs"/>
          <w:rtl/>
        </w:rPr>
        <w:t xml:space="preserve">ما بدان گاه </w:t>
      </w:r>
      <w:r w:rsidR="00216920" w:rsidRPr="00105C9E">
        <w:rPr>
          <w:rStyle w:val="Char6"/>
          <w:rFonts w:hint="cs"/>
          <w:rtl/>
        </w:rPr>
        <w:t xml:space="preserve">که در (طوفان نوح) آب طغیان کرد، شما را سوار کشتی کردیم. تا آن (حادثه نجات مؤمنان و </w:t>
      </w:r>
      <w:r w:rsidR="007359BA" w:rsidRPr="00105C9E">
        <w:rPr>
          <w:rStyle w:val="Char6"/>
          <w:rFonts w:hint="cs"/>
          <w:rtl/>
        </w:rPr>
        <w:t>غرق شدن کافران، درس عبرتی و) مای</w:t>
      </w:r>
      <w:r w:rsidR="007019EB">
        <w:rPr>
          <w:rStyle w:val="Char6"/>
          <w:rFonts w:hint="cs"/>
          <w:rtl/>
        </w:rPr>
        <w:t>ۀ</w:t>
      </w:r>
      <w:r w:rsidR="00216920" w:rsidRPr="00105C9E">
        <w:rPr>
          <w:rStyle w:val="Char6"/>
          <w:rFonts w:hint="cs"/>
          <w:rtl/>
        </w:rPr>
        <w:t xml:space="preserve"> اندرزی، برای شما بوده و</w:t>
      </w:r>
      <w:r w:rsidR="004751A3">
        <w:rPr>
          <w:rStyle w:val="Char6"/>
          <w:rFonts w:hint="cs"/>
          <w:rtl/>
        </w:rPr>
        <w:t xml:space="preserve"> گوش‌های </w:t>
      </w:r>
      <w:r w:rsidR="00216920" w:rsidRPr="00105C9E">
        <w:rPr>
          <w:rStyle w:val="Char6"/>
          <w:rFonts w:hint="cs"/>
          <w:rtl/>
        </w:rPr>
        <w:t>شنوا آن را فرا گیرند و به خاطر سپرند</w:t>
      </w:r>
      <w:r w:rsidR="00732647" w:rsidRPr="00105C9E">
        <w:rPr>
          <w:rStyle w:val="Char6"/>
          <w:rFonts w:hint="cs"/>
          <w:rtl/>
        </w:rPr>
        <w:t>.</w:t>
      </w:r>
      <w:r w:rsidR="00934A07" w:rsidRPr="00105C9E">
        <w:rPr>
          <w:rStyle w:val="Char6"/>
          <w:rFonts w:hint="cs"/>
          <w:rtl/>
        </w:rPr>
        <w:t>»</w:t>
      </w:r>
    </w:p>
    <w:p w:rsidR="00AE00B6" w:rsidRDefault="00AE00B6" w:rsidP="00947B62">
      <w:pPr>
        <w:tabs>
          <w:tab w:val="left" w:pos="742"/>
          <w:tab w:val="right" w:pos="7031"/>
        </w:tabs>
        <w:bidi/>
        <w:ind w:firstLine="284"/>
        <w:jc w:val="both"/>
        <w:rPr>
          <w:rStyle w:val="Char0"/>
          <w:rtl/>
        </w:rPr>
      </w:pPr>
      <w:r w:rsidRPr="00E9198C">
        <w:rPr>
          <w:rStyle w:val="Char0"/>
          <w:rFonts w:hint="cs"/>
          <w:rtl/>
        </w:rPr>
        <w:t xml:space="preserve"> </w:t>
      </w:r>
      <w:r w:rsidR="00216920" w:rsidRPr="00E9198C">
        <w:rPr>
          <w:rStyle w:val="Char0"/>
          <w:rFonts w:hint="cs"/>
          <w:rtl/>
        </w:rPr>
        <w:t>همچنین خداوند</w:t>
      </w:r>
      <w:r w:rsidR="00947B62" w:rsidRPr="00947B62">
        <w:rPr>
          <w:rStyle w:val="Char0"/>
          <w:rFonts w:cs="CTraditional Arabic" w:hint="cs"/>
          <w:rtl/>
        </w:rPr>
        <w:t xml:space="preserve">أ </w:t>
      </w:r>
      <w:r w:rsidR="00216920" w:rsidRPr="00E9198C">
        <w:rPr>
          <w:rStyle w:val="Char0"/>
          <w:rFonts w:hint="cs"/>
          <w:rtl/>
        </w:rPr>
        <w:t>می‌فرمای</w:t>
      </w:r>
      <w:r w:rsidR="005B56D4" w:rsidRPr="00E9198C">
        <w:rPr>
          <w:rStyle w:val="Char0"/>
          <w:rFonts w:hint="cs"/>
          <w:rtl/>
        </w:rPr>
        <w:t>ن</w:t>
      </w:r>
      <w:r w:rsidR="00216920" w:rsidRPr="00E9198C">
        <w:rPr>
          <w:rStyle w:val="Char0"/>
          <w:rFonts w:hint="cs"/>
          <w:rtl/>
        </w:rPr>
        <w:t>د:</w:t>
      </w:r>
      <w:r w:rsidRPr="00E9198C">
        <w:rPr>
          <w:rStyle w:val="Char0"/>
          <w:rFonts w:hint="cs"/>
          <w:rtl/>
        </w:rPr>
        <w:t xml:space="preserve"> </w:t>
      </w:r>
    </w:p>
    <w:p w:rsidR="005B56D4" w:rsidRPr="00957B5C" w:rsidRDefault="000C361F" w:rsidP="000C361F">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وَءَايَةٞ لَّهُمۡ أَنَّا حَمَلۡنَا ذُرِّيَّتَهُمۡ فِي </w:t>
      </w:r>
      <w:r w:rsidRPr="00957B5C">
        <w:rPr>
          <w:rStyle w:val="Char5"/>
          <w:rFonts w:hint="cs"/>
          <w:rtl/>
        </w:rPr>
        <w:t>ٱ</w:t>
      </w:r>
      <w:r w:rsidRPr="00957B5C">
        <w:rPr>
          <w:rStyle w:val="Char5"/>
          <w:rFonts w:hint="eastAsia"/>
          <w:rtl/>
        </w:rPr>
        <w:t>لۡفُلۡكِ</w:t>
      </w:r>
      <w:r w:rsidRPr="00957B5C">
        <w:rPr>
          <w:rStyle w:val="Char5"/>
          <w:rtl/>
        </w:rPr>
        <w:t xml:space="preserve"> </w:t>
      </w:r>
      <w:r w:rsidRPr="00957B5C">
        <w:rPr>
          <w:rStyle w:val="Char5"/>
          <w:rFonts w:hint="cs"/>
          <w:rtl/>
        </w:rPr>
        <w:t>ٱ</w:t>
      </w:r>
      <w:r w:rsidRPr="00957B5C">
        <w:rPr>
          <w:rStyle w:val="Char5"/>
          <w:rFonts w:hint="eastAsia"/>
          <w:rtl/>
        </w:rPr>
        <w:t>لۡمَشۡحُونِ</w:t>
      </w:r>
      <w:r w:rsidRPr="00957B5C">
        <w:rPr>
          <w:rStyle w:val="Char5"/>
          <w:rtl/>
        </w:rPr>
        <w:t>٤١ وَخَلَقۡنَا لَهُم مِّن مِّثۡلِهِ</w:t>
      </w:r>
      <w:r w:rsidRPr="00957B5C">
        <w:rPr>
          <w:rStyle w:val="Char5"/>
          <w:rFonts w:hint="cs"/>
          <w:rtl/>
        </w:rPr>
        <w:t>ۦ</w:t>
      </w:r>
      <w:r w:rsidRPr="00957B5C">
        <w:rPr>
          <w:rStyle w:val="Char5"/>
          <w:rtl/>
        </w:rPr>
        <w:t xml:space="preserve"> مَا يَرۡكَبُونَ٤٢ وَإِن نَّشَأۡ نُغۡرِقۡهُمۡ فَلَا صَرِيخَ لَهُمۡ وَلَا هُمۡ يُنقَذُونَ٤٣ إِلَّا رَحۡمَةٗ مِّنَّا وَمَتَٰعًا إِلَىٰ حِينٖ٤٤</w:t>
      </w:r>
      <w:r>
        <w:rPr>
          <w:rStyle w:val="Char0"/>
          <w:rFonts w:cs="Traditional Arabic"/>
          <w:rtl/>
        </w:rPr>
        <w:t>﴾</w:t>
      </w:r>
      <w:r w:rsidRPr="00957B5C">
        <w:rPr>
          <w:rStyle w:val="Char5"/>
          <w:rtl/>
        </w:rPr>
        <w:t xml:space="preserve"> </w:t>
      </w:r>
      <w:r w:rsidRPr="00957B5C">
        <w:rPr>
          <w:rStyle w:val="Char9"/>
          <w:rtl/>
        </w:rPr>
        <w:t>[يس: 41-44]</w:t>
      </w:r>
      <w:r w:rsidRPr="000C361F">
        <w:rPr>
          <w:rStyle w:val="Char0"/>
          <w:rFonts w:hint="cs"/>
          <w:rtl/>
        </w:rPr>
        <w:t>.</w:t>
      </w:r>
      <w:r w:rsidRPr="00957B5C">
        <w:rPr>
          <w:rStyle w:val="Char9"/>
          <w:rFonts w:hint="cs"/>
          <w:rtl/>
        </w:rPr>
        <w:t xml:space="preserve"> </w:t>
      </w:r>
      <w:r w:rsidR="00934A07" w:rsidRPr="00105C9E">
        <w:rPr>
          <w:rStyle w:val="Char6"/>
          <w:rFonts w:hint="cs"/>
          <w:rtl/>
        </w:rPr>
        <w:t>«</w:t>
      </w:r>
      <w:r w:rsidR="005B56D4" w:rsidRPr="00105C9E">
        <w:rPr>
          <w:rStyle w:val="Char6"/>
          <w:rFonts w:hint="cs"/>
          <w:rtl/>
        </w:rPr>
        <w:t xml:space="preserve">و </w:t>
      </w:r>
      <w:r w:rsidR="00083050" w:rsidRPr="00105C9E">
        <w:rPr>
          <w:rStyle w:val="Char6"/>
          <w:rFonts w:hint="cs"/>
          <w:rtl/>
        </w:rPr>
        <w:t>ما آدمیزادگان را در کشتی مملو (از ایشان و کالاهایشان) حمل می‌کنیم. و برای ایشان همان کشتی چیزهایی را آفریده‌ایم که بر</w:t>
      </w:r>
      <w:r w:rsidR="00707D4B">
        <w:rPr>
          <w:rStyle w:val="Char6"/>
          <w:rFonts w:hint="cs"/>
          <w:rtl/>
        </w:rPr>
        <w:t xml:space="preserve"> آن‌ها </w:t>
      </w:r>
      <w:r w:rsidR="00083050" w:rsidRPr="00105C9E">
        <w:rPr>
          <w:rStyle w:val="Char6"/>
          <w:rFonts w:hint="cs"/>
          <w:rtl/>
        </w:rPr>
        <w:t>سوار می‌شوند. اگر بخواهیم آنان را غرق خواهیم کرد، به گونه‌ای که هیچ فریادرسی نداشته باشند، و اصلاً نجات داده نشوند. مگر</w:t>
      </w:r>
      <w:r w:rsidR="00706289">
        <w:rPr>
          <w:rStyle w:val="Char6"/>
          <w:rFonts w:hint="cs"/>
          <w:rtl/>
        </w:rPr>
        <w:t xml:space="preserve"> اینکه </w:t>
      </w:r>
      <w:r w:rsidR="00083050" w:rsidRPr="00105C9E">
        <w:rPr>
          <w:rStyle w:val="Char6"/>
          <w:rFonts w:hint="cs"/>
          <w:rtl/>
        </w:rPr>
        <w:t>رحمت ما باشد و تا زمانی (که اجل ایشان در می‌رسد، آنان را از زندگی) بهره‌مند سازیم. هنگامی که بدانان گفته ش</w:t>
      </w:r>
      <w:r w:rsidR="00427E8C" w:rsidRPr="00105C9E">
        <w:rPr>
          <w:rStyle w:val="Char6"/>
          <w:rFonts w:hint="cs"/>
          <w:rtl/>
        </w:rPr>
        <w:t>و</w:t>
      </w:r>
      <w:r w:rsidR="00083050" w:rsidRPr="00105C9E">
        <w:rPr>
          <w:rStyle w:val="Char6"/>
          <w:rFonts w:hint="cs"/>
          <w:rtl/>
        </w:rPr>
        <w:t>د: بپرهیزید از عذاب و مجازات دنیوی که پیش رو دارید، و از عذاب و مجازات اخروی که در پشت سر دارید، تا به شما رحم شود</w:t>
      </w:r>
      <w:r w:rsidR="005B56D4" w:rsidRPr="00105C9E">
        <w:rPr>
          <w:rStyle w:val="Char6"/>
          <w:rFonts w:hint="cs"/>
          <w:rtl/>
        </w:rPr>
        <w:t>.</w:t>
      </w:r>
      <w:r w:rsidR="00934A07" w:rsidRPr="00105C9E">
        <w:rPr>
          <w:rStyle w:val="Char6"/>
          <w:rFonts w:hint="cs"/>
          <w:rtl/>
        </w:rPr>
        <w:t>»</w:t>
      </w:r>
    </w:p>
    <w:p w:rsidR="002153D4" w:rsidRPr="00E9198C" w:rsidRDefault="000D2D24" w:rsidP="00947B62">
      <w:pPr>
        <w:tabs>
          <w:tab w:val="left" w:pos="742"/>
          <w:tab w:val="right" w:pos="7031"/>
        </w:tabs>
        <w:bidi/>
        <w:ind w:firstLine="284"/>
        <w:jc w:val="both"/>
        <w:rPr>
          <w:rStyle w:val="Char0"/>
          <w:rtl/>
        </w:rPr>
      </w:pPr>
      <w:r w:rsidRPr="00E9198C">
        <w:rPr>
          <w:rStyle w:val="Char0"/>
          <w:rFonts w:hint="cs"/>
          <w:rtl/>
        </w:rPr>
        <w:lastRenderedPageBreak/>
        <w:t>کار دعوت به سوی خداوند</w:t>
      </w:r>
      <w:r w:rsidR="0029696E" w:rsidRPr="00947B62">
        <w:rPr>
          <w:rStyle w:val="Char0"/>
          <w:rFonts w:cs="CTraditional Arabic" w:hint="cs"/>
          <w:rtl/>
        </w:rPr>
        <w:t>أ</w:t>
      </w:r>
      <w:r w:rsidRPr="00E9198C">
        <w:rPr>
          <w:rStyle w:val="Char0"/>
          <w:rFonts w:hint="cs"/>
          <w:rtl/>
        </w:rPr>
        <w:t xml:space="preserve"> همانند کشتی می‌ماند که</w:t>
      </w:r>
      <w:r w:rsidR="005934E6">
        <w:rPr>
          <w:rStyle w:val="Char0"/>
          <w:rFonts w:hint="cs"/>
          <w:rtl/>
        </w:rPr>
        <w:t xml:space="preserve"> هرکس </w:t>
      </w:r>
      <w:r w:rsidR="004F3897" w:rsidRPr="00E9198C">
        <w:rPr>
          <w:rStyle w:val="Char0"/>
          <w:rFonts w:hint="cs"/>
          <w:rtl/>
        </w:rPr>
        <w:t>بر آن سوار شود، همانند مؤمنانِ</w:t>
      </w:r>
      <w:r w:rsidRPr="00E9198C">
        <w:rPr>
          <w:rStyle w:val="Char0"/>
          <w:rFonts w:hint="cs"/>
          <w:rtl/>
        </w:rPr>
        <w:t xml:space="preserve"> نوح</w:t>
      </w:r>
      <w:r w:rsidR="00003080" w:rsidRPr="00003080">
        <w:rPr>
          <w:rStyle w:val="Char0"/>
          <w:rFonts w:cs="CTraditional Arabic" w:hint="cs"/>
          <w:rtl/>
        </w:rPr>
        <w:t>÷</w:t>
      </w:r>
      <w:r w:rsidRPr="00E9198C">
        <w:rPr>
          <w:rStyle w:val="Char0"/>
          <w:rFonts w:hint="cs"/>
          <w:rtl/>
        </w:rPr>
        <w:t xml:space="preserve"> رستگار می‌شود و</w:t>
      </w:r>
      <w:r w:rsidR="005934E6">
        <w:rPr>
          <w:rStyle w:val="Char0"/>
          <w:rFonts w:hint="cs"/>
          <w:rtl/>
        </w:rPr>
        <w:t xml:space="preserve"> هرکس </w:t>
      </w:r>
      <w:r w:rsidRPr="00E9198C">
        <w:rPr>
          <w:rStyle w:val="Char0"/>
          <w:rFonts w:hint="cs"/>
          <w:rtl/>
        </w:rPr>
        <w:t>از آن دوری گزیند در منجلاب دنیا و گناه غرق می‌شود، پس هر دعوتگری باید همانند قهرمان</w:t>
      </w:r>
      <w:r w:rsidR="005B56D4" w:rsidRPr="00E9198C">
        <w:rPr>
          <w:rStyle w:val="Char0"/>
          <w:rFonts w:hint="cs"/>
          <w:rtl/>
        </w:rPr>
        <w:t>ِ</w:t>
      </w:r>
      <w:r w:rsidRPr="00E9198C">
        <w:rPr>
          <w:rStyle w:val="Char0"/>
          <w:rFonts w:hint="cs"/>
          <w:rtl/>
        </w:rPr>
        <w:t xml:space="preserve"> داستان گفته شده ـ نوح پیامبر</w:t>
      </w:r>
      <w:r w:rsidR="00003080" w:rsidRPr="00003080">
        <w:rPr>
          <w:rFonts w:cs="CTraditional Arabic" w:hint="cs"/>
          <w:color w:val="000000"/>
          <w:sz w:val="28"/>
          <w:szCs w:val="28"/>
          <w:rtl/>
          <w:lang w:bidi="fa-IR"/>
        </w:rPr>
        <w:t>÷</w:t>
      </w:r>
      <w:r w:rsidRPr="00E9198C">
        <w:rPr>
          <w:rStyle w:val="Char0"/>
          <w:rFonts w:hint="cs"/>
          <w:rtl/>
        </w:rPr>
        <w:t xml:space="preserve"> ـ سعی کند با رهنمون کردن مردم و سوار کردن</w:t>
      </w:r>
      <w:r w:rsidR="00707D4B">
        <w:rPr>
          <w:rStyle w:val="Char0"/>
          <w:rFonts w:hint="cs"/>
          <w:rtl/>
        </w:rPr>
        <w:t xml:space="preserve"> آن‌ها </w:t>
      </w:r>
      <w:r w:rsidRPr="00E9198C">
        <w:rPr>
          <w:rStyle w:val="Char0"/>
          <w:rFonts w:hint="cs"/>
          <w:rtl/>
        </w:rPr>
        <w:t>بر کشتی اسلام</w:t>
      </w:r>
      <w:r w:rsidR="00707D4B">
        <w:rPr>
          <w:rStyle w:val="Char0"/>
          <w:rFonts w:hint="cs"/>
          <w:rtl/>
        </w:rPr>
        <w:t xml:space="preserve"> آن‌ها </w:t>
      </w:r>
      <w:r w:rsidRPr="00E9198C">
        <w:rPr>
          <w:rStyle w:val="Char0"/>
          <w:rFonts w:hint="cs"/>
          <w:rtl/>
        </w:rPr>
        <w:t>را از غرق شدن و هلاک گشتن نجات دهد، که البته لازم</w:t>
      </w:r>
      <w:r w:rsidR="007019EB">
        <w:rPr>
          <w:rStyle w:val="Char0"/>
          <w:rFonts w:hint="cs"/>
          <w:rtl/>
        </w:rPr>
        <w:t>ۀ</w:t>
      </w:r>
      <w:r w:rsidRPr="00E9198C">
        <w:rPr>
          <w:rStyle w:val="Char0"/>
          <w:rFonts w:hint="cs"/>
          <w:rtl/>
        </w:rPr>
        <w:t xml:space="preserve"> آن </w:t>
      </w:r>
      <w:r w:rsidR="005B56D4" w:rsidRPr="00E9198C">
        <w:rPr>
          <w:rStyle w:val="Char0"/>
          <w:rFonts w:hint="cs"/>
          <w:rtl/>
        </w:rPr>
        <w:t>در وهل</w:t>
      </w:r>
      <w:r w:rsidR="007019EB">
        <w:rPr>
          <w:rStyle w:val="Char0"/>
          <w:rFonts w:hint="cs"/>
          <w:rtl/>
        </w:rPr>
        <w:t>ۀ</w:t>
      </w:r>
      <w:r w:rsidR="005B56D4" w:rsidRPr="00E9198C">
        <w:rPr>
          <w:rStyle w:val="Char0"/>
          <w:rFonts w:hint="cs"/>
          <w:rtl/>
        </w:rPr>
        <w:t xml:space="preserve"> اوّل خود شخص سوار بر کشتی نجات و رستگاری باشد</w:t>
      </w:r>
      <w:r w:rsidRPr="00E9198C">
        <w:rPr>
          <w:rStyle w:val="Char0"/>
          <w:rFonts w:hint="cs"/>
          <w:rtl/>
        </w:rPr>
        <w:t xml:space="preserve"> تا مردم را بر آن فراخوان داد.</w:t>
      </w:r>
    </w:p>
    <w:p w:rsidR="000D2D24" w:rsidRDefault="00F379BD" w:rsidP="00947B62">
      <w:pPr>
        <w:tabs>
          <w:tab w:val="left" w:pos="742"/>
          <w:tab w:val="right" w:pos="7031"/>
        </w:tabs>
        <w:bidi/>
        <w:ind w:firstLine="284"/>
        <w:jc w:val="both"/>
        <w:rPr>
          <w:rStyle w:val="Char0"/>
          <w:rtl/>
        </w:rPr>
      </w:pPr>
      <w:r w:rsidRPr="00E9198C">
        <w:rPr>
          <w:rStyle w:val="Char0"/>
          <w:rFonts w:hint="cs"/>
          <w:rtl/>
        </w:rPr>
        <w:t>در واقع این داستان گرانمایه از الطاف الهی بر ام</w:t>
      </w:r>
      <w:r w:rsidR="005B56D4" w:rsidRPr="00E9198C">
        <w:rPr>
          <w:rStyle w:val="Char0"/>
          <w:rFonts w:hint="cs"/>
          <w:rtl/>
        </w:rPr>
        <w:t>ّ</w:t>
      </w:r>
      <w:r w:rsidRPr="00E9198C">
        <w:rPr>
          <w:rStyle w:val="Char0"/>
          <w:rFonts w:hint="cs"/>
          <w:rtl/>
        </w:rPr>
        <w:t>ت پیامبر اکرم</w:t>
      </w:r>
      <w:r w:rsidR="00BF0BB1" w:rsidRPr="00947B62">
        <w:rPr>
          <w:rFonts w:cs="CTraditional Arabic" w:hint="cs"/>
          <w:color w:val="000000"/>
          <w:sz w:val="28"/>
          <w:szCs w:val="28"/>
          <w:rtl/>
          <w:lang w:bidi="fa-IR"/>
        </w:rPr>
        <w:t xml:space="preserve"> ج </w:t>
      </w:r>
      <w:r w:rsidR="005B56D4" w:rsidRPr="00E9198C">
        <w:rPr>
          <w:rStyle w:val="Char0"/>
          <w:rFonts w:hint="cs"/>
          <w:rtl/>
        </w:rPr>
        <w:t>می</w:t>
      </w:r>
      <w:r w:rsidR="005B56D4" w:rsidRPr="00E9198C">
        <w:rPr>
          <w:rStyle w:val="Char0"/>
          <w:rFonts w:hint="cs"/>
          <w:rtl/>
        </w:rPr>
        <w:softHyphen/>
        <w:t>باشد</w:t>
      </w:r>
      <w:r w:rsidRPr="00E9198C">
        <w:rPr>
          <w:rStyle w:val="Char0"/>
          <w:rFonts w:hint="cs"/>
          <w:rtl/>
        </w:rPr>
        <w:t xml:space="preserve"> که حقیقت آن به صورت هدفمند برای</w:t>
      </w:r>
      <w:r w:rsidR="00707D4B">
        <w:rPr>
          <w:rStyle w:val="Char0"/>
          <w:rFonts w:hint="cs"/>
          <w:rtl/>
        </w:rPr>
        <w:t xml:space="preserve"> آن‌ها </w:t>
      </w:r>
      <w:r w:rsidRPr="00E9198C">
        <w:rPr>
          <w:rStyle w:val="Char0"/>
          <w:rFonts w:hint="cs"/>
          <w:rtl/>
        </w:rPr>
        <w:t>آشکار شده</w:t>
      </w:r>
      <w:r w:rsidR="005B56D4" w:rsidRPr="00E9198C">
        <w:rPr>
          <w:rStyle w:val="Char0"/>
          <w:rFonts w:hint="cs"/>
          <w:rtl/>
        </w:rPr>
        <w:t xml:space="preserve"> </w:t>
      </w:r>
      <w:r w:rsidR="005807BB" w:rsidRPr="00E9198C">
        <w:rPr>
          <w:rStyle w:val="Char0"/>
          <w:rtl/>
        </w:rPr>
        <w:softHyphen/>
      </w:r>
      <w:r w:rsidR="005807BB" w:rsidRPr="00E9198C">
        <w:rPr>
          <w:rStyle w:val="Char0"/>
          <w:rFonts w:hint="cs"/>
          <w:rtl/>
        </w:rPr>
        <w:t>است</w:t>
      </w:r>
      <w:r w:rsidRPr="00E9198C">
        <w:rPr>
          <w:rStyle w:val="Char0"/>
          <w:rFonts w:hint="cs"/>
          <w:rtl/>
        </w:rPr>
        <w:t xml:space="preserve"> که سرشار از نکات و ظرائفی جهت تربیت ان</w:t>
      </w:r>
      <w:r w:rsidR="005B56D4" w:rsidRPr="00E9198C">
        <w:rPr>
          <w:rStyle w:val="Char0"/>
          <w:rFonts w:hint="cs"/>
          <w:rtl/>
        </w:rPr>
        <w:t>سان و سوق دادن وی به سوی حقیقت آ</w:t>
      </w:r>
      <w:r w:rsidRPr="00E9198C">
        <w:rPr>
          <w:rStyle w:val="Char0"/>
          <w:rFonts w:hint="cs"/>
          <w:rtl/>
        </w:rPr>
        <w:t>فرینش</w:t>
      </w:r>
      <w:r w:rsidR="005B56D4" w:rsidRPr="00E9198C">
        <w:rPr>
          <w:rStyle w:val="Char0"/>
          <w:rFonts w:hint="cs"/>
          <w:rtl/>
        </w:rPr>
        <w:t xml:space="preserve"> و بندگی خداوند</w:t>
      </w:r>
      <w:r w:rsidR="00947B62" w:rsidRPr="00947B62">
        <w:rPr>
          <w:rStyle w:val="Char0"/>
          <w:rFonts w:cs="CTraditional Arabic" w:hint="cs"/>
          <w:rtl/>
        </w:rPr>
        <w:t xml:space="preserve">أ </w:t>
      </w:r>
      <w:r w:rsidRPr="00E9198C">
        <w:rPr>
          <w:rStyle w:val="Char0"/>
          <w:rFonts w:hint="cs"/>
          <w:rtl/>
        </w:rPr>
        <w:t>است؛</w:t>
      </w:r>
      <w:r w:rsidR="00BF0BB1">
        <w:rPr>
          <w:rStyle w:val="Char0"/>
          <w:rFonts w:hint="cs"/>
          <w:rtl/>
        </w:rPr>
        <w:t xml:space="preserve"> </w:t>
      </w:r>
      <w:r w:rsidR="005B56D4" w:rsidRPr="00E9198C">
        <w:rPr>
          <w:rStyle w:val="Char0"/>
          <w:rFonts w:hint="cs"/>
          <w:rtl/>
        </w:rPr>
        <w:t>خداوند</w:t>
      </w:r>
      <w:r w:rsidR="00947B62" w:rsidRPr="00947B62">
        <w:rPr>
          <w:rStyle w:val="Char0"/>
          <w:rFonts w:cs="CTraditional Arabic" w:hint="cs"/>
          <w:rtl/>
        </w:rPr>
        <w:t xml:space="preserve">أ </w:t>
      </w:r>
      <w:r w:rsidR="005B56D4" w:rsidRPr="00E9198C">
        <w:rPr>
          <w:rStyle w:val="Char0"/>
          <w:rFonts w:hint="cs"/>
          <w:rtl/>
        </w:rPr>
        <w:t>می‌فرمایند:</w:t>
      </w:r>
    </w:p>
    <w:p w:rsidR="002153D4" w:rsidRPr="00957B5C" w:rsidRDefault="000C361F" w:rsidP="000C361F">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تِلۡكَ مِنۡ أَنۢبَآءِ </w:t>
      </w:r>
      <w:r w:rsidRPr="00957B5C">
        <w:rPr>
          <w:rStyle w:val="Char5"/>
          <w:rFonts w:hint="cs"/>
          <w:rtl/>
        </w:rPr>
        <w:t>ٱ</w:t>
      </w:r>
      <w:r w:rsidRPr="00957B5C">
        <w:rPr>
          <w:rStyle w:val="Char5"/>
          <w:rFonts w:hint="eastAsia"/>
          <w:rtl/>
        </w:rPr>
        <w:t>لۡغَيۡبِ</w:t>
      </w:r>
      <w:r w:rsidRPr="00957B5C">
        <w:rPr>
          <w:rStyle w:val="Char5"/>
          <w:rtl/>
        </w:rPr>
        <w:t xml:space="preserve"> نُوحِيهَآ إِلَيۡكَۖ مَا كُنتَ تَعۡلَمُهَآ أَنتَ وَلَا قَوۡمُكَ مِن قَبۡلِ هَٰذَاۖ فَ</w:t>
      </w:r>
      <w:r w:rsidRPr="00957B5C">
        <w:rPr>
          <w:rStyle w:val="Char5"/>
          <w:rFonts w:hint="cs"/>
          <w:rtl/>
        </w:rPr>
        <w:t>ٱ</w:t>
      </w:r>
      <w:r w:rsidRPr="00957B5C">
        <w:rPr>
          <w:rStyle w:val="Char5"/>
          <w:rFonts w:hint="eastAsia"/>
          <w:rtl/>
        </w:rPr>
        <w:t>صۡبِرۡۖ</w:t>
      </w:r>
      <w:r w:rsidRPr="00957B5C">
        <w:rPr>
          <w:rStyle w:val="Char5"/>
          <w:rtl/>
        </w:rPr>
        <w:t xml:space="preserve"> إِنَّ </w:t>
      </w:r>
      <w:r w:rsidRPr="00957B5C">
        <w:rPr>
          <w:rStyle w:val="Char5"/>
          <w:rFonts w:hint="cs"/>
          <w:rtl/>
        </w:rPr>
        <w:t>ٱ</w:t>
      </w:r>
      <w:r w:rsidRPr="00957B5C">
        <w:rPr>
          <w:rStyle w:val="Char5"/>
          <w:rFonts w:hint="eastAsia"/>
          <w:rtl/>
        </w:rPr>
        <w:t>لۡعَٰقِبَةَ</w:t>
      </w:r>
      <w:r w:rsidRPr="00957B5C">
        <w:rPr>
          <w:rStyle w:val="Char5"/>
          <w:rtl/>
        </w:rPr>
        <w:t xml:space="preserve"> لِلۡمُتَّقِينَ٤٩</w:t>
      </w:r>
      <w:r>
        <w:rPr>
          <w:rStyle w:val="Char0"/>
          <w:rFonts w:cs="Traditional Arabic"/>
          <w:rtl/>
        </w:rPr>
        <w:t>﴾</w:t>
      </w:r>
      <w:r w:rsidRPr="00957B5C">
        <w:rPr>
          <w:rStyle w:val="Char5"/>
          <w:rtl/>
        </w:rPr>
        <w:t xml:space="preserve"> </w:t>
      </w:r>
      <w:r w:rsidRPr="00957B5C">
        <w:rPr>
          <w:rStyle w:val="Char9"/>
          <w:rtl/>
        </w:rPr>
        <w:t>[هود: 49]</w:t>
      </w:r>
      <w:r w:rsidRPr="000C361F">
        <w:rPr>
          <w:rStyle w:val="Char0"/>
          <w:rFonts w:hint="cs"/>
          <w:rtl/>
        </w:rPr>
        <w:t>.</w:t>
      </w:r>
      <w:r w:rsidRPr="00957B5C">
        <w:rPr>
          <w:rStyle w:val="Char9"/>
          <w:rFonts w:hint="cs"/>
          <w:rtl/>
        </w:rPr>
        <w:t xml:space="preserve"> </w:t>
      </w:r>
      <w:r w:rsidR="009D0A07" w:rsidRPr="00105C9E">
        <w:rPr>
          <w:rStyle w:val="Char6"/>
          <w:rFonts w:hint="cs"/>
          <w:rtl/>
        </w:rPr>
        <w:t>«</w:t>
      </w:r>
      <w:r w:rsidR="00F379BD" w:rsidRPr="00105C9E">
        <w:rPr>
          <w:rStyle w:val="Char6"/>
          <w:rFonts w:hint="cs"/>
          <w:rtl/>
        </w:rPr>
        <w:t>این (قصه نوح و نیز</w:t>
      </w:r>
      <w:r w:rsidR="00957B5C">
        <w:rPr>
          <w:rStyle w:val="Char6"/>
          <w:rFonts w:hint="cs"/>
          <w:rtl/>
        </w:rPr>
        <w:t xml:space="preserve"> داستان‌های </w:t>
      </w:r>
      <w:r w:rsidR="00F379BD" w:rsidRPr="00105C9E">
        <w:rPr>
          <w:rStyle w:val="Char6"/>
          <w:rFonts w:hint="cs"/>
          <w:rtl/>
        </w:rPr>
        <w:t xml:space="preserve">ملت‌های پیشین که تو آنان را ندیده‌ای) جزو اخبار غیب است که آن را به تو (ای پیغمبر اسلام!) وحی می‌کنیم. نه تو و نه قوم تو پیش از این، آن را نمی‌دانستید، پس (در برابر </w:t>
      </w:r>
      <w:r w:rsidR="000C5689" w:rsidRPr="00105C9E">
        <w:rPr>
          <w:rStyle w:val="Char6"/>
          <w:rFonts w:hint="cs"/>
          <w:rtl/>
        </w:rPr>
        <w:t>اذیّت</w:t>
      </w:r>
      <w:r w:rsidR="00F379BD" w:rsidRPr="00105C9E">
        <w:rPr>
          <w:rStyle w:val="Char6"/>
          <w:rFonts w:hint="cs"/>
          <w:rtl/>
        </w:rPr>
        <w:t xml:space="preserve"> و</w:t>
      </w:r>
      <w:r w:rsidR="005807BB" w:rsidRPr="00105C9E">
        <w:rPr>
          <w:rStyle w:val="Char6"/>
          <w:rFonts w:hint="cs"/>
          <w:rtl/>
        </w:rPr>
        <w:t xml:space="preserve"> آزار قوم خود) شکیبایی کن همان‌گ</w:t>
      </w:r>
      <w:r w:rsidR="00F379BD" w:rsidRPr="00105C9E">
        <w:rPr>
          <w:rStyle w:val="Char6"/>
          <w:rFonts w:hint="cs"/>
          <w:rtl/>
        </w:rPr>
        <w:t xml:space="preserve">ونه که نوح و دیگر پیغمبران پیشین در برابر </w:t>
      </w:r>
      <w:r w:rsidR="000C5689" w:rsidRPr="00105C9E">
        <w:rPr>
          <w:rStyle w:val="Char6"/>
          <w:rFonts w:hint="cs"/>
          <w:rtl/>
        </w:rPr>
        <w:t>اذیّت</w:t>
      </w:r>
      <w:r w:rsidR="00F379BD" w:rsidRPr="00105C9E">
        <w:rPr>
          <w:rStyle w:val="Char6"/>
          <w:rFonts w:hint="cs"/>
          <w:rtl/>
        </w:rPr>
        <w:t xml:space="preserve"> و </w:t>
      </w:r>
      <w:r w:rsidR="00AE00B6" w:rsidRPr="00105C9E">
        <w:rPr>
          <w:rStyle w:val="Char6"/>
          <w:rFonts w:hint="cs"/>
          <w:rtl/>
        </w:rPr>
        <w:t>آ</w:t>
      </w:r>
      <w:r w:rsidR="00F379BD" w:rsidRPr="00105C9E">
        <w:rPr>
          <w:rStyle w:val="Char6"/>
          <w:rFonts w:hint="cs"/>
          <w:rtl/>
        </w:rPr>
        <w:t>زار اقوام خود (شکیبایی کردند، و بدان) که سرانجام (کار، با شکیبایان و) از آن پرهیزگاران است</w:t>
      </w:r>
      <w:r w:rsidR="005B56D4" w:rsidRPr="00105C9E">
        <w:rPr>
          <w:rStyle w:val="Char6"/>
          <w:rFonts w:hint="cs"/>
          <w:rtl/>
        </w:rPr>
        <w:t>.</w:t>
      </w:r>
      <w:r w:rsidR="009D0A07" w:rsidRPr="00105C9E">
        <w:rPr>
          <w:rStyle w:val="Char6"/>
          <w:rFonts w:hint="cs"/>
          <w:rtl/>
        </w:rPr>
        <w:t>»</w:t>
      </w:r>
    </w:p>
    <w:p w:rsidR="00AE00B6" w:rsidRPr="00947B62" w:rsidRDefault="00AE00B6" w:rsidP="00947B62">
      <w:pPr>
        <w:tabs>
          <w:tab w:val="left" w:pos="742"/>
          <w:tab w:val="right" w:pos="7031"/>
        </w:tabs>
        <w:bidi/>
        <w:ind w:left="1134" w:firstLine="284"/>
        <w:jc w:val="both"/>
        <w:rPr>
          <w:rStyle w:val="Char0"/>
          <w:rtl/>
        </w:rPr>
      </w:pPr>
    </w:p>
    <w:p w:rsidR="0086466C" w:rsidRPr="00947B62" w:rsidRDefault="0086466C" w:rsidP="00947B62">
      <w:pPr>
        <w:tabs>
          <w:tab w:val="left" w:pos="742"/>
          <w:tab w:val="right" w:pos="7031"/>
        </w:tabs>
        <w:bidi/>
        <w:ind w:left="1134" w:firstLine="284"/>
        <w:jc w:val="both"/>
        <w:rPr>
          <w:rStyle w:val="Char0"/>
          <w:rtl/>
        </w:rPr>
      </w:pPr>
    </w:p>
    <w:p w:rsidR="0086466C" w:rsidRPr="00947B62" w:rsidRDefault="0086466C" w:rsidP="00947B62">
      <w:pPr>
        <w:tabs>
          <w:tab w:val="left" w:pos="742"/>
          <w:tab w:val="right" w:pos="7031"/>
        </w:tabs>
        <w:bidi/>
        <w:ind w:left="1134" w:firstLine="284"/>
        <w:jc w:val="both"/>
        <w:rPr>
          <w:rStyle w:val="Char0"/>
          <w:rtl/>
        </w:rPr>
      </w:pPr>
    </w:p>
    <w:p w:rsidR="0086466C" w:rsidRPr="00947B62" w:rsidRDefault="0086466C" w:rsidP="00947B62">
      <w:pPr>
        <w:tabs>
          <w:tab w:val="left" w:pos="742"/>
          <w:tab w:val="right" w:pos="7031"/>
        </w:tabs>
        <w:bidi/>
        <w:ind w:left="1134" w:firstLine="284"/>
        <w:jc w:val="both"/>
        <w:rPr>
          <w:rStyle w:val="Char0"/>
          <w:rtl/>
        </w:rPr>
      </w:pPr>
    </w:p>
    <w:p w:rsidR="00264225" w:rsidRPr="00947B62" w:rsidRDefault="00264225" w:rsidP="00947B62">
      <w:pPr>
        <w:tabs>
          <w:tab w:val="left" w:pos="742"/>
          <w:tab w:val="right" w:pos="7031"/>
        </w:tabs>
        <w:bidi/>
        <w:ind w:left="1134" w:firstLine="284"/>
        <w:jc w:val="both"/>
        <w:rPr>
          <w:rStyle w:val="Char0"/>
          <w:rtl/>
        </w:rPr>
      </w:pPr>
    </w:p>
    <w:p w:rsidR="00264225" w:rsidRPr="00947B62" w:rsidRDefault="00264225" w:rsidP="00947B62">
      <w:pPr>
        <w:tabs>
          <w:tab w:val="left" w:pos="742"/>
          <w:tab w:val="right" w:pos="7031"/>
        </w:tabs>
        <w:bidi/>
        <w:ind w:left="1134" w:firstLine="284"/>
        <w:jc w:val="both"/>
        <w:rPr>
          <w:rStyle w:val="Char0"/>
          <w:rtl/>
        </w:rPr>
      </w:pPr>
    </w:p>
    <w:p w:rsidR="00264225" w:rsidRPr="00947B62" w:rsidRDefault="00264225" w:rsidP="00947B62">
      <w:pPr>
        <w:tabs>
          <w:tab w:val="left" w:pos="742"/>
          <w:tab w:val="right" w:pos="7031"/>
        </w:tabs>
        <w:bidi/>
        <w:ind w:left="1134" w:firstLine="284"/>
        <w:jc w:val="both"/>
        <w:rPr>
          <w:rStyle w:val="Char0"/>
          <w:rtl/>
        </w:rPr>
        <w:sectPr w:rsidR="00264225" w:rsidRPr="00947B62" w:rsidSect="00252BED">
          <w:headerReference w:type="default" r:id="rId19"/>
          <w:footnotePr>
            <w:numRestart w:val="eachPage"/>
          </w:footnotePr>
          <w:pgSz w:w="9356" w:h="13608"/>
          <w:pgMar w:top="567" w:right="1134" w:bottom="851" w:left="1134" w:header="454" w:footer="0" w:gutter="0"/>
          <w:cols w:space="708"/>
          <w:titlePg/>
          <w:bidi/>
          <w:rtlGutter/>
          <w:docGrid w:linePitch="360"/>
        </w:sectPr>
      </w:pPr>
    </w:p>
    <w:p w:rsidR="0023031B" w:rsidRPr="00B757BE" w:rsidRDefault="0023031B" w:rsidP="001465D5">
      <w:pPr>
        <w:pStyle w:val="a7"/>
        <w:rPr>
          <w:rtl/>
        </w:rPr>
      </w:pPr>
      <w:bookmarkStart w:id="89" w:name="_Toc442358072"/>
      <w:r w:rsidRPr="001465D5">
        <w:rPr>
          <w:rtl/>
        </w:rPr>
        <w:lastRenderedPageBreak/>
        <w:t xml:space="preserve">فصل </w:t>
      </w:r>
      <w:r w:rsidR="009A3E8B" w:rsidRPr="001465D5">
        <w:rPr>
          <w:rFonts w:hint="cs"/>
          <w:rtl/>
        </w:rPr>
        <w:t>سوّ</w:t>
      </w:r>
      <w:r w:rsidRPr="001465D5">
        <w:rPr>
          <w:rFonts w:hint="cs"/>
          <w:rtl/>
        </w:rPr>
        <w:t>م</w:t>
      </w:r>
      <w:r w:rsidR="001465D5">
        <w:t>:</w:t>
      </w:r>
      <w:r w:rsidR="001465D5">
        <w:br/>
      </w:r>
      <w:r w:rsidR="009A3E8B" w:rsidRPr="001465D5">
        <w:rPr>
          <w:rFonts w:hint="cs"/>
          <w:rtl/>
        </w:rPr>
        <w:t xml:space="preserve">اهداف دعوتی داستان </w:t>
      </w:r>
      <w:r w:rsidRPr="001465D5">
        <w:rPr>
          <w:rFonts w:hint="cs"/>
          <w:rtl/>
        </w:rPr>
        <w:t>ابراهیم</w:t>
      </w:r>
      <w:r w:rsidR="00003080" w:rsidRPr="00003080">
        <w:rPr>
          <w:rFonts w:cs="CTraditional Arabic" w:hint="cs"/>
          <w:rtl/>
        </w:rPr>
        <w:t>÷</w:t>
      </w:r>
      <w:bookmarkEnd w:id="89"/>
    </w:p>
    <w:p w:rsidR="0023031B" w:rsidRPr="00B757BE" w:rsidRDefault="0023031B" w:rsidP="009A4A90">
      <w:pPr>
        <w:pStyle w:val="a3"/>
        <w:rPr>
          <w:rtl/>
        </w:rPr>
      </w:pPr>
      <w:r w:rsidRPr="00B757BE">
        <w:rPr>
          <w:rFonts w:hint="cs"/>
          <w:rtl/>
        </w:rPr>
        <w:t>(</w:t>
      </w:r>
      <w:r w:rsidR="007C093C" w:rsidRPr="00B757BE">
        <w:rPr>
          <w:rFonts w:hint="cs"/>
          <w:rtl/>
        </w:rPr>
        <w:t>3</w:t>
      </w:r>
      <w:r w:rsidRPr="00B757BE">
        <w:rPr>
          <w:rFonts w:hint="cs"/>
          <w:rtl/>
        </w:rPr>
        <w:t>-1) ابراهیم بت‌شکن</w:t>
      </w:r>
    </w:p>
    <w:p w:rsidR="0023031B" w:rsidRPr="00B757BE" w:rsidRDefault="0023031B" w:rsidP="009A4A90">
      <w:pPr>
        <w:pStyle w:val="a3"/>
        <w:rPr>
          <w:rtl/>
        </w:rPr>
      </w:pPr>
      <w:r w:rsidRPr="00B757BE">
        <w:rPr>
          <w:rFonts w:hint="cs"/>
          <w:rtl/>
        </w:rPr>
        <w:t>(</w:t>
      </w:r>
      <w:r w:rsidR="007C093C" w:rsidRPr="00B757BE">
        <w:rPr>
          <w:rFonts w:hint="cs"/>
          <w:rtl/>
        </w:rPr>
        <w:t>3</w:t>
      </w:r>
      <w:r w:rsidRPr="00B757BE">
        <w:rPr>
          <w:rFonts w:hint="cs"/>
          <w:rtl/>
        </w:rPr>
        <w:t>-1-1) برائت ابراهیم</w:t>
      </w:r>
      <w:r w:rsidR="00947B62" w:rsidRPr="00947B62">
        <w:rPr>
          <w:rFonts w:cs="CTraditional Arabic" w:hint="cs"/>
          <w:rtl/>
        </w:rPr>
        <w:t xml:space="preserve">÷ </w:t>
      </w:r>
      <w:r w:rsidRPr="00B757BE">
        <w:rPr>
          <w:rFonts w:hint="cs"/>
          <w:rtl/>
        </w:rPr>
        <w:t>از پدر و قومش</w:t>
      </w:r>
    </w:p>
    <w:p w:rsidR="0023031B" w:rsidRPr="00B757BE" w:rsidRDefault="0023031B" w:rsidP="009A4A90">
      <w:pPr>
        <w:pStyle w:val="a3"/>
        <w:rPr>
          <w:rtl/>
        </w:rPr>
      </w:pPr>
      <w:r w:rsidRPr="00B757BE">
        <w:rPr>
          <w:rFonts w:hint="cs"/>
          <w:rtl/>
        </w:rPr>
        <w:t>(</w:t>
      </w:r>
      <w:r w:rsidR="007C093C" w:rsidRPr="00B757BE">
        <w:rPr>
          <w:rFonts w:hint="cs"/>
          <w:rtl/>
        </w:rPr>
        <w:t>3</w:t>
      </w:r>
      <w:r w:rsidRPr="00B757BE">
        <w:rPr>
          <w:rFonts w:hint="cs"/>
          <w:rtl/>
        </w:rPr>
        <w:t>-1-2) احتجاج ابراهیم</w:t>
      </w:r>
      <w:r w:rsidR="00947B62" w:rsidRPr="00947B62">
        <w:rPr>
          <w:rFonts w:cs="CTraditional Arabic" w:hint="cs"/>
          <w:rtl/>
        </w:rPr>
        <w:t xml:space="preserve">÷ </w:t>
      </w:r>
      <w:r w:rsidRPr="00B757BE">
        <w:rPr>
          <w:rFonts w:hint="cs"/>
          <w:rtl/>
        </w:rPr>
        <w:t>و دعوت پدرش به توحید</w:t>
      </w:r>
    </w:p>
    <w:p w:rsidR="0023031B" w:rsidRPr="00B757BE" w:rsidRDefault="0023031B" w:rsidP="009A4A90">
      <w:pPr>
        <w:pStyle w:val="a3"/>
        <w:rPr>
          <w:rtl/>
        </w:rPr>
      </w:pPr>
      <w:r w:rsidRPr="00B757BE">
        <w:rPr>
          <w:rFonts w:hint="cs"/>
          <w:rtl/>
        </w:rPr>
        <w:t>(</w:t>
      </w:r>
      <w:r w:rsidR="007C093C" w:rsidRPr="00B757BE">
        <w:rPr>
          <w:rFonts w:hint="cs"/>
          <w:rtl/>
        </w:rPr>
        <w:t>3</w:t>
      </w:r>
      <w:r w:rsidRPr="00B757BE">
        <w:rPr>
          <w:rFonts w:hint="cs"/>
          <w:rtl/>
        </w:rPr>
        <w:t>-1-3) اقدام عملی ابراهیم</w:t>
      </w:r>
      <w:r w:rsidR="00947B62" w:rsidRPr="00947B62">
        <w:rPr>
          <w:rFonts w:cs="CTraditional Arabic" w:hint="cs"/>
          <w:rtl/>
        </w:rPr>
        <w:t xml:space="preserve">÷ </w:t>
      </w:r>
      <w:r w:rsidR="00057FC2" w:rsidRPr="00B757BE">
        <w:rPr>
          <w:rFonts w:hint="cs"/>
          <w:rtl/>
        </w:rPr>
        <w:t>در</w:t>
      </w:r>
      <w:r w:rsidRPr="00B757BE">
        <w:rPr>
          <w:rFonts w:hint="cs"/>
          <w:rtl/>
        </w:rPr>
        <w:t xml:space="preserve"> شکست</w:t>
      </w:r>
      <w:r w:rsidR="00057FC2" w:rsidRPr="00B757BE">
        <w:rPr>
          <w:rFonts w:hint="cs"/>
          <w:rtl/>
        </w:rPr>
        <w:t>ن</w:t>
      </w:r>
      <w:r w:rsidRPr="00B757BE">
        <w:rPr>
          <w:rFonts w:hint="cs"/>
          <w:rtl/>
        </w:rPr>
        <w:t xml:space="preserve"> بت</w:t>
      </w:r>
      <w:r w:rsidR="003D2C04" w:rsidRPr="00B757BE">
        <w:rPr>
          <w:rtl/>
        </w:rPr>
        <w:softHyphen/>
      </w:r>
      <w:r w:rsidRPr="00B757BE">
        <w:rPr>
          <w:rFonts w:hint="cs"/>
          <w:rtl/>
        </w:rPr>
        <w:t>ها</w:t>
      </w:r>
    </w:p>
    <w:p w:rsidR="0023031B" w:rsidRPr="00B757BE" w:rsidRDefault="0023031B" w:rsidP="009A4A90">
      <w:pPr>
        <w:pStyle w:val="a3"/>
        <w:rPr>
          <w:rtl/>
        </w:rPr>
      </w:pPr>
      <w:r w:rsidRPr="00B757BE">
        <w:rPr>
          <w:rFonts w:hint="cs"/>
          <w:rtl/>
        </w:rPr>
        <w:t>(</w:t>
      </w:r>
      <w:r w:rsidR="007C093C" w:rsidRPr="00B757BE">
        <w:rPr>
          <w:rFonts w:hint="cs"/>
          <w:rtl/>
        </w:rPr>
        <w:t>3</w:t>
      </w:r>
      <w:r w:rsidRPr="00B757BE">
        <w:rPr>
          <w:rFonts w:hint="cs"/>
          <w:rtl/>
        </w:rPr>
        <w:t xml:space="preserve">-2) </w:t>
      </w:r>
      <w:r w:rsidR="00DF60B4" w:rsidRPr="00B757BE">
        <w:rPr>
          <w:rFonts w:hint="cs"/>
          <w:rtl/>
        </w:rPr>
        <w:t>شخصی</w:t>
      </w:r>
      <w:r w:rsidR="003D2C04" w:rsidRPr="00B757BE">
        <w:rPr>
          <w:rFonts w:hint="cs"/>
          <w:rtl/>
        </w:rPr>
        <w:t>ّ</w:t>
      </w:r>
      <w:r w:rsidR="00DF60B4" w:rsidRPr="00B757BE">
        <w:rPr>
          <w:rFonts w:hint="cs"/>
          <w:rtl/>
        </w:rPr>
        <w:t>ت ابراهیم</w:t>
      </w:r>
      <w:r w:rsidR="003D2C04" w:rsidRPr="00B757BE">
        <w:rPr>
          <w:rFonts w:hint="cs"/>
          <w:rtl/>
        </w:rPr>
        <w:t>؛</w:t>
      </w:r>
      <w:r w:rsidR="00DF60B4" w:rsidRPr="00B757BE">
        <w:rPr>
          <w:rFonts w:hint="cs"/>
          <w:rtl/>
        </w:rPr>
        <w:t xml:space="preserve"> </w:t>
      </w:r>
      <w:r w:rsidR="0037040C" w:rsidRPr="00B757BE">
        <w:rPr>
          <w:rFonts w:hint="cs"/>
          <w:rtl/>
        </w:rPr>
        <w:t>ا</w:t>
      </w:r>
      <w:r w:rsidR="003D2C04" w:rsidRPr="00B757BE">
        <w:rPr>
          <w:rFonts w:hint="cs"/>
          <w:rtl/>
        </w:rPr>
        <w:t>ُ</w:t>
      </w:r>
      <w:r w:rsidR="0037040C" w:rsidRPr="00B757BE">
        <w:rPr>
          <w:rFonts w:hint="cs"/>
          <w:rtl/>
        </w:rPr>
        <w:t>سوه</w:t>
      </w:r>
      <w:r w:rsidR="0037040C" w:rsidRPr="00B757BE">
        <w:rPr>
          <w:rFonts w:hint="cs"/>
          <w:rtl/>
        </w:rPr>
        <w:softHyphen/>
      </w:r>
      <w:r w:rsidR="0037040C" w:rsidRPr="00B757BE">
        <w:rPr>
          <w:rFonts w:hint="cs"/>
          <w:rtl/>
        </w:rPr>
        <w:softHyphen/>
        <w:t>ای</w:t>
      </w:r>
      <w:r w:rsidR="00DF60B4" w:rsidRPr="00B757BE">
        <w:rPr>
          <w:rFonts w:hint="cs"/>
          <w:rtl/>
        </w:rPr>
        <w:t xml:space="preserve"> برای دعوتگر</w:t>
      </w:r>
    </w:p>
    <w:p w:rsidR="0023031B" w:rsidRPr="00B757BE" w:rsidRDefault="0023031B" w:rsidP="00B7176D">
      <w:pPr>
        <w:pStyle w:val="a3"/>
        <w:rPr>
          <w:rtl/>
        </w:rPr>
      </w:pPr>
      <w:r w:rsidRPr="00B757BE">
        <w:rPr>
          <w:rFonts w:hint="cs"/>
          <w:rtl/>
        </w:rPr>
        <w:t>(</w:t>
      </w:r>
      <w:r w:rsidR="007C093C" w:rsidRPr="00B757BE">
        <w:rPr>
          <w:rFonts w:hint="cs"/>
          <w:rtl/>
        </w:rPr>
        <w:t>3</w:t>
      </w:r>
      <w:r w:rsidRPr="00B757BE">
        <w:rPr>
          <w:rFonts w:hint="cs"/>
          <w:rtl/>
        </w:rPr>
        <w:t xml:space="preserve">-2-1) </w:t>
      </w:r>
      <w:r w:rsidR="00DF60B4" w:rsidRPr="00B757BE">
        <w:rPr>
          <w:rFonts w:hint="cs"/>
          <w:rtl/>
        </w:rPr>
        <w:t>ابراهیم</w:t>
      </w:r>
      <w:r w:rsidR="00003080" w:rsidRPr="00003080">
        <w:rPr>
          <w:rFonts w:cs="CTraditional Arabic" w:hint="cs"/>
          <w:rtl/>
        </w:rPr>
        <w:t>÷</w:t>
      </w:r>
      <w:r w:rsidR="007C093C" w:rsidRPr="00B757BE">
        <w:rPr>
          <w:rFonts w:hint="cs"/>
          <w:rtl/>
        </w:rPr>
        <w:t>؛</w:t>
      </w:r>
      <w:r w:rsidR="00DF60B4" w:rsidRPr="00B757BE">
        <w:rPr>
          <w:rFonts w:hint="cs"/>
          <w:rtl/>
        </w:rPr>
        <w:t xml:space="preserve"> تسلیم شدة واقعی</w:t>
      </w:r>
    </w:p>
    <w:p w:rsidR="0023031B" w:rsidRPr="00B757BE" w:rsidRDefault="0023031B" w:rsidP="00B7176D">
      <w:pPr>
        <w:pStyle w:val="a3"/>
        <w:rPr>
          <w:rtl/>
        </w:rPr>
      </w:pPr>
      <w:r w:rsidRPr="00B757BE">
        <w:rPr>
          <w:rFonts w:hint="cs"/>
          <w:rtl/>
        </w:rPr>
        <w:t>(</w:t>
      </w:r>
      <w:r w:rsidR="007C093C" w:rsidRPr="00B757BE">
        <w:rPr>
          <w:rFonts w:hint="cs"/>
          <w:rtl/>
        </w:rPr>
        <w:t>3</w:t>
      </w:r>
      <w:r w:rsidRPr="00B757BE">
        <w:rPr>
          <w:rFonts w:hint="cs"/>
          <w:rtl/>
        </w:rPr>
        <w:t xml:space="preserve">-2-2) </w:t>
      </w:r>
      <w:r w:rsidR="00DF60B4" w:rsidRPr="00B757BE">
        <w:rPr>
          <w:rFonts w:hint="cs"/>
          <w:rtl/>
        </w:rPr>
        <w:t>ابراهیم</w:t>
      </w:r>
      <w:r w:rsidR="00003080" w:rsidRPr="00003080">
        <w:rPr>
          <w:rFonts w:cs="CTraditional Arabic" w:hint="cs"/>
          <w:rtl/>
        </w:rPr>
        <w:t>÷</w:t>
      </w:r>
      <w:r w:rsidR="007C093C" w:rsidRPr="00B757BE">
        <w:rPr>
          <w:rFonts w:hint="cs"/>
          <w:rtl/>
        </w:rPr>
        <w:t>؛</w:t>
      </w:r>
      <w:r w:rsidR="00DF60B4" w:rsidRPr="00B757BE">
        <w:rPr>
          <w:rFonts w:hint="cs"/>
          <w:rtl/>
        </w:rPr>
        <w:t xml:space="preserve"> دعوتگری ثابت‌قدم</w:t>
      </w:r>
    </w:p>
    <w:p w:rsidR="0023031B" w:rsidRPr="00B757BE" w:rsidRDefault="0023031B" w:rsidP="00B7176D">
      <w:pPr>
        <w:pStyle w:val="a3"/>
        <w:rPr>
          <w:rtl/>
        </w:rPr>
      </w:pPr>
      <w:r w:rsidRPr="00B757BE">
        <w:rPr>
          <w:rFonts w:hint="cs"/>
          <w:rtl/>
        </w:rPr>
        <w:t>(</w:t>
      </w:r>
      <w:r w:rsidR="007C093C" w:rsidRPr="00B757BE">
        <w:rPr>
          <w:rFonts w:hint="cs"/>
          <w:rtl/>
        </w:rPr>
        <w:t>3</w:t>
      </w:r>
      <w:r w:rsidRPr="00B757BE">
        <w:rPr>
          <w:rFonts w:hint="cs"/>
          <w:rtl/>
        </w:rPr>
        <w:t xml:space="preserve">-2-3) </w:t>
      </w:r>
      <w:r w:rsidR="00DF60B4" w:rsidRPr="00B757BE">
        <w:rPr>
          <w:rFonts w:hint="cs"/>
          <w:rtl/>
        </w:rPr>
        <w:t>ابراهیم</w:t>
      </w:r>
      <w:r w:rsidR="00003080" w:rsidRPr="00003080">
        <w:rPr>
          <w:rFonts w:cs="CTraditional Arabic" w:hint="cs"/>
          <w:rtl/>
        </w:rPr>
        <w:t>÷</w:t>
      </w:r>
      <w:r w:rsidR="007C093C" w:rsidRPr="00B757BE">
        <w:rPr>
          <w:rFonts w:hint="cs"/>
          <w:rtl/>
        </w:rPr>
        <w:t>؛</w:t>
      </w:r>
      <w:r w:rsidR="00DF60B4" w:rsidRPr="00B757BE">
        <w:rPr>
          <w:rFonts w:hint="cs"/>
          <w:rtl/>
        </w:rPr>
        <w:t xml:space="preserve"> دعوتگری با بیانی صریح</w:t>
      </w:r>
    </w:p>
    <w:p w:rsidR="0023031B" w:rsidRPr="00B757BE" w:rsidRDefault="0023031B" w:rsidP="009A4A90">
      <w:pPr>
        <w:pStyle w:val="a3"/>
        <w:rPr>
          <w:rtl/>
        </w:rPr>
      </w:pPr>
      <w:r w:rsidRPr="00B757BE">
        <w:rPr>
          <w:rFonts w:hint="cs"/>
          <w:rtl/>
        </w:rPr>
        <w:t>(</w:t>
      </w:r>
      <w:r w:rsidR="007C093C" w:rsidRPr="00B757BE">
        <w:rPr>
          <w:rFonts w:hint="cs"/>
          <w:rtl/>
        </w:rPr>
        <w:t>3</w:t>
      </w:r>
      <w:r w:rsidRPr="00B757BE">
        <w:rPr>
          <w:rFonts w:hint="cs"/>
          <w:rtl/>
        </w:rPr>
        <w:t xml:space="preserve">-2-4) </w:t>
      </w:r>
      <w:r w:rsidR="00DF60B4" w:rsidRPr="00B757BE">
        <w:rPr>
          <w:rFonts w:hint="cs"/>
          <w:rtl/>
        </w:rPr>
        <w:t>دعاهای ابراهیم</w:t>
      </w:r>
      <w:r w:rsidR="00947B62" w:rsidRPr="00947B62">
        <w:rPr>
          <w:rFonts w:cs="CTraditional Arabic" w:hint="cs"/>
          <w:rtl/>
        </w:rPr>
        <w:t xml:space="preserve">÷ </w:t>
      </w:r>
      <w:r w:rsidR="00DF60B4" w:rsidRPr="00B757BE">
        <w:rPr>
          <w:rFonts w:hint="cs"/>
          <w:rtl/>
        </w:rPr>
        <w:t>ا</w:t>
      </w:r>
      <w:r w:rsidR="003D2C04" w:rsidRPr="00B757BE">
        <w:rPr>
          <w:rFonts w:hint="cs"/>
          <w:rtl/>
        </w:rPr>
        <w:t>ُ</w:t>
      </w:r>
      <w:r w:rsidR="00DF60B4" w:rsidRPr="00B757BE">
        <w:rPr>
          <w:rFonts w:hint="cs"/>
          <w:rtl/>
        </w:rPr>
        <w:t>سوة حسنه</w:t>
      </w:r>
    </w:p>
    <w:p w:rsidR="0023031B" w:rsidRPr="00B757BE" w:rsidRDefault="0023031B" w:rsidP="009A4A90">
      <w:pPr>
        <w:pStyle w:val="a3"/>
        <w:rPr>
          <w:rtl/>
        </w:rPr>
      </w:pPr>
      <w:r w:rsidRPr="00B757BE">
        <w:rPr>
          <w:rFonts w:hint="cs"/>
          <w:rtl/>
        </w:rPr>
        <w:t>(</w:t>
      </w:r>
      <w:r w:rsidR="007C093C" w:rsidRPr="00B757BE">
        <w:rPr>
          <w:rFonts w:hint="cs"/>
          <w:rtl/>
        </w:rPr>
        <w:t>3</w:t>
      </w:r>
      <w:r w:rsidRPr="00B757BE">
        <w:rPr>
          <w:rFonts w:hint="cs"/>
          <w:rtl/>
        </w:rPr>
        <w:t xml:space="preserve">-3) </w:t>
      </w:r>
      <w:r w:rsidR="00DF60B4" w:rsidRPr="00B757BE">
        <w:rPr>
          <w:rFonts w:hint="cs"/>
          <w:rtl/>
        </w:rPr>
        <w:t>بنای کعبه</w:t>
      </w:r>
    </w:p>
    <w:p w:rsidR="00DF60B4" w:rsidRPr="00B757BE" w:rsidRDefault="00DF60B4" w:rsidP="009A4A90">
      <w:pPr>
        <w:pStyle w:val="a3"/>
        <w:rPr>
          <w:rtl/>
        </w:rPr>
      </w:pPr>
      <w:r w:rsidRPr="00B757BE">
        <w:rPr>
          <w:rFonts w:hint="cs"/>
          <w:rtl/>
        </w:rPr>
        <w:t>(</w:t>
      </w:r>
      <w:r w:rsidR="007C093C" w:rsidRPr="00B757BE">
        <w:rPr>
          <w:rFonts w:hint="cs"/>
          <w:rtl/>
        </w:rPr>
        <w:t>3</w:t>
      </w:r>
      <w:r w:rsidRPr="00B757BE">
        <w:rPr>
          <w:rFonts w:hint="cs"/>
          <w:rtl/>
        </w:rPr>
        <w:t>-4) ابراهیم</w:t>
      </w:r>
      <w:r w:rsidR="00947B62" w:rsidRPr="00947B62">
        <w:rPr>
          <w:rFonts w:cs="CTraditional Arabic" w:hint="cs"/>
          <w:rtl/>
        </w:rPr>
        <w:t xml:space="preserve">÷ </w:t>
      </w:r>
      <w:r w:rsidRPr="00B757BE">
        <w:rPr>
          <w:rFonts w:hint="cs"/>
          <w:rtl/>
        </w:rPr>
        <w:t>در آماج ابتلای الهی</w:t>
      </w:r>
    </w:p>
    <w:p w:rsidR="0023031B" w:rsidRPr="00B757BE" w:rsidRDefault="0023031B" w:rsidP="009A4A90">
      <w:pPr>
        <w:pStyle w:val="a3"/>
        <w:rPr>
          <w:rtl/>
        </w:rPr>
      </w:pPr>
      <w:r w:rsidRPr="00B757BE">
        <w:rPr>
          <w:rFonts w:hint="cs"/>
          <w:rtl/>
        </w:rPr>
        <w:t>(</w:t>
      </w:r>
      <w:r w:rsidR="007C093C" w:rsidRPr="00B757BE">
        <w:rPr>
          <w:rFonts w:hint="cs"/>
          <w:rtl/>
        </w:rPr>
        <w:t>3</w:t>
      </w:r>
      <w:r w:rsidRPr="00B757BE">
        <w:rPr>
          <w:rFonts w:hint="cs"/>
          <w:rtl/>
        </w:rPr>
        <w:t>-</w:t>
      </w:r>
      <w:r w:rsidR="00DF60B4" w:rsidRPr="00B757BE">
        <w:rPr>
          <w:rFonts w:hint="cs"/>
          <w:rtl/>
        </w:rPr>
        <w:t>4</w:t>
      </w:r>
      <w:r w:rsidRPr="00B757BE">
        <w:rPr>
          <w:rFonts w:hint="cs"/>
          <w:rtl/>
        </w:rPr>
        <w:t>-1)</w:t>
      </w:r>
      <w:r w:rsidR="00DF60B4" w:rsidRPr="00B757BE">
        <w:rPr>
          <w:rFonts w:hint="cs"/>
          <w:rtl/>
        </w:rPr>
        <w:t xml:space="preserve"> ابراهیم</w:t>
      </w:r>
      <w:r w:rsidR="00947B62" w:rsidRPr="00947B62">
        <w:rPr>
          <w:rFonts w:cs="CTraditional Arabic" w:hint="cs"/>
          <w:rtl/>
        </w:rPr>
        <w:t xml:space="preserve">÷ </w:t>
      </w:r>
      <w:r w:rsidR="00C75C2B" w:rsidRPr="00B757BE">
        <w:rPr>
          <w:rFonts w:hint="cs"/>
          <w:rtl/>
        </w:rPr>
        <w:t>محکوم به مرگ</w:t>
      </w:r>
      <w:r w:rsidR="00DF60B4" w:rsidRPr="00B757BE">
        <w:rPr>
          <w:rFonts w:hint="cs"/>
          <w:rtl/>
        </w:rPr>
        <w:t xml:space="preserve"> و </w:t>
      </w:r>
      <w:r w:rsidR="00C75C2B" w:rsidRPr="00B757BE">
        <w:rPr>
          <w:rFonts w:hint="cs"/>
          <w:rtl/>
        </w:rPr>
        <w:t>درآتش‌انداخت</w:t>
      </w:r>
      <w:r w:rsidR="00DF60B4" w:rsidRPr="00B757BE">
        <w:rPr>
          <w:rFonts w:hint="cs"/>
          <w:rtl/>
        </w:rPr>
        <w:t>ن</w:t>
      </w:r>
    </w:p>
    <w:p w:rsidR="0023031B" w:rsidRPr="00B757BE" w:rsidRDefault="0023031B" w:rsidP="00B7176D">
      <w:pPr>
        <w:pStyle w:val="a3"/>
        <w:rPr>
          <w:rtl/>
        </w:rPr>
      </w:pPr>
      <w:r w:rsidRPr="00B757BE">
        <w:rPr>
          <w:rFonts w:hint="cs"/>
          <w:rtl/>
        </w:rPr>
        <w:t>(</w:t>
      </w:r>
      <w:r w:rsidR="007C093C" w:rsidRPr="00B757BE">
        <w:rPr>
          <w:rFonts w:hint="cs"/>
          <w:rtl/>
        </w:rPr>
        <w:t>3</w:t>
      </w:r>
      <w:r w:rsidRPr="00B757BE">
        <w:rPr>
          <w:rFonts w:hint="cs"/>
          <w:rtl/>
        </w:rPr>
        <w:t>-</w:t>
      </w:r>
      <w:r w:rsidR="00DF60B4" w:rsidRPr="00B757BE">
        <w:rPr>
          <w:rFonts w:hint="cs"/>
          <w:rtl/>
        </w:rPr>
        <w:t>4</w:t>
      </w:r>
      <w:r w:rsidRPr="00B757BE">
        <w:rPr>
          <w:rFonts w:hint="cs"/>
          <w:rtl/>
        </w:rPr>
        <w:t xml:space="preserve">-2) </w:t>
      </w:r>
      <w:r w:rsidR="00DF60B4" w:rsidRPr="00B757BE">
        <w:rPr>
          <w:rFonts w:hint="cs"/>
          <w:rtl/>
        </w:rPr>
        <w:t>هجرت ابراهیم</w:t>
      </w:r>
      <w:r w:rsidR="00003080" w:rsidRPr="00003080">
        <w:rPr>
          <w:rFonts w:cs="CTraditional Arabic" w:hint="cs"/>
          <w:rtl/>
        </w:rPr>
        <w:t>÷</w:t>
      </w:r>
    </w:p>
    <w:p w:rsidR="0023031B" w:rsidRPr="00B757BE" w:rsidRDefault="0023031B" w:rsidP="009A4A90">
      <w:pPr>
        <w:pStyle w:val="a3"/>
        <w:rPr>
          <w:rtl/>
        </w:rPr>
      </w:pPr>
      <w:r w:rsidRPr="00B757BE">
        <w:rPr>
          <w:rFonts w:hint="cs"/>
          <w:rtl/>
        </w:rPr>
        <w:t>(</w:t>
      </w:r>
      <w:r w:rsidR="007C093C" w:rsidRPr="00B757BE">
        <w:rPr>
          <w:rFonts w:hint="cs"/>
          <w:rtl/>
        </w:rPr>
        <w:t>3</w:t>
      </w:r>
      <w:r w:rsidRPr="00B757BE">
        <w:rPr>
          <w:rFonts w:hint="cs"/>
          <w:rtl/>
        </w:rPr>
        <w:t xml:space="preserve">-3-3) </w:t>
      </w:r>
      <w:r w:rsidR="00411878" w:rsidRPr="00B757BE">
        <w:rPr>
          <w:rFonts w:hint="cs"/>
          <w:rtl/>
        </w:rPr>
        <w:t>رهاکردن همسر و فرزند</w:t>
      </w:r>
    </w:p>
    <w:p w:rsidR="00411878" w:rsidRPr="00B757BE" w:rsidRDefault="00411878" w:rsidP="009A4A90">
      <w:pPr>
        <w:pStyle w:val="a3"/>
        <w:rPr>
          <w:rtl/>
        </w:rPr>
      </w:pPr>
      <w:r w:rsidRPr="00B757BE">
        <w:rPr>
          <w:rFonts w:hint="cs"/>
          <w:rtl/>
        </w:rPr>
        <w:t>(</w:t>
      </w:r>
      <w:r w:rsidR="007C093C" w:rsidRPr="00B757BE">
        <w:rPr>
          <w:rFonts w:hint="cs"/>
          <w:rtl/>
        </w:rPr>
        <w:t>3</w:t>
      </w:r>
      <w:r w:rsidRPr="00B757BE">
        <w:rPr>
          <w:rFonts w:hint="cs"/>
          <w:rtl/>
        </w:rPr>
        <w:t>-4-3) قربانی‌کردن فرزند</w:t>
      </w:r>
    </w:p>
    <w:p w:rsidR="00264225" w:rsidRPr="00B757BE" w:rsidRDefault="00411878" w:rsidP="009E4930">
      <w:pPr>
        <w:pStyle w:val="a3"/>
        <w:rPr>
          <w:rtl/>
        </w:rPr>
      </w:pPr>
      <w:r w:rsidRPr="00B757BE">
        <w:rPr>
          <w:rFonts w:hint="cs"/>
          <w:rtl/>
        </w:rPr>
        <w:t>(</w:t>
      </w:r>
      <w:r w:rsidR="007C093C" w:rsidRPr="00B757BE">
        <w:rPr>
          <w:rFonts w:hint="cs"/>
          <w:rtl/>
        </w:rPr>
        <w:t>3</w:t>
      </w:r>
      <w:r w:rsidRPr="00B757BE">
        <w:rPr>
          <w:rFonts w:hint="cs"/>
          <w:rtl/>
        </w:rPr>
        <w:t>-5) بحث در دروغ</w:t>
      </w:r>
      <w:r w:rsidRPr="00B757BE">
        <w:rPr>
          <w:rFonts w:hint="eastAsia"/>
          <w:rtl/>
        </w:rPr>
        <w:t>‌</w:t>
      </w:r>
      <w:r w:rsidRPr="00B757BE">
        <w:rPr>
          <w:rFonts w:hint="cs"/>
          <w:rtl/>
        </w:rPr>
        <w:t>های ابراهیم</w:t>
      </w:r>
      <w:r w:rsidR="00003080" w:rsidRPr="00003080">
        <w:rPr>
          <w:rFonts w:cs="CTraditional Arabic" w:hint="cs"/>
          <w:rtl/>
        </w:rPr>
        <w:t>÷</w:t>
      </w:r>
    </w:p>
    <w:p w:rsidR="00264225" w:rsidRPr="00B757BE" w:rsidRDefault="00264225" w:rsidP="00105C9E">
      <w:pPr>
        <w:bidi/>
        <w:rPr>
          <w:color w:val="000000"/>
          <w:rtl/>
          <w:lang w:bidi="fa-IR"/>
        </w:rPr>
        <w:sectPr w:rsidR="00264225" w:rsidRPr="00B757BE" w:rsidSect="009A4A90">
          <w:footnotePr>
            <w:numRestart w:val="eachPage"/>
          </w:footnotePr>
          <w:type w:val="oddPage"/>
          <w:pgSz w:w="9356" w:h="13608"/>
          <w:pgMar w:top="567" w:right="1134" w:bottom="851" w:left="1134" w:header="454" w:footer="0" w:gutter="0"/>
          <w:cols w:space="708"/>
          <w:titlePg/>
          <w:bidi/>
          <w:rtlGutter/>
          <w:docGrid w:linePitch="360"/>
        </w:sectPr>
      </w:pPr>
    </w:p>
    <w:p w:rsidR="0023031B" w:rsidRPr="00B757BE" w:rsidRDefault="00411878" w:rsidP="009A4A90">
      <w:pPr>
        <w:pStyle w:val="a"/>
        <w:rPr>
          <w:rtl/>
        </w:rPr>
      </w:pPr>
      <w:bookmarkStart w:id="90" w:name="_Toc395705297"/>
      <w:bookmarkStart w:id="91" w:name="_Toc442358073"/>
      <w:r w:rsidRPr="009A4A90">
        <w:rPr>
          <w:rFonts w:hint="cs"/>
          <w:rtl/>
        </w:rPr>
        <w:lastRenderedPageBreak/>
        <w:t>ابراهیم</w:t>
      </w:r>
      <w:r w:rsidR="00003080" w:rsidRPr="009A4A90">
        <w:rPr>
          <w:rFonts w:cs="CTraditional Arabic" w:hint="cs"/>
          <w:b/>
          <w:bCs w:val="0"/>
          <w:rtl/>
        </w:rPr>
        <w:t>÷</w:t>
      </w:r>
      <w:bookmarkEnd w:id="90"/>
      <w:bookmarkEnd w:id="91"/>
    </w:p>
    <w:p w:rsidR="00411878" w:rsidRPr="00E9198C" w:rsidRDefault="003A71ED" w:rsidP="00947B62">
      <w:pPr>
        <w:tabs>
          <w:tab w:val="left" w:pos="742"/>
          <w:tab w:val="right" w:pos="7031"/>
        </w:tabs>
        <w:bidi/>
        <w:ind w:firstLine="284"/>
        <w:jc w:val="both"/>
        <w:rPr>
          <w:rStyle w:val="Char0"/>
          <w:rtl/>
        </w:rPr>
      </w:pPr>
      <w:r w:rsidRPr="00E9198C">
        <w:rPr>
          <w:rStyle w:val="Char0"/>
          <w:rFonts w:hint="cs"/>
          <w:rtl/>
        </w:rPr>
        <w:t>نام</w:t>
      </w:r>
      <w:r w:rsidR="00411878" w:rsidRPr="00E9198C">
        <w:rPr>
          <w:rStyle w:val="Char0"/>
          <w:rFonts w:hint="cs"/>
          <w:rtl/>
        </w:rPr>
        <w:t xml:space="preserve"> ابراهیم</w:t>
      </w:r>
      <w:r w:rsidR="00947B62" w:rsidRPr="00947B62">
        <w:rPr>
          <w:rStyle w:val="Char0"/>
          <w:rFonts w:cs="CTraditional Arabic" w:hint="cs"/>
          <w:rtl/>
        </w:rPr>
        <w:t xml:space="preserve">÷ </w:t>
      </w:r>
      <w:r w:rsidR="00411878" w:rsidRPr="00E9198C">
        <w:rPr>
          <w:rStyle w:val="Char0"/>
          <w:rFonts w:hint="cs"/>
          <w:rtl/>
        </w:rPr>
        <w:t>69 مرتبه در قرآ</w:t>
      </w:r>
      <w:r w:rsidR="00E95622" w:rsidRPr="00E9198C">
        <w:rPr>
          <w:rStyle w:val="Char0"/>
          <w:rFonts w:hint="cs"/>
          <w:rtl/>
        </w:rPr>
        <w:t>ن کریم و در بیست و پنج سوره ذکر</w:t>
      </w:r>
      <w:r w:rsidR="00411878" w:rsidRPr="00E9198C">
        <w:rPr>
          <w:rStyle w:val="Char0"/>
          <w:rFonts w:hint="cs"/>
          <w:rtl/>
        </w:rPr>
        <w:t xml:space="preserve"> شده است و بیان آن در مواردی در ضمن داستان ابراهیم</w:t>
      </w:r>
      <w:r w:rsidR="00947B62" w:rsidRPr="00947B62">
        <w:rPr>
          <w:rStyle w:val="Char0"/>
          <w:rFonts w:cs="CTraditional Arabic" w:hint="cs"/>
          <w:rtl/>
        </w:rPr>
        <w:t xml:space="preserve">÷ </w:t>
      </w:r>
      <w:r w:rsidR="006A1A5D" w:rsidRPr="00E9198C">
        <w:rPr>
          <w:rStyle w:val="Char0"/>
          <w:rFonts w:hint="cs"/>
          <w:rtl/>
        </w:rPr>
        <w:t>و یا در معی</w:t>
      </w:r>
      <w:r w:rsidR="003D2C04" w:rsidRPr="00E9198C">
        <w:rPr>
          <w:rStyle w:val="Char0"/>
          <w:rFonts w:hint="cs"/>
          <w:rtl/>
        </w:rPr>
        <w:t>ّ</w:t>
      </w:r>
      <w:r w:rsidR="006A1A5D" w:rsidRPr="00E9198C">
        <w:rPr>
          <w:rStyle w:val="Char0"/>
          <w:rFonts w:hint="cs"/>
          <w:rtl/>
        </w:rPr>
        <w:t>ت</w:t>
      </w:r>
      <w:r w:rsidR="00411878" w:rsidRPr="00E9198C">
        <w:rPr>
          <w:rStyle w:val="Char0"/>
          <w:rFonts w:hint="cs"/>
          <w:rtl/>
        </w:rPr>
        <w:t xml:space="preserve"> نام پیامبران</w:t>
      </w:r>
      <w:r w:rsidR="00385FBD" w:rsidRPr="00385FBD">
        <w:rPr>
          <w:rStyle w:val="Char0"/>
          <w:rFonts w:cs="CTraditional Arabic" w:hint="cs"/>
          <w:rtl/>
        </w:rPr>
        <w:t xml:space="preserve">† </w:t>
      </w:r>
      <w:r w:rsidR="00625F4B" w:rsidRPr="00E9198C">
        <w:rPr>
          <w:rStyle w:val="Char0"/>
          <w:rFonts w:hint="cs"/>
          <w:rtl/>
        </w:rPr>
        <w:t>بوده است. سوره‌ها و شمار</w:t>
      </w:r>
      <w:r w:rsidR="007019EB">
        <w:rPr>
          <w:rStyle w:val="Char0"/>
          <w:rFonts w:hint="cs"/>
          <w:rtl/>
        </w:rPr>
        <w:t>ۀ</w:t>
      </w:r>
      <w:r w:rsidR="00625F4B" w:rsidRPr="00E9198C">
        <w:rPr>
          <w:rStyle w:val="Char0"/>
          <w:rFonts w:hint="cs"/>
          <w:rtl/>
        </w:rPr>
        <w:t xml:space="preserve"> آیات</w:t>
      </w:r>
      <w:r w:rsidR="00A50541" w:rsidRPr="00E9198C">
        <w:rPr>
          <w:rStyle w:val="Char0"/>
          <w:rFonts w:hint="cs"/>
          <w:rtl/>
        </w:rPr>
        <w:t>ِ</w:t>
      </w:r>
      <w:r w:rsidR="00625F4B" w:rsidRPr="00E9198C">
        <w:rPr>
          <w:rStyle w:val="Char0"/>
          <w:rFonts w:hint="cs"/>
          <w:rtl/>
        </w:rPr>
        <w:t xml:space="preserve"> حاوی</w:t>
      </w:r>
      <w:r w:rsidR="00A50541" w:rsidRPr="00E9198C">
        <w:rPr>
          <w:rStyle w:val="Char0"/>
          <w:rFonts w:hint="cs"/>
          <w:rtl/>
        </w:rPr>
        <w:t>ِ</w:t>
      </w:r>
      <w:r w:rsidR="00625F4B" w:rsidRPr="00E9198C">
        <w:rPr>
          <w:rStyle w:val="Char0"/>
          <w:rFonts w:hint="cs"/>
          <w:rtl/>
        </w:rPr>
        <w:t xml:space="preserve"> داستان ابراهیم</w:t>
      </w:r>
      <w:r w:rsidR="00947B62" w:rsidRPr="00947B62">
        <w:rPr>
          <w:rStyle w:val="Char0"/>
          <w:rFonts w:cs="CTraditional Arabic" w:hint="cs"/>
          <w:rtl/>
        </w:rPr>
        <w:t xml:space="preserve">÷ </w:t>
      </w:r>
      <w:r w:rsidR="00625F4B" w:rsidRPr="00E9198C">
        <w:rPr>
          <w:rStyle w:val="Char0"/>
          <w:rFonts w:hint="cs"/>
          <w:rtl/>
        </w:rPr>
        <w:t>عبارتند از:</w:t>
      </w:r>
      <w:r w:rsidR="00CD3B9D" w:rsidRPr="0026267C">
        <w:rPr>
          <w:rStyle w:val="Char0"/>
          <w:vertAlign w:val="superscript"/>
          <w:rtl/>
        </w:rPr>
        <w:footnoteReference w:id="87"/>
      </w:r>
    </w:p>
    <w:tbl>
      <w:tblPr>
        <w:bidiVisual/>
        <w:tblW w:w="0" w:type="auto"/>
        <w:jc w:val="center"/>
        <w:tblLayout w:type="fixed"/>
        <w:tblLook w:val="01E0" w:firstRow="1" w:lastRow="1" w:firstColumn="1" w:lastColumn="1" w:noHBand="0" w:noVBand="0"/>
      </w:tblPr>
      <w:tblGrid>
        <w:gridCol w:w="1474"/>
        <w:gridCol w:w="1474"/>
        <w:gridCol w:w="3969"/>
      </w:tblGrid>
      <w:tr w:rsidR="0023031B" w:rsidRPr="00B757BE" w:rsidTr="009E4930">
        <w:trPr>
          <w:tblHeader/>
          <w:jc w:val="center"/>
        </w:trPr>
        <w:tc>
          <w:tcPr>
            <w:tcW w:w="1474" w:type="dxa"/>
            <w:vAlign w:val="center"/>
          </w:tcPr>
          <w:p w:rsidR="0023031B" w:rsidRPr="00B757BE" w:rsidRDefault="0023031B" w:rsidP="009A4A90">
            <w:pPr>
              <w:pStyle w:val="a3"/>
              <w:ind w:firstLine="0"/>
              <w:jc w:val="center"/>
              <w:rPr>
                <w:rFonts w:cs="B Lotus"/>
                <w:b/>
                <w:sz w:val="28"/>
                <w:szCs w:val="28"/>
                <w:rtl/>
              </w:rPr>
            </w:pPr>
            <w:r w:rsidRPr="009A4A90">
              <w:rPr>
                <w:rFonts w:hint="cs"/>
                <w:rtl/>
              </w:rPr>
              <w:t>سوره</w:t>
            </w:r>
          </w:p>
        </w:tc>
        <w:tc>
          <w:tcPr>
            <w:tcW w:w="1474" w:type="dxa"/>
            <w:vAlign w:val="center"/>
          </w:tcPr>
          <w:p w:rsidR="0023031B" w:rsidRPr="00B757BE" w:rsidRDefault="0023031B" w:rsidP="009A4A90">
            <w:pPr>
              <w:pStyle w:val="a3"/>
              <w:ind w:firstLine="0"/>
              <w:jc w:val="center"/>
              <w:rPr>
                <w:rFonts w:cs="B Lotus"/>
                <w:b/>
                <w:sz w:val="28"/>
                <w:szCs w:val="28"/>
                <w:rtl/>
              </w:rPr>
            </w:pPr>
            <w:r w:rsidRPr="009A4A90">
              <w:rPr>
                <w:rFonts w:hint="cs"/>
                <w:rtl/>
              </w:rPr>
              <w:t>شمار</w:t>
            </w:r>
            <w:r w:rsidR="009A4A90">
              <w:rPr>
                <w:rFonts w:hint="cs"/>
                <w:rtl/>
              </w:rPr>
              <w:t>ۀ</w:t>
            </w:r>
            <w:r w:rsidRPr="009A4A90">
              <w:rPr>
                <w:rFonts w:hint="cs"/>
                <w:rtl/>
              </w:rPr>
              <w:t>سوره</w:t>
            </w:r>
          </w:p>
        </w:tc>
        <w:tc>
          <w:tcPr>
            <w:tcW w:w="3969" w:type="dxa"/>
            <w:vAlign w:val="center"/>
          </w:tcPr>
          <w:p w:rsidR="0023031B" w:rsidRPr="00E30B6C" w:rsidRDefault="0023031B" w:rsidP="009A4A90">
            <w:pPr>
              <w:pStyle w:val="a3"/>
              <w:ind w:firstLine="0"/>
              <w:jc w:val="center"/>
              <w:rPr>
                <w:rStyle w:val="Char3"/>
                <w:rtl/>
              </w:rPr>
            </w:pPr>
            <w:r w:rsidRPr="009A4A90">
              <w:rPr>
                <w:rFonts w:hint="cs"/>
                <w:rtl/>
              </w:rPr>
              <w:t>شمار</w:t>
            </w:r>
            <w:r w:rsidR="009A4A90">
              <w:rPr>
                <w:rFonts w:hint="cs"/>
                <w:rtl/>
              </w:rPr>
              <w:t>ۀ</w:t>
            </w:r>
            <w:r w:rsidRPr="009A4A90">
              <w:rPr>
                <w:rFonts w:hint="cs"/>
                <w:rtl/>
              </w:rPr>
              <w:t xml:space="preserve"> آیات</w:t>
            </w:r>
          </w:p>
        </w:tc>
      </w:tr>
      <w:tr w:rsidR="0023031B" w:rsidRPr="00B757BE" w:rsidTr="009E4930">
        <w:trPr>
          <w:jc w:val="center"/>
        </w:trPr>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بقره</w:t>
            </w:r>
          </w:p>
        </w:tc>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2</w:t>
            </w:r>
          </w:p>
        </w:tc>
        <w:tc>
          <w:tcPr>
            <w:tcW w:w="3969"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124، 120 (تکراری)، 126، 127، 130، 132، 133، 135، 136، 140، 258 (تکراری)، 260</w:t>
            </w:r>
          </w:p>
        </w:tc>
      </w:tr>
      <w:tr w:rsidR="0023031B" w:rsidRPr="00B757BE" w:rsidTr="009E4930">
        <w:trPr>
          <w:jc w:val="center"/>
        </w:trPr>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آل عمران</w:t>
            </w:r>
          </w:p>
        </w:tc>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3</w:t>
            </w:r>
          </w:p>
        </w:tc>
        <w:tc>
          <w:tcPr>
            <w:tcW w:w="3969"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33، 65، 67، 68، 84، 95، 97</w:t>
            </w:r>
          </w:p>
        </w:tc>
      </w:tr>
      <w:tr w:rsidR="0023031B" w:rsidRPr="00B757BE" w:rsidTr="009E4930">
        <w:trPr>
          <w:jc w:val="center"/>
        </w:trPr>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نساء</w:t>
            </w:r>
          </w:p>
        </w:tc>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4</w:t>
            </w:r>
          </w:p>
        </w:tc>
        <w:tc>
          <w:tcPr>
            <w:tcW w:w="3969"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54، 125 (تکراری)، 163</w:t>
            </w:r>
          </w:p>
        </w:tc>
      </w:tr>
      <w:tr w:rsidR="0023031B" w:rsidRPr="00B757BE" w:rsidTr="009E4930">
        <w:trPr>
          <w:jc w:val="center"/>
        </w:trPr>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انعام</w:t>
            </w:r>
          </w:p>
        </w:tc>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6</w:t>
            </w:r>
          </w:p>
        </w:tc>
        <w:tc>
          <w:tcPr>
            <w:tcW w:w="3969"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74، 75، 83، 161</w:t>
            </w:r>
          </w:p>
        </w:tc>
      </w:tr>
      <w:tr w:rsidR="0023031B" w:rsidRPr="00B757BE" w:rsidTr="009E4930">
        <w:trPr>
          <w:jc w:val="center"/>
        </w:trPr>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توبه</w:t>
            </w:r>
          </w:p>
        </w:tc>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9</w:t>
            </w:r>
          </w:p>
        </w:tc>
        <w:tc>
          <w:tcPr>
            <w:tcW w:w="3969"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70، 114 (تکراری)</w:t>
            </w:r>
          </w:p>
        </w:tc>
      </w:tr>
      <w:tr w:rsidR="0023031B" w:rsidRPr="00B757BE" w:rsidTr="009E4930">
        <w:trPr>
          <w:jc w:val="center"/>
        </w:trPr>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هود</w:t>
            </w:r>
          </w:p>
        </w:tc>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11</w:t>
            </w:r>
          </w:p>
        </w:tc>
        <w:tc>
          <w:tcPr>
            <w:tcW w:w="3969"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69، 74، 75، 76</w:t>
            </w:r>
          </w:p>
        </w:tc>
      </w:tr>
      <w:tr w:rsidR="0023031B" w:rsidRPr="00B757BE" w:rsidTr="009E4930">
        <w:trPr>
          <w:jc w:val="center"/>
        </w:trPr>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یوسف</w:t>
            </w:r>
          </w:p>
        </w:tc>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12</w:t>
            </w:r>
          </w:p>
        </w:tc>
        <w:tc>
          <w:tcPr>
            <w:tcW w:w="3969"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6، 38</w:t>
            </w:r>
          </w:p>
        </w:tc>
      </w:tr>
      <w:tr w:rsidR="0023031B" w:rsidRPr="00B757BE" w:rsidTr="009E4930">
        <w:trPr>
          <w:jc w:val="center"/>
        </w:trPr>
        <w:tc>
          <w:tcPr>
            <w:tcW w:w="1474" w:type="dxa"/>
            <w:vAlign w:val="center"/>
          </w:tcPr>
          <w:p w:rsidR="0023031B" w:rsidRPr="00B757BE" w:rsidRDefault="00A50541" w:rsidP="009A4A90">
            <w:pPr>
              <w:tabs>
                <w:tab w:val="left" w:pos="742"/>
                <w:tab w:val="right" w:pos="7031"/>
              </w:tabs>
              <w:bidi/>
              <w:jc w:val="center"/>
              <w:rPr>
                <w:rFonts w:cs="B Lotus"/>
                <w:color w:val="000000"/>
                <w:sz w:val="28"/>
                <w:szCs w:val="28"/>
                <w:rtl/>
                <w:lang w:bidi="fa-IR"/>
              </w:rPr>
            </w:pPr>
            <w:r w:rsidRPr="00E9198C">
              <w:rPr>
                <w:rStyle w:val="Char0"/>
                <w:rFonts w:hint="cs"/>
                <w:rtl/>
              </w:rPr>
              <w:t>إ</w:t>
            </w:r>
            <w:r w:rsidR="00123A5D" w:rsidRPr="00E9198C">
              <w:rPr>
                <w:rStyle w:val="Char0"/>
                <w:rFonts w:hint="cs"/>
                <w:rtl/>
              </w:rPr>
              <w:t>براهیم</w:t>
            </w:r>
          </w:p>
        </w:tc>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14</w:t>
            </w:r>
          </w:p>
        </w:tc>
        <w:tc>
          <w:tcPr>
            <w:tcW w:w="3969"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35</w:t>
            </w:r>
          </w:p>
        </w:tc>
      </w:tr>
      <w:tr w:rsidR="0023031B" w:rsidRPr="00B757BE" w:rsidTr="009E4930">
        <w:trPr>
          <w:jc w:val="center"/>
        </w:trPr>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حجر</w:t>
            </w:r>
          </w:p>
        </w:tc>
        <w:tc>
          <w:tcPr>
            <w:tcW w:w="1474"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15</w:t>
            </w:r>
          </w:p>
        </w:tc>
        <w:tc>
          <w:tcPr>
            <w:tcW w:w="3969" w:type="dxa"/>
            <w:vAlign w:val="center"/>
          </w:tcPr>
          <w:p w:rsidR="0023031B"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51</w:t>
            </w:r>
          </w:p>
        </w:tc>
      </w:tr>
      <w:tr w:rsidR="00123A5D" w:rsidRPr="00B757BE" w:rsidTr="009E4930">
        <w:trPr>
          <w:jc w:val="center"/>
        </w:trPr>
        <w:tc>
          <w:tcPr>
            <w:tcW w:w="1474" w:type="dxa"/>
            <w:vAlign w:val="center"/>
          </w:tcPr>
          <w:p w:rsidR="00123A5D"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نحل</w:t>
            </w:r>
          </w:p>
        </w:tc>
        <w:tc>
          <w:tcPr>
            <w:tcW w:w="1474" w:type="dxa"/>
            <w:vAlign w:val="center"/>
          </w:tcPr>
          <w:p w:rsidR="00123A5D"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16</w:t>
            </w:r>
          </w:p>
        </w:tc>
        <w:tc>
          <w:tcPr>
            <w:tcW w:w="3969" w:type="dxa"/>
            <w:vAlign w:val="center"/>
          </w:tcPr>
          <w:p w:rsidR="00123A5D" w:rsidRPr="00B757BE" w:rsidRDefault="00C967AF" w:rsidP="009A4A90">
            <w:pPr>
              <w:tabs>
                <w:tab w:val="left" w:pos="742"/>
                <w:tab w:val="right" w:pos="7031"/>
              </w:tabs>
              <w:bidi/>
              <w:jc w:val="center"/>
              <w:rPr>
                <w:rFonts w:cs="B Lotus"/>
                <w:color w:val="000000"/>
                <w:sz w:val="28"/>
                <w:szCs w:val="28"/>
                <w:rtl/>
                <w:lang w:bidi="fa-IR"/>
              </w:rPr>
            </w:pPr>
            <w:r w:rsidRPr="00E9198C">
              <w:rPr>
                <w:rStyle w:val="Char0"/>
                <w:rFonts w:hint="cs"/>
                <w:rtl/>
              </w:rPr>
              <w:t>120، 123</w:t>
            </w:r>
          </w:p>
        </w:tc>
      </w:tr>
      <w:tr w:rsidR="00123A5D" w:rsidRPr="00B757BE" w:rsidTr="009E4930">
        <w:trPr>
          <w:jc w:val="center"/>
        </w:trPr>
        <w:tc>
          <w:tcPr>
            <w:tcW w:w="1474" w:type="dxa"/>
            <w:vAlign w:val="center"/>
          </w:tcPr>
          <w:p w:rsidR="00123A5D"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مریم</w:t>
            </w:r>
          </w:p>
        </w:tc>
        <w:tc>
          <w:tcPr>
            <w:tcW w:w="1474" w:type="dxa"/>
            <w:vAlign w:val="center"/>
          </w:tcPr>
          <w:p w:rsidR="00123A5D"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19</w:t>
            </w:r>
          </w:p>
        </w:tc>
        <w:tc>
          <w:tcPr>
            <w:tcW w:w="3969" w:type="dxa"/>
            <w:vAlign w:val="center"/>
          </w:tcPr>
          <w:p w:rsidR="00123A5D" w:rsidRPr="00B757BE" w:rsidRDefault="00C967AF" w:rsidP="009A4A90">
            <w:pPr>
              <w:tabs>
                <w:tab w:val="left" w:pos="742"/>
                <w:tab w:val="right" w:pos="7031"/>
              </w:tabs>
              <w:bidi/>
              <w:jc w:val="center"/>
              <w:rPr>
                <w:rFonts w:cs="B Lotus"/>
                <w:color w:val="000000"/>
                <w:sz w:val="28"/>
                <w:szCs w:val="28"/>
                <w:rtl/>
                <w:lang w:bidi="fa-IR"/>
              </w:rPr>
            </w:pPr>
            <w:r w:rsidRPr="00E9198C">
              <w:rPr>
                <w:rStyle w:val="Char0"/>
                <w:rFonts w:hint="cs"/>
                <w:rtl/>
              </w:rPr>
              <w:t>41، 46، 58</w:t>
            </w:r>
          </w:p>
        </w:tc>
      </w:tr>
      <w:tr w:rsidR="00123A5D" w:rsidRPr="00B757BE" w:rsidTr="009E4930">
        <w:trPr>
          <w:jc w:val="center"/>
        </w:trPr>
        <w:tc>
          <w:tcPr>
            <w:tcW w:w="1474" w:type="dxa"/>
            <w:vAlign w:val="center"/>
          </w:tcPr>
          <w:p w:rsidR="00123A5D" w:rsidRPr="00B757BE" w:rsidRDefault="00A50541" w:rsidP="009A4A90">
            <w:pPr>
              <w:tabs>
                <w:tab w:val="left" w:pos="742"/>
                <w:tab w:val="right" w:pos="7031"/>
              </w:tabs>
              <w:bidi/>
              <w:jc w:val="center"/>
              <w:rPr>
                <w:rFonts w:cs="B Lotus"/>
                <w:color w:val="000000"/>
                <w:sz w:val="28"/>
                <w:szCs w:val="28"/>
                <w:rtl/>
                <w:lang w:bidi="fa-IR"/>
              </w:rPr>
            </w:pPr>
            <w:r w:rsidRPr="00E9198C">
              <w:rPr>
                <w:rStyle w:val="Char0"/>
                <w:rFonts w:hint="cs"/>
                <w:rtl/>
              </w:rPr>
              <w:t>أ</w:t>
            </w:r>
            <w:r w:rsidR="00123A5D" w:rsidRPr="00E9198C">
              <w:rPr>
                <w:rStyle w:val="Char0"/>
                <w:rFonts w:hint="cs"/>
                <w:rtl/>
              </w:rPr>
              <w:t>نبیاء</w:t>
            </w:r>
          </w:p>
        </w:tc>
        <w:tc>
          <w:tcPr>
            <w:tcW w:w="1474" w:type="dxa"/>
            <w:vAlign w:val="center"/>
          </w:tcPr>
          <w:p w:rsidR="00123A5D"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21</w:t>
            </w:r>
          </w:p>
        </w:tc>
        <w:tc>
          <w:tcPr>
            <w:tcW w:w="3969" w:type="dxa"/>
            <w:vAlign w:val="center"/>
          </w:tcPr>
          <w:p w:rsidR="00123A5D" w:rsidRPr="00B757BE" w:rsidRDefault="00C967AF" w:rsidP="009A4A90">
            <w:pPr>
              <w:tabs>
                <w:tab w:val="left" w:pos="742"/>
                <w:tab w:val="right" w:pos="7031"/>
              </w:tabs>
              <w:bidi/>
              <w:jc w:val="center"/>
              <w:rPr>
                <w:rFonts w:cs="B Lotus"/>
                <w:color w:val="000000"/>
                <w:sz w:val="28"/>
                <w:szCs w:val="28"/>
                <w:rtl/>
                <w:lang w:bidi="fa-IR"/>
              </w:rPr>
            </w:pPr>
            <w:r w:rsidRPr="00E9198C">
              <w:rPr>
                <w:rStyle w:val="Char0"/>
                <w:rFonts w:hint="cs"/>
                <w:rtl/>
              </w:rPr>
              <w:t>51، 60، 62، 69</w:t>
            </w:r>
          </w:p>
        </w:tc>
      </w:tr>
      <w:tr w:rsidR="00123A5D" w:rsidRPr="00B757BE" w:rsidTr="009E4930">
        <w:trPr>
          <w:jc w:val="center"/>
        </w:trPr>
        <w:tc>
          <w:tcPr>
            <w:tcW w:w="1474" w:type="dxa"/>
            <w:vAlign w:val="center"/>
          </w:tcPr>
          <w:p w:rsidR="00123A5D"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حج</w:t>
            </w:r>
          </w:p>
        </w:tc>
        <w:tc>
          <w:tcPr>
            <w:tcW w:w="1474" w:type="dxa"/>
            <w:vAlign w:val="center"/>
          </w:tcPr>
          <w:p w:rsidR="00123A5D"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22</w:t>
            </w:r>
          </w:p>
        </w:tc>
        <w:tc>
          <w:tcPr>
            <w:tcW w:w="3969" w:type="dxa"/>
            <w:vAlign w:val="center"/>
          </w:tcPr>
          <w:p w:rsidR="00123A5D" w:rsidRPr="00B757BE" w:rsidRDefault="00C967AF" w:rsidP="009A4A90">
            <w:pPr>
              <w:tabs>
                <w:tab w:val="left" w:pos="742"/>
                <w:tab w:val="right" w:pos="7031"/>
              </w:tabs>
              <w:bidi/>
              <w:jc w:val="center"/>
              <w:rPr>
                <w:rFonts w:cs="B Lotus"/>
                <w:color w:val="000000"/>
                <w:sz w:val="28"/>
                <w:szCs w:val="28"/>
                <w:rtl/>
                <w:lang w:bidi="fa-IR"/>
              </w:rPr>
            </w:pPr>
            <w:r w:rsidRPr="00E9198C">
              <w:rPr>
                <w:rStyle w:val="Char0"/>
                <w:rFonts w:hint="cs"/>
                <w:rtl/>
              </w:rPr>
              <w:t>26، 43، 78</w:t>
            </w:r>
          </w:p>
        </w:tc>
      </w:tr>
      <w:tr w:rsidR="00123A5D" w:rsidRPr="00B757BE" w:rsidTr="009E4930">
        <w:trPr>
          <w:jc w:val="center"/>
        </w:trPr>
        <w:tc>
          <w:tcPr>
            <w:tcW w:w="1474" w:type="dxa"/>
            <w:vAlign w:val="center"/>
          </w:tcPr>
          <w:p w:rsidR="00123A5D"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شعراء</w:t>
            </w:r>
          </w:p>
        </w:tc>
        <w:tc>
          <w:tcPr>
            <w:tcW w:w="1474" w:type="dxa"/>
            <w:vAlign w:val="center"/>
          </w:tcPr>
          <w:p w:rsidR="00123A5D"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26</w:t>
            </w:r>
          </w:p>
        </w:tc>
        <w:tc>
          <w:tcPr>
            <w:tcW w:w="3969" w:type="dxa"/>
            <w:vAlign w:val="center"/>
          </w:tcPr>
          <w:p w:rsidR="00123A5D" w:rsidRPr="00B757BE" w:rsidRDefault="00C967AF" w:rsidP="009A4A90">
            <w:pPr>
              <w:tabs>
                <w:tab w:val="left" w:pos="742"/>
                <w:tab w:val="right" w:pos="7031"/>
              </w:tabs>
              <w:bidi/>
              <w:jc w:val="center"/>
              <w:rPr>
                <w:rFonts w:cs="B Lotus"/>
                <w:color w:val="000000"/>
                <w:sz w:val="28"/>
                <w:szCs w:val="28"/>
                <w:rtl/>
                <w:lang w:bidi="fa-IR"/>
              </w:rPr>
            </w:pPr>
            <w:r w:rsidRPr="00E9198C">
              <w:rPr>
                <w:rStyle w:val="Char0"/>
                <w:rFonts w:hint="cs"/>
                <w:rtl/>
              </w:rPr>
              <w:t>69</w:t>
            </w:r>
          </w:p>
        </w:tc>
      </w:tr>
      <w:tr w:rsidR="00123A5D" w:rsidRPr="00B757BE" w:rsidTr="009E4930">
        <w:trPr>
          <w:jc w:val="center"/>
        </w:trPr>
        <w:tc>
          <w:tcPr>
            <w:tcW w:w="1474" w:type="dxa"/>
            <w:vAlign w:val="center"/>
          </w:tcPr>
          <w:p w:rsidR="00123A5D"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عنکبوت</w:t>
            </w:r>
          </w:p>
        </w:tc>
        <w:tc>
          <w:tcPr>
            <w:tcW w:w="1474" w:type="dxa"/>
            <w:vAlign w:val="center"/>
          </w:tcPr>
          <w:p w:rsidR="00123A5D"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29</w:t>
            </w:r>
          </w:p>
        </w:tc>
        <w:tc>
          <w:tcPr>
            <w:tcW w:w="3969" w:type="dxa"/>
            <w:vAlign w:val="center"/>
          </w:tcPr>
          <w:p w:rsidR="00123A5D" w:rsidRPr="00B757BE" w:rsidRDefault="00C967AF" w:rsidP="009A4A90">
            <w:pPr>
              <w:tabs>
                <w:tab w:val="left" w:pos="742"/>
                <w:tab w:val="right" w:pos="7031"/>
              </w:tabs>
              <w:bidi/>
              <w:jc w:val="center"/>
              <w:rPr>
                <w:rFonts w:cs="B Lotus"/>
                <w:color w:val="000000"/>
                <w:sz w:val="28"/>
                <w:szCs w:val="28"/>
                <w:rtl/>
                <w:lang w:bidi="fa-IR"/>
              </w:rPr>
            </w:pPr>
            <w:r w:rsidRPr="00E9198C">
              <w:rPr>
                <w:rStyle w:val="Char0"/>
                <w:rFonts w:hint="cs"/>
                <w:rtl/>
              </w:rPr>
              <w:t>16، 31</w:t>
            </w:r>
          </w:p>
        </w:tc>
      </w:tr>
      <w:tr w:rsidR="00123A5D" w:rsidRPr="00B757BE" w:rsidTr="009E4930">
        <w:trPr>
          <w:jc w:val="center"/>
        </w:trPr>
        <w:tc>
          <w:tcPr>
            <w:tcW w:w="1474" w:type="dxa"/>
            <w:vAlign w:val="center"/>
          </w:tcPr>
          <w:p w:rsidR="00123A5D" w:rsidRPr="00B757BE" w:rsidRDefault="00A50541" w:rsidP="009A4A90">
            <w:pPr>
              <w:tabs>
                <w:tab w:val="left" w:pos="742"/>
                <w:tab w:val="right" w:pos="7031"/>
              </w:tabs>
              <w:bidi/>
              <w:jc w:val="center"/>
              <w:rPr>
                <w:rFonts w:cs="B Lotus"/>
                <w:color w:val="000000"/>
                <w:sz w:val="28"/>
                <w:szCs w:val="28"/>
                <w:rtl/>
                <w:lang w:bidi="fa-IR"/>
              </w:rPr>
            </w:pPr>
            <w:r w:rsidRPr="00E9198C">
              <w:rPr>
                <w:rStyle w:val="Char0"/>
                <w:rFonts w:hint="cs"/>
                <w:rtl/>
              </w:rPr>
              <w:t>أ</w:t>
            </w:r>
            <w:r w:rsidR="00123A5D" w:rsidRPr="00E9198C">
              <w:rPr>
                <w:rStyle w:val="Char0"/>
                <w:rFonts w:hint="cs"/>
                <w:rtl/>
              </w:rPr>
              <w:t>حزاب</w:t>
            </w:r>
          </w:p>
        </w:tc>
        <w:tc>
          <w:tcPr>
            <w:tcW w:w="1474" w:type="dxa"/>
            <w:vAlign w:val="center"/>
          </w:tcPr>
          <w:p w:rsidR="00123A5D" w:rsidRPr="00B757BE" w:rsidRDefault="00123A5D" w:rsidP="009A4A90">
            <w:pPr>
              <w:tabs>
                <w:tab w:val="left" w:pos="742"/>
                <w:tab w:val="right" w:pos="7031"/>
              </w:tabs>
              <w:bidi/>
              <w:jc w:val="center"/>
              <w:rPr>
                <w:rFonts w:cs="B Lotus"/>
                <w:color w:val="000000"/>
                <w:sz w:val="28"/>
                <w:szCs w:val="28"/>
                <w:rtl/>
                <w:lang w:bidi="fa-IR"/>
              </w:rPr>
            </w:pPr>
            <w:r w:rsidRPr="00E9198C">
              <w:rPr>
                <w:rStyle w:val="Char0"/>
                <w:rFonts w:hint="cs"/>
                <w:rtl/>
              </w:rPr>
              <w:t>33</w:t>
            </w:r>
          </w:p>
        </w:tc>
        <w:tc>
          <w:tcPr>
            <w:tcW w:w="3969" w:type="dxa"/>
            <w:vAlign w:val="center"/>
          </w:tcPr>
          <w:p w:rsidR="00123A5D" w:rsidRPr="00B757BE" w:rsidRDefault="00C967AF" w:rsidP="009A4A90">
            <w:pPr>
              <w:tabs>
                <w:tab w:val="left" w:pos="742"/>
                <w:tab w:val="right" w:pos="7031"/>
              </w:tabs>
              <w:bidi/>
              <w:jc w:val="center"/>
              <w:rPr>
                <w:rFonts w:cs="B Lotus"/>
                <w:color w:val="000000"/>
                <w:sz w:val="28"/>
                <w:szCs w:val="28"/>
                <w:rtl/>
                <w:lang w:bidi="fa-IR"/>
              </w:rPr>
            </w:pPr>
            <w:r w:rsidRPr="00E9198C">
              <w:rPr>
                <w:rStyle w:val="Char0"/>
                <w:rFonts w:hint="cs"/>
                <w:rtl/>
              </w:rPr>
              <w:t>7</w:t>
            </w:r>
          </w:p>
        </w:tc>
      </w:tr>
      <w:tr w:rsidR="00123A5D" w:rsidRPr="00B757BE" w:rsidTr="009E4930">
        <w:trPr>
          <w:jc w:val="center"/>
        </w:trPr>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lastRenderedPageBreak/>
              <w:t>صاف</w:t>
            </w:r>
            <w:r w:rsidR="00A50541" w:rsidRPr="00E9198C">
              <w:rPr>
                <w:rStyle w:val="Char0"/>
                <w:rFonts w:hint="cs"/>
                <w:rtl/>
              </w:rPr>
              <w:t>ّ</w:t>
            </w:r>
            <w:r w:rsidRPr="00E9198C">
              <w:rPr>
                <w:rStyle w:val="Char0"/>
                <w:rFonts w:hint="cs"/>
                <w:rtl/>
              </w:rPr>
              <w:t>ات</w:t>
            </w:r>
          </w:p>
        </w:tc>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37</w:t>
            </w:r>
          </w:p>
        </w:tc>
        <w:tc>
          <w:tcPr>
            <w:tcW w:w="3969"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83، 104، 109</w:t>
            </w:r>
          </w:p>
        </w:tc>
      </w:tr>
      <w:tr w:rsidR="00123A5D" w:rsidRPr="00B757BE" w:rsidTr="009E4930">
        <w:trPr>
          <w:jc w:val="center"/>
        </w:trPr>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ص</w:t>
            </w:r>
          </w:p>
        </w:tc>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38</w:t>
            </w:r>
          </w:p>
        </w:tc>
        <w:tc>
          <w:tcPr>
            <w:tcW w:w="3969"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45</w:t>
            </w:r>
          </w:p>
        </w:tc>
      </w:tr>
      <w:tr w:rsidR="00123A5D" w:rsidRPr="00B757BE" w:rsidTr="009E4930">
        <w:trPr>
          <w:jc w:val="center"/>
        </w:trPr>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شوری</w:t>
            </w:r>
          </w:p>
        </w:tc>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42</w:t>
            </w:r>
          </w:p>
        </w:tc>
        <w:tc>
          <w:tcPr>
            <w:tcW w:w="3969"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13</w:t>
            </w:r>
          </w:p>
        </w:tc>
      </w:tr>
      <w:tr w:rsidR="00123A5D" w:rsidRPr="00B757BE" w:rsidTr="009E4930">
        <w:trPr>
          <w:jc w:val="center"/>
        </w:trPr>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ز</w:t>
            </w:r>
            <w:r w:rsidR="00A50541" w:rsidRPr="00E9198C">
              <w:rPr>
                <w:rStyle w:val="Char0"/>
                <w:rFonts w:hint="cs"/>
                <w:rtl/>
              </w:rPr>
              <w:t>ُ</w:t>
            </w:r>
            <w:r w:rsidRPr="00E9198C">
              <w:rPr>
                <w:rStyle w:val="Char0"/>
                <w:rFonts w:hint="cs"/>
                <w:rtl/>
              </w:rPr>
              <w:t>خرف</w:t>
            </w:r>
          </w:p>
        </w:tc>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43</w:t>
            </w:r>
          </w:p>
        </w:tc>
        <w:tc>
          <w:tcPr>
            <w:tcW w:w="3969"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26</w:t>
            </w:r>
          </w:p>
        </w:tc>
      </w:tr>
      <w:tr w:rsidR="00123A5D" w:rsidRPr="00B757BE" w:rsidTr="009E4930">
        <w:trPr>
          <w:jc w:val="center"/>
        </w:trPr>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ذاریات</w:t>
            </w:r>
          </w:p>
        </w:tc>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51</w:t>
            </w:r>
          </w:p>
        </w:tc>
        <w:tc>
          <w:tcPr>
            <w:tcW w:w="3969"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24</w:t>
            </w:r>
          </w:p>
        </w:tc>
      </w:tr>
      <w:tr w:rsidR="00123A5D" w:rsidRPr="00B757BE" w:rsidTr="009E4930">
        <w:trPr>
          <w:jc w:val="center"/>
        </w:trPr>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نجم</w:t>
            </w:r>
          </w:p>
        </w:tc>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53</w:t>
            </w:r>
          </w:p>
        </w:tc>
        <w:tc>
          <w:tcPr>
            <w:tcW w:w="3969"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37</w:t>
            </w:r>
          </w:p>
        </w:tc>
      </w:tr>
      <w:tr w:rsidR="00123A5D" w:rsidRPr="00B757BE" w:rsidTr="009E4930">
        <w:trPr>
          <w:jc w:val="center"/>
        </w:trPr>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حدید</w:t>
            </w:r>
          </w:p>
        </w:tc>
        <w:tc>
          <w:tcPr>
            <w:tcW w:w="1474"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57</w:t>
            </w:r>
          </w:p>
        </w:tc>
        <w:tc>
          <w:tcPr>
            <w:tcW w:w="3969" w:type="dxa"/>
            <w:vAlign w:val="center"/>
          </w:tcPr>
          <w:p w:rsidR="00123A5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26</w:t>
            </w:r>
          </w:p>
        </w:tc>
      </w:tr>
      <w:tr w:rsidR="00CD3B9D" w:rsidRPr="00B757BE" w:rsidTr="009E4930">
        <w:trPr>
          <w:jc w:val="center"/>
        </w:trPr>
        <w:tc>
          <w:tcPr>
            <w:tcW w:w="1474" w:type="dxa"/>
            <w:vAlign w:val="center"/>
          </w:tcPr>
          <w:p w:rsidR="00CD3B9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ممتحنه</w:t>
            </w:r>
          </w:p>
        </w:tc>
        <w:tc>
          <w:tcPr>
            <w:tcW w:w="1474" w:type="dxa"/>
            <w:vAlign w:val="center"/>
          </w:tcPr>
          <w:p w:rsidR="00CD3B9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60</w:t>
            </w:r>
          </w:p>
        </w:tc>
        <w:tc>
          <w:tcPr>
            <w:tcW w:w="3969" w:type="dxa"/>
            <w:vAlign w:val="center"/>
          </w:tcPr>
          <w:p w:rsidR="00CD3B9D" w:rsidRPr="00B757BE" w:rsidRDefault="00C967AF" w:rsidP="009A4A90">
            <w:pPr>
              <w:tabs>
                <w:tab w:val="left" w:pos="742"/>
                <w:tab w:val="right" w:pos="7031"/>
              </w:tabs>
              <w:bidi/>
              <w:jc w:val="center"/>
              <w:rPr>
                <w:rFonts w:cs="B Lotus"/>
                <w:color w:val="000000"/>
                <w:sz w:val="28"/>
                <w:szCs w:val="28"/>
                <w:rtl/>
                <w:lang w:bidi="fa-IR"/>
              </w:rPr>
            </w:pPr>
            <w:r w:rsidRPr="00E9198C">
              <w:rPr>
                <w:rStyle w:val="Char0"/>
                <w:rFonts w:hint="cs"/>
                <w:rtl/>
              </w:rPr>
              <w:t>4 (تکراری)</w:t>
            </w:r>
          </w:p>
        </w:tc>
      </w:tr>
      <w:tr w:rsidR="00CD3B9D" w:rsidRPr="00E9198C" w:rsidTr="009E4930">
        <w:trPr>
          <w:jc w:val="center"/>
        </w:trPr>
        <w:tc>
          <w:tcPr>
            <w:tcW w:w="1474" w:type="dxa"/>
            <w:vAlign w:val="center"/>
          </w:tcPr>
          <w:p w:rsidR="00CD3B9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أعلی</w:t>
            </w:r>
          </w:p>
        </w:tc>
        <w:tc>
          <w:tcPr>
            <w:tcW w:w="1474" w:type="dxa"/>
            <w:vAlign w:val="center"/>
          </w:tcPr>
          <w:p w:rsidR="00CD3B9D" w:rsidRPr="00B757BE" w:rsidRDefault="00CD3B9D" w:rsidP="009A4A90">
            <w:pPr>
              <w:tabs>
                <w:tab w:val="left" w:pos="742"/>
                <w:tab w:val="right" w:pos="7031"/>
              </w:tabs>
              <w:bidi/>
              <w:jc w:val="center"/>
              <w:rPr>
                <w:rFonts w:cs="B Lotus"/>
                <w:color w:val="000000"/>
                <w:sz w:val="28"/>
                <w:szCs w:val="28"/>
                <w:rtl/>
                <w:lang w:bidi="fa-IR"/>
              </w:rPr>
            </w:pPr>
            <w:r w:rsidRPr="00E9198C">
              <w:rPr>
                <w:rStyle w:val="Char0"/>
                <w:rFonts w:hint="cs"/>
                <w:rtl/>
              </w:rPr>
              <w:t>87</w:t>
            </w:r>
          </w:p>
        </w:tc>
        <w:tc>
          <w:tcPr>
            <w:tcW w:w="3969" w:type="dxa"/>
            <w:vAlign w:val="center"/>
          </w:tcPr>
          <w:p w:rsidR="00CD3B9D" w:rsidRPr="00E9198C" w:rsidRDefault="00C967AF" w:rsidP="009A4A90">
            <w:pPr>
              <w:tabs>
                <w:tab w:val="left" w:pos="742"/>
                <w:tab w:val="right" w:pos="7031"/>
              </w:tabs>
              <w:bidi/>
              <w:jc w:val="center"/>
              <w:rPr>
                <w:rStyle w:val="Char0"/>
                <w:rtl/>
              </w:rPr>
            </w:pPr>
            <w:r w:rsidRPr="00E9198C">
              <w:rPr>
                <w:rStyle w:val="Char0"/>
                <w:rFonts w:hint="cs"/>
                <w:rtl/>
              </w:rPr>
              <w:t>19</w:t>
            </w:r>
          </w:p>
        </w:tc>
      </w:tr>
    </w:tbl>
    <w:p w:rsidR="00264225" w:rsidRPr="009A4A90" w:rsidRDefault="009A4A90" w:rsidP="00947B62">
      <w:pPr>
        <w:tabs>
          <w:tab w:val="left" w:pos="742"/>
          <w:tab w:val="right" w:pos="7031"/>
        </w:tabs>
        <w:bidi/>
        <w:ind w:firstLine="284"/>
        <w:jc w:val="both"/>
        <w:rPr>
          <w:rStyle w:val="Char6"/>
          <w:spacing w:val="-4"/>
          <w:rtl/>
        </w:rPr>
      </w:pPr>
      <w:r w:rsidRPr="009A4A90">
        <w:rPr>
          <w:rStyle w:val="Char0"/>
          <w:rFonts w:hint="cs"/>
          <w:spacing w:val="-4"/>
          <w:rtl/>
        </w:rPr>
        <w:t>ابراهیم</w:t>
      </w:r>
      <w:r w:rsidR="00003080" w:rsidRPr="00947B62">
        <w:rPr>
          <w:rStyle w:val="Char0"/>
          <w:rFonts w:cs="CTraditional Arabic" w:hint="cs"/>
          <w:spacing w:val="-4"/>
          <w:rtl/>
        </w:rPr>
        <w:t>÷</w:t>
      </w:r>
      <w:r w:rsidR="00A74D3A" w:rsidRPr="009A4A90">
        <w:rPr>
          <w:rStyle w:val="Char0"/>
          <w:rFonts w:hint="cs"/>
          <w:spacing w:val="-4"/>
          <w:rtl/>
        </w:rPr>
        <w:t xml:space="preserve"> خلیل و دوست</w:t>
      </w:r>
      <w:r w:rsidR="00A50541" w:rsidRPr="009A4A90">
        <w:rPr>
          <w:rStyle w:val="Char0"/>
          <w:rFonts w:hint="cs"/>
          <w:spacing w:val="-4"/>
          <w:rtl/>
        </w:rPr>
        <w:t>ِ</w:t>
      </w:r>
      <w:r w:rsidR="00A74D3A" w:rsidRPr="009A4A90">
        <w:rPr>
          <w:rStyle w:val="Char0"/>
          <w:rFonts w:hint="cs"/>
          <w:spacing w:val="-4"/>
          <w:rtl/>
        </w:rPr>
        <w:t xml:space="preserve"> منتخب</w:t>
      </w:r>
      <w:r w:rsidR="00CD3B9D" w:rsidRPr="009A4A90">
        <w:rPr>
          <w:rStyle w:val="Char0"/>
          <w:rFonts w:hint="cs"/>
          <w:spacing w:val="-4"/>
          <w:rtl/>
        </w:rPr>
        <w:t xml:space="preserve"> خداوند</w:t>
      </w:r>
      <w:r w:rsidR="00FE779D" w:rsidRPr="009A4A90">
        <w:rPr>
          <w:rStyle w:val="Char0"/>
          <w:spacing w:val="-4"/>
          <w:vertAlign w:val="superscript"/>
          <w:rtl/>
        </w:rPr>
        <w:footnoteReference w:id="88"/>
      </w:r>
      <w:r w:rsidR="00A74183" w:rsidRPr="009A4A90">
        <w:rPr>
          <w:rStyle w:val="Char0"/>
          <w:rFonts w:hint="cs"/>
          <w:spacing w:val="-4"/>
          <w:rtl/>
        </w:rPr>
        <w:t>، ابوالأنبیاء،</w:t>
      </w:r>
      <w:r w:rsidR="00A50541" w:rsidRPr="009A4A90">
        <w:rPr>
          <w:rStyle w:val="Char0"/>
          <w:rFonts w:hint="cs"/>
          <w:spacing w:val="-4"/>
          <w:rtl/>
        </w:rPr>
        <w:t xml:space="preserve"> </w:t>
      </w:r>
      <w:r w:rsidR="00AD5B65" w:rsidRPr="009A4A90">
        <w:rPr>
          <w:rStyle w:val="Char0"/>
          <w:rFonts w:hint="cs"/>
          <w:spacing w:val="-4"/>
          <w:rtl/>
        </w:rPr>
        <w:t xml:space="preserve">پیغمبر </w:t>
      </w:r>
      <w:r w:rsidR="00A50541" w:rsidRPr="009A4A90">
        <w:rPr>
          <w:rStyle w:val="Char0"/>
          <w:rFonts w:hint="cs"/>
          <w:spacing w:val="-4"/>
          <w:rtl/>
        </w:rPr>
        <w:t>خداوند</w:t>
      </w:r>
      <w:r w:rsidR="00AD5B65" w:rsidRPr="009A4A90">
        <w:rPr>
          <w:rStyle w:val="Char0"/>
          <w:rFonts w:hint="cs"/>
          <w:spacing w:val="-4"/>
          <w:rtl/>
        </w:rPr>
        <w:t>،</w:t>
      </w:r>
      <w:r w:rsidR="00A50541" w:rsidRPr="009A4A90">
        <w:rPr>
          <w:rStyle w:val="Char0"/>
          <w:rFonts w:hint="cs"/>
          <w:spacing w:val="-4"/>
          <w:rtl/>
        </w:rPr>
        <w:t xml:space="preserve"> </w:t>
      </w:r>
      <w:r w:rsidR="00A74D3A" w:rsidRPr="009A4A90">
        <w:rPr>
          <w:rStyle w:val="Char0"/>
          <w:rFonts w:hint="cs"/>
          <w:spacing w:val="-4"/>
          <w:rtl/>
        </w:rPr>
        <w:t>پیشوایای پارسایان، بزرگمرد</w:t>
      </w:r>
      <w:r w:rsidR="00AD5B65" w:rsidRPr="009A4A90">
        <w:rPr>
          <w:rStyle w:val="Char0"/>
          <w:rFonts w:hint="cs"/>
          <w:spacing w:val="-4"/>
          <w:rtl/>
        </w:rPr>
        <w:t xml:space="preserve"> پیشرفت</w:t>
      </w:r>
      <w:r w:rsidR="00A50541" w:rsidRPr="009A4A90">
        <w:rPr>
          <w:rStyle w:val="Char0"/>
          <w:rFonts w:hint="cs"/>
          <w:spacing w:val="-4"/>
          <w:rtl/>
        </w:rPr>
        <w:t>ِ</w:t>
      </w:r>
      <w:r w:rsidR="00A74D3A" w:rsidRPr="009A4A90">
        <w:rPr>
          <w:rStyle w:val="Char0"/>
          <w:rFonts w:hint="cs"/>
          <w:spacing w:val="-4"/>
          <w:rtl/>
        </w:rPr>
        <w:t xml:space="preserve"> تاریخ</w:t>
      </w:r>
      <w:r w:rsidR="00AD5B65" w:rsidRPr="009A4A90">
        <w:rPr>
          <w:rStyle w:val="Char0"/>
          <w:rFonts w:hint="cs"/>
          <w:spacing w:val="-4"/>
          <w:rtl/>
        </w:rPr>
        <w:t xml:space="preserve"> و اسو</w:t>
      </w:r>
      <w:r w:rsidR="007019EB" w:rsidRPr="009A4A90">
        <w:rPr>
          <w:rStyle w:val="Char0"/>
          <w:rFonts w:hint="cs"/>
          <w:spacing w:val="-4"/>
          <w:rtl/>
        </w:rPr>
        <w:t>ۀ</w:t>
      </w:r>
      <w:r w:rsidR="00AD5B65" w:rsidRPr="009A4A90">
        <w:rPr>
          <w:rStyle w:val="Char0"/>
          <w:rFonts w:hint="cs"/>
          <w:spacing w:val="-4"/>
          <w:rtl/>
        </w:rPr>
        <w:t xml:space="preserve"> حسن</w:t>
      </w:r>
      <w:r w:rsidR="007019EB" w:rsidRPr="009A4A90">
        <w:rPr>
          <w:rStyle w:val="Char0"/>
          <w:rFonts w:hint="cs"/>
          <w:spacing w:val="-4"/>
          <w:rtl/>
        </w:rPr>
        <w:t>ۀ</w:t>
      </w:r>
      <w:r w:rsidR="00AD5B65" w:rsidRPr="009A4A90">
        <w:rPr>
          <w:rStyle w:val="Char0"/>
          <w:rFonts w:hint="cs"/>
          <w:spacing w:val="-4"/>
          <w:rtl/>
        </w:rPr>
        <w:t xml:space="preserve"> جاوید، رمز ایمان و نماد استواری و بزرگی و پیر طریقت است.</w:t>
      </w:r>
      <w:r w:rsidR="00CD3B9D" w:rsidRPr="009A4A90">
        <w:rPr>
          <w:rStyle w:val="Char0"/>
          <w:spacing w:val="-4"/>
          <w:vertAlign w:val="superscript"/>
          <w:rtl/>
        </w:rPr>
        <w:footnoteReference w:id="89"/>
      </w:r>
      <w:r w:rsidR="00A50541" w:rsidRPr="009A4A90">
        <w:rPr>
          <w:rStyle w:val="Char0"/>
          <w:rFonts w:hint="cs"/>
          <w:spacing w:val="-4"/>
          <w:rtl/>
        </w:rPr>
        <w:t xml:space="preserve"> </w:t>
      </w:r>
      <w:r w:rsidR="00FE779D" w:rsidRPr="009A4A90">
        <w:rPr>
          <w:rStyle w:val="Char0"/>
          <w:rFonts w:hint="cs"/>
          <w:spacing w:val="-4"/>
          <w:rtl/>
        </w:rPr>
        <w:t>ابراهیم</w:t>
      </w:r>
      <w:r w:rsidR="00947B62" w:rsidRPr="00947B62">
        <w:rPr>
          <w:rStyle w:val="Char0"/>
          <w:rFonts w:cs="CTraditional Arabic" w:hint="cs"/>
          <w:spacing w:val="-4"/>
          <w:rtl/>
        </w:rPr>
        <w:t xml:space="preserve">÷ </w:t>
      </w:r>
      <w:r w:rsidR="00FE779D" w:rsidRPr="009A4A90">
        <w:rPr>
          <w:rStyle w:val="Char0"/>
          <w:rFonts w:hint="cs"/>
          <w:spacing w:val="-4"/>
          <w:rtl/>
        </w:rPr>
        <w:t xml:space="preserve">همان است که نخستین بار </w:t>
      </w:r>
      <w:r w:rsidR="009F1E78" w:rsidRPr="009A4A90">
        <w:rPr>
          <w:rStyle w:val="Char0"/>
          <w:rFonts w:hint="cs"/>
          <w:spacing w:val="-4"/>
          <w:rtl/>
        </w:rPr>
        <w:t>"</w:t>
      </w:r>
      <w:r w:rsidR="00FE779D" w:rsidRPr="009A4A90">
        <w:rPr>
          <w:rStyle w:val="Char0"/>
          <w:rFonts w:hint="cs"/>
          <w:spacing w:val="-4"/>
          <w:rtl/>
        </w:rPr>
        <w:t>مسلمان</w:t>
      </w:r>
      <w:r w:rsidR="009F1E78" w:rsidRPr="009A4A90">
        <w:rPr>
          <w:rStyle w:val="Char0"/>
          <w:rFonts w:hint="cs"/>
          <w:spacing w:val="-4"/>
          <w:rtl/>
        </w:rPr>
        <w:t>"</w:t>
      </w:r>
      <w:r w:rsidR="00FE779D" w:rsidRPr="009A4A90">
        <w:rPr>
          <w:rStyle w:val="Char0"/>
          <w:rFonts w:hint="cs"/>
          <w:spacing w:val="-4"/>
          <w:rtl/>
        </w:rPr>
        <w:t xml:space="preserve"> نامیده شده است</w:t>
      </w:r>
      <w:r w:rsidR="00CD3B9D" w:rsidRPr="009A4A90">
        <w:rPr>
          <w:rStyle w:val="Char0"/>
          <w:spacing w:val="-4"/>
          <w:vertAlign w:val="superscript"/>
          <w:rtl/>
        </w:rPr>
        <w:footnoteReference w:id="90"/>
      </w:r>
      <w:r w:rsidR="00FE779D" w:rsidRPr="009A4A90">
        <w:rPr>
          <w:rStyle w:val="Char0"/>
          <w:rFonts w:hint="cs"/>
          <w:spacing w:val="-4"/>
          <w:rtl/>
        </w:rPr>
        <w:t xml:space="preserve"> و نیز نخستین کسی است که به دعا</w:t>
      </w:r>
      <w:r w:rsidR="00DE45DF" w:rsidRPr="009A4A90">
        <w:rPr>
          <w:rStyle w:val="Char0"/>
          <w:rFonts w:hint="cs"/>
          <w:spacing w:val="-4"/>
          <w:rtl/>
        </w:rPr>
        <w:t xml:space="preserve"> از پروردگار</w:t>
      </w:r>
      <w:r w:rsidR="00FE779D" w:rsidRPr="009A4A90">
        <w:rPr>
          <w:rStyle w:val="Char0"/>
          <w:rFonts w:hint="cs"/>
          <w:spacing w:val="-4"/>
          <w:rtl/>
        </w:rPr>
        <w:t xml:space="preserve"> خواسته است تا در میان مردم از خود</w:t>
      </w:r>
      <w:r w:rsidR="00A50541" w:rsidRPr="009A4A90">
        <w:rPr>
          <w:rStyle w:val="Char0"/>
          <w:rFonts w:hint="cs"/>
          <w:spacing w:val="-4"/>
          <w:rtl/>
        </w:rPr>
        <w:t>ِ</w:t>
      </w:r>
      <w:r w:rsidR="00FE779D" w:rsidRPr="009A4A90">
        <w:rPr>
          <w:rStyle w:val="Char0"/>
          <w:rFonts w:hint="cs"/>
          <w:spacing w:val="-4"/>
          <w:rtl/>
        </w:rPr>
        <w:t xml:space="preserve"> آنان رسولی برانگیزد تا به راه راست رهنمونشان گرد</w:t>
      </w:r>
      <w:r w:rsidR="003D0C14" w:rsidRPr="009A4A90">
        <w:rPr>
          <w:rStyle w:val="Char0"/>
          <w:rFonts w:hint="cs"/>
          <w:spacing w:val="-4"/>
          <w:rtl/>
        </w:rPr>
        <w:t>ان</w:t>
      </w:r>
      <w:r w:rsidR="00FE779D" w:rsidRPr="009A4A90">
        <w:rPr>
          <w:rStyle w:val="Char0"/>
          <w:rFonts w:hint="cs"/>
          <w:spacing w:val="-4"/>
          <w:rtl/>
        </w:rPr>
        <w:t>د.</w:t>
      </w:r>
      <w:r w:rsidR="00CD3B9D" w:rsidRPr="009A4A90">
        <w:rPr>
          <w:rStyle w:val="Char0"/>
          <w:spacing w:val="-4"/>
          <w:vertAlign w:val="superscript"/>
          <w:rtl/>
        </w:rPr>
        <w:footnoteReference w:id="91"/>
      </w:r>
      <w:r w:rsidR="00FE779D" w:rsidRPr="009A4A90">
        <w:rPr>
          <w:rStyle w:val="Char0"/>
          <w:rFonts w:hint="cs"/>
          <w:spacing w:val="-4"/>
          <w:rtl/>
        </w:rPr>
        <w:t xml:space="preserve"> راست </w:t>
      </w:r>
      <w:r w:rsidR="00A50541" w:rsidRPr="009A4A90">
        <w:rPr>
          <w:rStyle w:val="Char0"/>
          <w:rFonts w:hint="cs"/>
          <w:spacing w:val="-4"/>
          <w:rtl/>
        </w:rPr>
        <w:t>فرموده</w:t>
      </w:r>
      <w:r w:rsidR="00FE779D" w:rsidRPr="009A4A90">
        <w:rPr>
          <w:rStyle w:val="Char0"/>
          <w:rFonts w:hint="cs"/>
          <w:spacing w:val="-4"/>
          <w:rtl/>
        </w:rPr>
        <w:t xml:space="preserve"> پیامبر اسلام </w:t>
      </w:r>
      <w:r w:rsidR="00003080" w:rsidRPr="009A4A90">
        <w:rPr>
          <w:rStyle w:val="Char0"/>
          <w:rFonts w:cs="CTraditional Arabic" w:hint="cs"/>
          <w:spacing w:val="-4"/>
          <w:rtl/>
        </w:rPr>
        <w:t>÷</w:t>
      </w:r>
      <w:r w:rsidR="00A50541" w:rsidRPr="009A4A90">
        <w:rPr>
          <w:rStyle w:val="Char0"/>
          <w:rFonts w:hint="cs"/>
          <w:spacing w:val="-4"/>
          <w:rtl/>
        </w:rPr>
        <w:t>:</w:t>
      </w:r>
      <w:r w:rsidR="00FE779D" w:rsidRPr="009A4A90">
        <w:rPr>
          <w:rStyle w:val="Char0"/>
          <w:rFonts w:hint="cs"/>
          <w:spacing w:val="-4"/>
          <w:rtl/>
        </w:rPr>
        <w:t xml:space="preserve"> </w:t>
      </w:r>
      <w:r>
        <w:rPr>
          <w:rStyle w:val="Char4"/>
          <w:rFonts w:hint="cs"/>
          <w:rtl/>
        </w:rPr>
        <w:t>(انا دعوة أب</w:t>
      </w:r>
      <w:r>
        <w:rPr>
          <w:rStyle w:val="Char4"/>
          <w:rFonts w:hint="cs"/>
          <w:rtl/>
          <w:lang w:bidi="ar-SA"/>
        </w:rPr>
        <w:t>ي</w:t>
      </w:r>
      <w:r w:rsidR="00FE779D" w:rsidRPr="009A4A90">
        <w:rPr>
          <w:rStyle w:val="Char4"/>
          <w:rFonts w:hint="cs"/>
          <w:rtl/>
        </w:rPr>
        <w:t xml:space="preserve"> ابراهیم)</w:t>
      </w:r>
      <w:r w:rsidR="00CD3B9D" w:rsidRPr="009A4A90">
        <w:rPr>
          <w:rStyle w:val="Char0"/>
          <w:spacing w:val="-4"/>
          <w:vertAlign w:val="superscript"/>
          <w:rtl/>
        </w:rPr>
        <w:footnoteReference w:id="92"/>
      </w:r>
      <w:r w:rsidR="00FE779D" w:rsidRPr="009A4A90">
        <w:rPr>
          <w:rStyle w:val="Char0"/>
          <w:rFonts w:hint="cs"/>
          <w:spacing w:val="-4"/>
          <w:rtl/>
        </w:rPr>
        <w:t xml:space="preserve"> </w:t>
      </w:r>
      <w:r w:rsidR="00FE779D" w:rsidRPr="009A4A90">
        <w:rPr>
          <w:rStyle w:val="Char6"/>
          <w:rFonts w:hint="cs"/>
          <w:spacing w:val="-4"/>
          <w:rtl/>
        </w:rPr>
        <w:t>(من همانم که پدرم ابراهیم</w:t>
      </w:r>
      <w:r w:rsidR="00F431FF" w:rsidRPr="009A4A90">
        <w:rPr>
          <w:rStyle w:val="Char6"/>
          <w:rFonts w:hint="cs"/>
          <w:spacing w:val="-4"/>
          <w:rtl/>
        </w:rPr>
        <w:t xml:space="preserve"> به دعا خواسته است</w:t>
      </w:r>
      <w:r w:rsidR="00A50541" w:rsidRPr="009A4A90">
        <w:rPr>
          <w:rStyle w:val="Char6"/>
          <w:rFonts w:hint="cs"/>
          <w:spacing w:val="-4"/>
          <w:rtl/>
        </w:rPr>
        <w:t>.</w:t>
      </w:r>
      <w:r w:rsidR="00F431FF" w:rsidRPr="009A4A90">
        <w:rPr>
          <w:rStyle w:val="Char6"/>
          <w:rFonts w:hint="cs"/>
          <w:spacing w:val="-4"/>
          <w:rtl/>
        </w:rPr>
        <w:t xml:space="preserve">) </w:t>
      </w:r>
    </w:p>
    <w:p w:rsidR="00B039FC" w:rsidRPr="009A4A90" w:rsidRDefault="00F431FF" w:rsidP="00947B62">
      <w:pPr>
        <w:tabs>
          <w:tab w:val="left" w:pos="742"/>
          <w:tab w:val="right" w:pos="7031"/>
        </w:tabs>
        <w:bidi/>
        <w:ind w:firstLine="284"/>
        <w:jc w:val="both"/>
        <w:rPr>
          <w:rStyle w:val="Char0"/>
          <w:spacing w:val="-4"/>
          <w:rtl/>
        </w:rPr>
      </w:pPr>
      <w:r w:rsidRPr="009A4A90">
        <w:rPr>
          <w:rStyle w:val="Char0"/>
          <w:rFonts w:hint="cs"/>
          <w:spacing w:val="-4"/>
          <w:rtl/>
        </w:rPr>
        <w:t>او</w:t>
      </w:r>
      <w:r w:rsidR="00FE779D" w:rsidRPr="009A4A90">
        <w:rPr>
          <w:rStyle w:val="Char0"/>
          <w:rFonts w:hint="cs"/>
          <w:spacing w:val="-4"/>
          <w:rtl/>
        </w:rPr>
        <w:t xml:space="preserve"> بنیانگذار</w:t>
      </w:r>
      <w:r w:rsidR="00CD3B9D" w:rsidRPr="009A4A90">
        <w:rPr>
          <w:rStyle w:val="Char0"/>
          <w:spacing w:val="-4"/>
          <w:vertAlign w:val="superscript"/>
          <w:rtl/>
        </w:rPr>
        <w:footnoteReference w:id="93"/>
      </w:r>
      <w:r w:rsidRPr="009A4A90">
        <w:rPr>
          <w:rStyle w:val="Char0"/>
          <w:rFonts w:hint="cs"/>
          <w:spacing w:val="-4"/>
          <w:rtl/>
        </w:rPr>
        <w:t xml:space="preserve"> خان</w:t>
      </w:r>
      <w:r w:rsidR="007019EB" w:rsidRPr="009A4A90">
        <w:rPr>
          <w:rStyle w:val="Char0"/>
          <w:rFonts w:hint="cs"/>
          <w:spacing w:val="-4"/>
          <w:rtl/>
        </w:rPr>
        <w:t>ۀ</w:t>
      </w:r>
      <w:r w:rsidRPr="009A4A90">
        <w:rPr>
          <w:rStyle w:val="Char0"/>
          <w:rFonts w:hint="cs"/>
          <w:spacing w:val="-4"/>
          <w:rtl/>
        </w:rPr>
        <w:t xml:space="preserve"> کعبه و نیز کسی است که به واسط</w:t>
      </w:r>
      <w:r w:rsidR="007019EB" w:rsidRPr="009A4A90">
        <w:rPr>
          <w:rStyle w:val="Char0"/>
          <w:rFonts w:hint="cs"/>
          <w:spacing w:val="-4"/>
          <w:rtl/>
        </w:rPr>
        <w:t>ۀ</w:t>
      </w:r>
      <w:r w:rsidR="00FE779D" w:rsidRPr="009A4A90">
        <w:rPr>
          <w:rStyle w:val="Char0"/>
          <w:rFonts w:hint="cs"/>
          <w:spacing w:val="-4"/>
          <w:rtl/>
        </w:rPr>
        <w:t xml:space="preserve"> دعا</w:t>
      </w:r>
      <w:r w:rsidRPr="009A4A90">
        <w:rPr>
          <w:rStyle w:val="Char0"/>
          <w:rFonts w:hint="cs"/>
          <w:spacing w:val="-4"/>
          <w:rtl/>
        </w:rPr>
        <w:t xml:space="preserve">هایش </w:t>
      </w:r>
      <w:r w:rsidR="00A50541" w:rsidRPr="009A4A90">
        <w:rPr>
          <w:rStyle w:val="Char0"/>
          <w:rFonts w:hint="cs"/>
          <w:spacing w:val="-4"/>
          <w:rtl/>
        </w:rPr>
        <w:t>مکّه،</w:t>
      </w:r>
      <w:r w:rsidRPr="009A4A90">
        <w:rPr>
          <w:rStyle w:val="Char0"/>
          <w:rFonts w:hint="cs"/>
          <w:spacing w:val="-4"/>
          <w:rtl/>
        </w:rPr>
        <w:t xml:space="preserve"> مقدس‌ترین جای زمین شد و نخستین</w:t>
      </w:r>
      <w:r w:rsidR="00FE779D" w:rsidRPr="009A4A90">
        <w:rPr>
          <w:rStyle w:val="Char0"/>
          <w:rFonts w:hint="cs"/>
          <w:spacing w:val="-4"/>
          <w:rtl/>
        </w:rPr>
        <w:t xml:space="preserve"> کسی است که مردم را به حج</w:t>
      </w:r>
      <w:r w:rsidRPr="009A4A90">
        <w:rPr>
          <w:rStyle w:val="Char0"/>
          <w:rFonts w:hint="cs"/>
          <w:spacing w:val="-4"/>
          <w:rtl/>
        </w:rPr>
        <w:t xml:space="preserve"> و زیارت خان</w:t>
      </w:r>
      <w:r w:rsidR="007019EB" w:rsidRPr="009A4A90">
        <w:rPr>
          <w:rStyle w:val="Char0"/>
          <w:rFonts w:hint="cs"/>
          <w:spacing w:val="-4"/>
          <w:rtl/>
        </w:rPr>
        <w:t>ۀ</w:t>
      </w:r>
      <w:r w:rsidRPr="009A4A90">
        <w:rPr>
          <w:rStyle w:val="Char0"/>
          <w:rFonts w:hint="cs"/>
          <w:spacing w:val="-4"/>
          <w:rtl/>
        </w:rPr>
        <w:t xml:space="preserve"> خدا</w:t>
      </w:r>
      <w:r w:rsidR="00FE779D" w:rsidRPr="009A4A90">
        <w:rPr>
          <w:rStyle w:val="Char0"/>
          <w:rFonts w:hint="cs"/>
          <w:spacing w:val="-4"/>
          <w:rtl/>
        </w:rPr>
        <w:t xml:space="preserve"> فراخوانده است و از خداوند</w:t>
      </w:r>
      <w:r w:rsidR="0029696E" w:rsidRPr="00947B62">
        <w:rPr>
          <w:rStyle w:val="Char0"/>
          <w:rFonts w:cs="CTraditional Arabic" w:hint="cs"/>
          <w:spacing w:val="-4"/>
          <w:rtl/>
        </w:rPr>
        <w:t>أ</w:t>
      </w:r>
      <w:r w:rsidR="00FE779D" w:rsidRPr="009A4A90">
        <w:rPr>
          <w:rStyle w:val="Char0"/>
          <w:rFonts w:hint="cs"/>
          <w:spacing w:val="-4"/>
          <w:rtl/>
        </w:rPr>
        <w:t xml:space="preserve"> برای این سرزمین پاک، </w:t>
      </w:r>
      <w:r w:rsidR="009F1E78" w:rsidRPr="009A4A90">
        <w:rPr>
          <w:rStyle w:val="Char0"/>
          <w:rFonts w:hint="cs"/>
          <w:spacing w:val="-4"/>
          <w:rtl/>
        </w:rPr>
        <w:t>أ</w:t>
      </w:r>
      <w:r w:rsidR="00FE779D" w:rsidRPr="009A4A90">
        <w:rPr>
          <w:rStyle w:val="Char0"/>
          <w:rFonts w:hint="cs"/>
          <w:spacing w:val="-4"/>
          <w:rtl/>
        </w:rPr>
        <w:t xml:space="preserve">من و آرامش، و خیر و برکت خواسته </w:t>
      </w:r>
      <w:r w:rsidR="00B039FC" w:rsidRPr="009A4A90">
        <w:rPr>
          <w:rStyle w:val="Char0"/>
          <w:rFonts w:hint="cs"/>
          <w:spacing w:val="-4"/>
          <w:rtl/>
        </w:rPr>
        <w:t>است.</w:t>
      </w:r>
      <w:r w:rsidR="00B039FC" w:rsidRPr="009A4A90">
        <w:rPr>
          <w:rStyle w:val="Char0"/>
          <w:spacing w:val="-4"/>
          <w:vertAlign w:val="superscript"/>
          <w:rtl/>
        </w:rPr>
        <w:footnoteReference w:id="94"/>
      </w:r>
    </w:p>
    <w:p w:rsidR="00E42618" w:rsidRDefault="00862EF2" w:rsidP="00947B62">
      <w:pPr>
        <w:tabs>
          <w:tab w:val="left" w:pos="742"/>
          <w:tab w:val="right" w:pos="7031"/>
        </w:tabs>
        <w:bidi/>
        <w:ind w:firstLine="284"/>
        <w:jc w:val="both"/>
        <w:rPr>
          <w:rStyle w:val="Char0"/>
          <w:rtl/>
        </w:rPr>
      </w:pPr>
      <w:r w:rsidRPr="00E9198C">
        <w:rPr>
          <w:rStyle w:val="Char0"/>
          <w:rFonts w:hint="cs"/>
          <w:rtl/>
        </w:rPr>
        <w:t>داستان س</w:t>
      </w:r>
      <w:r w:rsidR="009F1E78" w:rsidRPr="00E9198C">
        <w:rPr>
          <w:rStyle w:val="Char0"/>
          <w:rFonts w:hint="cs"/>
          <w:rtl/>
        </w:rPr>
        <w:t>َ</w:t>
      </w:r>
      <w:r w:rsidRPr="00E9198C">
        <w:rPr>
          <w:rStyle w:val="Char0"/>
          <w:rFonts w:hint="cs"/>
          <w:rtl/>
        </w:rPr>
        <w:t>رور و بزرگ</w:t>
      </w:r>
      <w:r w:rsidR="009F1E78" w:rsidRPr="00E9198C">
        <w:rPr>
          <w:rStyle w:val="Char0"/>
          <w:rFonts w:hint="cs"/>
          <w:rtl/>
        </w:rPr>
        <w:t>ِ</w:t>
      </w:r>
      <w:r w:rsidRPr="00E9198C">
        <w:rPr>
          <w:rStyle w:val="Char0"/>
          <w:rFonts w:hint="cs"/>
          <w:rtl/>
        </w:rPr>
        <w:t xml:space="preserve"> بشری</w:t>
      </w:r>
      <w:r w:rsidR="009F1E78" w:rsidRPr="00E9198C">
        <w:rPr>
          <w:rStyle w:val="Char0"/>
          <w:rFonts w:hint="cs"/>
          <w:rtl/>
        </w:rPr>
        <w:t>ّ</w:t>
      </w:r>
      <w:r w:rsidRPr="00E9198C">
        <w:rPr>
          <w:rStyle w:val="Char0"/>
          <w:rFonts w:hint="cs"/>
          <w:rtl/>
        </w:rPr>
        <w:t>ت</w:t>
      </w:r>
      <w:r w:rsidR="009F1E78" w:rsidRPr="00E9198C">
        <w:rPr>
          <w:rStyle w:val="Char0"/>
          <w:rFonts w:hint="cs"/>
          <w:rtl/>
        </w:rPr>
        <w:t>؛</w:t>
      </w:r>
      <w:r w:rsidRPr="00E9198C">
        <w:rPr>
          <w:rStyle w:val="Char0"/>
          <w:rFonts w:hint="cs"/>
          <w:rtl/>
        </w:rPr>
        <w:t xml:space="preserve"> ابراهیم</w:t>
      </w:r>
      <w:r w:rsidR="00947B62" w:rsidRPr="00947B62">
        <w:rPr>
          <w:rStyle w:val="Char0"/>
          <w:rFonts w:cs="CTraditional Arabic" w:hint="cs"/>
          <w:rtl/>
        </w:rPr>
        <w:t xml:space="preserve">÷ </w:t>
      </w:r>
      <w:r w:rsidR="003A0851" w:rsidRPr="00E9198C">
        <w:rPr>
          <w:rStyle w:val="Char0"/>
          <w:rFonts w:hint="cs"/>
          <w:rtl/>
        </w:rPr>
        <w:t xml:space="preserve">با قومش و نیز </w:t>
      </w:r>
      <w:r w:rsidR="009F1E78" w:rsidRPr="00E9198C">
        <w:rPr>
          <w:rStyle w:val="Char0"/>
          <w:rFonts w:hint="cs"/>
          <w:rtl/>
        </w:rPr>
        <w:t>با</w:t>
      </w:r>
      <w:r w:rsidR="003A0851" w:rsidRPr="00E9198C">
        <w:rPr>
          <w:rStyle w:val="Char0"/>
          <w:rFonts w:hint="cs"/>
          <w:rtl/>
        </w:rPr>
        <w:t xml:space="preserve"> فر</w:t>
      </w:r>
      <w:r w:rsidR="001342FB" w:rsidRPr="00E9198C">
        <w:rPr>
          <w:rStyle w:val="Char0"/>
          <w:rFonts w:hint="cs"/>
          <w:rtl/>
        </w:rPr>
        <w:t>زندش سرشار از عبرت و نکات و ظرای</w:t>
      </w:r>
      <w:r w:rsidR="003A0851" w:rsidRPr="00E9198C">
        <w:rPr>
          <w:rStyle w:val="Char0"/>
          <w:rFonts w:hint="cs"/>
          <w:rtl/>
        </w:rPr>
        <w:t>ف در زمین</w:t>
      </w:r>
      <w:r w:rsidR="007019EB">
        <w:rPr>
          <w:rStyle w:val="Char0"/>
          <w:rFonts w:hint="cs"/>
          <w:rtl/>
        </w:rPr>
        <w:t>ۀ</w:t>
      </w:r>
      <w:r w:rsidR="003A0851" w:rsidRPr="00E9198C">
        <w:rPr>
          <w:rStyle w:val="Char0"/>
          <w:rFonts w:hint="cs"/>
          <w:rtl/>
        </w:rPr>
        <w:t xml:space="preserve"> دعوت است که بی‌شک این چراغ افروز و ر</w:t>
      </w:r>
      <w:r w:rsidR="009F1E78" w:rsidRPr="00E9198C">
        <w:rPr>
          <w:rStyle w:val="Char0"/>
          <w:rFonts w:hint="cs"/>
          <w:rtl/>
        </w:rPr>
        <w:t>َ</w:t>
      </w:r>
      <w:r w:rsidR="003A0851" w:rsidRPr="00E9198C">
        <w:rPr>
          <w:rStyle w:val="Char0"/>
          <w:rFonts w:hint="cs"/>
          <w:rtl/>
        </w:rPr>
        <w:t>ه</w:t>
      </w:r>
      <w:r w:rsidR="009F1E78" w:rsidRPr="00E9198C">
        <w:rPr>
          <w:rStyle w:val="Char0"/>
          <w:rFonts w:hint="cs"/>
          <w:rtl/>
        </w:rPr>
        <w:t>ِ</w:t>
      </w:r>
      <w:r w:rsidR="003A0851" w:rsidRPr="00E9198C">
        <w:rPr>
          <w:rStyle w:val="Char0"/>
          <w:rFonts w:hint="cs"/>
          <w:rtl/>
        </w:rPr>
        <w:t xml:space="preserve"> </w:t>
      </w:r>
      <w:r w:rsidR="00B039FC" w:rsidRPr="00E9198C">
        <w:rPr>
          <w:rStyle w:val="Char0"/>
          <w:rFonts w:hint="cs"/>
          <w:rtl/>
        </w:rPr>
        <w:t>ج</w:t>
      </w:r>
      <w:r w:rsidR="003A0851" w:rsidRPr="00E9198C">
        <w:rPr>
          <w:rStyle w:val="Char0"/>
          <w:rFonts w:hint="cs"/>
          <w:rtl/>
        </w:rPr>
        <w:t xml:space="preserve">اوید </w:t>
      </w:r>
      <w:r w:rsidR="003A0851" w:rsidRPr="00E9198C">
        <w:rPr>
          <w:rStyle w:val="Char0"/>
          <w:rFonts w:hint="cs"/>
          <w:rtl/>
        </w:rPr>
        <w:lastRenderedPageBreak/>
        <w:t>آنقدر پرفروغ است که هر مسلمانی با تکی</w:t>
      </w:r>
      <w:r w:rsidR="009F1E78" w:rsidRPr="00E9198C">
        <w:rPr>
          <w:rStyle w:val="Char0"/>
          <w:rFonts w:hint="cs"/>
          <w:rtl/>
        </w:rPr>
        <w:t>ّ</w:t>
      </w:r>
      <w:r w:rsidR="003A0851" w:rsidRPr="00E9198C">
        <w:rPr>
          <w:rStyle w:val="Char0"/>
          <w:rFonts w:hint="cs"/>
          <w:rtl/>
        </w:rPr>
        <w:t>ه بر آن به مقصود</w:t>
      </w:r>
      <w:r w:rsidR="009567AD" w:rsidRPr="00E9198C">
        <w:rPr>
          <w:rStyle w:val="Char0"/>
          <w:rFonts w:hint="cs"/>
          <w:rtl/>
        </w:rPr>
        <w:t xml:space="preserve"> و منظور می‌رسد، و این مسیر</w:t>
      </w:r>
      <w:r w:rsidR="0003651A" w:rsidRPr="00E9198C">
        <w:rPr>
          <w:rStyle w:val="Char0"/>
          <w:rFonts w:hint="cs"/>
          <w:rtl/>
        </w:rPr>
        <w:t xml:space="preserve"> به حد</w:t>
      </w:r>
      <w:r w:rsidR="009F1E78" w:rsidRPr="00E9198C">
        <w:rPr>
          <w:rStyle w:val="Char0"/>
          <w:rFonts w:hint="cs"/>
          <w:rtl/>
        </w:rPr>
        <w:t>ّ</w:t>
      </w:r>
      <w:r w:rsidR="0003651A" w:rsidRPr="00E9198C">
        <w:rPr>
          <w:rStyle w:val="Char0"/>
          <w:rFonts w:hint="cs"/>
          <w:rtl/>
        </w:rPr>
        <w:t>ی</w:t>
      </w:r>
      <w:r w:rsidR="003A0851" w:rsidRPr="00E9198C">
        <w:rPr>
          <w:rStyle w:val="Char0"/>
          <w:rFonts w:hint="cs"/>
          <w:rtl/>
        </w:rPr>
        <w:t xml:space="preserve"> ناب است که خداوند</w:t>
      </w:r>
      <w:r w:rsidR="0029696E" w:rsidRPr="0029696E">
        <w:rPr>
          <w:rStyle w:val="Char0"/>
          <w:rFonts w:cs="CTraditional Arabic" w:hint="cs"/>
          <w:rtl/>
        </w:rPr>
        <w:t>أ</w:t>
      </w:r>
      <w:r w:rsidR="003A0851" w:rsidRPr="00E9198C">
        <w:rPr>
          <w:rStyle w:val="Char0"/>
          <w:rFonts w:hint="cs"/>
          <w:rtl/>
        </w:rPr>
        <w:t xml:space="preserve"> بدان توصیه می‌فرمای</w:t>
      </w:r>
      <w:r w:rsidR="009F1E78" w:rsidRPr="00E9198C">
        <w:rPr>
          <w:rStyle w:val="Char0"/>
          <w:rFonts w:hint="cs"/>
          <w:rtl/>
        </w:rPr>
        <w:t>ن</w:t>
      </w:r>
      <w:r w:rsidR="003A0851" w:rsidRPr="00E9198C">
        <w:rPr>
          <w:rStyle w:val="Char0"/>
          <w:rFonts w:hint="cs"/>
          <w:rtl/>
        </w:rPr>
        <w:t xml:space="preserve">د: </w:t>
      </w:r>
    </w:p>
    <w:p w:rsidR="00E42618" w:rsidRPr="00957B5C" w:rsidRDefault="00425281" w:rsidP="00425281">
      <w:pPr>
        <w:tabs>
          <w:tab w:val="left" w:pos="742"/>
          <w:tab w:val="right" w:pos="7031"/>
        </w:tabs>
        <w:bidi/>
        <w:ind w:firstLine="284"/>
        <w:jc w:val="both"/>
        <w:rPr>
          <w:rStyle w:val="Char9"/>
          <w:rtl/>
        </w:rPr>
      </w:pPr>
      <w:r w:rsidRPr="009D103A">
        <w:rPr>
          <w:rStyle w:val="Char0"/>
          <w:rFonts w:cs="Traditional Arabic"/>
          <w:spacing w:val="-2"/>
          <w:rtl/>
        </w:rPr>
        <w:t>﴿</w:t>
      </w:r>
      <w:r w:rsidRPr="00957B5C">
        <w:rPr>
          <w:rStyle w:val="Char5"/>
          <w:rtl/>
        </w:rPr>
        <w:t>قَدۡ كَانَتۡ لَكُمۡ أُسۡوَةٌ حَسَنَةٞ فِيٓ إِبۡرَٰهِيمَ وَ</w:t>
      </w:r>
      <w:r w:rsidRPr="00957B5C">
        <w:rPr>
          <w:rStyle w:val="Char5"/>
          <w:rFonts w:hint="cs"/>
          <w:rtl/>
        </w:rPr>
        <w:t>ٱ</w:t>
      </w:r>
      <w:r w:rsidRPr="00957B5C">
        <w:rPr>
          <w:rStyle w:val="Char5"/>
          <w:rFonts w:hint="eastAsia"/>
          <w:rtl/>
        </w:rPr>
        <w:t>لَّذِينَ</w:t>
      </w:r>
      <w:r w:rsidRPr="00957B5C">
        <w:rPr>
          <w:rStyle w:val="Char5"/>
          <w:rtl/>
        </w:rPr>
        <w:t xml:space="preserve"> مَعَهُ</w:t>
      </w:r>
      <w:r w:rsidRPr="00957B5C">
        <w:rPr>
          <w:rStyle w:val="Char5"/>
          <w:rFonts w:hint="cs"/>
          <w:rtl/>
        </w:rPr>
        <w:t>ۥٓ</w:t>
      </w:r>
      <w:r w:rsidRPr="00957B5C">
        <w:rPr>
          <w:rStyle w:val="Char5"/>
          <w:rtl/>
        </w:rPr>
        <w:t xml:space="preserve"> إِذۡ قَالُواْ لِقَوۡمِهِمۡ إِنَّا بُرَءَٰٓؤُاْ مِنكُمۡ وَمِمَّا تَعۡبُدُونَ مِن دُونِ </w:t>
      </w:r>
      <w:r w:rsidRPr="00957B5C">
        <w:rPr>
          <w:rStyle w:val="Char5"/>
          <w:rFonts w:hint="cs"/>
          <w:rtl/>
        </w:rPr>
        <w:t>ٱ</w:t>
      </w:r>
      <w:r w:rsidRPr="00957B5C">
        <w:rPr>
          <w:rStyle w:val="Char5"/>
          <w:rFonts w:hint="eastAsia"/>
          <w:rtl/>
        </w:rPr>
        <w:t>للَّهِ</w:t>
      </w:r>
      <w:r w:rsidRPr="00957B5C">
        <w:rPr>
          <w:rStyle w:val="Char5"/>
          <w:rtl/>
        </w:rPr>
        <w:t xml:space="preserve"> كَفَرۡنَا بِكُمۡ وَبَدَا بَيۡنَنَا وَبَيۡنَكُمُ </w:t>
      </w:r>
      <w:r w:rsidRPr="00957B5C">
        <w:rPr>
          <w:rStyle w:val="Char5"/>
          <w:rFonts w:hint="cs"/>
          <w:rtl/>
        </w:rPr>
        <w:t>ٱ</w:t>
      </w:r>
      <w:r w:rsidRPr="00957B5C">
        <w:rPr>
          <w:rStyle w:val="Char5"/>
          <w:rFonts w:hint="eastAsia"/>
          <w:rtl/>
        </w:rPr>
        <w:t>لۡعَدَٰوَةُ</w:t>
      </w:r>
      <w:r w:rsidRPr="00957B5C">
        <w:rPr>
          <w:rStyle w:val="Char5"/>
          <w:rtl/>
        </w:rPr>
        <w:t xml:space="preserve"> وَ</w:t>
      </w:r>
      <w:r w:rsidRPr="00957B5C">
        <w:rPr>
          <w:rStyle w:val="Char5"/>
          <w:rFonts w:hint="cs"/>
          <w:rtl/>
        </w:rPr>
        <w:t>ٱ</w:t>
      </w:r>
      <w:r w:rsidRPr="00957B5C">
        <w:rPr>
          <w:rStyle w:val="Char5"/>
          <w:rFonts w:hint="eastAsia"/>
          <w:rtl/>
        </w:rPr>
        <w:t>لۡبَغۡضَآءُ</w:t>
      </w:r>
      <w:r w:rsidRPr="00957B5C">
        <w:rPr>
          <w:rStyle w:val="Char5"/>
          <w:rtl/>
        </w:rPr>
        <w:t xml:space="preserve"> أَبَدًا حَتَّىٰ تُؤۡمِنُواْ بِ</w:t>
      </w:r>
      <w:r w:rsidRPr="00957B5C">
        <w:rPr>
          <w:rStyle w:val="Char5"/>
          <w:rFonts w:hint="cs"/>
          <w:rtl/>
        </w:rPr>
        <w:t>ٱ</w:t>
      </w:r>
      <w:r w:rsidRPr="00957B5C">
        <w:rPr>
          <w:rStyle w:val="Char5"/>
          <w:rFonts w:hint="eastAsia"/>
          <w:rtl/>
        </w:rPr>
        <w:t>للَّهِ</w:t>
      </w:r>
      <w:r w:rsidRPr="00957B5C">
        <w:rPr>
          <w:rStyle w:val="Char5"/>
          <w:rtl/>
        </w:rPr>
        <w:t xml:space="preserve"> وَحۡدَهُ</w:t>
      </w:r>
      <w:r w:rsidRPr="00957B5C">
        <w:rPr>
          <w:rStyle w:val="Char5"/>
          <w:rFonts w:hint="cs"/>
          <w:rtl/>
        </w:rPr>
        <w:t>ۥٓ</w:t>
      </w:r>
      <w:r w:rsidRPr="00957B5C">
        <w:rPr>
          <w:rStyle w:val="Char5"/>
          <w:rtl/>
        </w:rPr>
        <w:t xml:space="preserve"> إِلَّا قَوۡلَ إِبۡرَٰهِيمَ لِأَبِيهِ لَأَسۡتَغۡفِرَنَّ لَكَ وَمَآ أَمۡلِكُ لَكَ مِنَ </w:t>
      </w:r>
      <w:r w:rsidRPr="00957B5C">
        <w:rPr>
          <w:rStyle w:val="Char5"/>
          <w:rFonts w:hint="cs"/>
          <w:rtl/>
        </w:rPr>
        <w:t>ٱ</w:t>
      </w:r>
      <w:r w:rsidRPr="00957B5C">
        <w:rPr>
          <w:rStyle w:val="Char5"/>
          <w:rFonts w:hint="eastAsia"/>
          <w:rtl/>
        </w:rPr>
        <w:t>للَّهِ</w:t>
      </w:r>
      <w:r w:rsidRPr="00957B5C">
        <w:rPr>
          <w:rStyle w:val="Char5"/>
          <w:rtl/>
        </w:rPr>
        <w:t xml:space="preserve"> مِن شَيۡءٖۖ رَّبَّنَا عَلَيۡكَ تَوَكَّلۡنَا وَإِلَيۡكَ أَنَبۡنَا وَإِلَيۡكَ </w:t>
      </w:r>
      <w:r w:rsidRPr="00957B5C">
        <w:rPr>
          <w:rStyle w:val="Char5"/>
          <w:rFonts w:hint="cs"/>
          <w:rtl/>
        </w:rPr>
        <w:t>ٱ</w:t>
      </w:r>
      <w:r w:rsidRPr="00957B5C">
        <w:rPr>
          <w:rStyle w:val="Char5"/>
          <w:rFonts w:hint="eastAsia"/>
          <w:rtl/>
        </w:rPr>
        <w:t>لۡمَصِيرُ</w:t>
      </w:r>
      <w:r w:rsidRPr="00957B5C">
        <w:rPr>
          <w:rStyle w:val="Char5"/>
          <w:rtl/>
        </w:rPr>
        <w:t>٤</w:t>
      </w:r>
      <w:r w:rsidRPr="009D103A">
        <w:rPr>
          <w:rStyle w:val="Char0"/>
          <w:rFonts w:cs="Traditional Arabic"/>
          <w:spacing w:val="-2"/>
          <w:rtl/>
        </w:rPr>
        <w:t>﴾</w:t>
      </w:r>
      <w:r w:rsidRPr="00957B5C">
        <w:rPr>
          <w:rStyle w:val="Char5"/>
          <w:rtl/>
        </w:rPr>
        <w:t xml:space="preserve"> </w:t>
      </w:r>
      <w:r w:rsidRPr="00957B5C">
        <w:rPr>
          <w:rStyle w:val="Char9"/>
          <w:rtl/>
        </w:rPr>
        <w:t>[الممتحنة: 4]</w:t>
      </w:r>
      <w:r w:rsidRPr="009D103A">
        <w:rPr>
          <w:rStyle w:val="Char0"/>
          <w:rFonts w:hint="cs"/>
          <w:spacing w:val="-2"/>
          <w:rtl/>
        </w:rPr>
        <w:t>.</w:t>
      </w:r>
      <w:r w:rsidRPr="00957B5C">
        <w:rPr>
          <w:rStyle w:val="Char9"/>
          <w:rFonts w:hint="cs"/>
          <w:rtl/>
        </w:rPr>
        <w:t xml:space="preserve"> </w:t>
      </w:r>
      <w:r w:rsidR="008B2A0A" w:rsidRPr="009D103A">
        <w:rPr>
          <w:rStyle w:val="Char6"/>
          <w:rFonts w:hint="cs"/>
          <w:spacing w:val="-2"/>
          <w:rtl/>
        </w:rPr>
        <w:t>«</w:t>
      </w:r>
      <w:r w:rsidR="003A1B6A" w:rsidRPr="009D103A">
        <w:rPr>
          <w:rStyle w:val="Char6"/>
          <w:rFonts w:hint="cs"/>
          <w:spacing w:val="-2"/>
          <w:rtl/>
        </w:rPr>
        <w:t>ابراهیم و کسانی که بدو گرویده بودند، الگوی خوبی برای شما است، بدانگاه که به قوم خود گف</w:t>
      </w:r>
      <w:r w:rsidR="004F6473" w:rsidRPr="009D103A">
        <w:rPr>
          <w:rStyle w:val="Char6"/>
          <w:rFonts w:hint="cs"/>
          <w:spacing w:val="-2"/>
          <w:rtl/>
        </w:rPr>
        <w:t xml:space="preserve">تند: ما از شما و از چیزهایی که به </w:t>
      </w:r>
      <w:r w:rsidR="003A1B6A" w:rsidRPr="009D103A">
        <w:rPr>
          <w:rStyle w:val="Char6"/>
          <w:rFonts w:hint="cs"/>
          <w:spacing w:val="-2"/>
          <w:rtl/>
        </w:rPr>
        <w:t>غیر از خدا می‌پرستید، بیزار و گریزانیم، و شما را قبول نداریم و در حق شما بی‌اعتنائیم، و دشم</w:t>
      </w:r>
      <w:r w:rsidR="004F6473" w:rsidRPr="009D103A">
        <w:rPr>
          <w:rStyle w:val="Char6"/>
          <w:rFonts w:hint="cs"/>
          <w:spacing w:val="-2"/>
          <w:rtl/>
        </w:rPr>
        <w:t>ن</w:t>
      </w:r>
      <w:r w:rsidR="003A1B6A" w:rsidRPr="009D103A">
        <w:rPr>
          <w:rStyle w:val="Char6"/>
          <w:rFonts w:hint="cs"/>
          <w:spacing w:val="-2"/>
          <w:rtl/>
        </w:rPr>
        <w:t xml:space="preserve">انگی و کینه‌توزی همیشگی میان ما و شما پدیدار آمده است، تا زمانی که به خدای یگانه ایمان می‌آورید و او را به یگانگی می‌پرستید. مگر سخنی که ابراهیم به پدر خود گفت : من قطعاً برای تو طلب آمرزش می‌کنم، و در عین حال برای تو در پیشگاه خدا هیچ کار دیگری نمی‌توانم بکنم. (این سخن، چیزی نیست که بدان اقتدا کنید). پروردگارا! به تو </w:t>
      </w:r>
      <w:r w:rsidR="008F1047" w:rsidRPr="009D103A">
        <w:rPr>
          <w:rStyle w:val="Char6"/>
          <w:rFonts w:hint="cs"/>
          <w:spacing w:val="-2"/>
          <w:rtl/>
        </w:rPr>
        <w:t>توکّل</w:t>
      </w:r>
      <w:r w:rsidR="003A1B6A" w:rsidRPr="009D103A">
        <w:rPr>
          <w:rStyle w:val="Char6"/>
          <w:rFonts w:hint="cs"/>
          <w:spacing w:val="-2"/>
          <w:rtl/>
        </w:rPr>
        <w:t xml:space="preserve"> می‌کنیم، و به تو روی می‌آوریم، و بازگشت به سوی تو است».</w:t>
      </w:r>
    </w:p>
    <w:p w:rsidR="00857CFF" w:rsidRPr="00B757BE" w:rsidRDefault="00857CFF" w:rsidP="00486AA3">
      <w:pPr>
        <w:pStyle w:val="a8"/>
        <w:bidi/>
        <w:rPr>
          <w:rtl/>
        </w:rPr>
      </w:pPr>
      <w:bookmarkStart w:id="92" w:name="_Toc395705298"/>
      <w:bookmarkStart w:id="93" w:name="_Toc442358074"/>
      <w:r w:rsidRPr="00B757BE">
        <w:rPr>
          <w:rFonts w:hint="cs"/>
          <w:rtl/>
        </w:rPr>
        <w:t>(</w:t>
      </w:r>
      <w:r w:rsidR="007C093C" w:rsidRPr="00B757BE">
        <w:rPr>
          <w:rFonts w:hint="cs"/>
          <w:rtl/>
        </w:rPr>
        <w:t>3</w:t>
      </w:r>
      <w:r w:rsidRPr="00B757BE">
        <w:rPr>
          <w:rFonts w:hint="cs"/>
          <w:rtl/>
        </w:rPr>
        <w:t>-1) ابراهیم بت‌شکن</w:t>
      </w:r>
      <w:bookmarkEnd w:id="92"/>
      <w:bookmarkEnd w:id="93"/>
    </w:p>
    <w:p w:rsidR="00E42618" w:rsidRDefault="00857CFF" w:rsidP="00947B62">
      <w:pPr>
        <w:tabs>
          <w:tab w:val="left" w:pos="742"/>
          <w:tab w:val="right" w:pos="7031"/>
        </w:tabs>
        <w:bidi/>
        <w:ind w:firstLine="284"/>
        <w:jc w:val="both"/>
        <w:rPr>
          <w:rStyle w:val="Char0"/>
          <w:rtl/>
        </w:rPr>
      </w:pPr>
      <w:r w:rsidRPr="00E9198C">
        <w:rPr>
          <w:rStyle w:val="Char0"/>
          <w:rFonts w:hint="cs"/>
          <w:rtl/>
        </w:rPr>
        <w:t>در زمان ابراهیم</w:t>
      </w:r>
      <w:r w:rsidR="00947B62" w:rsidRPr="00947B62">
        <w:rPr>
          <w:rStyle w:val="Char0"/>
          <w:rFonts w:cs="CTraditional Arabic" w:hint="cs"/>
          <w:rtl/>
        </w:rPr>
        <w:t xml:space="preserve">÷ </w:t>
      </w:r>
      <w:r w:rsidRPr="00E9198C">
        <w:rPr>
          <w:rStyle w:val="Char0"/>
          <w:rFonts w:hint="cs"/>
          <w:rtl/>
        </w:rPr>
        <w:t>بت‌پرستی و تعظیم</w:t>
      </w:r>
      <w:r w:rsidR="009F1E78" w:rsidRPr="00E9198C">
        <w:rPr>
          <w:rStyle w:val="Char0"/>
          <w:rFonts w:hint="cs"/>
          <w:rtl/>
        </w:rPr>
        <w:t>ِ</w:t>
      </w:r>
      <w:r w:rsidRPr="00E9198C">
        <w:rPr>
          <w:rStyle w:val="Char0"/>
          <w:rFonts w:hint="cs"/>
          <w:rtl/>
        </w:rPr>
        <w:t xml:space="preserve"> الهه‌ها و خداوندا</w:t>
      </w:r>
      <w:r w:rsidR="00162E7C" w:rsidRPr="00E9198C">
        <w:rPr>
          <w:rStyle w:val="Char0"/>
          <w:rFonts w:hint="cs"/>
          <w:rtl/>
        </w:rPr>
        <w:t>ن</w:t>
      </w:r>
      <w:r w:rsidR="009F1E78" w:rsidRPr="00E9198C">
        <w:rPr>
          <w:rStyle w:val="Char0"/>
          <w:rFonts w:hint="cs"/>
          <w:rtl/>
        </w:rPr>
        <w:t>ِ</w:t>
      </w:r>
      <w:r w:rsidR="00162E7C" w:rsidRPr="00E9198C">
        <w:rPr>
          <w:rStyle w:val="Char0"/>
          <w:rFonts w:hint="cs"/>
          <w:rtl/>
        </w:rPr>
        <w:t xml:space="preserve"> دروغین زیاد شده بود، هنگامی که مسئولی</w:t>
      </w:r>
      <w:r w:rsidR="009F1E78" w:rsidRPr="00E9198C">
        <w:rPr>
          <w:rStyle w:val="Char0"/>
          <w:rFonts w:hint="cs"/>
          <w:rtl/>
        </w:rPr>
        <w:t>ّ</w:t>
      </w:r>
      <w:r w:rsidR="00162E7C" w:rsidRPr="00E9198C">
        <w:rPr>
          <w:rStyle w:val="Char0"/>
          <w:rFonts w:hint="cs"/>
          <w:rtl/>
        </w:rPr>
        <w:t>ت</w:t>
      </w:r>
      <w:r w:rsidRPr="00E9198C">
        <w:rPr>
          <w:rStyle w:val="Char0"/>
          <w:rFonts w:hint="cs"/>
          <w:rtl/>
        </w:rPr>
        <w:t xml:space="preserve"> رسالت بر دوش ابراهیم</w:t>
      </w:r>
      <w:r w:rsidR="00947B62" w:rsidRPr="00947B62">
        <w:rPr>
          <w:rStyle w:val="Char0"/>
          <w:rFonts w:cs="CTraditional Arabic" w:hint="cs"/>
          <w:rtl/>
        </w:rPr>
        <w:t xml:space="preserve">÷ </w:t>
      </w:r>
      <w:r w:rsidRPr="00E9198C">
        <w:rPr>
          <w:rStyle w:val="Char0"/>
          <w:rFonts w:hint="cs"/>
          <w:rtl/>
        </w:rPr>
        <w:t xml:space="preserve">گذاشته شد، </w:t>
      </w:r>
      <w:r w:rsidR="004F7ADD" w:rsidRPr="00E9198C">
        <w:rPr>
          <w:rStyle w:val="Char0"/>
          <w:rFonts w:hint="cs"/>
          <w:rtl/>
        </w:rPr>
        <w:t>او</w:t>
      </w:r>
      <w:r w:rsidR="009F1E78" w:rsidRPr="00E9198C">
        <w:rPr>
          <w:rStyle w:val="Char0"/>
          <w:rFonts w:hint="cs"/>
          <w:rtl/>
        </w:rPr>
        <w:t>ّ</w:t>
      </w:r>
      <w:r w:rsidR="004F7ADD" w:rsidRPr="00E9198C">
        <w:rPr>
          <w:rStyle w:val="Char0"/>
          <w:rFonts w:hint="cs"/>
          <w:rtl/>
        </w:rPr>
        <w:t>لی</w:t>
      </w:r>
      <w:r w:rsidRPr="00E9198C">
        <w:rPr>
          <w:rStyle w:val="Char0"/>
          <w:rFonts w:hint="cs"/>
          <w:rtl/>
        </w:rPr>
        <w:t xml:space="preserve">ن و اساسی‌ترین رسالت </w:t>
      </w:r>
      <w:r w:rsidR="00883116" w:rsidRPr="00E9198C">
        <w:rPr>
          <w:rStyle w:val="Char0"/>
          <w:rFonts w:hint="cs"/>
          <w:rtl/>
        </w:rPr>
        <w:t>ایشان</w:t>
      </w:r>
      <w:r w:rsidR="00947B62" w:rsidRPr="00947B62">
        <w:rPr>
          <w:rStyle w:val="Char0"/>
          <w:rFonts w:cs="CTraditional Arabic" w:hint="cs"/>
          <w:rtl/>
        </w:rPr>
        <w:t xml:space="preserve">÷ </w:t>
      </w:r>
      <w:r w:rsidRPr="00E9198C">
        <w:rPr>
          <w:rStyle w:val="Char0"/>
          <w:rFonts w:hint="cs"/>
          <w:rtl/>
        </w:rPr>
        <w:t>این بود که</w:t>
      </w:r>
      <w:r w:rsidR="00605748">
        <w:rPr>
          <w:rStyle w:val="Char0"/>
          <w:rFonts w:hint="cs"/>
          <w:rtl/>
        </w:rPr>
        <w:t xml:space="preserve"> بت‌ها </w:t>
      </w:r>
      <w:r w:rsidRPr="00E9198C">
        <w:rPr>
          <w:rStyle w:val="Char0"/>
          <w:rFonts w:hint="cs"/>
          <w:rtl/>
        </w:rPr>
        <w:t>و شریک‌های حق تعالی را بشکند، خداوند</w:t>
      </w:r>
      <w:r w:rsidR="00AF2DFE" w:rsidRPr="00AF2DFE">
        <w:rPr>
          <w:rStyle w:val="Char0"/>
          <w:rFonts w:cs="CTraditional Arabic" w:hint="cs"/>
          <w:rtl/>
        </w:rPr>
        <w:t xml:space="preserve">ﻷ </w:t>
      </w:r>
      <w:r w:rsidRPr="00E9198C">
        <w:rPr>
          <w:rStyle w:val="Char0"/>
          <w:rFonts w:hint="cs"/>
          <w:rtl/>
        </w:rPr>
        <w:t>در این زمینه می‌فرمای</w:t>
      </w:r>
      <w:r w:rsidR="009F1E78" w:rsidRPr="00E9198C">
        <w:rPr>
          <w:rStyle w:val="Char0"/>
          <w:rFonts w:hint="cs"/>
          <w:rtl/>
        </w:rPr>
        <w:t>ن</w:t>
      </w:r>
      <w:r w:rsidRPr="00E9198C">
        <w:rPr>
          <w:rStyle w:val="Char0"/>
          <w:rFonts w:hint="cs"/>
          <w:rtl/>
        </w:rPr>
        <w:t xml:space="preserve">د: </w:t>
      </w:r>
    </w:p>
    <w:p w:rsidR="00857CFF" w:rsidRPr="00957B5C" w:rsidRDefault="009D103A" w:rsidP="009D103A">
      <w:pPr>
        <w:tabs>
          <w:tab w:val="left" w:pos="742"/>
          <w:tab w:val="right" w:pos="7031"/>
        </w:tabs>
        <w:bidi/>
        <w:ind w:firstLine="284"/>
        <w:jc w:val="both"/>
        <w:rPr>
          <w:rStyle w:val="Char9"/>
          <w:rtl/>
        </w:rPr>
      </w:pPr>
      <w:r w:rsidRPr="009D103A">
        <w:rPr>
          <w:rStyle w:val="Char0"/>
          <w:rFonts w:cs="Traditional Arabic"/>
          <w:spacing w:val="-2"/>
          <w:rtl/>
        </w:rPr>
        <w:t>﴿</w:t>
      </w:r>
      <w:r w:rsidRPr="00957B5C">
        <w:rPr>
          <w:rStyle w:val="Char5"/>
          <w:rtl/>
        </w:rPr>
        <w:t>۞وَلَقَدۡ ءَاتَيۡنَآ إِبۡرَٰهِيمَ رُشۡدَهُ</w:t>
      </w:r>
      <w:r w:rsidRPr="00957B5C">
        <w:rPr>
          <w:rStyle w:val="Char5"/>
          <w:rFonts w:hint="cs"/>
          <w:rtl/>
        </w:rPr>
        <w:t>ۥ</w:t>
      </w:r>
      <w:r w:rsidRPr="00957B5C">
        <w:rPr>
          <w:rStyle w:val="Char5"/>
          <w:rtl/>
        </w:rPr>
        <w:t xml:space="preserve"> مِن قَبۡلُ وَكُنَّا بِهِ</w:t>
      </w:r>
      <w:r w:rsidRPr="00957B5C">
        <w:rPr>
          <w:rStyle w:val="Char5"/>
          <w:rFonts w:hint="cs"/>
          <w:rtl/>
        </w:rPr>
        <w:t>ۦ</w:t>
      </w:r>
      <w:r w:rsidRPr="00957B5C">
        <w:rPr>
          <w:rStyle w:val="Char5"/>
          <w:rtl/>
        </w:rPr>
        <w:t xml:space="preserve"> عَٰلِمِينَ٥١ إِذۡ قَالَ لِأَبِيهِ وَقَوۡمِهِ</w:t>
      </w:r>
      <w:r w:rsidRPr="00957B5C">
        <w:rPr>
          <w:rStyle w:val="Char5"/>
          <w:rFonts w:hint="cs"/>
          <w:rtl/>
        </w:rPr>
        <w:t>ۦ</w:t>
      </w:r>
      <w:r w:rsidRPr="00957B5C">
        <w:rPr>
          <w:rStyle w:val="Char5"/>
          <w:rtl/>
        </w:rPr>
        <w:t xml:space="preserve"> مَا هَٰذِهِ </w:t>
      </w:r>
      <w:r w:rsidRPr="00957B5C">
        <w:rPr>
          <w:rStyle w:val="Char5"/>
          <w:rFonts w:hint="cs"/>
          <w:rtl/>
        </w:rPr>
        <w:t>ٱ</w:t>
      </w:r>
      <w:r w:rsidRPr="00957B5C">
        <w:rPr>
          <w:rStyle w:val="Char5"/>
          <w:rFonts w:hint="eastAsia"/>
          <w:rtl/>
        </w:rPr>
        <w:t>لتَّمَاثِيلُ</w:t>
      </w:r>
      <w:r w:rsidRPr="00957B5C">
        <w:rPr>
          <w:rStyle w:val="Char5"/>
          <w:rtl/>
        </w:rPr>
        <w:t xml:space="preserve"> </w:t>
      </w:r>
      <w:r w:rsidRPr="00957B5C">
        <w:rPr>
          <w:rStyle w:val="Char5"/>
          <w:rFonts w:hint="cs"/>
          <w:rtl/>
        </w:rPr>
        <w:t>ٱ</w:t>
      </w:r>
      <w:r w:rsidRPr="00957B5C">
        <w:rPr>
          <w:rStyle w:val="Char5"/>
          <w:rFonts w:hint="eastAsia"/>
          <w:rtl/>
        </w:rPr>
        <w:t>لَّتِيٓ</w:t>
      </w:r>
      <w:r w:rsidRPr="00957B5C">
        <w:rPr>
          <w:rStyle w:val="Char5"/>
          <w:rtl/>
        </w:rPr>
        <w:t xml:space="preserve"> أَنتُمۡ لَهَا عَٰكِفُونَ٥٢ قَالُواْ وَجَدۡنَآ ءَابَآءَنَا لَهَا عَٰبِدِينَ٥٣ قَالَ لَقَدۡ كُنتُمۡ أَنتُمۡ وَءَابَآؤُكُمۡ فِي ضَلَٰلٖ مُّبِينٖ٥٤ قَالُوٓاْ أَجِئۡتَنَا بِ</w:t>
      </w:r>
      <w:r w:rsidRPr="00957B5C">
        <w:rPr>
          <w:rStyle w:val="Char5"/>
          <w:rFonts w:hint="cs"/>
          <w:rtl/>
        </w:rPr>
        <w:t>ٱ</w:t>
      </w:r>
      <w:r w:rsidRPr="00957B5C">
        <w:rPr>
          <w:rStyle w:val="Char5"/>
          <w:rFonts w:hint="eastAsia"/>
          <w:rtl/>
        </w:rPr>
        <w:t>لۡحَقِّ</w:t>
      </w:r>
      <w:r w:rsidRPr="00957B5C">
        <w:rPr>
          <w:rStyle w:val="Char5"/>
          <w:rtl/>
        </w:rPr>
        <w:t xml:space="preserve"> أَمۡ أَنتَ مِنَ </w:t>
      </w:r>
      <w:r w:rsidRPr="00957B5C">
        <w:rPr>
          <w:rStyle w:val="Char5"/>
          <w:rFonts w:hint="cs"/>
          <w:rtl/>
        </w:rPr>
        <w:t>ٱ</w:t>
      </w:r>
      <w:r w:rsidRPr="00957B5C">
        <w:rPr>
          <w:rStyle w:val="Char5"/>
          <w:rFonts w:hint="eastAsia"/>
          <w:rtl/>
        </w:rPr>
        <w:t>للَّٰعِبِينَ</w:t>
      </w:r>
      <w:r w:rsidRPr="00957B5C">
        <w:rPr>
          <w:rStyle w:val="Char5"/>
          <w:rtl/>
        </w:rPr>
        <w:t xml:space="preserve">٥٥ قَالَ بَل رَّبُّكُمۡ رَبُّ </w:t>
      </w:r>
      <w:r w:rsidRPr="00957B5C">
        <w:rPr>
          <w:rStyle w:val="Char5"/>
          <w:rFonts w:hint="cs"/>
          <w:rtl/>
        </w:rPr>
        <w:t>ٱ</w:t>
      </w:r>
      <w:r w:rsidRPr="00957B5C">
        <w:rPr>
          <w:rStyle w:val="Char5"/>
          <w:rFonts w:hint="eastAsia"/>
          <w:rtl/>
        </w:rPr>
        <w:t>لسَّمَٰوَٰتِ</w:t>
      </w:r>
      <w:r w:rsidRPr="00957B5C">
        <w:rPr>
          <w:rStyle w:val="Char5"/>
          <w:rtl/>
        </w:rPr>
        <w:t xml:space="preserve"> وَ</w:t>
      </w:r>
      <w:r w:rsidRPr="00957B5C">
        <w:rPr>
          <w:rStyle w:val="Char5"/>
          <w:rFonts w:hint="cs"/>
          <w:rtl/>
        </w:rPr>
        <w:t>ٱ</w:t>
      </w:r>
      <w:r w:rsidRPr="00957B5C">
        <w:rPr>
          <w:rStyle w:val="Char5"/>
          <w:rFonts w:hint="eastAsia"/>
          <w:rtl/>
        </w:rPr>
        <w:t>لۡأَرۡضِ</w:t>
      </w:r>
      <w:r w:rsidRPr="00957B5C">
        <w:rPr>
          <w:rStyle w:val="Char5"/>
          <w:rtl/>
        </w:rPr>
        <w:t xml:space="preserve"> </w:t>
      </w:r>
      <w:r w:rsidRPr="00957B5C">
        <w:rPr>
          <w:rStyle w:val="Char5"/>
          <w:rFonts w:hint="cs"/>
          <w:rtl/>
        </w:rPr>
        <w:t>ٱ</w:t>
      </w:r>
      <w:r w:rsidRPr="00957B5C">
        <w:rPr>
          <w:rStyle w:val="Char5"/>
          <w:rFonts w:hint="eastAsia"/>
          <w:rtl/>
        </w:rPr>
        <w:t>لَّذِي</w:t>
      </w:r>
      <w:r w:rsidRPr="00957B5C">
        <w:rPr>
          <w:rStyle w:val="Char5"/>
          <w:rtl/>
        </w:rPr>
        <w:t xml:space="preserve"> فَطَرَهُنَّ وَأَنَا۠ عَلَىٰ ذَٰلِكُم مِّنَ </w:t>
      </w:r>
      <w:r w:rsidRPr="00957B5C">
        <w:rPr>
          <w:rStyle w:val="Char5"/>
          <w:rFonts w:hint="cs"/>
          <w:rtl/>
        </w:rPr>
        <w:t>ٱ</w:t>
      </w:r>
      <w:r w:rsidRPr="00957B5C">
        <w:rPr>
          <w:rStyle w:val="Char5"/>
          <w:rFonts w:hint="eastAsia"/>
          <w:rtl/>
        </w:rPr>
        <w:t>لشَّٰهِدِينَ</w:t>
      </w:r>
      <w:r w:rsidRPr="00957B5C">
        <w:rPr>
          <w:rStyle w:val="Char5"/>
          <w:rtl/>
        </w:rPr>
        <w:t>٥٦</w:t>
      </w:r>
      <w:r w:rsidRPr="009D103A">
        <w:rPr>
          <w:rStyle w:val="Char0"/>
          <w:rFonts w:cs="Traditional Arabic"/>
          <w:spacing w:val="-2"/>
          <w:rtl/>
        </w:rPr>
        <w:t>﴾</w:t>
      </w:r>
      <w:r w:rsidRPr="00957B5C">
        <w:rPr>
          <w:rStyle w:val="Char5"/>
          <w:rtl/>
        </w:rPr>
        <w:t xml:space="preserve"> </w:t>
      </w:r>
      <w:r w:rsidRPr="00957B5C">
        <w:rPr>
          <w:rStyle w:val="Char9"/>
          <w:rtl/>
        </w:rPr>
        <w:t>[الأنبياء: 51-56]</w:t>
      </w:r>
      <w:r w:rsidRPr="009D103A">
        <w:rPr>
          <w:rStyle w:val="Char0"/>
          <w:rFonts w:hint="cs"/>
          <w:spacing w:val="-2"/>
          <w:rtl/>
        </w:rPr>
        <w:t>.</w:t>
      </w:r>
      <w:r w:rsidRPr="00957B5C">
        <w:rPr>
          <w:rStyle w:val="Char9"/>
          <w:rFonts w:hint="cs"/>
          <w:rtl/>
        </w:rPr>
        <w:t xml:space="preserve"> </w:t>
      </w:r>
      <w:r w:rsidR="005F0D1B" w:rsidRPr="009D103A">
        <w:rPr>
          <w:rStyle w:val="Char6"/>
          <w:rFonts w:hint="cs"/>
          <w:spacing w:val="-2"/>
          <w:rtl/>
        </w:rPr>
        <w:t>«ما (وسیل</w:t>
      </w:r>
      <w:r w:rsidR="007019EB" w:rsidRPr="009D103A">
        <w:rPr>
          <w:rStyle w:val="Char6"/>
          <w:rFonts w:hint="cs"/>
          <w:spacing w:val="-2"/>
          <w:rtl/>
        </w:rPr>
        <w:t>ۀ</w:t>
      </w:r>
      <w:r w:rsidR="005F0D1B" w:rsidRPr="009D103A">
        <w:rPr>
          <w:rStyle w:val="Char6"/>
          <w:rFonts w:hint="cs"/>
          <w:spacing w:val="-2"/>
          <w:rtl/>
        </w:rPr>
        <w:t xml:space="preserve">) هدایت و راهیابی را پیشتر (از موسی </w:t>
      </w:r>
      <w:r w:rsidR="004F21FF" w:rsidRPr="009D103A">
        <w:rPr>
          <w:rStyle w:val="Char6"/>
          <w:rFonts w:hint="cs"/>
          <w:spacing w:val="-2"/>
          <w:rtl/>
        </w:rPr>
        <w:t>و هارون) در اختیار ابراهیم گذرا</w:t>
      </w:r>
      <w:r w:rsidR="005F0D1B" w:rsidRPr="009D103A">
        <w:rPr>
          <w:rStyle w:val="Char6"/>
          <w:rFonts w:hint="cs"/>
          <w:spacing w:val="-2"/>
          <w:rtl/>
        </w:rPr>
        <w:t xml:space="preserve">ده بودیم و از (احوال و فضائل) </w:t>
      </w:r>
      <w:r w:rsidR="009D6A20" w:rsidRPr="009D103A">
        <w:rPr>
          <w:rStyle w:val="Char6"/>
          <w:rFonts w:hint="cs"/>
          <w:spacing w:val="-2"/>
          <w:rtl/>
        </w:rPr>
        <w:t>ا</w:t>
      </w:r>
      <w:r w:rsidR="005F0D1B" w:rsidRPr="009D103A">
        <w:rPr>
          <w:rStyle w:val="Char6"/>
          <w:rFonts w:hint="cs"/>
          <w:spacing w:val="-2"/>
          <w:rtl/>
        </w:rPr>
        <w:t>و برای (حمل رسالت) آگاهی داشتیم. آن گاه به پدرش و قوم خود گفت: این مجسمه‌هایی که شما دائماً به عبادتشان مشغولید چیستند، گفتند: ما پدران (و نیاکان) خویش را دیده‌ایم که</w:t>
      </w:r>
      <w:r w:rsidR="00285261" w:rsidRPr="009D103A">
        <w:rPr>
          <w:rStyle w:val="Char6"/>
          <w:rFonts w:hint="cs"/>
          <w:spacing w:val="-2"/>
          <w:rtl/>
        </w:rPr>
        <w:t xml:space="preserve"> این‌ها </w:t>
      </w:r>
      <w:r w:rsidR="005F0D1B" w:rsidRPr="009D103A">
        <w:rPr>
          <w:rStyle w:val="Char6"/>
          <w:rFonts w:hint="cs"/>
          <w:spacing w:val="-2"/>
          <w:rtl/>
        </w:rPr>
        <w:t xml:space="preserve">را پرستش می‌کرده‌اند. ابراهیم گفت: قطعاً شما و </w:t>
      </w:r>
      <w:r w:rsidR="005F0D1B" w:rsidRPr="009D103A">
        <w:rPr>
          <w:rStyle w:val="Char6"/>
          <w:rFonts w:hint="cs"/>
          <w:spacing w:val="-2"/>
          <w:rtl/>
        </w:rPr>
        <w:lastRenderedPageBreak/>
        <w:t>پدران</w:t>
      </w:r>
      <w:r w:rsidR="00A457CA" w:rsidRPr="009D103A">
        <w:rPr>
          <w:rStyle w:val="Char6"/>
          <w:rFonts w:hint="cs"/>
          <w:spacing w:val="-2"/>
          <w:rtl/>
        </w:rPr>
        <w:t>ت</w:t>
      </w:r>
      <w:r w:rsidR="005F0D1B" w:rsidRPr="009D103A">
        <w:rPr>
          <w:rStyle w:val="Char6"/>
          <w:rFonts w:hint="cs"/>
          <w:spacing w:val="-2"/>
          <w:rtl/>
        </w:rPr>
        <w:t>ان در گمراهی آشکار بوده و هستید. گفتند: آیا واقعاً (معتقدی) آنچه را به ما</w:t>
      </w:r>
      <w:r w:rsidRPr="009D103A">
        <w:rPr>
          <w:rStyle w:val="Char6"/>
          <w:rFonts w:hint="cs"/>
          <w:spacing w:val="-2"/>
          <w:rtl/>
        </w:rPr>
        <w:t xml:space="preserve"> می‌گوئی </w:t>
      </w:r>
      <w:r w:rsidR="005F0D1B" w:rsidRPr="009D103A">
        <w:rPr>
          <w:rStyle w:val="Char6"/>
          <w:rFonts w:hint="cs"/>
          <w:spacing w:val="-2"/>
          <w:rtl/>
        </w:rPr>
        <w:t>حقیقت دارد، یا</w:t>
      </w:r>
      <w:r w:rsidR="00706289" w:rsidRPr="009D103A">
        <w:rPr>
          <w:rStyle w:val="Char6"/>
          <w:rFonts w:hint="cs"/>
          <w:spacing w:val="-2"/>
          <w:rtl/>
        </w:rPr>
        <w:t xml:space="preserve"> اینکه </w:t>
      </w:r>
      <w:r w:rsidR="005F0D1B" w:rsidRPr="009D103A">
        <w:rPr>
          <w:rStyle w:val="Char6"/>
          <w:rFonts w:hint="cs"/>
          <w:spacing w:val="-2"/>
          <w:rtl/>
        </w:rPr>
        <w:t>جزو افراد ملعبه‌باز و شوخی‌کننده هستی؟ (ابراهیم بدیشان) گفت: (</w:t>
      </w:r>
      <w:r w:rsidR="009D6A20" w:rsidRPr="009D103A">
        <w:rPr>
          <w:rStyle w:val="Char6"/>
          <w:rFonts w:hint="cs"/>
          <w:spacing w:val="-2"/>
          <w:rtl/>
        </w:rPr>
        <w:t>آنچه</w:t>
      </w:r>
      <w:r w:rsidR="00E038A6" w:rsidRPr="009D103A">
        <w:rPr>
          <w:rStyle w:val="Char6"/>
          <w:rFonts w:hint="cs"/>
          <w:spacing w:val="-2"/>
          <w:rtl/>
        </w:rPr>
        <w:t xml:space="preserve"> می‌</w:t>
      </w:r>
      <w:r w:rsidR="009D6A20" w:rsidRPr="009D103A">
        <w:rPr>
          <w:rStyle w:val="Char6"/>
          <w:rFonts w:hint="cs"/>
          <w:spacing w:val="-2"/>
          <w:rtl/>
        </w:rPr>
        <w:t>گویم جدی است و</w:t>
      </w:r>
      <w:r w:rsidRPr="009D103A">
        <w:rPr>
          <w:rStyle w:val="Char6"/>
          <w:spacing w:val="-2"/>
        </w:rPr>
        <w:t xml:space="preserve"> </w:t>
      </w:r>
      <w:r w:rsidR="005F0D1B" w:rsidRPr="009D103A">
        <w:rPr>
          <w:rStyle w:val="Char6"/>
          <w:rFonts w:hint="cs"/>
          <w:spacing w:val="-2"/>
          <w:rtl/>
        </w:rPr>
        <w:t>این</w:t>
      </w:r>
      <w:r w:rsidRPr="009D103A">
        <w:rPr>
          <w:rStyle w:val="Char6"/>
          <w:spacing w:val="-2"/>
        </w:rPr>
        <w:t>‌</w:t>
      </w:r>
      <w:r w:rsidR="005F0D1B" w:rsidRPr="009D103A">
        <w:rPr>
          <w:rStyle w:val="Char6"/>
          <w:rFonts w:hint="cs"/>
          <w:spacing w:val="-2"/>
          <w:rtl/>
        </w:rPr>
        <w:t xml:space="preserve">ها </w:t>
      </w:r>
      <w:r w:rsidR="00F54E07" w:rsidRPr="009D103A">
        <w:rPr>
          <w:rStyle w:val="Char6"/>
          <w:rFonts w:hint="cs"/>
          <w:spacing w:val="-2"/>
          <w:rtl/>
        </w:rPr>
        <w:t>خدایان شما نیستند و) بلکه پروردگار شما، پروردگار</w:t>
      </w:r>
      <w:r w:rsidRPr="009D103A">
        <w:rPr>
          <w:rStyle w:val="Char6"/>
          <w:rFonts w:hint="cs"/>
          <w:spacing w:val="-2"/>
          <w:rtl/>
        </w:rPr>
        <w:t xml:space="preserve"> آسمان‌ها </w:t>
      </w:r>
      <w:r w:rsidR="00F54E07" w:rsidRPr="009D103A">
        <w:rPr>
          <w:rStyle w:val="Char6"/>
          <w:rFonts w:hint="cs"/>
          <w:spacing w:val="-2"/>
          <w:rtl/>
        </w:rPr>
        <w:t>و زمین است. همان پروردگاری که</w:t>
      </w:r>
      <w:r w:rsidR="00707D4B" w:rsidRPr="009D103A">
        <w:rPr>
          <w:rStyle w:val="Char6"/>
          <w:rFonts w:hint="cs"/>
          <w:spacing w:val="-2"/>
          <w:rtl/>
        </w:rPr>
        <w:t xml:space="preserve"> آن‌ها </w:t>
      </w:r>
      <w:r w:rsidR="00F54E07" w:rsidRPr="009D103A">
        <w:rPr>
          <w:rStyle w:val="Char6"/>
          <w:rFonts w:hint="cs"/>
          <w:spacing w:val="-2"/>
          <w:rtl/>
        </w:rPr>
        <w:t>را آفریده است و من به این چیزی که گفتم از زمر</w:t>
      </w:r>
      <w:r w:rsidR="007019EB" w:rsidRPr="009D103A">
        <w:rPr>
          <w:rStyle w:val="Char6"/>
          <w:rFonts w:hint="cs"/>
          <w:spacing w:val="-2"/>
          <w:rtl/>
        </w:rPr>
        <w:t>ۀ</w:t>
      </w:r>
      <w:r w:rsidR="00F54E07" w:rsidRPr="009D103A">
        <w:rPr>
          <w:rStyle w:val="Char6"/>
          <w:rFonts w:hint="cs"/>
          <w:spacing w:val="-2"/>
          <w:rtl/>
        </w:rPr>
        <w:t xml:space="preserve"> گواهانی هستم که آگاهند و با دلیل و برهان گفت</w:t>
      </w:r>
      <w:r w:rsidR="007019EB" w:rsidRPr="009D103A">
        <w:rPr>
          <w:rStyle w:val="Char6"/>
          <w:rFonts w:hint="cs"/>
          <w:spacing w:val="-2"/>
          <w:rtl/>
        </w:rPr>
        <w:t>ۀ</w:t>
      </w:r>
      <w:r w:rsidR="00F54E07" w:rsidRPr="009D103A">
        <w:rPr>
          <w:rStyle w:val="Char6"/>
          <w:rFonts w:hint="cs"/>
          <w:spacing w:val="-2"/>
          <w:rtl/>
        </w:rPr>
        <w:t xml:space="preserve"> خود را ثابت می</w:t>
      </w:r>
      <w:r w:rsidR="00016352" w:rsidRPr="009D103A">
        <w:rPr>
          <w:rStyle w:val="Char6"/>
          <w:rFonts w:hint="cs"/>
          <w:spacing w:val="-2"/>
          <w:rtl/>
        </w:rPr>
        <w:t>‌نمایند</w:t>
      </w:r>
      <w:r w:rsidR="00975074" w:rsidRPr="009D103A">
        <w:rPr>
          <w:rStyle w:val="Char6"/>
          <w:rFonts w:hint="cs"/>
          <w:spacing w:val="-2"/>
          <w:rtl/>
        </w:rPr>
        <w:t>.»</w:t>
      </w:r>
    </w:p>
    <w:p w:rsidR="00857CFF" w:rsidRPr="009D103A" w:rsidRDefault="00D7690B" w:rsidP="00947B62">
      <w:pPr>
        <w:tabs>
          <w:tab w:val="left" w:pos="742"/>
          <w:tab w:val="right" w:pos="7031"/>
        </w:tabs>
        <w:bidi/>
        <w:ind w:firstLine="284"/>
        <w:jc w:val="both"/>
        <w:rPr>
          <w:rStyle w:val="Char0"/>
          <w:spacing w:val="-2"/>
          <w:rtl/>
        </w:rPr>
      </w:pPr>
      <w:r w:rsidRPr="009D103A">
        <w:rPr>
          <w:rStyle w:val="Char0"/>
          <w:rFonts w:hint="cs"/>
          <w:spacing w:val="-2"/>
          <w:rtl/>
        </w:rPr>
        <w:t>بت‌پرستان با استدلالی ضعیف و واهی</w:t>
      </w:r>
      <w:r w:rsidR="009F1E78" w:rsidRPr="009D103A">
        <w:rPr>
          <w:rStyle w:val="Char0"/>
          <w:rFonts w:hint="cs"/>
          <w:spacing w:val="-2"/>
          <w:rtl/>
        </w:rPr>
        <w:t xml:space="preserve"> و پوچ</w:t>
      </w:r>
      <w:r w:rsidRPr="009D103A">
        <w:rPr>
          <w:rStyle w:val="Char0"/>
          <w:rFonts w:hint="cs"/>
          <w:spacing w:val="-2"/>
          <w:rtl/>
        </w:rPr>
        <w:t xml:space="preserve"> به مجادله با خلیل الر</w:t>
      </w:r>
      <w:r w:rsidR="009F1E78" w:rsidRPr="009D103A">
        <w:rPr>
          <w:rStyle w:val="Char0"/>
          <w:rFonts w:hint="cs"/>
          <w:spacing w:val="-2"/>
          <w:rtl/>
        </w:rPr>
        <w:t>ّ</w:t>
      </w:r>
      <w:r w:rsidRPr="009D103A">
        <w:rPr>
          <w:rStyle w:val="Char0"/>
          <w:rFonts w:hint="cs"/>
          <w:spacing w:val="-2"/>
          <w:rtl/>
        </w:rPr>
        <w:t>حمان</w:t>
      </w:r>
      <w:r w:rsidR="00627BC5" w:rsidRPr="009D103A">
        <w:rPr>
          <w:rStyle w:val="Char0"/>
          <w:rFonts w:hint="cs"/>
          <w:spacing w:val="-2"/>
          <w:rtl/>
        </w:rPr>
        <w:t xml:space="preserve"> ابراهیم</w:t>
      </w:r>
      <w:r w:rsidR="00003080" w:rsidRPr="00947B62">
        <w:rPr>
          <w:rStyle w:val="Char0"/>
          <w:rFonts w:cs="CTraditional Arabic" w:hint="cs"/>
          <w:spacing w:val="-2"/>
          <w:rtl/>
        </w:rPr>
        <w:t>÷</w:t>
      </w:r>
      <w:r w:rsidR="001202B3" w:rsidRPr="009D103A">
        <w:rPr>
          <w:rStyle w:val="Char0"/>
          <w:rFonts w:hint="cs"/>
          <w:spacing w:val="-2"/>
          <w:rtl/>
        </w:rPr>
        <w:t xml:space="preserve"> می‌پردازند و</w:t>
      </w:r>
      <w:r w:rsidRPr="009D103A">
        <w:rPr>
          <w:rStyle w:val="Char0"/>
          <w:rFonts w:hint="cs"/>
          <w:spacing w:val="-2"/>
          <w:rtl/>
        </w:rPr>
        <w:t xml:space="preserve"> اینکه چون بر مسیر نیاکان خود هستند، در کامیابی و راه ر</w:t>
      </w:r>
      <w:r w:rsidR="00C814F5" w:rsidRPr="009D103A">
        <w:rPr>
          <w:rStyle w:val="Char0"/>
          <w:rFonts w:hint="cs"/>
          <w:spacing w:val="-2"/>
          <w:rtl/>
        </w:rPr>
        <w:t>ا</w:t>
      </w:r>
      <w:r w:rsidRPr="009D103A">
        <w:rPr>
          <w:rStyle w:val="Char0"/>
          <w:rFonts w:hint="cs"/>
          <w:spacing w:val="-2"/>
          <w:rtl/>
        </w:rPr>
        <w:t>ست ب</w:t>
      </w:r>
      <w:r w:rsidR="00C814F5" w:rsidRPr="009D103A">
        <w:rPr>
          <w:rStyle w:val="Char0"/>
          <w:rFonts w:hint="cs"/>
          <w:spacing w:val="-2"/>
          <w:rtl/>
        </w:rPr>
        <w:t xml:space="preserve">ه </w:t>
      </w:r>
      <w:r w:rsidRPr="009D103A">
        <w:rPr>
          <w:rStyle w:val="Char0"/>
          <w:rFonts w:hint="cs"/>
          <w:spacing w:val="-2"/>
          <w:rtl/>
        </w:rPr>
        <w:t>سر می‌برند، البته این استدلال</w:t>
      </w:r>
      <w:r w:rsidR="009F1E78" w:rsidRPr="009D103A">
        <w:rPr>
          <w:rStyle w:val="Char0"/>
          <w:rFonts w:hint="cs"/>
          <w:spacing w:val="-2"/>
          <w:rtl/>
        </w:rPr>
        <w:t>ِ</w:t>
      </w:r>
      <w:r w:rsidRPr="009D103A">
        <w:rPr>
          <w:rStyle w:val="Char0"/>
          <w:rFonts w:hint="cs"/>
          <w:spacing w:val="-2"/>
          <w:rtl/>
        </w:rPr>
        <w:t xml:space="preserve"> پوچ و بی‌پایه فقط در برابر ابراهیم</w:t>
      </w:r>
      <w:r w:rsidR="00947B62" w:rsidRPr="00947B62">
        <w:rPr>
          <w:rStyle w:val="Char0"/>
          <w:rFonts w:cs="CTraditional Arabic" w:hint="cs"/>
          <w:spacing w:val="-2"/>
          <w:rtl/>
        </w:rPr>
        <w:t xml:space="preserve">÷ </w:t>
      </w:r>
      <w:r w:rsidRPr="009D103A">
        <w:rPr>
          <w:rStyle w:val="Char0"/>
          <w:rFonts w:hint="cs"/>
          <w:spacing w:val="-2"/>
          <w:rtl/>
        </w:rPr>
        <w:t>بیان نشده</w:t>
      </w:r>
      <w:r w:rsidR="005D1A9D" w:rsidRPr="009D103A">
        <w:rPr>
          <w:rStyle w:val="Char0"/>
          <w:rFonts w:hint="cs"/>
          <w:spacing w:val="-2"/>
          <w:rtl/>
        </w:rPr>
        <w:t xml:space="preserve"> است</w:t>
      </w:r>
      <w:r w:rsidRPr="009D103A">
        <w:rPr>
          <w:rStyle w:val="Char0"/>
          <w:rFonts w:hint="cs"/>
          <w:spacing w:val="-2"/>
          <w:rtl/>
        </w:rPr>
        <w:t xml:space="preserve"> بلکه داعیان زی</w:t>
      </w:r>
      <w:r w:rsidR="00192404" w:rsidRPr="009D103A">
        <w:rPr>
          <w:rStyle w:val="Char0"/>
          <w:rFonts w:hint="cs"/>
          <w:spacing w:val="-2"/>
          <w:rtl/>
        </w:rPr>
        <w:t>ا</w:t>
      </w:r>
      <w:r w:rsidRPr="009D103A">
        <w:rPr>
          <w:rStyle w:val="Char0"/>
          <w:rFonts w:hint="cs"/>
          <w:spacing w:val="-2"/>
          <w:rtl/>
        </w:rPr>
        <w:t>دی از پیامبران و رهپویان آنان با این استدلال مواجه شده‌اند.</w:t>
      </w:r>
    </w:p>
    <w:p w:rsidR="00D7690B" w:rsidRPr="00947B62" w:rsidRDefault="00D7690B" w:rsidP="00947B62">
      <w:pPr>
        <w:tabs>
          <w:tab w:val="left" w:pos="742"/>
          <w:tab w:val="right" w:pos="7031"/>
        </w:tabs>
        <w:bidi/>
        <w:ind w:firstLine="284"/>
        <w:jc w:val="both"/>
        <w:rPr>
          <w:rStyle w:val="Char0"/>
          <w:rtl/>
        </w:rPr>
      </w:pPr>
      <w:r w:rsidRPr="00947B62">
        <w:rPr>
          <w:rStyle w:val="Char0"/>
          <w:rFonts w:hint="cs"/>
          <w:rtl/>
        </w:rPr>
        <w:t xml:space="preserve">این </w:t>
      </w:r>
      <w:r w:rsidR="005D1A9D" w:rsidRPr="00947B62">
        <w:rPr>
          <w:rStyle w:val="Char0"/>
          <w:rFonts w:hint="cs"/>
          <w:rtl/>
        </w:rPr>
        <w:t>شیو</w:t>
      </w:r>
      <w:r w:rsidR="007019EB" w:rsidRPr="00947B62">
        <w:rPr>
          <w:rStyle w:val="Char0"/>
          <w:rFonts w:hint="cs"/>
          <w:rtl/>
        </w:rPr>
        <w:t>ۀ</w:t>
      </w:r>
      <w:r w:rsidR="005D1A9D" w:rsidRPr="00947B62">
        <w:rPr>
          <w:rStyle w:val="Char0"/>
          <w:rFonts w:hint="cs"/>
          <w:rtl/>
        </w:rPr>
        <w:t xml:space="preserve"> </w:t>
      </w:r>
      <w:r w:rsidRPr="00947B62">
        <w:rPr>
          <w:rStyle w:val="Char0"/>
          <w:rFonts w:hint="cs"/>
          <w:rtl/>
        </w:rPr>
        <w:t>استدلال به حد</w:t>
      </w:r>
      <w:r w:rsidR="009F1E78" w:rsidRPr="00947B62">
        <w:rPr>
          <w:rStyle w:val="Char0"/>
          <w:rFonts w:hint="cs"/>
          <w:rtl/>
        </w:rPr>
        <w:t>ّ</w:t>
      </w:r>
      <w:r w:rsidRPr="00947B62">
        <w:rPr>
          <w:rStyle w:val="Char0"/>
          <w:rFonts w:hint="cs"/>
          <w:rtl/>
        </w:rPr>
        <w:t xml:space="preserve">ی </w:t>
      </w:r>
      <w:r w:rsidR="009F1E78" w:rsidRPr="00947B62">
        <w:rPr>
          <w:rStyle w:val="Char0"/>
          <w:rFonts w:hint="cs"/>
          <w:rtl/>
        </w:rPr>
        <w:t>رایج است</w:t>
      </w:r>
      <w:r w:rsidRPr="00947B62">
        <w:rPr>
          <w:rStyle w:val="Char0"/>
          <w:rFonts w:hint="cs"/>
          <w:rtl/>
        </w:rPr>
        <w:t xml:space="preserve"> که </w:t>
      </w:r>
      <w:r w:rsidR="008F1047" w:rsidRPr="00947B62">
        <w:rPr>
          <w:rStyle w:val="Char0"/>
          <w:rFonts w:hint="cs"/>
          <w:rtl/>
        </w:rPr>
        <w:t>حتّی</w:t>
      </w:r>
      <w:r w:rsidRPr="00947B62">
        <w:rPr>
          <w:rStyle w:val="Char0"/>
          <w:rFonts w:hint="cs"/>
          <w:rtl/>
        </w:rPr>
        <w:t xml:space="preserve"> برخی از افراد حق‌گرا در بیان حقیقت‌های داغ و مستدل در برابر افراد</w:t>
      </w:r>
      <w:r w:rsidR="009F1E78" w:rsidRPr="00947B62">
        <w:rPr>
          <w:rStyle w:val="Char0"/>
          <w:rFonts w:hint="cs"/>
          <w:rtl/>
        </w:rPr>
        <w:t>ِ</w:t>
      </w:r>
      <w:r w:rsidRPr="00947B62">
        <w:rPr>
          <w:rStyle w:val="Char0"/>
          <w:rFonts w:hint="cs"/>
          <w:rtl/>
        </w:rPr>
        <w:t xml:space="preserve"> مبتدع و خرافه‌پرست با این استدلال مواجه</w:t>
      </w:r>
      <w:r w:rsidR="00F16103" w:rsidRPr="00947B62">
        <w:rPr>
          <w:rStyle w:val="Char0"/>
          <w:rFonts w:hint="cs"/>
          <w:rtl/>
        </w:rPr>
        <w:t xml:space="preserve"> می‌شوند</w:t>
      </w:r>
      <w:r w:rsidRPr="00947B62">
        <w:rPr>
          <w:rStyle w:val="Char0"/>
          <w:rFonts w:hint="cs"/>
          <w:rtl/>
        </w:rPr>
        <w:t xml:space="preserve"> و یا برخی آنقدر به تقلیدهای پوچ و کورکورانه سر نهاده‌اند و قل</w:t>
      </w:r>
      <w:r w:rsidR="009F1E78" w:rsidRPr="00947B62">
        <w:rPr>
          <w:rStyle w:val="Char0"/>
          <w:rFonts w:hint="cs"/>
          <w:rtl/>
        </w:rPr>
        <w:t>ّ</w:t>
      </w:r>
      <w:r w:rsidRPr="00947B62">
        <w:rPr>
          <w:rStyle w:val="Char0"/>
          <w:rFonts w:hint="cs"/>
          <w:rtl/>
        </w:rPr>
        <w:t>اد</w:t>
      </w:r>
      <w:r w:rsidR="007019EB" w:rsidRPr="00947B62">
        <w:rPr>
          <w:rStyle w:val="Char0"/>
          <w:rFonts w:hint="cs"/>
          <w:rtl/>
        </w:rPr>
        <w:t>ۀ</w:t>
      </w:r>
      <w:r w:rsidRPr="00947B62">
        <w:rPr>
          <w:rStyle w:val="Char0"/>
          <w:rFonts w:hint="cs"/>
          <w:rtl/>
        </w:rPr>
        <w:t xml:space="preserve"> تفک</w:t>
      </w:r>
      <w:r w:rsidR="009F1E78" w:rsidRPr="00947B62">
        <w:rPr>
          <w:rStyle w:val="Char0"/>
          <w:rFonts w:hint="cs"/>
          <w:rtl/>
        </w:rPr>
        <w:t>ّ</w:t>
      </w:r>
      <w:r w:rsidRPr="00947B62">
        <w:rPr>
          <w:rStyle w:val="Char0"/>
          <w:rFonts w:hint="cs"/>
          <w:rtl/>
        </w:rPr>
        <w:t>رات</w:t>
      </w:r>
      <w:r w:rsidR="009F1E78" w:rsidRPr="00947B62">
        <w:rPr>
          <w:rStyle w:val="Char0"/>
          <w:rFonts w:hint="cs"/>
          <w:rtl/>
        </w:rPr>
        <w:t>ِ</w:t>
      </w:r>
      <w:r w:rsidRPr="00947B62">
        <w:rPr>
          <w:rStyle w:val="Char0"/>
          <w:rFonts w:hint="cs"/>
          <w:rtl/>
        </w:rPr>
        <w:t xml:space="preserve"> دیگران را به گردن خود آویزان کرده‌اند که </w:t>
      </w:r>
      <w:r w:rsidR="008F1047" w:rsidRPr="00947B62">
        <w:rPr>
          <w:rStyle w:val="Char0"/>
          <w:rFonts w:hint="cs"/>
          <w:rtl/>
        </w:rPr>
        <w:t>حتّی</w:t>
      </w:r>
      <w:r w:rsidRPr="00947B62">
        <w:rPr>
          <w:rStyle w:val="Char0"/>
          <w:rFonts w:hint="cs"/>
          <w:rtl/>
        </w:rPr>
        <w:t xml:space="preserve"> از استماع و شنیدن حق نیز اباء می‌کنند و در مواقعی هم که مورد خطاب</w:t>
      </w:r>
      <w:r w:rsidR="009F1E78" w:rsidRPr="00947B62">
        <w:rPr>
          <w:rStyle w:val="Char0"/>
          <w:rFonts w:hint="cs"/>
          <w:rtl/>
        </w:rPr>
        <w:t>ِ</w:t>
      </w:r>
      <w:r w:rsidRPr="00947B62">
        <w:rPr>
          <w:rStyle w:val="Char0"/>
          <w:rFonts w:hint="cs"/>
          <w:rtl/>
        </w:rPr>
        <w:t xml:space="preserve"> داعیان حق‌گرا و </w:t>
      </w:r>
      <w:r w:rsidR="009F1E78" w:rsidRPr="00947B62">
        <w:rPr>
          <w:rStyle w:val="Char0"/>
          <w:rFonts w:hint="cs"/>
          <w:rtl/>
        </w:rPr>
        <w:t>راستین</w:t>
      </w:r>
      <w:r w:rsidRPr="00947B62">
        <w:rPr>
          <w:rStyle w:val="Char0"/>
          <w:rFonts w:hint="cs"/>
          <w:rtl/>
        </w:rPr>
        <w:t xml:space="preserve"> قرار می‌گیرند، با استدلال به حق</w:t>
      </w:r>
      <w:r w:rsidRPr="00947B62">
        <w:rPr>
          <w:rStyle w:val="Char0"/>
          <w:rFonts w:hint="eastAsia"/>
          <w:rtl/>
        </w:rPr>
        <w:t>‌بودن نیاکانشان، به ا</w:t>
      </w:r>
      <w:r w:rsidR="00CD435C" w:rsidRPr="00947B62">
        <w:rPr>
          <w:rStyle w:val="Char0"/>
          <w:rFonts w:hint="eastAsia"/>
          <w:rtl/>
        </w:rPr>
        <w:t>ین افراد تهمت‌های</w:t>
      </w:r>
      <w:r w:rsidR="009F1E78" w:rsidRPr="00947B62">
        <w:rPr>
          <w:rStyle w:val="Char0"/>
          <w:rFonts w:hint="cs"/>
          <w:rtl/>
        </w:rPr>
        <w:t>ی</w:t>
      </w:r>
      <w:r w:rsidR="00CD435C" w:rsidRPr="00947B62">
        <w:rPr>
          <w:rStyle w:val="Char0"/>
          <w:rFonts w:hint="eastAsia"/>
          <w:rtl/>
        </w:rPr>
        <w:t xml:space="preserve"> ناروا </w:t>
      </w:r>
      <w:r w:rsidR="009F1E78" w:rsidRPr="00947B62">
        <w:rPr>
          <w:rStyle w:val="Char0"/>
          <w:rFonts w:hint="cs"/>
          <w:rtl/>
        </w:rPr>
        <w:t>می</w:t>
      </w:r>
      <w:r w:rsidR="009F1E78" w:rsidRPr="00947B62">
        <w:rPr>
          <w:rStyle w:val="Char0"/>
          <w:rFonts w:hint="cs"/>
          <w:rtl/>
        </w:rPr>
        <w:softHyphen/>
        <w:t>زنند.</w:t>
      </w:r>
    </w:p>
    <w:p w:rsidR="007B78AC" w:rsidRDefault="00D7690B" w:rsidP="00947B62">
      <w:pPr>
        <w:tabs>
          <w:tab w:val="left" w:pos="742"/>
          <w:tab w:val="right" w:pos="7031"/>
        </w:tabs>
        <w:bidi/>
        <w:ind w:firstLine="284"/>
        <w:jc w:val="both"/>
        <w:rPr>
          <w:rStyle w:val="Char0"/>
        </w:rPr>
      </w:pPr>
      <w:r w:rsidRPr="00E9198C">
        <w:rPr>
          <w:rStyle w:val="Char0"/>
          <w:rFonts w:hint="cs"/>
          <w:rtl/>
        </w:rPr>
        <w:t>دعوتگ</w:t>
      </w:r>
      <w:r w:rsidR="007F7E07" w:rsidRPr="00E9198C">
        <w:rPr>
          <w:rStyle w:val="Char0"/>
          <w:rFonts w:hint="cs"/>
          <w:rtl/>
        </w:rPr>
        <w:t>ر باید در این زمینه ابراهیم وار</w:t>
      </w:r>
      <w:r w:rsidRPr="00E9198C">
        <w:rPr>
          <w:rStyle w:val="Char0"/>
          <w:rFonts w:hint="cs"/>
          <w:rtl/>
        </w:rPr>
        <w:t xml:space="preserve"> عمل کند، و با متانت کامل و نهایت درایت و استدلال به جواب بپردازد، ابراهیم</w:t>
      </w:r>
      <w:r w:rsidR="00947B62" w:rsidRPr="00947B62">
        <w:rPr>
          <w:rStyle w:val="Char0"/>
          <w:rFonts w:cs="CTraditional Arabic" w:hint="cs"/>
          <w:rtl/>
        </w:rPr>
        <w:t xml:space="preserve">÷ </w:t>
      </w:r>
      <w:r w:rsidRPr="00E9198C">
        <w:rPr>
          <w:rStyle w:val="Char0"/>
          <w:rFonts w:hint="cs"/>
          <w:rtl/>
        </w:rPr>
        <w:t>در جواب قومش چنین می‌گوید:</w:t>
      </w:r>
    </w:p>
    <w:p w:rsidR="008117C6" w:rsidRPr="00E9198C" w:rsidRDefault="007B78AC" w:rsidP="007B78AC">
      <w:pPr>
        <w:tabs>
          <w:tab w:val="left" w:pos="742"/>
          <w:tab w:val="right" w:pos="7031"/>
        </w:tabs>
        <w:bidi/>
        <w:ind w:firstLine="284"/>
        <w:jc w:val="both"/>
        <w:rPr>
          <w:rStyle w:val="Char0"/>
          <w:rtl/>
        </w:rPr>
      </w:pPr>
      <w:r>
        <w:rPr>
          <w:rStyle w:val="Char0"/>
          <w:rFonts w:cs="Traditional Arabic"/>
          <w:rtl/>
        </w:rPr>
        <w:t>﴿</w:t>
      </w:r>
      <w:r w:rsidRPr="00957B5C">
        <w:rPr>
          <w:rStyle w:val="Char5"/>
          <w:rtl/>
        </w:rPr>
        <w:t xml:space="preserve">قَالَ أَفَرَءَيۡتُم مَّا كُنتُمۡ تَعۡبُدُونَ٧٥ أَنتُمۡ وَءَابَآؤُكُمُ </w:t>
      </w:r>
      <w:r w:rsidRPr="00957B5C">
        <w:rPr>
          <w:rStyle w:val="Char5"/>
          <w:rFonts w:hint="cs"/>
          <w:rtl/>
        </w:rPr>
        <w:t>ٱ</w:t>
      </w:r>
      <w:r w:rsidRPr="00957B5C">
        <w:rPr>
          <w:rStyle w:val="Char5"/>
          <w:rFonts w:hint="eastAsia"/>
          <w:rtl/>
        </w:rPr>
        <w:t>لۡأَقۡدَمُونَ</w:t>
      </w:r>
      <w:r w:rsidRPr="00957B5C">
        <w:rPr>
          <w:rStyle w:val="Char5"/>
          <w:rtl/>
        </w:rPr>
        <w:t xml:space="preserve">٧٦ فَإِنَّهُمۡ عَدُوّٞ لِّيٓ إِلَّا رَبَّ </w:t>
      </w:r>
      <w:r w:rsidRPr="00957B5C">
        <w:rPr>
          <w:rStyle w:val="Char5"/>
          <w:rFonts w:hint="cs"/>
          <w:rtl/>
        </w:rPr>
        <w:t>ٱ</w:t>
      </w:r>
      <w:r w:rsidRPr="00957B5C">
        <w:rPr>
          <w:rStyle w:val="Char5"/>
          <w:rFonts w:hint="eastAsia"/>
          <w:rtl/>
        </w:rPr>
        <w:t>لۡعَٰلَمِينَ</w:t>
      </w:r>
      <w:r w:rsidRPr="00957B5C">
        <w:rPr>
          <w:rStyle w:val="Char5"/>
          <w:rtl/>
        </w:rPr>
        <w:t xml:space="preserve">٧٧ </w:t>
      </w:r>
      <w:r w:rsidRPr="00957B5C">
        <w:rPr>
          <w:rStyle w:val="Char5"/>
          <w:rFonts w:hint="cs"/>
          <w:rtl/>
        </w:rPr>
        <w:t>ٱ</w:t>
      </w:r>
      <w:r w:rsidRPr="00957B5C">
        <w:rPr>
          <w:rStyle w:val="Char5"/>
          <w:rFonts w:hint="eastAsia"/>
          <w:rtl/>
        </w:rPr>
        <w:t>لَّذِي</w:t>
      </w:r>
      <w:r w:rsidRPr="00957B5C">
        <w:rPr>
          <w:rStyle w:val="Char5"/>
          <w:rtl/>
        </w:rPr>
        <w:t xml:space="preserve"> خَلَقَنِي فَهُوَ يَهۡدِينِ٧٨ وَ</w:t>
      </w:r>
      <w:r w:rsidRPr="00957B5C">
        <w:rPr>
          <w:rStyle w:val="Char5"/>
          <w:rFonts w:hint="cs"/>
          <w:rtl/>
        </w:rPr>
        <w:t>ٱ</w:t>
      </w:r>
      <w:r w:rsidRPr="00957B5C">
        <w:rPr>
          <w:rStyle w:val="Char5"/>
          <w:rFonts w:hint="eastAsia"/>
          <w:rtl/>
        </w:rPr>
        <w:t>لَّذِي</w:t>
      </w:r>
      <w:r w:rsidRPr="00957B5C">
        <w:rPr>
          <w:rStyle w:val="Char5"/>
          <w:rtl/>
        </w:rPr>
        <w:t xml:space="preserve"> هُوَ يُطۡعِمُنِي وَيَسۡقِينِ٧٩ وَإِذَا مَرِضۡتُ فَهُوَ يَشۡفِينِ٨٠ وَ</w:t>
      </w:r>
      <w:r w:rsidRPr="00957B5C">
        <w:rPr>
          <w:rStyle w:val="Char5"/>
          <w:rFonts w:hint="cs"/>
          <w:rtl/>
        </w:rPr>
        <w:t>ٱ</w:t>
      </w:r>
      <w:r w:rsidRPr="00957B5C">
        <w:rPr>
          <w:rStyle w:val="Char5"/>
          <w:rFonts w:hint="eastAsia"/>
          <w:rtl/>
        </w:rPr>
        <w:t>لَّذِي</w:t>
      </w:r>
      <w:r w:rsidRPr="00957B5C">
        <w:rPr>
          <w:rStyle w:val="Char5"/>
          <w:rtl/>
        </w:rPr>
        <w:t xml:space="preserve"> يُمِيتُنِي ثُمَّ يُحۡيِينِ٨١ وَ</w:t>
      </w:r>
      <w:r w:rsidRPr="00957B5C">
        <w:rPr>
          <w:rStyle w:val="Char5"/>
          <w:rFonts w:hint="cs"/>
          <w:rtl/>
        </w:rPr>
        <w:t>ٱ</w:t>
      </w:r>
      <w:r w:rsidRPr="00957B5C">
        <w:rPr>
          <w:rStyle w:val="Char5"/>
          <w:rFonts w:hint="eastAsia"/>
          <w:rtl/>
        </w:rPr>
        <w:t>لَّذِيٓ</w:t>
      </w:r>
      <w:r w:rsidRPr="00957B5C">
        <w:rPr>
          <w:rStyle w:val="Char5"/>
          <w:rtl/>
        </w:rPr>
        <w:t xml:space="preserve"> أَطۡمَعُ أَن يَغۡفِرَ لِي خَطِيٓ‍َٔتِي يَوۡمَ </w:t>
      </w:r>
      <w:r w:rsidRPr="00957B5C">
        <w:rPr>
          <w:rStyle w:val="Char5"/>
          <w:rFonts w:hint="cs"/>
          <w:rtl/>
        </w:rPr>
        <w:t>ٱ</w:t>
      </w:r>
      <w:r w:rsidRPr="00957B5C">
        <w:rPr>
          <w:rStyle w:val="Char5"/>
          <w:rFonts w:hint="eastAsia"/>
          <w:rtl/>
        </w:rPr>
        <w:t>لدِّينِ</w:t>
      </w:r>
      <w:r w:rsidRPr="00957B5C">
        <w:rPr>
          <w:rStyle w:val="Char5"/>
          <w:rtl/>
        </w:rPr>
        <w:t>٨٢</w:t>
      </w:r>
      <w:r>
        <w:rPr>
          <w:rStyle w:val="Char0"/>
          <w:rFonts w:cs="Traditional Arabic"/>
          <w:rtl/>
        </w:rPr>
        <w:t>﴾</w:t>
      </w:r>
      <w:r w:rsidRPr="00957B5C">
        <w:rPr>
          <w:rStyle w:val="Char5"/>
          <w:rtl/>
        </w:rPr>
        <w:t xml:space="preserve"> </w:t>
      </w:r>
      <w:r w:rsidRPr="00957B5C">
        <w:rPr>
          <w:rStyle w:val="Char9"/>
          <w:rtl/>
        </w:rPr>
        <w:t>[الشعراء: 75-82]</w:t>
      </w:r>
      <w:r w:rsidRPr="007B78AC">
        <w:rPr>
          <w:rStyle w:val="Char0"/>
          <w:rFonts w:hint="cs"/>
          <w:rtl/>
        </w:rPr>
        <w:t>.</w:t>
      </w:r>
      <w:r>
        <w:rPr>
          <w:rStyle w:val="Char0"/>
          <w:rFonts w:hint="cs"/>
          <w:rtl/>
        </w:rPr>
        <w:t xml:space="preserve"> </w:t>
      </w:r>
      <w:r w:rsidR="00BE1D28" w:rsidRPr="00105C9E">
        <w:rPr>
          <w:rStyle w:val="Char6"/>
          <w:rFonts w:hint="cs"/>
          <w:rtl/>
        </w:rPr>
        <w:t>«گفت: آیا می‌بینید</w:t>
      </w:r>
      <w:r w:rsidR="00DE1C09" w:rsidRPr="00105C9E">
        <w:rPr>
          <w:rStyle w:val="Char6"/>
          <w:rFonts w:hint="cs"/>
          <w:rtl/>
        </w:rPr>
        <w:t xml:space="preserve"> که چه چیز</w:t>
      </w:r>
      <w:r w:rsidR="006C7271" w:rsidRPr="00105C9E">
        <w:rPr>
          <w:rStyle w:val="Char6"/>
          <w:rFonts w:hint="cs"/>
          <w:rtl/>
        </w:rPr>
        <w:t xml:space="preserve"> را می‌پرستید؟! هم شما و هم پدران</w:t>
      </w:r>
      <w:r w:rsidR="007F7E07" w:rsidRPr="00105C9E">
        <w:rPr>
          <w:rStyle w:val="Char6"/>
          <w:rFonts w:hint="cs"/>
          <w:rtl/>
        </w:rPr>
        <w:t xml:space="preserve"> پیشین</w:t>
      </w:r>
      <w:r w:rsidR="006C7271" w:rsidRPr="00105C9E">
        <w:rPr>
          <w:rStyle w:val="Char6"/>
          <w:rFonts w:hint="cs"/>
          <w:rtl/>
        </w:rPr>
        <w:t xml:space="preserve"> شما، هم</w:t>
      </w:r>
      <w:r w:rsidR="007019EB">
        <w:rPr>
          <w:rStyle w:val="Char6"/>
          <w:rFonts w:hint="cs"/>
          <w:rtl/>
        </w:rPr>
        <w:t>ۀ</w:t>
      </w:r>
      <w:r w:rsidR="00707D4B">
        <w:rPr>
          <w:rStyle w:val="Char6"/>
          <w:rFonts w:hint="cs"/>
          <w:rtl/>
        </w:rPr>
        <w:t xml:space="preserve"> آن‌ها </w:t>
      </w:r>
      <w:r w:rsidR="006C7271" w:rsidRPr="00105C9E">
        <w:rPr>
          <w:rStyle w:val="Char6"/>
          <w:rFonts w:hint="cs"/>
          <w:rtl/>
        </w:rPr>
        <w:t>دشمن من هستند (آن</w:t>
      </w:r>
      <w:r w:rsidR="003E5359">
        <w:rPr>
          <w:rStyle w:val="Char6"/>
          <w:rFonts w:hint="cs"/>
          <w:rtl/>
        </w:rPr>
        <w:t>‌</w:t>
      </w:r>
      <w:r w:rsidR="006C7271" w:rsidRPr="00105C9E">
        <w:rPr>
          <w:rStyle w:val="Char6"/>
          <w:rFonts w:hint="cs"/>
          <w:rtl/>
        </w:rPr>
        <w:t>هائی که شما معبود خود می‌دانید) بجز پروردگار جهانیان. (پروردگار جهانیان</w:t>
      </w:r>
      <w:r w:rsidR="00A570C8" w:rsidRPr="00105C9E">
        <w:rPr>
          <w:rStyle w:val="Char6"/>
          <w:rFonts w:hint="cs"/>
          <w:rtl/>
        </w:rPr>
        <w:t>ی</w:t>
      </w:r>
      <w:r w:rsidR="006C7271" w:rsidRPr="00105C9E">
        <w:rPr>
          <w:rStyle w:val="Char6"/>
          <w:rFonts w:hint="cs"/>
          <w:rtl/>
        </w:rPr>
        <w:t>) که مرا آفریده است، و هم او مرا راهنمائی می‌سازد. آن کس</w:t>
      </w:r>
      <w:r w:rsidR="00DE1C09" w:rsidRPr="00105C9E">
        <w:rPr>
          <w:rStyle w:val="Char6"/>
          <w:rFonts w:hint="cs"/>
          <w:rtl/>
        </w:rPr>
        <w:t>ی</w:t>
      </w:r>
      <w:r w:rsidR="006C7271" w:rsidRPr="00105C9E">
        <w:rPr>
          <w:rStyle w:val="Char6"/>
          <w:rFonts w:hint="cs"/>
          <w:rtl/>
        </w:rPr>
        <w:t xml:space="preserve"> است که او مرا می‌خوراند و می‌نوشاند. و هنگامی که بیمار شوم او است که مرا شفا می‌دهد. </w:t>
      </w:r>
      <w:r w:rsidR="00A4555A" w:rsidRPr="00105C9E">
        <w:rPr>
          <w:rStyle w:val="Char6"/>
          <w:rFonts w:hint="cs"/>
          <w:rtl/>
        </w:rPr>
        <w:t xml:space="preserve">و آن کسی است که (چون اجلم فرا </w:t>
      </w:r>
      <w:r w:rsidR="006C7271" w:rsidRPr="00105C9E">
        <w:rPr>
          <w:rStyle w:val="Char6"/>
          <w:rFonts w:hint="cs"/>
          <w:rtl/>
        </w:rPr>
        <w:t>‌رس</w:t>
      </w:r>
      <w:r w:rsidR="00A4555A" w:rsidRPr="00105C9E">
        <w:rPr>
          <w:rStyle w:val="Char6"/>
          <w:rFonts w:hint="cs"/>
          <w:rtl/>
        </w:rPr>
        <w:t>ی</w:t>
      </w:r>
      <w:r w:rsidR="006C7271" w:rsidRPr="00105C9E">
        <w:rPr>
          <w:rStyle w:val="Char6"/>
          <w:rFonts w:hint="cs"/>
          <w:rtl/>
        </w:rPr>
        <w:t xml:space="preserve">د) او مرا می‌میراند و </w:t>
      </w:r>
      <w:r w:rsidR="00BD0182" w:rsidRPr="00105C9E">
        <w:rPr>
          <w:rStyle w:val="Char6"/>
          <w:rFonts w:hint="cs"/>
          <w:rtl/>
        </w:rPr>
        <w:t>سپس مرا زنده می‌گرداند. و آن کس</w:t>
      </w:r>
      <w:r w:rsidR="00AF04FB" w:rsidRPr="00105C9E">
        <w:rPr>
          <w:rStyle w:val="Char6"/>
          <w:rFonts w:hint="cs"/>
          <w:rtl/>
        </w:rPr>
        <w:t>ی</w:t>
      </w:r>
      <w:r w:rsidR="00BD0182" w:rsidRPr="00105C9E">
        <w:rPr>
          <w:rStyle w:val="Char6"/>
          <w:rFonts w:hint="cs"/>
          <w:rtl/>
        </w:rPr>
        <w:t xml:space="preserve"> است که امیدوارم در</w:t>
      </w:r>
      <w:r w:rsidR="00DE1C09" w:rsidRPr="00105C9E">
        <w:rPr>
          <w:rStyle w:val="Char6"/>
          <w:rFonts w:hint="cs"/>
          <w:rtl/>
        </w:rPr>
        <w:t xml:space="preserve"> روز جزا و سزا گناهم را بیامرزد</w:t>
      </w:r>
      <w:r w:rsidR="009F1E78" w:rsidRPr="00105C9E">
        <w:rPr>
          <w:rStyle w:val="Char6"/>
          <w:rFonts w:hint="cs"/>
          <w:rtl/>
        </w:rPr>
        <w:t>.</w:t>
      </w:r>
      <w:r w:rsidR="00DE1C09" w:rsidRPr="00105C9E">
        <w:rPr>
          <w:rStyle w:val="Char6"/>
          <w:rFonts w:hint="cs"/>
          <w:rtl/>
        </w:rPr>
        <w:t>»</w:t>
      </w:r>
    </w:p>
    <w:p w:rsidR="00CD3B9D" w:rsidRPr="00E9198C" w:rsidRDefault="00BD0182" w:rsidP="00947B62">
      <w:pPr>
        <w:tabs>
          <w:tab w:val="left" w:pos="742"/>
          <w:tab w:val="right" w:pos="7031"/>
        </w:tabs>
        <w:bidi/>
        <w:ind w:firstLine="284"/>
        <w:jc w:val="both"/>
        <w:rPr>
          <w:rStyle w:val="Char0"/>
          <w:rtl/>
        </w:rPr>
      </w:pPr>
      <w:r w:rsidRPr="00E9198C">
        <w:rPr>
          <w:rStyle w:val="Char0"/>
          <w:rFonts w:hint="cs"/>
          <w:rtl/>
        </w:rPr>
        <w:t>ایمان ابراهیم</w:t>
      </w:r>
      <w:r w:rsidR="00003080" w:rsidRPr="00947B62">
        <w:rPr>
          <w:rStyle w:val="Char0"/>
          <w:rFonts w:cs="CTraditional Arabic" w:hint="cs"/>
          <w:rtl/>
        </w:rPr>
        <w:t>÷</w:t>
      </w:r>
      <w:r w:rsidRPr="00E9198C">
        <w:rPr>
          <w:rStyle w:val="Char0"/>
          <w:rFonts w:hint="cs"/>
          <w:rtl/>
        </w:rPr>
        <w:t xml:space="preserve"> ایمان</w:t>
      </w:r>
      <w:r w:rsidR="009F1E78" w:rsidRPr="00E9198C">
        <w:rPr>
          <w:rStyle w:val="Char0"/>
          <w:rFonts w:hint="cs"/>
          <w:rtl/>
        </w:rPr>
        <w:t xml:space="preserve"> و باوری </w:t>
      </w:r>
      <w:r w:rsidRPr="00E9198C">
        <w:rPr>
          <w:rStyle w:val="Char0"/>
          <w:rFonts w:hint="cs"/>
          <w:rtl/>
        </w:rPr>
        <w:t xml:space="preserve">است که با </w:t>
      </w:r>
      <w:r w:rsidR="00E973E2" w:rsidRPr="00E9198C">
        <w:rPr>
          <w:rStyle w:val="Char0"/>
          <w:rFonts w:hint="cs"/>
          <w:rtl/>
        </w:rPr>
        <w:t xml:space="preserve">تمام وجود </w:t>
      </w:r>
      <w:r w:rsidR="009F1E78" w:rsidRPr="00E9198C">
        <w:rPr>
          <w:rStyle w:val="Char0"/>
          <w:rFonts w:hint="cs"/>
          <w:rtl/>
        </w:rPr>
        <w:t>و با جان و دل</w:t>
      </w:r>
      <w:r w:rsidRPr="00E9198C">
        <w:rPr>
          <w:rStyle w:val="Char0"/>
          <w:rFonts w:hint="cs"/>
          <w:rtl/>
        </w:rPr>
        <w:t xml:space="preserve"> در برابر پروردگارش</w:t>
      </w:r>
      <w:r w:rsidR="00947B62" w:rsidRPr="00947B62">
        <w:rPr>
          <w:rStyle w:val="Char0"/>
          <w:rFonts w:cs="CTraditional Arabic" w:hint="cs"/>
          <w:rtl/>
        </w:rPr>
        <w:t xml:space="preserve">أ </w:t>
      </w:r>
      <w:r w:rsidRPr="00E9198C">
        <w:rPr>
          <w:rStyle w:val="Char0"/>
          <w:rFonts w:hint="cs"/>
          <w:rtl/>
        </w:rPr>
        <w:t>تسلیم شده است. ایمانی است که غم و نا</w:t>
      </w:r>
      <w:r w:rsidR="000B5644" w:rsidRPr="00E9198C">
        <w:rPr>
          <w:rStyle w:val="Char0"/>
          <w:rFonts w:hint="cs"/>
          <w:rtl/>
        </w:rPr>
        <w:t>راحتی</w:t>
      </w:r>
      <w:r w:rsidRPr="00E9198C">
        <w:rPr>
          <w:rStyle w:val="Char0"/>
          <w:rFonts w:hint="cs"/>
          <w:rtl/>
        </w:rPr>
        <w:t xml:space="preserve"> را از نفس</w:t>
      </w:r>
      <w:r w:rsidR="009F1E78" w:rsidRPr="00E9198C">
        <w:rPr>
          <w:rStyle w:val="Char0"/>
          <w:rFonts w:hint="cs"/>
          <w:rtl/>
        </w:rPr>
        <w:t>،</w:t>
      </w:r>
      <w:r w:rsidRPr="00E9198C">
        <w:rPr>
          <w:rStyle w:val="Char0"/>
          <w:rFonts w:hint="cs"/>
          <w:rtl/>
        </w:rPr>
        <w:t xml:space="preserve"> پاک </w:t>
      </w:r>
      <w:r w:rsidRPr="00E9198C">
        <w:rPr>
          <w:rStyle w:val="Char0"/>
          <w:rFonts w:hint="cs"/>
          <w:rtl/>
        </w:rPr>
        <w:lastRenderedPageBreak/>
        <w:t>می‌کند و قدرت و اطمینان و سعادت بدان می‌بخشد. ایمانی است که نف</w:t>
      </w:r>
      <w:r w:rsidR="0062565E" w:rsidRPr="00E9198C">
        <w:rPr>
          <w:rStyle w:val="Char0"/>
          <w:rFonts w:hint="cs"/>
          <w:rtl/>
        </w:rPr>
        <w:t xml:space="preserve">س را از تسلیم در برابر خرافات </w:t>
      </w:r>
      <w:r w:rsidR="009F1E78" w:rsidRPr="00E9198C">
        <w:rPr>
          <w:rStyle w:val="Char0"/>
          <w:rFonts w:hint="cs"/>
          <w:rtl/>
        </w:rPr>
        <w:t>و</w:t>
      </w:r>
      <w:r w:rsidR="0073753A" w:rsidRPr="00E9198C">
        <w:rPr>
          <w:rStyle w:val="Char0"/>
          <w:rFonts w:hint="cs"/>
          <w:rtl/>
        </w:rPr>
        <w:t xml:space="preserve"> خیالات و اوهام </w:t>
      </w:r>
      <w:r w:rsidRPr="00E9198C">
        <w:rPr>
          <w:rStyle w:val="Char0"/>
          <w:rFonts w:hint="cs"/>
          <w:rtl/>
        </w:rPr>
        <w:t>نجات می‌دهد.</w:t>
      </w:r>
      <w:r w:rsidR="00CD3B9D" w:rsidRPr="0026267C">
        <w:rPr>
          <w:rStyle w:val="Char0"/>
          <w:vertAlign w:val="superscript"/>
          <w:rtl/>
        </w:rPr>
        <w:footnoteReference w:id="95"/>
      </w:r>
      <w:r w:rsidR="00B567A6" w:rsidRPr="00E9198C">
        <w:rPr>
          <w:rStyle w:val="Char0"/>
          <w:rFonts w:hint="cs"/>
          <w:rtl/>
        </w:rPr>
        <w:t xml:space="preserve"> دعوتگر نیز باید در برابر خرافات و اوهام و یاوه‌گویی‌های مردم همچون ابراهیم</w:t>
      </w:r>
      <w:r w:rsidR="00947B62" w:rsidRPr="00947B62">
        <w:rPr>
          <w:rStyle w:val="Char0"/>
          <w:rFonts w:cs="CTraditional Arabic" w:hint="cs"/>
          <w:rtl/>
        </w:rPr>
        <w:t xml:space="preserve">÷ </w:t>
      </w:r>
      <w:r w:rsidR="00B567A6" w:rsidRPr="00E9198C">
        <w:rPr>
          <w:rStyle w:val="Char0"/>
          <w:rFonts w:hint="cs"/>
          <w:rtl/>
        </w:rPr>
        <w:t>ایمانی راسخ داشته باشد و بیدی نبا</w:t>
      </w:r>
      <w:r w:rsidR="009E1F05" w:rsidRPr="00E9198C">
        <w:rPr>
          <w:rStyle w:val="Char0"/>
          <w:rFonts w:hint="cs"/>
          <w:rtl/>
        </w:rPr>
        <w:t>شد که به هر بادی بلرزد بلکه با تمام وجود و</w:t>
      </w:r>
      <w:r w:rsidR="00BF0BB1">
        <w:rPr>
          <w:rStyle w:val="Char0"/>
          <w:rFonts w:hint="cs"/>
          <w:rtl/>
        </w:rPr>
        <w:t xml:space="preserve"> </w:t>
      </w:r>
      <w:r w:rsidR="00B567A6" w:rsidRPr="00E9198C">
        <w:rPr>
          <w:rStyle w:val="Char0"/>
          <w:rFonts w:hint="cs"/>
          <w:rtl/>
        </w:rPr>
        <w:t>اطمی</w:t>
      </w:r>
      <w:r w:rsidR="009E1F05" w:rsidRPr="00E9198C">
        <w:rPr>
          <w:rStyle w:val="Char0"/>
          <w:rFonts w:hint="cs"/>
          <w:rtl/>
        </w:rPr>
        <w:t xml:space="preserve">نان و </w:t>
      </w:r>
      <w:r w:rsidR="008F1047" w:rsidRPr="00E9198C">
        <w:rPr>
          <w:rStyle w:val="Char0"/>
          <w:rFonts w:hint="cs"/>
          <w:rtl/>
        </w:rPr>
        <w:t>توکّل</w:t>
      </w:r>
      <w:r w:rsidR="009E1F05" w:rsidRPr="00E9198C">
        <w:rPr>
          <w:rStyle w:val="Char0"/>
          <w:rFonts w:hint="cs"/>
          <w:rtl/>
        </w:rPr>
        <w:t xml:space="preserve"> بر ذات اقدس الهی</w:t>
      </w:r>
      <w:r w:rsidR="00F76FC5" w:rsidRPr="00F76FC5">
        <w:rPr>
          <w:rStyle w:val="Char0"/>
          <w:rFonts w:cs="CTraditional Arabic" w:hint="cs"/>
          <w:rtl/>
        </w:rPr>
        <w:t>ـ</w:t>
      </w:r>
      <w:r w:rsidR="009F1E78" w:rsidRPr="00E9198C">
        <w:rPr>
          <w:rStyle w:val="Char0"/>
          <w:rFonts w:hint="cs"/>
          <w:rtl/>
        </w:rPr>
        <w:t>،</w:t>
      </w:r>
      <w:r w:rsidR="00B567A6" w:rsidRPr="00E9198C">
        <w:rPr>
          <w:rStyle w:val="Char0"/>
          <w:rFonts w:hint="cs"/>
          <w:rtl/>
        </w:rPr>
        <w:t xml:space="preserve"> حق</w:t>
      </w:r>
      <w:r w:rsidR="009E1F05" w:rsidRPr="00E9198C">
        <w:rPr>
          <w:rStyle w:val="Char0"/>
          <w:rFonts w:hint="cs"/>
          <w:rtl/>
        </w:rPr>
        <w:t xml:space="preserve"> را بیان</w:t>
      </w:r>
      <w:r w:rsidR="00B567A6" w:rsidRPr="00E9198C">
        <w:rPr>
          <w:rStyle w:val="Char0"/>
          <w:rFonts w:hint="cs"/>
          <w:rtl/>
        </w:rPr>
        <w:t xml:space="preserve"> نماید و باید در خطاب به خرافات و بدعت و شرک</w:t>
      </w:r>
      <w:r w:rsidR="009F1E78" w:rsidRPr="00E9198C">
        <w:rPr>
          <w:rStyle w:val="Char0"/>
          <w:rFonts w:hint="cs"/>
          <w:rtl/>
        </w:rPr>
        <w:softHyphen/>
        <w:t>ها با</w:t>
      </w:r>
      <w:r w:rsidR="00B567A6" w:rsidRPr="00E9198C">
        <w:rPr>
          <w:rStyle w:val="Char0"/>
          <w:rFonts w:hint="cs"/>
          <w:rtl/>
        </w:rPr>
        <w:t xml:space="preserve"> زبان</w:t>
      </w:r>
      <w:r w:rsidR="009F1E78" w:rsidRPr="00E9198C">
        <w:rPr>
          <w:rStyle w:val="Char0"/>
          <w:rFonts w:hint="cs"/>
          <w:rtl/>
        </w:rPr>
        <w:t>ِ</w:t>
      </w:r>
      <w:r w:rsidR="00B567A6" w:rsidRPr="00E9198C">
        <w:rPr>
          <w:rStyle w:val="Char0"/>
          <w:rFonts w:hint="cs"/>
          <w:rtl/>
        </w:rPr>
        <w:t xml:space="preserve"> استدلال و منطق</w:t>
      </w:r>
      <w:r w:rsidR="009F1E78" w:rsidRPr="00E9198C">
        <w:rPr>
          <w:rStyle w:val="Char0"/>
          <w:rFonts w:hint="cs"/>
          <w:rtl/>
        </w:rPr>
        <w:t>ِ سلیم و کلامِ شیوا</w:t>
      </w:r>
      <w:r w:rsidR="00B567A6" w:rsidRPr="00E9198C">
        <w:rPr>
          <w:rStyle w:val="Char0"/>
          <w:rFonts w:hint="cs"/>
          <w:rtl/>
        </w:rPr>
        <w:t xml:space="preserve"> پاسخ دهد و همچون ابراهیم</w:t>
      </w:r>
      <w:r w:rsidR="00003080" w:rsidRPr="00003080">
        <w:rPr>
          <w:rStyle w:val="Char0"/>
          <w:rFonts w:cs="CTraditional Arabic" w:hint="cs"/>
          <w:rtl/>
        </w:rPr>
        <w:t>÷</w:t>
      </w:r>
      <w:r w:rsidR="00B567A6" w:rsidRPr="00E9198C">
        <w:rPr>
          <w:rStyle w:val="Char0"/>
          <w:rFonts w:hint="cs"/>
          <w:rtl/>
        </w:rPr>
        <w:t>، بت</w:t>
      </w:r>
      <w:r w:rsidR="009E4930">
        <w:rPr>
          <w:rStyle w:val="Char0"/>
          <w:rFonts w:hint="eastAsia"/>
          <w:rtl/>
        </w:rPr>
        <w:t>‌</w:t>
      </w:r>
      <w:r w:rsidR="00B567A6" w:rsidRPr="00E9198C">
        <w:rPr>
          <w:rStyle w:val="Char0"/>
          <w:rFonts w:hint="cs"/>
          <w:rtl/>
        </w:rPr>
        <w:t>های ظاهری و دست‌ساز و نیز بت</w:t>
      </w:r>
      <w:r w:rsidR="009E4930">
        <w:rPr>
          <w:rStyle w:val="Char0"/>
          <w:rFonts w:hint="eastAsia"/>
          <w:rtl/>
        </w:rPr>
        <w:t>‌</w:t>
      </w:r>
      <w:r w:rsidR="00B567A6" w:rsidRPr="00E9198C">
        <w:rPr>
          <w:rStyle w:val="Char0"/>
          <w:rFonts w:hint="cs"/>
          <w:rtl/>
        </w:rPr>
        <w:t>های درونی</w:t>
      </w:r>
      <w:r w:rsidR="00B43D0A">
        <w:rPr>
          <w:rStyle w:val="Char0"/>
          <w:rFonts w:hint="cs"/>
          <w:rtl/>
        </w:rPr>
        <w:t xml:space="preserve"> انسان‌ها </w:t>
      </w:r>
      <w:r w:rsidR="00B567A6" w:rsidRPr="00E9198C">
        <w:rPr>
          <w:rStyle w:val="Char0"/>
          <w:rFonts w:hint="cs"/>
          <w:rtl/>
        </w:rPr>
        <w:t>را بشکند.</w:t>
      </w:r>
      <w:r w:rsidR="00CD3B9D" w:rsidRPr="0026267C">
        <w:rPr>
          <w:rStyle w:val="Char0"/>
          <w:vertAlign w:val="superscript"/>
          <w:rtl/>
        </w:rPr>
        <w:footnoteReference w:id="96"/>
      </w:r>
    </w:p>
    <w:p w:rsidR="004F2F95" w:rsidRPr="00B757BE" w:rsidRDefault="004F2F95" w:rsidP="00486AA3">
      <w:pPr>
        <w:pStyle w:val="ab"/>
        <w:bidi/>
        <w:rPr>
          <w:rtl/>
        </w:rPr>
      </w:pPr>
      <w:bookmarkStart w:id="94" w:name="_Toc395705299"/>
      <w:bookmarkStart w:id="95" w:name="_Toc442358075"/>
      <w:r w:rsidRPr="00B757BE">
        <w:rPr>
          <w:rFonts w:hint="cs"/>
          <w:rtl/>
        </w:rPr>
        <w:t>(</w:t>
      </w:r>
      <w:r w:rsidR="007C093C" w:rsidRPr="00B757BE">
        <w:rPr>
          <w:rFonts w:hint="cs"/>
          <w:rtl/>
        </w:rPr>
        <w:t>3</w:t>
      </w:r>
      <w:r w:rsidRPr="00B757BE">
        <w:rPr>
          <w:rFonts w:hint="cs"/>
          <w:rtl/>
        </w:rPr>
        <w:t>-1-1) برائت ابراهیم</w:t>
      </w:r>
      <w:r w:rsidR="00947B62" w:rsidRPr="00947B62">
        <w:rPr>
          <w:rFonts w:cs="CTraditional Arabic" w:hint="cs"/>
          <w:rtl/>
        </w:rPr>
        <w:t xml:space="preserve">÷ </w:t>
      </w:r>
      <w:r w:rsidRPr="00B757BE">
        <w:rPr>
          <w:rFonts w:hint="cs"/>
          <w:rtl/>
        </w:rPr>
        <w:t>از پدر و قومش</w:t>
      </w:r>
      <w:bookmarkEnd w:id="94"/>
      <w:bookmarkEnd w:id="95"/>
    </w:p>
    <w:p w:rsidR="004F2F95" w:rsidRDefault="00003903" w:rsidP="00947B62">
      <w:pPr>
        <w:tabs>
          <w:tab w:val="left" w:pos="742"/>
          <w:tab w:val="right" w:pos="7031"/>
        </w:tabs>
        <w:bidi/>
        <w:ind w:firstLine="284"/>
        <w:jc w:val="both"/>
        <w:rPr>
          <w:rStyle w:val="Char0"/>
          <w:spacing w:val="-2"/>
          <w:rtl/>
        </w:rPr>
      </w:pPr>
      <w:r w:rsidRPr="003E5359">
        <w:rPr>
          <w:rStyle w:val="Char0"/>
          <w:rFonts w:hint="cs"/>
          <w:spacing w:val="-2"/>
          <w:rtl/>
        </w:rPr>
        <w:t>پس</w:t>
      </w:r>
      <w:r w:rsidR="004F2F95" w:rsidRPr="003E5359">
        <w:rPr>
          <w:rStyle w:val="Char0"/>
          <w:rFonts w:hint="cs"/>
          <w:spacing w:val="-2"/>
          <w:rtl/>
        </w:rPr>
        <w:t xml:space="preserve"> از اینکه ابراهیم</w:t>
      </w:r>
      <w:r w:rsidR="00947B62" w:rsidRPr="00947B62">
        <w:rPr>
          <w:rStyle w:val="Char0"/>
          <w:rFonts w:cs="CTraditional Arabic" w:hint="cs"/>
          <w:spacing w:val="-2"/>
          <w:rtl/>
        </w:rPr>
        <w:t xml:space="preserve">÷ </w:t>
      </w:r>
      <w:r w:rsidR="004F2F95" w:rsidRPr="003E5359">
        <w:rPr>
          <w:rStyle w:val="Char0"/>
          <w:rFonts w:hint="cs"/>
          <w:spacing w:val="-2"/>
          <w:rtl/>
        </w:rPr>
        <w:t>خدای واحد</w:t>
      </w:r>
      <w:r w:rsidR="009F1E78" w:rsidRPr="003E5359">
        <w:rPr>
          <w:rStyle w:val="Char0"/>
          <w:rFonts w:hint="cs"/>
          <w:spacing w:val="-2"/>
          <w:rtl/>
        </w:rPr>
        <w:t>ِ</w:t>
      </w:r>
      <w:r w:rsidR="004F2F95" w:rsidRPr="003E5359">
        <w:rPr>
          <w:rStyle w:val="Char0"/>
          <w:rFonts w:hint="cs"/>
          <w:spacing w:val="-2"/>
          <w:rtl/>
        </w:rPr>
        <w:t xml:space="preserve"> خود را می‌شناسد و بر آن یقین حاصل می‌کند، به برائت</w:t>
      </w:r>
      <w:r w:rsidR="009E1F05" w:rsidRPr="003E5359">
        <w:rPr>
          <w:rStyle w:val="Char0"/>
          <w:rFonts w:hint="cs"/>
          <w:spacing w:val="-2"/>
          <w:rtl/>
        </w:rPr>
        <w:t xml:space="preserve"> اعتقادات ش</w:t>
      </w:r>
      <w:r w:rsidR="006E30E0" w:rsidRPr="003E5359">
        <w:rPr>
          <w:rStyle w:val="Char0"/>
          <w:rFonts w:hint="cs"/>
          <w:spacing w:val="-2"/>
          <w:rtl/>
        </w:rPr>
        <w:t xml:space="preserve">رک‌آلود و خرافی </w:t>
      </w:r>
      <w:r w:rsidR="004F2F95" w:rsidRPr="003E5359">
        <w:rPr>
          <w:rStyle w:val="Char0"/>
          <w:rFonts w:hint="cs"/>
          <w:spacing w:val="-2"/>
          <w:rtl/>
        </w:rPr>
        <w:t>قومش می</w:t>
      </w:r>
      <w:r w:rsidR="009F1E78" w:rsidRPr="003E5359">
        <w:rPr>
          <w:rStyle w:val="Char0"/>
          <w:rFonts w:hint="cs"/>
          <w:spacing w:val="-2"/>
          <w:rtl/>
        </w:rPr>
        <w:t xml:space="preserve">‌پردازد، خداوند </w:t>
      </w:r>
      <w:r w:rsidR="00F76FC5" w:rsidRPr="003E5359">
        <w:rPr>
          <w:rStyle w:val="Char0"/>
          <w:rFonts w:cs="CTraditional Arabic" w:hint="cs"/>
          <w:spacing w:val="-2"/>
          <w:rtl/>
        </w:rPr>
        <w:t>ـ</w:t>
      </w:r>
      <w:r w:rsidR="009F1E78" w:rsidRPr="003E5359">
        <w:rPr>
          <w:rStyle w:val="Char0"/>
          <w:rFonts w:hint="cs"/>
          <w:spacing w:val="-2"/>
          <w:rtl/>
        </w:rPr>
        <w:t xml:space="preserve"> می‌فرمایند:</w:t>
      </w:r>
    </w:p>
    <w:p w:rsidR="00B64F05" w:rsidRPr="00957B5C" w:rsidRDefault="003E5359" w:rsidP="003E5359">
      <w:pPr>
        <w:tabs>
          <w:tab w:val="left" w:pos="742"/>
          <w:tab w:val="right" w:pos="7031"/>
        </w:tabs>
        <w:bidi/>
        <w:ind w:firstLine="284"/>
        <w:jc w:val="both"/>
        <w:rPr>
          <w:rStyle w:val="Char9"/>
          <w:rtl/>
        </w:rPr>
      </w:pPr>
      <w:r>
        <w:rPr>
          <w:rStyle w:val="Char0"/>
          <w:rFonts w:cs="Traditional Arabic"/>
          <w:spacing w:val="-2"/>
          <w:rtl/>
        </w:rPr>
        <w:t>﴿</w:t>
      </w:r>
      <w:r w:rsidRPr="00957B5C">
        <w:rPr>
          <w:rStyle w:val="Char5"/>
          <w:rtl/>
        </w:rPr>
        <w:t xml:space="preserve">۞وَإِذۡ قَالَ إِبۡرَٰهِيمُ لِأَبِيهِ ءَازَرَ أَتَتَّخِذُ أَصۡنَامًا ءَالِهَةً إِنِّيٓ أَرَىٰكَ وَقَوۡمَكَ فِي ضَلَٰلٖ مُّبِينٖ٧٤ وَكَذَٰلِكَ نُرِيٓ إِبۡرَٰهِيمَ مَلَكُوتَ </w:t>
      </w:r>
      <w:r w:rsidRPr="00957B5C">
        <w:rPr>
          <w:rStyle w:val="Char5"/>
          <w:rFonts w:hint="cs"/>
          <w:rtl/>
        </w:rPr>
        <w:t>ٱ</w:t>
      </w:r>
      <w:r w:rsidRPr="00957B5C">
        <w:rPr>
          <w:rStyle w:val="Char5"/>
          <w:rFonts w:hint="eastAsia"/>
          <w:rtl/>
        </w:rPr>
        <w:t>لسَّمَٰوَٰتِ</w:t>
      </w:r>
      <w:r w:rsidRPr="00957B5C">
        <w:rPr>
          <w:rStyle w:val="Char5"/>
          <w:rtl/>
        </w:rPr>
        <w:t xml:space="preserve"> وَ</w:t>
      </w:r>
      <w:r w:rsidRPr="00957B5C">
        <w:rPr>
          <w:rStyle w:val="Char5"/>
          <w:rFonts w:hint="cs"/>
          <w:rtl/>
        </w:rPr>
        <w:t>ٱ</w:t>
      </w:r>
      <w:r w:rsidRPr="00957B5C">
        <w:rPr>
          <w:rStyle w:val="Char5"/>
          <w:rFonts w:hint="eastAsia"/>
          <w:rtl/>
        </w:rPr>
        <w:t>لۡأَرۡضِ</w:t>
      </w:r>
      <w:r w:rsidRPr="00957B5C">
        <w:rPr>
          <w:rStyle w:val="Char5"/>
          <w:rtl/>
        </w:rPr>
        <w:t xml:space="preserve"> وَلِيَكُونَ مِنَ </w:t>
      </w:r>
      <w:r w:rsidRPr="00957B5C">
        <w:rPr>
          <w:rStyle w:val="Char5"/>
          <w:rFonts w:hint="cs"/>
          <w:rtl/>
        </w:rPr>
        <w:t>ٱ</w:t>
      </w:r>
      <w:r w:rsidRPr="00957B5C">
        <w:rPr>
          <w:rStyle w:val="Char5"/>
          <w:rFonts w:hint="eastAsia"/>
          <w:rtl/>
        </w:rPr>
        <w:t>لۡمُوقِنِينَ</w:t>
      </w:r>
      <w:r w:rsidRPr="00957B5C">
        <w:rPr>
          <w:rStyle w:val="Char5"/>
          <w:rtl/>
        </w:rPr>
        <w:t xml:space="preserve">٧٥ فَلَمَّا جَنَّ عَلَيۡهِ </w:t>
      </w:r>
      <w:r w:rsidRPr="00957B5C">
        <w:rPr>
          <w:rStyle w:val="Char5"/>
          <w:rFonts w:hint="cs"/>
          <w:rtl/>
        </w:rPr>
        <w:t>ٱ</w:t>
      </w:r>
      <w:r w:rsidRPr="00957B5C">
        <w:rPr>
          <w:rStyle w:val="Char5"/>
          <w:rFonts w:hint="eastAsia"/>
          <w:rtl/>
        </w:rPr>
        <w:t>لَّيۡلُ</w:t>
      </w:r>
      <w:r w:rsidRPr="00957B5C">
        <w:rPr>
          <w:rStyle w:val="Char5"/>
          <w:rtl/>
        </w:rPr>
        <w:t xml:space="preserve"> رَءَا كَوۡكَبٗاۖ قَالَ هَٰذَا رَبِّيۖ فَلَمَّآ أَفَلَ قَالَ لَآ أُحِبُّ </w:t>
      </w:r>
      <w:r w:rsidRPr="00957B5C">
        <w:rPr>
          <w:rStyle w:val="Char5"/>
          <w:rFonts w:hint="cs"/>
          <w:rtl/>
        </w:rPr>
        <w:t>ٱ</w:t>
      </w:r>
      <w:r w:rsidRPr="00957B5C">
        <w:rPr>
          <w:rStyle w:val="Char5"/>
          <w:rFonts w:hint="eastAsia"/>
          <w:rtl/>
        </w:rPr>
        <w:t>لۡأٓفِلِينَ</w:t>
      </w:r>
      <w:r w:rsidRPr="00957B5C">
        <w:rPr>
          <w:rStyle w:val="Char5"/>
          <w:rtl/>
        </w:rPr>
        <w:t xml:space="preserve">٧٦ فَلَمَّا رَءَا </w:t>
      </w:r>
      <w:r w:rsidRPr="00957B5C">
        <w:rPr>
          <w:rStyle w:val="Char5"/>
          <w:rFonts w:hint="cs"/>
          <w:rtl/>
        </w:rPr>
        <w:t>ٱ</w:t>
      </w:r>
      <w:r w:rsidRPr="00957B5C">
        <w:rPr>
          <w:rStyle w:val="Char5"/>
          <w:rFonts w:hint="eastAsia"/>
          <w:rtl/>
        </w:rPr>
        <w:t>لۡقَمَرَ</w:t>
      </w:r>
      <w:r w:rsidRPr="00957B5C">
        <w:rPr>
          <w:rStyle w:val="Char5"/>
          <w:rtl/>
        </w:rPr>
        <w:t xml:space="preserve"> بَازِغٗا قَالَ هَٰذَا رَبِّيۖ فَلَمَّآ أَفَلَ قَالَ لَئِن لَّمۡ يَهۡدِنِي رَبِّي لَأَكُونَنَّ مِنَ </w:t>
      </w:r>
      <w:r w:rsidRPr="00957B5C">
        <w:rPr>
          <w:rStyle w:val="Char5"/>
          <w:rFonts w:hint="cs"/>
          <w:rtl/>
        </w:rPr>
        <w:t>ٱ</w:t>
      </w:r>
      <w:r w:rsidRPr="00957B5C">
        <w:rPr>
          <w:rStyle w:val="Char5"/>
          <w:rFonts w:hint="eastAsia"/>
          <w:rtl/>
        </w:rPr>
        <w:t>لۡقَوۡمِ</w:t>
      </w:r>
      <w:r w:rsidRPr="00957B5C">
        <w:rPr>
          <w:rStyle w:val="Char5"/>
          <w:rtl/>
        </w:rPr>
        <w:t xml:space="preserve"> </w:t>
      </w:r>
      <w:r w:rsidRPr="00957B5C">
        <w:rPr>
          <w:rStyle w:val="Char5"/>
          <w:rFonts w:hint="cs"/>
          <w:rtl/>
        </w:rPr>
        <w:t>ٱ</w:t>
      </w:r>
      <w:r w:rsidRPr="00957B5C">
        <w:rPr>
          <w:rStyle w:val="Char5"/>
          <w:rFonts w:hint="eastAsia"/>
          <w:rtl/>
        </w:rPr>
        <w:t>لضَّآلِّينَ</w:t>
      </w:r>
      <w:r w:rsidRPr="00957B5C">
        <w:rPr>
          <w:rStyle w:val="Char5"/>
          <w:rtl/>
        </w:rPr>
        <w:t xml:space="preserve">٧٧ فَلَمَّا رَءَا </w:t>
      </w:r>
      <w:r w:rsidRPr="00957B5C">
        <w:rPr>
          <w:rStyle w:val="Char5"/>
          <w:rFonts w:hint="cs"/>
          <w:rtl/>
        </w:rPr>
        <w:t>ٱ</w:t>
      </w:r>
      <w:r w:rsidRPr="00957B5C">
        <w:rPr>
          <w:rStyle w:val="Char5"/>
          <w:rFonts w:hint="eastAsia"/>
          <w:rtl/>
        </w:rPr>
        <w:t>لشَّمۡسَ</w:t>
      </w:r>
      <w:r w:rsidRPr="00957B5C">
        <w:rPr>
          <w:rStyle w:val="Char5"/>
          <w:rtl/>
        </w:rPr>
        <w:t xml:space="preserve"> بَازِغَةٗ قَالَ هَٰذَا رَبِّي هَٰذَآ أَكۡبَرُۖ فَلَمَّآ أَفَلَتۡ قَالَ يَٰقَوۡمِ إِنِّي بَرِيٓءٞ مِّمَّا تُشۡرِكُونَ٧٨ إِنِّي وَجَّهۡتُ وَجۡهِيَ لِلَّذِي فَطَرَ </w:t>
      </w:r>
      <w:r w:rsidRPr="00957B5C">
        <w:rPr>
          <w:rStyle w:val="Char5"/>
          <w:rFonts w:hint="cs"/>
          <w:rtl/>
        </w:rPr>
        <w:t>ٱ</w:t>
      </w:r>
      <w:r w:rsidRPr="00957B5C">
        <w:rPr>
          <w:rStyle w:val="Char5"/>
          <w:rFonts w:hint="eastAsia"/>
          <w:rtl/>
        </w:rPr>
        <w:t>لسَّمَٰوَٰتِ</w:t>
      </w:r>
      <w:r w:rsidRPr="00957B5C">
        <w:rPr>
          <w:rStyle w:val="Char5"/>
          <w:rtl/>
        </w:rPr>
        <w:t xml:space="preserve"> وَ</w:t>
      </w:r>
      <w:r w:rsidRPr="00957B5C">
        <w:rPr>
          <w:rStyle w:val="Char5"/>
          <w:rFonts w:hint="cs"/>
          <w:rtl/>
        </w:rPr>
        <w:t>ٱ</w:t>
      </w:r>
      <w:r w:rsidRPr="00957B5C">
        <w:rPr>
          <w:rStyle w:val="Char5"/>
          <w:rFonts w:hint="eastAsia"/>
          <w:rtl/>
        </w:rPr>
        <w:t>لۡأَرۡضَ</w:t>
      </w:r>
      <w:r w:rsidRPr="00957B5C">
        <w:rPr>
          <w:rStyle w:val="Char5"/>
          <w:rtl/>
        </w:rPr>
        <w:t xml:space="preserve"> حَنِيفٗاۖ وَمَآ أَنَا۠ مِنَ </w:t>
      </w:r>
      <w:r w:rsidRPr="00957B5C">
        <w:rPr>
          <w:rStyle w:val="Char5"/>
          <w:rFonts w:hint="cs"/>
          <w:rtl/>
        </w:rPr>
        <w:t>ٱ</w:t>
      </w:r>
      <w:r w:rsidRPr="00957B5C">
        <w:rPr>
          <w:rStyle w:val="Char5"/>
          <w:rFonts w:hint="eastAsia"/>
          <w:rtl/>
        </w:rPr>
        <w:t>لۡمُشۡرِكِينَ</w:t>
      </w:r>
      <w:r w:rsidRPr="00957B5C">
        <w:rPr>
          <w:rStyle w:val="Char5"/>
          <w:rtl/>
        </w:rPr>
        <w:t>٧٩</w:t>
      </w:r>
      <w:r>
        <w:rPr>
          <w:rStyle w:val="Char0"/>
          <w:rFonts w:cs="Traditional Arabic"/>
          <w:spacing w:val="-2"/>
          <w:rtl/>
        </w:rPr>
        <w:t>﴾</w:t>
      </w:r>
      <w:r w:rsidRPr="00957B5C">
        <w:rPr>
          <w:rStyle w:val="Char5"/>
          <w:rtl/>
        </w:rPr>
        <w:t xml:space="preserve"> </w:t>
      </w:r>
      <w:r w:rsidRPr="00957B5C">
        <w:rPr>
          <w:rStyle w:val="Char9"/>
          <w:rtl/>
        </w:rPr>
        <w:t>[الأنعام: 74-79]</w:t>
      </w:r>
      <w:r w:rsidRPr="003E5359">
        <w:rPr>
          <w:rStyle w:val="Char0"/>
          <w:rFonts w:hint="cs"/>
          <w:rtl/>
        </w:rPr>
        <w:t>.</w:t>
      </w:r>
      <w:r w:rsidRPr="00957B5C">
        <w:rPr>
          <w:rStyle w:val="Char9"/>
          <w:rFonts w:hint="cs"/>
          <w:rtl/>
        </w:rPr>
        <w:t xml:space="preserve"> </w:t>
      </w:r>
      <w:r w:rsidR="00B64F05" w:rsidRPr="00105C9E">
        <w:rPr>
          <w:rStyle w:val="Char6"/>
          <w:rFonts w:hint="cs"/>
          <w:rtl/>
        </w:rPr>
        <w:t>«و ب</w:t>
      </w:r>
      <w:r w:rsidR="003529EA" w:rsidRPr="00105C9E">
        <w:rPr>
          <w:rStyle w:val="Char6"/>
          <w:rFonts w:hint="cs"/>
          <w:rtl/>
        </w:rPr>
        <w:t>دان گاه که ابراهیم به پدر خود آز</w:t>
      </w:r>
      <w:r w:rsidR="00B64F05" w:rsidRPr="00105C9E">
        <w:rPr>
          <w:rStyle w:val="Char6"/>
          <w:rFonts w:hint="cs"/>
          <w:rtl/>
        </w:rPr>
        <w:t>ر گفت: آیا</w:t>
      </w:r>
      <w:r w:rsidR="00B66B96">
        <w:rPr>
          <w:rStyle w:val="Char6"/>
          <w:rFonts w:hint="cs"/>
          <w:rtl/>
        </w:rPr>
        <w:t xml:space="preserve"> بت‌هایی </w:t>
      </w:r>
      <w:r w:rsidR="00330669" w:rsidRPr="00105C9E">
        <w:rPr>
          <w:rStyle w:val="Char6"/>
          <w:rFonts w:hint="cs"/>
          <w:rtl/>
        </w:rPr>
        <w:t>را به خدائی می‌گیری؟</w:t>
      </w:r>
      <w:r w:rsidR="00B64F05" w:rsidRPr="00105C9E">
        <w:rPr>
          <w:rStyle w:val="Char6"/>
          <w:rFonts w:hint="cs"/>
          <w:rtl/>
        </w:rPr>
        <w:t>! به حقیقت من تو را و قو</w:t>
      </w:r>
      <w:r w:rsidR="00330669" w:rsidRPr="00105C9E">
        <w:rPr>
          <w:rStyle w:val="Char6"/>
          <w:rFonts w:hint="cs"/>
          <w:rtl/>
        </w:rPr>
        <w:t>م تو را در گمراهی آشکار می‌بینم</w:t>
      </w:r>
      <w:r w:rsidR="00B64F05" w:rsidRPr="00105C9E">
        <w:rPr>
          <w:rStyle w:val="Char6"/>
          <w:rFonts w:hint="cs"/>
          <w:rtl/>
        </w:rPr>
        <w:t xml:space="preserve"> و همان‌گونه ملک عظیم</w:t>
      </w:r>
      <w:r w:rsidR="009D103A">
        <w:rPr>
          <w:rStyle w:val="Char6"/>
          <w:rFonts w:hint="cs"/>
          <w:rtl/>
        </w:rPr>
        <w:t xml:space="preserve"> آسمان‌ها </w:t>
      </w:r>
      <w:r w:rsidR="00B64F05" w:rsidRPr="00105C9E">
        <w:rPr>
          <w:rStyle w:val="Char6"/>
          <w:rFonts w:hint="cs"/>
          <w:rtl/>
        </w:rPr>
        <w:t>و زمین را به ابراهیم نشان دادیم، تا از زمر</w:t>
      </w:r>
      <w:r w:rsidR="007019EB">
        <w:rPr>
          <w:rStyle w:val="Char6"/>
          <w:rFonts w:hint="cs"/>
          <w:rtl/>
        </w:rPr>
        <w:t>ۀ</w:t>
      </w:r>
      <w:r w:rsidR="00B64F05" w:rsidRPr="00105C9E">
        <w:rPr>
          <w:rStyle w:val="Char6"/>
          <w:rFonts w:hint="cs"/>
          <w:rtl/>
        </w:rPr>
        <w:t xml:space="preserve"> باور</w:t>
      </w:r>
      <w:r w:rsidR="00BB31A7" w:rsidRPr="00105C9E">
        <w:rPr>
          <w:rStyle w:val="Char6"/>
          <w:rFonts w:hint="cs"/>
          <w:rtl/>
        </w:rPr>
        <w:t>مندان راستین شود.</w:t>
      </w:r>
      <w:r w:rsidR="00B64F05" w:rsidRPr="00105C9E">
        <w:rPr>
          <w:rStyle w:val="Char6"/>
          <w:rFonts w:hint="cs"/>
          <w:rtl/>
        </w:rPr>
        <w:t>(از جمله) هنگامی که شب او</w:t>
      </w:r>
      <w:r w:rsidR="00BB31A7" w:rsidRPr="00105C9E">
        <w:rPr>
          <w:rStyle w:val="Char6"/>
          <w:rFonts w:hint="cs"/>
          <w:rtl/>
        </w:rPr>
        <w:t xml:space="preserve"> را</w:t>
      </w:r>
      <w:r w:rsidR="00B64F05" w:rsidRPr="00105C9E">
        <w:rPr>
          <w:rStyle w:val="Char6"/>
          <w:rFonts w:hint="cs"/>
          <w:rtl/>
        </w:rPr>
        <w:t xml:space="preserve"> در برگرفت، ست</w:t>
      </w:r>
      <w:r w:rsidR="007A6AD5" w:rsidRPr="00105C9E">
        <w:rPr>
          <w:rStyle w:val="Char6"/>
          <w:rFonts w:hint="cs"/>
          <w:rtl/>
        </w:rPr>
        <w:t xml:space="preserve">اره‌ای را دید، (بر سبیل فرض و </w:t>
      </w:r>
      <w:r w:rsidR="007A6AD5" w:rsidRPr="00105C9E">
        <w:rPr>
          <w:rStyle w:val="Char6"/>
          <w:rFonts w:hint="cs"/>
          <w:rtl/>
        </w:rPr>
        <w:lastRenderedPageBreak/>
        <w:t>إر</w:t>
      </w:r>
      <w:r w:rsidR="00B64F05" w:rsidRPr="00105C9E">
        <w:rPr>
          <w:rStyle w:val="Char6"/>
          <w:rFonts w:hint="cs"/>
          <w:rtl/>
        </w:rPr>
        <w:t>خاءالعنان)</w:t>
      </w:r>
      <w:r w:rsidR="00B64F05" w:rsidRPr="0026267C">
        <w:rPr>
          <w:rStyle w:val="Char6"/>
          <w:vertAlign w:val="superscript"/>
          <w:rtl/>
        </w:rPr>
        <w:footnoteReference w:id="97"/>
      </w:r>
      <w:r w:rsidR="00B64F05" w:rsidRPr="00105C9E">
        <w:rPr>
          <w:rStyle w:val="Char6"/>
          <w:rFonts w:hint="cs"/>
          <w:rtl/>
        </w:rPr>
        <w:t xml:space="preserve"> گفت: این پروردگار من است! اما هنگامی که غروب کرد گفت : من غروب‌کنندگان را دوست نمی‌دارم. و هنگامی که ماه را در حا</w:t>
      </w:r>
      <w:r w:rsidR="00163B17" w:rsidRPr="00105C9E">
        <w:rPr>
          <w:rStyle w:val="Char6"/>
          <w:rFonts w:hint="cs"/>
          <w:rtl/>
        </w:rPr>
        <w:t>ل طلوع دید (باز از سبیل فرض و إر</w:t>
      </w:r>
      <w:r w:rsidR="00B64F05" w:rsidRPr="00105C9E">
        <w:rPr>
          <w:rStyle w:val="Char6"/>
          <w:rFonts w:hint="cs"/>
          <w:rtl/>
        </w:rPr>
        <w:t>خاءالعنان)</w:t>
      </w:r>
      <w:r w:rsidR="00D223E2" w:rsidRPr="00105C9E">
        <w:rPr>
          <w:rStyle w:val="Char6"/>
          <w:rFonts w:hint="cs"/>
          <w:rtl/>
        </w:rPr>
        <w:t>2</w:t>
      </w:r>
      <w:r w:rsidR="00A5602F" w:rsidRPr="00105C9E">
        <w:rPr>
          <w:rStyle w:val="Char6"/>
          <w:rFonts w:hint="cs"/>
          <w:rtl/>
        </w:rPr>
        <w:t xml:space="preserve"> و </w:t>
      </w:r>
      <w:r w:rsidR="00B64F05" w:rsidRPr="00105C9E">
        <w:rPr>
          <w:rStyle w:val="Char6"/>
          <w:rFonts w:hint="cs"/>
          <w:rtl/>
        </w:rPr>
        <w:t xml:space="preserve">گفت: </w:t>
      </w:r>
      <w:r w:rsidR="00A5602F" w:rsidRPr="00105C9E">
        <w:rPr>
          <w:rStyle w:val="Char6"/>
          <w:rFonts w:hint="cs"/>
          <w:rtl/>
        </w:rPr>
        <w:t>این پروردگار من است! ولی هنگامی که غروب کرد، گفت: اگر پروردگارم مرا راهنمائی نکند، بدون شک از زمر</w:t>
      </w:r>
      <w:r w:rsidR="007019EB">
        <w:rPr>
          <w:rStyle w:val="Char6"/>
          <w:rFonts w:hint="cs"/>
          <w:rtl/>
        </w:rPr>
        <w:t>ۀ</w:t>
      </w:r>
      <w:r w:rsidR="00A5602F" w:rsidRPr="00105C9E">
        <w:rPr>
          <w:rStyle w:val="Char6"/>
          <w:rFonts w:hint="cs"/>
          <w:rtl/>
        </w:rPr>
        <w:t xml:space="preserve"> قوم گمراه خواهم بود. و هنگامی که خورشید را در حال </w:t>
      </w:r>
      <w:r w:rsidR="009E1F05" w:rsidRPr="00105C9E">
        <w:rPr>
          <w:rStyle w:val="Char6"/>
          <w:rFonts w:hint="cs"/>
          <w:rtl/>
        </w:rPr>
        <w:t>طلوع دید (دوباره بر</w:t>
      </w:r>
      <w:r w:rsidR="002D492B" w:rsidRPr="00105C9E">
        <w:rPr>
          <w:rStyle w:val="Char6"/>
          <w:rFonts w:hint="cs"/>
          <w:rtl/>
        </w:rPr>
        <w:t>س</w:t>
      </w:r>
      <w:r w:rsidR="009E1F05" w:rsidRPr="00105C9E">
        <w:rPr>
          <w:rStyle w:val="Char6"/>
          <w:rFonts w:hint="cs"/>
          <w:rtl/>
        </w:rPr>
        <w:t>بیل</w:t>
      </w:r>
      <w:r w:rsidR="002D492B" w:rsidRPr="00105C9E">
        <w:rPr>
          <w:rStyle w:val="Char6"/>
          <w:rFonts w:hint="cs"/>
          <w:rtl/>
        </w:rPr>
        <w:t xml:space="preserve"> فرض و إر</w:t>
      </w:r>
      <w:r w:rsidR="00A5602F" w:rsidRPr="00105C9E">
        <w:rPr>
          <w:rStyle w:val="Char6"/>
          <w:rFonts w:hint="cs"/>
          <w:rtl/>
        </w:rPr>
        <w:t>خاء العنان)</w:t>
      </w:r>
      <w:r w:rsidR="00D223E2" w:rsidRPr="00105C9E">
        <w:rPr>
          <w:rStyle w:val="Char6"/>
          <w:rFonts w:hint="cs"/>
          <w:rtl/>
        </w:rPr>
        <w:t>3</w:t>
      </w:r>
      <w:r w:rsidR="00A5602F" w:rsidRPr="00105C9E">
        <w:rPr>
          <w:rStyle w:val="Char6"/>
          <w:rFonts w:hint="cs"/>
          <w:rtl/>
        </w:rPr>
        <w:t xml:space="preserve"> گفت: این پروردگار من است</w:t>
      </w:r>
      <w:r w:rsidR="00BA1F14" w:rsidRPr="00105C9E">
        <w:rPr>
          <w:rStyle w:val="Char6"/>
          <w:rFonts w:hint="cs"/>
          <w:rtl/>
        </w:rPr>
        <w:t xml:space="preserve"> (</w:t>
      </w:r>
      <w:r w:rsidR="00504E07" w:rsidRPr="00105C9E">
        <w:rPr>
          <w:rStyle w:val="Char6"/>
          <w:rFonts w:hint="cs"/>
          <w:rtl/>
        </w:rPr>
        <w:t>؛</w:t>
      </w:r>
      <w:r w:rsidR="00BA1F14" w:rsidRPr="00105C9E">
        <w:rPr>
          <w:rStyle w:val="Char6"/>
          <w:rFonts w:hint="cs"/>
          <w:rtl/>
        </w:rPr>
        <w:t>چرا که) این بزرگتر (از ستاره و ماه) است! ام</w:t>
      </w:r>
      <w:r w:rsidR="00504E07" w:rsidRPr="00105C9E">
        <w:rPr>
          <w:rStyle w:val="Char6"/>
          <w:rFonts w:hint="cs"/>
          <w:rtl/>
        </w:rPr>
        <w:t>ّ</w:t>
      </w:r>
      <w:r w:rsidR="00BA1F14" w:rsidRPr="00105C9E">
        <w:rPr>
          <w:rStyle w:val="Char6"/>
          <w:rFonts w:hint="cs"/>
          <w:rtl/>
        </w:rPr>
        <w:t>ا هنگامی که غروب کرد، گفت: ای قوم من</w:t>
      </w:r>
      <w:r w:rsidR="007350C2" w:rsidRPr="00105C9E">
        <w:rPr>
          <w:rStyle w:val="Char6"/>
          <w:rFonts w:hint="cs"/>
          <w:rtl/>
        </w:rPr>
        <w:t>! بیگمان من از آنچه انباز خدا</w:t>
      </w:r>
      <w:r w:rsidR="00BA1F14" w:rsidRPr="00105C9E">
        <w:rPr>
          <w:rStyle w:val="Char6"/>
          <w:rFonts w:hint="cs"/>
          <w:rtl/>
        </w:rPr>
        <w:t xml:space="preserve"> می‌کنید بیزارم. بیگمان من رو به سوی کسی می‌کنم که</w:t>
      </w:r>
      <w:r w:rsidR="009D103A">
        <w:rPr>
          <w:rStyle w:val="Char6"/>
          <w:rFonts w:hint="cs"/>
          <w:rtl/>
        </w:rPr>
        <w:t xml:space="preserve"> آسمان‌ها </w:t>
      </w:r>
      <w:r w:rsidR="00BA1F14" w:rsidRPr="00105C9E">
        <w:rPr>
          <w:rStyle w:val="Char6"/>
          <w:rFonts w:hint="cs"/>
          <w:rtl/>
        </w:rPr>
        <w:t xml:space="preserve">و زمین را آفریده است، و من (از هر راهی جز راه او) </w:t>
      </w:r>
      <w:r w:rsidR="009E1F05" w:rsidRPr="00105C9E">
        <w:rPr>
          <w:rStyle w:val="Char6"/>
          <w:rFonts w:hint="cs"/>
          <w:rtl/>
        </w:rPr>
        <w:t>به کنارم و از زمر</w:t>
      </w:r>
      <w:r w:rsidR="007019EB">
        <w:rPr>
          <w:rStyle w:val="Char6"/>
          <w:rFonts w:hint="cs"/>
          <w:rtl/>
        </w:rPr>
        <w:t>ۀ</w:t>
      </w:r>
      <w:r w:rsidR="009E1F05" w:rsidRPr="00105C9E">
        <w:rPr>
          <w:rStyle w:val="Char6"/>
          <w:rFonts w:hint="cs"/>
          <w:rtl/>
        </w:rPr>
        <w:t xml:space="preserve"> مشرکان نیستم</w:t>
      </w:r>
      <w:r w:rsidR="00975074" w:rsidRPr="00105C9E">
        <w:rPr>
          <w:rStyle w:val="Char6"/>
          <w:rFonts w:hint="cs"/>
          <w:rtl/>
        </w:rPr>
        <w:t>.»</w:t>
      </w:r>
    </w:p>
    <w:p w:rsidR="00B64F05" w:rsidRPr="00B757BE" w:rsidRDefault="00ED0CEA" w:rsidP="00486AA3">
      <w:pPr>
        <w:pStyle w:val="ab"/>
        <w:bidi/>
        <w:rPr>
          <w:rtl/>
        </w:rPr>
      </w:pPr>
      <w:bookmarkStart w:id="96" w:name="_Toc395705300"/>
      <w:bookmarkStart w:id="97" w:name="_Toc442358076"/>
      <w:r w:rsidRPr="00B757BE">
        <w:rPr>
          <w:rFonts w:hint="cs"/>
          <w:rtl/>
        </w:rPr>
        <w:t>(</w:t>
      </w:r>
      <w:r w:rsidR="007C093C" w:rsidRPr="00B757BE">
        <w:rPr>
          <w:rFonts w:hint="cs"/>
          <w:rtl/>
        </w:rPr>
        <w:t>3</w:t>
      </w:r>
      <w:r w:rsidR="00B66B96">
        <w:rPr>
          <w:rFonts w:hint="cs"/>
          <w:rtl/>
        </w:rPr>
        <w:t>-1-2) احتجاج ابراهیم</w:t>
      </w:r>
      <w:r w:rsidR="00003080" w:rsidRPr="00B66B96">
        <w:rPr>
          <w:rFonts w:cs="CTraditional Arabic" w:hint="cs"/>
          <w:b/>
          <w:rtl/>
        </w:rPr>
        <w:t>÷</w:t>
      </w:r>
      <w:r w:rsidRPr="00B757BE">
        <w:rPr>
          <w:rFonts w:hint="cs"/>
          <w:rtl/>
        </w:rPr>
        <w:t xml:space="preserve"> و دعوت پدرش به توحید</w:t>
      </w:r>
      <w:bookmarkEnd w:id="96"/>
      <w:bookmarkEnd w:id="97"/>
    </w:p>
    <w:p w:rsidR="004F2F95" w:rsidRDefault="00ED0CEA" w:rsidP="00947B62">
      <w:pPr>
        <w:tabs>
          <w:tab w:val="left" w:pos="742"/>
          <w:tab w:val="right" w:pos="7031"/>
        </w:tabs>
        <w:bidi/>
        <w:ind w:firstLine="284"/>
        <w:jc w:val="both"/>
        <w:rPr>
          <w:rStyle w:val="Char0"/>
        </w:rPr>
      </w:pPr>
      <w:r w:rsidRPr="00E9198C">
        <w:rPr>
          <w:rStyle w:val="Char0"/>
          <w:rFonts w:hint="cs"/>
          <w:rtl/>
        </w:rPr>
        <w:t>بعد از اینکه قوم ابراهیم</w:t>
      </w:r>
      <w:r w:rsidR="00947B62" w:rsidRPr="00947B62">
        <w:rPr>
          <w:rStyle w:val="Char0"/>
          <w:rFonts w:cs="CTraditional Arabic" w:hint="cs"/>
          <w:rtl/>
        </w:rPr>
        <w:t xml:space="preserve">÷ </w:t>
      </w:r>
      <w:r w:rsidRPr="00E9198C">
        <w:rPr>
          <w:rStyle w:val="Char0"/>
          <w:rFonts w:hint="cs"/>
          <w:rtl/>
        </w:rPr>
        <w:t>در زمین</w:t>
      </w:r>
      <w:r w:rsidR="007019EB">
        <w:rPr>
          <w:rStyle w:val="Char0"/>
          <w:rFonts w:hint="cs"/>
          <w:rtl/>
        </w:rPr>
        <w:t>ۀ</w:t>
      </w:r>
      <w:r w:rsidRPr="00E9198C">
        <w:rPr>
          <w:rStyle w:val="Char0"/>
          <w:rFonts w:hint="cs"/>
          <w:rtl/>
        </w:rPr>
        <w:t xml:space="preserve"> معبودهای باطلشان قانع نگشتند، به جدال با ابراهیم</w:t>
      </w:r>
      <w:r w:rsidR="00947B62" w:rsidRPr="00947B62">
        <w:rPr>
          <w:rStyle w:val="Char0"/>
          <w:rFonts w:cs="CTraditional Arabic" w:hint="cs"/>
          <w:rtl/>
        </w:rPr>
        <w:t xml:space="preserve">÷ </w:t>
      </w:r>
      <w:r w:rsidRPr="00E9198C">
        <w:rPr>
          <w:rStyle w:val="Char0"/>
          <w:rFonts w:hint="cs"/>
          <w:rtl/>
        </w:rPr>
        <w:t xml:space="preserve">پرداختند، </w:t>
      </w:r>
      <w:r w:rsidR="00504E07" w:rsidRPr="00E9198C">
        <w:rPr>
          <w:rStyle w:val="Char0"/>
          <w:rFonts w:hint="cs"/>
          <w:rtl/>
        </w:rPr>
        <w:t xml:space="preserve">خداوند </w:t>
      </w:r>
      <w:r w:rsidR="00F76FC5" w:rsidRPr="00F76FC5">
        <w:rPr>
          <w:rStyle w:val="Char0"/>
          <w:rFonts w:cs="CTraditional Arabic" w:hint="cs"/>
          <w:rtl/>
        </w:rPr>
        <w:t>ـ</w:t>
      </w:r>
      <w:r w:rsidR="00504E07" w:rsidRPr="00E9198C">
        <w:rPr>
          <w:rStyle w:val="Char0"/>
          <w:rFonts w:hint="cs"/>
          <w:rtl/>
        </w:rPr>
        <w:t xml:space="preserve"> می‌فرمایند:</w:t>
      </w:r>
    </w:p>
    <w:p w:rsidR="00ED0CEA" w:rsidRPr="00957B5C" w:rsidRDefault="00B66B96" w:rsidP="00B66B96">
      <w:pPr>
        <w:tabs>
          <w:tab w:val="left" w:pos="742"/>
          <w:tab w:val="right" w:pos="7031"/>
        </w:tabs>
        <w:bidi/>
        <w:ind w:firstLine="284"/>
        <w:jc w:val="both"/>
        <w:rPr>
          <w:rStyle w:val="Char9"/>
          <w:rtl/>
        </w:rPr>
      </w:pPr>
      <w:r>
        <w:rPr>
          <w:rStyle w:val="Char0"/>
          <w:rFonts w:cs="Traditional Arabic"/>
          <w:rtl/>
        </w:rPr>
        <w:t>﴿</w:t>
      </w:r>
      <w:r w:rsidRPr="00957B5C">
        <w:rPr>
          <w:rStyle w:val="Char5"/>
          <w:rtl/>
        </w:rPr>
        <w:t>وَحَآجَّهُ</w:t>
      </w:r>
      <w:r w:rsidRPr="00957B5C">
        <w:rPr>
          <w:rStyle w:val="Char5"/>
          <w:rFonts w:hint="cs"/>
          <w:rtl/>
        </w:rPr>
        <w:t>ۥ</w:t>
      </w:r>
      <w:r w:rsidRPr="00957B5C">
        <w:rPr>
          <w:rStyle w:val="Char5"/>
          <w:rtl/>
        </w:rPr>
        <w:t xml:space="preserve"> قَوۡمُهُ</w:t>
      </w:r>
      <w:r w:rsidRPr="00957B5C">
        <w:rPr>
          <w:rStyle w:val="Char5"/>
          <w:rFonts w:hint="cs"/>
          <w:rtl/>
        </w:rPr>
        <w:t>ۥۚ</w:t>
      </w:r>
      <w:r w:rsidRPr="00957B5C">
        <w:rPr>
          <w:rStyle w:val="Char5"/>
          <w:rtl/>
        </w:rPr>
        <w:t xml:space="preserve"> قَالَ أَتُحَٰٓجُّوٓنِّي فِي </w:t>
      </w:r>
      <w:r w:rsidRPr="00957B5C">
        <w:rPr>
          <w:rStyle w:val="Char5"/>
          <w:rFonts w:hint="cs"/>
          <w:rtl/>
        </w:rPr>
        <w:t>ٱ</w:t>
      </w:r>
      <w:r w:rsidRPr="00957B5C">
        <w:rPr>
          <w:rStyle w:val="Char5"/>
          <w:rFonts w:hint="eastAsia"/>
          <w:rtl/>
        </w:rPr>
        <w:t>للَّهِ</w:t>
      </w:r>
      <w:r w:rsidRPr="00957B5C">
        <w:rPr>
          <w:rStyle w:val="Char5"/>
          <w:rtl/>
        </w:rPr>
        <w:t xml:space="preserve"> وَقَدۡ هَدَىٰنِۚ وَلَآ أَخَافُ مَا تُشۡرِكُونَ بِهِ</w:t>
      </w:r>
      <w:r w:rsidRPr="00957B5C">
        <w:rPr>
          <w:rStyle w:val="Char5"/>
          <w:rFonts w:hint="cs"/>
          <w:rtl/>
        </w:rPr>
        <w:t>ۦٓ</w:t>
      </w:r>
      <w:r w:rsidRPr="00957B5C">
        <w:rPr>
          <w:rStyle w:val="Char5"/>
          <w:rtl/>
        </w:rPr>
        <w:t xml:space="preserve"> إِلَّآ أَن يَشَآءَ رَبِّي شَيۡ‍ٔٗاۚ وَسِعَ رَبِّي كُلَّ شَيۡءٍ عِلۡمًاۚ أَفَلَا تَتَذَكَّرُونَ٨٠ وَكَيۡفَ أَخَافُ مَآ أَشۡرَكۡتُمۡ وَلَا تَخَافُونَ أَنَّكُمۡ أَشۡرَكۡتُم بِ</w:t>
      </w:r>
      <w:r w:rsidRPr="00957B5C">
        <w:rPr>
          <w:rStyle w:val="Char5"/>
          <w:rFonts w:hint="cs"/>
          <w:rtl/>
        </w:rPr>
        <w:t>ٱ</w:t>
      </w:r>
      <w:r w:rsidRPr="00957B5C">
        <w:rPr>
          <w:rStyle w:val="Char5"/>
          <w:rFonts w:hint="eastAsia"/>
          <w:rtl/>
        </w:rPr>
        <w:t>للَّهِ</w:t>
      </w:r>
      <w:r w:rsidRPr="00957B5C">
        <w:rPr>
          <w:rStyle w:val="Char5"/>
          <w:rtl/>
        </w:rPr>
        <w:t xml:space="preserve"> مَا لَمۡ يُنَزِّلۡ بِهِ</w:t>
      </w:r>
      <w:r w:rsidRPr="00957B5C">
        <w:rPr>
          <w:rStyle w:val="Char5"/>
          <w:rFonts w:hint="cs"/>
          <w:rtl/>
        </w:rPr>
        <w:t>ۦ</w:t>
      </w:r>
      <w:r w:rsidRPr="00957B5C">
        <w:rPr>
          <w:rStyle w:val="Char5"/>
          <w:rtl/>
        </w:rPr>
        <w:t xml:space="preserve"> عَلَيۡكُمۡ سُلۡطَٰنٗاۚ فَأَيُّ </w:t>
      </w:r>
      <w:r w:rsidRPr="00957B5C">
        <w:rPr>
          <w:rStyle w:val="Char5"/>
          <w:rFonts w:hint="cs"/>
          <w:rtl/>
        </w:rPr>
        <w:t>ٱ</w:t>
      </w:r>
      <w:r w:rsidRPr="00957B5C">
        <w:rPr>
          <w:rStyle w:val="Char5"/>
          <w:rFonts w:hint="eastAsia"/>
          <w:rtl/>
        </w:rPr>
        <w:t>لۡفَرِيقَيۡنِ</w:t>
      </w:r>
      <w:r w:rsidRPr="00957B5C">
        <w:rPr>
          <w:rStyle w:val="Char5"/>
          <w:rtl/>
        </w:rPr>
        <w:t xml:space="preserve"> أَحَقُّ بِ</w:t>
      </w:r>
      <w:r w:rsidRPr="00957B5C">
        <w:rPr>
          <w:rStyle w:val="Char5"/>
          <w:rFonts w:hint="cs"/>
          <w:rtl/>
        </w:rPr>
        <w:t>ٱ</w:t>
      </w:r>
      <w:r w:rsidRPr="00957B5C">
        <w:rPr>
          <w:rStyle w:val="Char5"/>
          <w:rFonts w:hint="eastAsia"/>
          <w:rtl/>
        </w:rPr>
        <w:t>لۡأَمۡنِۖ</w:t>
      </w:r>
      <w:r w:rsidRPr="00957B5C">
        <w:rPr>
          <w:rStyle w:val="Char5"/>
          <w:rtl/>
        </w:rPr>
        <w:t xml:space="preserve"> إِن كُنتُمۡ تَعۡلَمُونَ٨١ </w:t>
      </w:r>
      <w:r w:rsidRPr="00957B5C">
        <w:rPr>
          <w:rStyle w:val="Char5"/>
          <w:rFonts w:hint="cs"/>
          <w:rtl/>
        </w:rPr>
        <w:t>ٱ</w:t>
      </w:r>
      <w:r w:rsidRPr="00957B5C">
        <w:rPr>
          <w:rStyle w:val="Char5"/>
          <w:rFonts w:hint="eastAsia"/>
          <w:rtl/>
        </w:rPr>
        <w:t>لَّذِينَ</w:t>
      </w:r>
      <w:r w:rsidRPr="00957B5C">
        <w:rPr>
          <w:rStyle w:val="Char5"/>
          <w:rtl/>
        </w:rPr>
        <w:t xml:space="preserve"> ءَامَنُواْ وَلَمۡ يَلۡبِسُوٓاْ إِيمَٰنَهُم بِظُلۡمٍ أُوْلَٰٓئِكَ لَهُمُ </w:t>
      </w:r>
      <w:r w:rsidRPr="00957B5C">
        <w:rPr>
          <w:rStyle w:val="Char5"/>
          <w:rFonts w:hint="cs"/>
          <w:rtl/>
        </w:rPr>
        <w:t>ٱ</w:t>
      </w:r>
      <w:r w:rsidRPr="00957B5C">
        <w:rPr>
          <w:rStyle w:val="Char5"/>
          <w:rFonts w:hint="eastAsia"/>
          <w:rtl/>
        </w:rPr>
        <w:t>لۡأَمۡنُ</w:t>
      </w:r>
      <w:r w:rsidRPr="00957B5C">
        <w:rPr>
          <w:rStyle w:val="Char5"/>
          <w:rtl/>
        </w:rPr>
        <w:t xml:space="preserve"> وَهُم مُّهۡتَدُونَ٨٢</w:t>
      </w:r>
      <w:r>
        <w:rPr>
          <w:rStyle w:val="Char0"/>
          <w:rFonts w:cs="Traditional Arabic"/>
          <w:rtl/>
        </w:rPr>
        <w:t>﴾</w:t>
      </w:r>
      <w:r w:rsidRPr="00957B5C">
        <w:rPr>
          <w:rStyle w:val="Char5"/>
          <w:rtl/>
        </w:rPr>
        <w:t xml:space="preserve"> </w:t>
      </w:r>
      <w:r w:rsidRPr="00957B5C">
        <w:rPr>
          <w:rStyle w:val="Char9"/>
          <w:rtl/>
        </w:rPr>
        <w:t>[الأنعام: 80-82]</w:t>
      </w:r>
      <w:r w:rsidRPr="00B66B96">
        <w:rPr>
          <w:rStyle w:val="Char0"/>
          <w:rFonts w:hint="cs"/>
          <w:rtl/>
        </w:rPr>
        <w:t>.</w:t>
      </w:r>
      <w:r w:rsidRPr="00957B5C">
        <w:rPr>
          <w:rStyle w:val="Char9"/>
          <w:rFonts w:hint="cs"/>
          <w:rtl/>
        </w:rPr>
        <w:t xml:space="preserve"> </w:t>
      </w:r>
      <w:r w:rsidR="00FD1873" w:rsidRPr="00105C9E">
        <w:rPr>
          <w:rStyle w:val="Char6"/>
          <w:rFonts w:hint="cs"/>
          <w:rtl/>
        </w:rPr>
        <w:t>«قوم ابراهیم با او به ستیزه پرداختند، (ابراهیم) گفت: آیا شما را سزد که دربار</w:t>
      </w:r>
      <w:r w:rsidR="007019EB">
        <w:rPr>
          <w:rStyle w:val="Char6"/>
          <w:rFonts w:hint="cs"/>
          <w:rtl/>
        </w:rPr>
        <w:t>ۀ</w:t>
      </w:r>
      <w:r w:rsidR="00FD1873" w:rsidRPr="00105C9E">
        <w:rPr>
          <w:rStyle w:val="Char6"/>
          <w:rFonts w:hint="cs"/>
          <w:rtl/>
        </w:rPr>
        <w:t xml:space="preserve"> خدا با من بستیزید. و حال</w:t>
      </w:r>
      <w:r w:rsidR="002D0ACB">
        <w:rPr>
          <w:rStyle w:val="Char6"/>
          <w:rFonts w:hint="cs"/>
          <w:rtl/>
        </w:rPr>
        <w:t xml:space="preserve"> آنکه </w:t>
      </w:r>
      <w:r w:rsidR="00FD1873" w:rsidRPr="00105C9E">
        <w:rPr>
          <w:rStyle w:val="Char6"/>
          <w:rFonts w:hint="cs"/>
          <w:rtl/>
        </w:rPr>
        <w:t>مرا (خداوند)</w:t>
      </w:r>
      <w:r w:rsidR="00A53E5B" w:rsidRPr="00105C9E">
        <w:rPr>
          <w:rStyle w:val="Char6"/>
          <w:rFonts w:hint="cs"/>
          <w:rtl/>
        </w:rPr>
        <w:t xml:space="preserve"> هدایت بخشیده </w:t>
      </w:r>
      <w:r w:rsidR="00A53E5B" w:rsidRPr="00105C9E">
        <w:rPr>
          <w:rStyle w:val="Char6"/>
          <w:rFonts w:hint="cs"/>
          <w:rtl/>
        </w:rPr>
        <w:lastRenderedPageBreak/>
        <w:t>است؟ من از آن چیزهایی که انباز خدا می‌کنید نمی‌ترسم، اما اگر خدا بخواهد ضرر و زیان (به کسی برسد، بی‌گمان بدو) می‌رسد. دانش پروردگارم همه چیز را در بر گرفته است. آیا یادآور ن</w:t>
      </w:r>
      <w:r w:rsidR="000C3C3B" w:rsidRPr="00105C9E">
        <w:rPr>
          <w:rStyle w:val="Char6"/>
          <w:rFonts w:hint="cs"/>
          <w:rtl/>
        </w:rPr>
        <w:t>می‌شوید. چگونه من از چیزی که</w:t>
      </w:r>
      <w:r w:rsidR="00E038A6">
        <w:rPr>
          <w:rStyle w:val="Char6"/>
          <w:rFonts w:hint="cs"/>
          <w:rtl/>
        </w:rPr>
        <w:t xml:space="preserve"> بی‌</w:t>
      </w:r>
      <w:r w:rsidR="00717E73" w:rsidRPr="00105C9E">
        <w:rPr>
          <w:rStyle w:val="Char6"/>
          <w:rFonts w:hint="cs"/>
          <w:rtl/>
        </w:rPr>
        <w:t>جان است و</w:t>
      </w:r>
      <w:r w:rsidR="00A53E5B" w:rsidRPr="00105C9E">
        <w:rPr>
          <w:rStyle w:val="Char6"/>
          <w:rFonts w:hint="cs"/>
          <w:rtl/>
        </w:rPr>
        <w:t xml:space="preserve"> آن را انباز (خدا) می‌سازید می‌ترسم؟ و حال</w:t>
      </w:r>
      <w:r w:rsidR="002D0ACB">
        <w:rPr>
          <w:rStyle w:val="Char6"/>
          <w:rFonts w:hint="cs"/>
          <w:rtl/>
        </w:rPr>
        <w:t xml:space="preserve"> آنکه </w:t>
      </w:r>
      <w:r w:rsidR="00A53E5B" w:rsidRPr="00105C9E">
        <w:rPr>
          <w:rStyle w:val="Char6"/>
          <w:rFonts w:hint="cs"/>
          <w:rtl/>
        </w:rPr>
        <w:t xml:space="preserve">شما از این </w:t>
      </w:r>
      <w:r w:rsidR="00D955F4" w:rsidRPr="00105C9E">
        <w:rPr>
          <w:rStyle w:val="Char6"/>
          <w:rFonts w:hint="cs"/>
          <w:rtl/>
        </w:rPr>
        <w:t>ن</w:t>
      </w:r>
      <w:r w:rsidR="00A53E5B" w:rsidRPr="00105C9E">
        <w:rPr>
          <w:rStyle w:val="Char6"/>
          <w:rFonts w:hint="cs"/>
          <w:rtl/>
        </w:rPr>
        <w:t>می‌ترسید که برای خداوند چیزی را انباز می‌سازید که خداوند دلیلی بر (حقانیت پرستش) آن برای شما نفرستاده است؟ پس کدا</w:t>
      </w:r>
      <w:r w:rsidR="005502EB" w:rsidRPr="00105C9E">
        <w:rPr>
          <w:rStyle w:val="Char6"/>
          <w:rFonts w:hint="cs"/>
          <w:rtl/>
        </w:rPr>
        <w:t>م یک از دو گروه (بت‌پرست و خدا</w:t>
      </w:r>
      <w:r w:rsidR="00A53E5B" w:rsidRPr="00105C9E">
        <w:rPr>
          <w:rStyle w:val="Char6"/>
          <w:rFonts w:hint="cs"/>
          <w:rtl/>
        </w:rPr>
        <w:t>‌پرست) شایسته‌تر به امن و امان است، اگر می‌دانید؟ کسانی که ایمان آو</w:t>
      </w:r>
      <w:r w:rsidR="006513F7" w:rsidRPr="00105C9E">
        <w:rPr>
          <w:rStyle w:val="Char6"/>
          <w:rFonts w:hint="cs"/>
          <w:rtl/>
        </w:rPr>
        <w:t>رده باشند و ایمان خود را با شرک</w:t>
      </w:r>
      <w:r w:rsidR="00A53E5B" w:rsidRPr="00105C9E">
        <w:rPr>
          <w:rStyle w:val="Char6"/>
          <w:rFonts w:hint="cs"/>
          <w:rtl/>
        </w:rPr>
        <w:t xml:space="preserve"> نیامیخته باشند، امن و امان ایشان را سز</w:t>
      </w:r>
      <w:r w:rsidR="005502EB" w:rsidRPr="00105C9E">
        <w:rPr>
          <w:rStyle w:val="Char6"/>
          <w:rFonts w:hint="cs"/>
          <w:rtl/>
        </w:rPr>
        <w:t>ا است، و آنان راه‌یافتگان هستند</w:t>
      </w:r>
      <w:r w:rsidR="00975074" w:rsidRPr="00105C9E">
        <w:rPr>
          <w:rStyle w:val="Char6"/>
          <w:rFonts w:hint="cs"/>
          <w:rtl/>
        </w:rPr>
        <w:t>.»</w:t>
      </w:r>
    </w:p>
    <w:p w:rsidR="00C5126F" w:rsidRDefault="003B104C" w:rsidP="001E5EE0">
      <w:pPr>
        <w:tabs>
          <w:tab w:val="left" w:pos="742"/>
          <w:tab w:val="right" w:pos="7031"/>
        </w:tabs>
        <w:bidi/>
        <w:ind w:firstLine="284"/>
        <w:jc w:val="both"/>
        <w:rPr>
          <w:rStyle w:val="Char0"/>
          <w:rtl/>
        </w:rPr>
      </w:pPr>
      <w:r w:rsidRPr="00E9198C">
        <w:rPr>
          <w:rStyle w:val="Char0"/>
          <w:rFonts w:hint="cs"/>
          <w:rtl/>
        </w:rPr>
        <w:t>با این حال در میان قوم ابراهیم</w:t>
      </w:r>
      <w:r w:rsidR="00003080" w:rsidRPr="00003080">
        <w:rPr>
          <w:rStyle w:val="Char0"/>
          <w:rFonts w:cs="CTraditional Arabic" w:hint="cs"/>
          <w:rtl/>
        </w:rPr>
        <w:t>÷</w:t>
      </w:r>
      <w:r w:rsidRPr="00E9198C">
        <w:rPr>
          <w:rStyle w:val="Char0"/>
          <w:rFonts w:hint="cs"/>
          <w:rtl/>
        </w:rPr>
        <w:t>، مردی وجود دارد که برای ابراهیم</w:t>
      </w:r>
      <w:r w:rsidR="00947B62" w:rsidRPr="00947B62">
        <w:rPr>
          <w:rStyle w:val="Char0"/>
          <w:rFonts w:cs="CTraditional Arabic" w:hint="cs"/>
          <w:rtl/>
        </w:rPr>
        <w:t xml:space="preserve">÷ </w:t>
      </w:r>
      <w:r w:rsidR="006513F7" w:rsidRPr="00E9198C">
        <w:rPr>
          <w:rStyle w:val="Char0"/>
          <w:rFonts w:hint="cs"/>
          <w:rtl/>
        </w:rPr>
        <w:t>عزیز و محبوب است و آن پدرش آز</w:t>
      </w:r>
      <w:r w:rsidRPr="00E9198C">
        <w:rPr>
          <w:rStyle w:val="Char0"/>
          <w:rFonts w:hint="cs"/>
          <w:rtl/>
        </w:rPr>
        <w:t>ر است</w:t>
      </w:r>
      <w:r w:rsidR="001A21E2" w:rsidRPr="0026267C">
        <w:rPr>
          <w:rStyle w:val="Char0"/>
          <w:vertAlign w:val="superscript"/>
          <w:rtl/>
        </w:rPr>
        <w:footnoteReference w:id="98"/>
      </w:r>
      <w:r w:rsidRPr="00E9198C">
        <w:rPr>
          <w:rStyle w:val="Char0"/>
          <w:rFonts w:hint="cs"/>
          <w:rtl/>
        </w:rPr>
        <w:t>، ابراهیم</w:t>
      </w:r>
      <w:r w:rsidR="00947B62" w:rsidRPr="00947B62">
        <w:rPr>
          <w:rStyle w:val="Char0"/>
          <w:rFonts w:cs="CTraditional Arabic" w:hint="cs"/>
          <w:rtl/>
        </w:rPr>
        <w:t xml:space="preserve">÷ </w:t>
      </w:r>
      <w:r w:rsidRPr="00E9198C">
        <w:rPr>
          <w:rStyle w:val="Char0"/>
          <w:rFonts w:hint="cs"/>
          <w:rtl/>
        </w:rPr>
        <w:t>به صورت اختصاصی به دعوت پدر</w:t>
      </w:r>
      <w:r w:rsidR="0073081A" w:rsidRPr="00E9198C">
        <w:rPr>
          <w:rStyle w:val="Char0"/>
          <w:rFonts w:hint="cs"/>
          <w:rtl/>
        </w:rPr>
        <w:t xml:space="preserve"> خود</w:t>
      </w:r>
      <w:r w:rsidRPr="00E9198C">
        <w:rPr>
          <w:rStyle w:val="Char0"/>
          <w:rFonts w:hint="cs"/>
          <w:rtl/>
        </w:rPr>
        <w:t xml:space="preserve"> می‌پردازد و با کلم</w:t>
      </w:r>
      <w:r w:rsidR="007019EB">
        <w:rPr>
          <w:rStyle w:val="Char0"/>
          <w:rFonts w:hint="cs"/>
          <w:rtl/>
        </w:rPr>
        <w:t>ۀ</w:t>
      </w:r>
      <w:r w:rsidR="0080284F">
        <w:rPr>
          <w:rStyle w:val="Char0"/>
          <w:rFonts w:hint="cs"/>
          <w:rtl/>
        </w:rPr>
        <w:t xml:space="preserve"> </w:t>
      </w:r>
      <w:r w:rsidR="0080284F">
        <w:rPr>
          <w:rStyle w:val="Char0"/>
          <w:rFonts w:cs="Traditional Arabic"/>
          <w:rtl/>
        </w:rPr>
        <w:t>﴿</w:t>
      </w:r>
      <w:r w:rsidR="0080284F" w:rsidRPr="00957B5C">
        <w:rPr>
          <w:rStyle w:val="Char5"/>
          <w:rtl/>
        </w:rPr>
        <w:t>يَٰٓأَبَتِ</w:t>
      </w:r>
      <w:r w:rsidR="0080284F">
        <w:rPr>
          <w:rStyle w:val="Char0"/>
          <w:rFonts w:cs="Traditional Arabic"/>
          <w:rtl/>
        </w:rPr>
        <w:t>﴾</w:t>
      </w:r>
      <w:r w:rsidR="0080284F">
        <w:rPr>
          <w:rStyle w:val="Char0"/>
          <w:rFonts w:cs="Traditional Arabic" w:hint="cs"/>
          <w:rtl/>
        </w:rPr>
        <w:t xml:space="preserve"> </w:t>
      </w:r>
      <w:r w:rsidRPr="00C5126F">
        <w:rPr>
          <w:rStyle w:val="Char6"/>
          <w:rFonts w:hint="cs"/>
          <w:rtl/>
        </w:rPr>
        <w:t>(ای پدرم!)</w:t>
      </w:r>
      <w:r w:rsidRPr="00E9198C">
        <w:rPr>
          <w:rStyle w:val="Char0"/>
          <w:rFonts w:hint="cs"/>
          <w:rtl/>
        </w:rPr>
        <w:t xml:space="preserve"> با نهایت شفقت و مهربانی </w:t>
      </w:r>
      <w:r w:rsidR="00504E07" w:rsidRPr="00E9198C">
        <w:rPr>
          <w:rStyle w:val="Char0"/>
          <w:rFonts w:hint="cs"/>
          <w:rtl/>
        </w:rPr>
        <w:t>و</w:t>
      </w:r>
      <w:r w:rsidRPr="00E9198C">
        <w:rPr>
          <w:rStyle w:val="Char0"/>
          <w:rFonts w:hint="cs"/>
          <w:rtl/>
        </w:rPr>
        <w:t xml:space="preserve"> حرمت</w:t>
      </w:r>
      <w:r w:rsidR="006513F7" w:rsidRPr="00E9198C">
        <w:rPr>
          <w:rStyle w:val="Char0"/>
          <w:rFonts w:hint="cs"/>
          <w:rtl/>
        </w:rPr>
        <w:t xml:space="preserve"> به دعوت </w:t>
      </w:r>
      <w:r w:rsidR="00504E07" w:rsidRPr="00E9198C">
        <w:rPr>
          <w:rStyle w:val="Char0"/>
          <w:rFonts w:hint="cs"/>
          <w:rtl/>
        </w:rPr>
        <w:t>پدرش</w:t>
      </w:r>
      <w:r w:rsidRPr="00E9198C">
        <w:rPr>
          <w:rStyle w:val="Char0"/>
          <w:rFonts w:hint="cs"/>
          <w:rtl/>
        </w:rPr>
        <w:t xml:space="preserve"> می‌پردازد، </w:t>
      </w:r>
      <w:r w:rsidR="00504E07" w:rsidRPr="00E9198C">
        <w:rPr>
          <w:rStyle w:val="Char0"/>
          <w:rFonts w:hint="cs"/>
          <w:rtl/>
        </w:rPr>
        <w:t xml:space="preserve">خداوند </w:t>
      </w:r>
      <w:r w:rsidR="00F76FC5" w:rsidRPr="00F76FC5">
        <w:rPr>
          <w:rStyle w:val="Char0"/>
          <w:rFonts w:cs="CTraditional Arabic" w:hint="cs"/>
          <w:rtl/>
        </w:rPr>
        <w:t>ـ</w:t>
      </w:r>
      <w:r w:rsidR="00504E07" w:rsidRPr="00E9198C">
        <w:rPr>
          <w:rStyle w:val="Char0"/>
          <w:rFonts w:hint="cs"/>
          <w:rtl/>
        </w:rPr>
        <w:t xml:space="preserve"> می‌فرمایند:</w:t>
      </w:r>
    </w:p>
    <w:p w:rsidR="003B104C" w:rsidRPr="00957B5C" w:rsidRDefault="00C5126F" w:rsidP="00C5126F">
      <w:pPr>
        <w:tabs>
          <w:tab w:val="left" w:pos="742"/>
          <w:tab w:val="right" w:pos="7031"/>
        </w:tabs>
        <w:bidi/>
        <w:ind w:firstLine="284"/>
        <w:jc w:val="both"/>
        <w:rPr>
          <w:rStyle w:val="Char9"/>
          <w:rtl/>
        </w:rPr>
      </w:pPr>
      <w:r>
        <w:rPr>
          <w:rStyle w:val="Char0"/>
          <w:rFonts w:cs="Traditional Arabic"/>
          <w:rtl/>
        </w:rPr>
        <w:t>﴿</w:t>
      </w:r>
      <w:r w:rsidRPr="00957B5C">
        <w:rPr>
          <w:rStyle w:val="Char5"/>
          <w:rtl/>
        </w:rPr>
        <w:t>وَ</w:t>
      </w:r>
      <w:r w:rsidRPr="00957B5C">
        <w:rPr>
          <w:rStyle w:val="Char5"/>
          <w:rFonts w:hint="cs"/>
          <w:rtl/>
        </w:rPr>
        <w:t>ٱ</w:t>
      </w:r>
      <w:r w:rsidRPr="00957B5C">
        <w:rPr>
          <w:rStyle w:val="Char5"/>
          <w:rFonts w:hint="eastAsia"/>
          <w:rtl/>
        </w:rPr>
        <w:t>ذۡكُرۡ</w:t>
      </w:r>
      <w:r w:rsidRPr="00957B5C">
        <w:rPr>
          <w:rStyle w:val="Char5"/>
          <w:rtl/>
        </w:rPr>
        <w:t xml:space="preserve"> فِي </w:t>
      </w:r>
      <w:r w:rsidRPr="00957B5C">
        <w:rPr>
          <w:rStyle w:val="Char5"/>
          <w:rFonts w:hint="cs"/>
          <w:rtl/>
        </w:rPr>
        <w:t>ٱ</w:t>
      </w:r>
      <w:r w:rsidRPr="00957B5C">
        <w:rPr>
          <w:rStyle w:val="Char5"/>
          <w:rFonts w:hint="eastAsia"/>
          <w:rtl/>
        </w:rPr>
        <w:t>لۡكِتَٰبِ</w:t>
      </w:r>
      <w:r w:rsidRPr="00957B5C">
        <w:rPr>
          <w:rStyle w:val="Char5"/>
          <w:rtl/>
        </w:rPr>
        <w:t xml:space="preserve"> إِبۡرَٰهِيمَۚ إِنَّهُ</w:t>
      </w:r>
      <w:r w:rsidRPr="00957B5C">
        <w:rPr>
          <w:rStyle w:val="Char5"/>
          <w:rFonts w:hint="cs"/>
          <w:rtl/>
        </w:rPr>
        <w:t>ۥ</w:t>
      </w:r>
      <w:r w:rsidRPr="00957B5C">
        <w:rPr>
          <w:rStyle w:val="Char5"/>
          <w:rtl/>
        </w:rPr>
        <w:t xml:space="preserve"> كَانَ صِدِّيقٗا نَّبِيًّا٤١ إِذۡ قَالَ لِأَبِيهِ يَٰٓأَبَتِ لِمَ تَعۡبُدُ مَا لَا يَسۡمَعُ وَلَا يُبۡصِرُ وَلَا يُغۡنِي عَنكَ شَيۡ‍ٔٗا٤٢ يَٰٓأَبَتِ إِنِّي قَدۡ جَآءَنِي مِنَ </w:t>
      </w:r>
      <w:r w:rsidRPr="00957B5C">
        <w:rPr>
          <w:rStyle w:val="Char5"/>
          <w:rFonts w:hint="cs"/>
          <w:rtl/>
        </w:rPr>
        <w:t>ٱ</w:t>
      </w:r>
      <w:r w:rsidRPr="00957B5C">
        <w:rPr>
          <w:rStyle w:val="Char5"/>
          <w:rFonts w:hint="eastAsia"/>
          <w:rtl/>
        </w:rPr>
        <w:t>لۡعِلۡمِ</w:t>
      </w:r>
      <w:r w:rsidRPr="00957B5C">
        <w:rPr>
          <w:rStyle w:val="Char5"/>
          <w:rtl/>
        </w:rPr>
        <w:t xml:space="preserve"> مَا لَمۡ يَأۡتِكَ فَ</w:t>
      </w:r>
      <w:r w:rsidRPr="00957B5C">
        <w:rPr>
          <w:rStyle w:val="Char5"/>
          <w:rFonts w:hint="cs"/>
          <w:rtl/>
        </w:rPr>
        <w:t>ٱ</w:t>
      </w:r>
      <w:r w:rsidRPr="00957B5C">
        <w:rPr>
          <w:rStyle w:val="Char5"/>
          <w:rFonts w:hint="eastAsia"/>
          <w:rtl/>
        </w:rPr>
        <w:t>تَّبِعۡنِيٓ</w:t>
      </w:r>
      <w:r w:rsidRPr="00957B5C">
        <w:rPr>
          <w:rStyle w:val="Char5"/>
          <w:rtl/>
        </w:rPr>
        <w:t xml:space="preserve"> أَهۡدِكَ صِرَٰطٗا سَوِيّٗا٤٣ يَٰٓأَبَتِ لَا تَعۡبُدِ </w:t>
      </w:r>
      <w:r w:rsidRPr="00957B5C">
        <w:rPr>
          <w:rStyle w:val="Char5"/>
          <w:rFonts w:hint="cs"/>
          <w:rtl/>
        </w:rPr>
        <w:t>ٱ</w:t>
      </w:r>
      <w:r w:rsidRPr="00957B5C">
        <w:rPr>
          <w:rStyle w:val="Char5"/>
          <w:rFonts w:hint="eastAsia"/>
          <w:rtl/>
        </w:rPr>
        <w:t>لشَّيۡطَٰنَۖ</w:t>
      </w:r>
      <w:r w:rsidRPr="00957B5C">
        <w:rPr>
          <w:rStyle w:val="Char5"/>
          <w:rtl/>
        </w:rPr>
        <w:t xml:space="preserve"> إِنَّ </w:t>
      </w:r>
      <w:r w:rsidRPr="00957B5C">
        <w:rPr>
          <w:rStyle w:val="Char5"/>
          <w:rFonts w:hint="cs"/>
          <w:rtl/>
        </w:rPr>
        <w:t>ٱ</w:t>
      </w:r>
      <w:r w:rsidRPr="00957B5C">
        <w:rPr>
          <w:rStyle w:val="Char5"/>
          <w:rFonts w:hint="eastAsia"/>
          <w:rtl/>
        </w:rPr>
        <w:t>لشَّيۡطَٰنَ</w:t>
      </w:r>
      <w:r w:rsidRPr="00957B5C">
        <w:rPr>
          <w:rStyle w:val="Char5"/>
          <w:rtl/>
        </w:rPr>
        <w:t xml:space="preserve"> كَانَ لِلرَّحۡمَٰنِ عَصِيّٗا٤٤ يَٰٓأَبَتِ إِنِّيٓ أَخَافُ أَن يَمَسَّكَ عَذَابٞ مِّنَ </w:t>
      </w:r>
      <w:r w:rsidRPr="00957B5C">
        <w:rPr>
          <w:rStyle w:val="Char5"/>
          <w:rFonts w:hint="cs"/>
          <w:rtl/>
        </w:rPr>
        <w:t>ٱ</w:t>
      </w:r>
      <w:r w:rsidRPr="00957B5C">
        <w:rPr>
          <w:rStyle w:val="Char5"/>
          <w:rFonts w:hint="eastAsia"/>
          <w:rtl/>
        </w:rPr>
        <w:t>لرَّحۡمَٰنِ</w:t>
      </w:r>
      <w:r w:rsidRPr="00957B5C">
        <w:rPr>
          <w:rStyle w:val="Char5"/>
          <w:rtl/>
        </w:rPr>
        <w:t xml:space="preserve"> فَتَكُونَ لِلشَّيۡطَٰنِ وَلِيّٗا٤٥</w:t>
      </w:r>
      <w:r>
        <w:rPr>
          <w:rStyle w:val="Char0"/>
          <w:rFonts w:cs="Traditional Arabic"/>
          <w:rtl/>
        </w:rPr>
        <w:t>﴾</w:t>
      </w:r>
      <w:r w:rsidRPr="00957B5C">
        <w:rPr>
          <w:rStyle w:val="Char5"/>
          <w:rtl/>
        </w:rPr>
        <w:t xml:space="preserve"> </w:t>
      </w:r>
      <w:r w:rsidRPr="00957B5C">
        <w:rPr>
          <w:rStyle w:val="Char9"/>
          <w:rtl/>
        </w:rPr>
        <w:t>[مريم: 41-45]</w:t>
      </w:r>
      <w:r w:rsidRPr="00C5126F">
        <w:rPr>
          <w:rStyle w:val="Char0"/>
          <w:rFonts w:hint="cs"/>
          <w:rtl/>
        </w:rPr>
        <w:t>.</w:t>
      </w:r>
      <w:r w:rsidRPr="00957B5C">
        <w:rPr>
          <w:rStyle w:val="Char9"/>
          <w:rFonts w:hint="cs"/>
          <w:rtl/>
        </w:rPr>
        <w:t xml:space="preserve"> </w:t>
      </w:r>
      <w:r w:rsidR="009A1ABD" w:rsidRPr="00105C9E">
        <w:rPr>
          <w:rStyle w:val="Char6"/>
          <w:rFonts w:hint="cs"/>
          <w:rtl/>
        </w:rPr>
        <w:t>«در کتاب (قرآن) سرگذشت ابراهیم</w:t>
      </w:r>
      <w:r w:rsidR="00A87CFB" w:rsidRPr="00105C9E">
        <w:rPr>
          <w:rStyle w:val="Char6"/>
          <w:rFonts w:hint="cs"/>
          <w:rtl/>
        </w:rPr>
        <w:t xml:space="preserve"> را بیان کن. او بسیار راست کردار و راست گفتار و پیغمبر (یزدان) بود. هنگامی (را بیان دار) که</w:t>
      </w:r>
      <w:r w:rsidR="0073081A" w:rsidRPr="00105C9E">
        <w:rPr>
          <w:rStyle w:val="Char6"/>
          <w:rFonts w:hint="cs"/>
          <w:rtl/>
        </w:rPr>
        <w:t xml:space="preserve"> (محترمانه) به پدرش گفت: ای پدر</w:t>
      </w:r>
      <w:r w:rsidR="00A87CFB" w:rsidRPr="00105C9E">
        <w:rPr>
          <w:rStyle w:val="Char6"/>
          <w:rFonts w:hint="cs"/>
          <w:rtl/>
        </w:rPr>
        <w:t xml:space="preserve">! چرا چیزی را پرستش می‌کنی که نمی‌شنود و نمی‌بیند و </w:t>
      </w:r>
      <w:r w:rsidR="0073081A" w:rsidRPr="00105C9E">
        <w:rPr>
          <w:rStyle w:val="Char6"/>
          <w:rFonts w:hint="cs"/>
          <w:rtl/>
        </w:rPr>
        <w:t>(</w:t>
      </w:r>
      <w:r w:rsidR="00A87CFB" w:rsidRPr="00105C9E">
        <w:rPr>
          <w:rStyle w:val="Char6"/>
          <w:rFonts w:hint="cs"/>
          <w:rtl/>
        </w:rPr>
        <w:t>اصلاً شر</w:t>
      </w:r>
      <w:r w:rsidR="006203ED" w:rsidRPr="00105C9E">
        <w:rPr>
          <w:rStyle w:val="Char6"/>
          <w:rFonts w:hint="cs"/>
          <w:rtl/>
        </w:rPr>
        <w:t>ّ</w:t>
      </w:r>
      <w:r w:rsidR="00A87CFB" w:rsidRPr="00105C9E">
        <w:rPr>
          <w:rStyle w:val="Char6"/>
          <w:rFonts w:hint="cs"/>
          <w:rtl/>
        </w:rPr>
        <w:t xml:space="preserve"> وبلائی از تو به دور نمی‌دارد؟</w:t>
      </w:r>
      <w:r w:rsidR="0073081A" w:rsidRPr="00105C9E">
        <w:rPr>
          <w:rStyle w:val="Char6"/>
          <w:rFonts w:hint="cs"/>
          <w:rtl/>
        </w:rPr>
        <w:t>) ای پدر</w:t>
      </w:r>
      <w:r w:rsidR="00A87CFB" w:rsidRPr="00105C9E">
        <w:rPr>
          <w:rStyle w:val="Char6"/>
          <w:rFonts w:hint="cs"/>
          <w:rtl/>
        </w:rPr>
        <w:t>! دانش</w:t>
      </w:r>
      <w:r w:rsidR="00AA3809" w:rsidRPr="00105C9E">
        <w:rPr>
          <w:rStyle w:val="Char6"/>
          <w:rFonts w:hint="cs"/>
          <w:rtl/>
        </w:rPr>
        <w:t>ی</w:t>
      </w:r>
      <w:r w:rsidR="00A87CFB" w:rsidRPr="00105C9E">
        <w:rPr>
          <w:rStyle w:val="Char6"/>
          <w:rFonts w:hint="cs"/>
          <w:rtl/>
        </w:rPr>
        <w:t xml:space="preserve"> (از طریق وحی الهی) نصیب من شده است که بهر</w:t>
      </w:r>
      <w:r w:rsidR="007019EB">
        <w:rPr>
          <w:rStyle w:val="Char6"/>
          <w:rFonts w:hint="cs"/>
          <w:rtl/>
        </w:rPr>
        <w:t>ۀ</w:t>
      </w:r>
      <w:r w:rsidR="00A87CFB" w:rsidRPr="00105C9E">
        <w:rPr>
          <w:rStyle w:val="Char6"/>
          <w:rFonts w:hint="cs"/>
          <w:rtl/>
        </w:rPr>
        <w:t xml:space="preserve"> تو نگشته است، بنابراین از من پیروی کن تا تو را</w:t>
      </w:r>
      <w:r w:rsidR="0073081A" w:rsidRPr="00105C9E">
        <w:rPr>
          <w:rStyle w:val="Char6"/>
          <w:rFonts w:hint="cs"/>
          <w:rtl/>
        </w:rPr>
        <w:t xml:space="preserve"> به راه درست رهنمود کنم، ای پدر</w:t>
      </w:r>
      <w:r w:rsidR="00A87CFB" w:rsidRPr="00105C9E">
        <w:rPr>
          <w:rStyle w:val="Char6"/>
          <w:rFonts w:hint="cs"/>
          <w:rtl/>
        </w:rPr>
        <w:t>! اهریمن را پرستش</w:t>
      </w:r>
      <w:r w:rsidR="00AA3809" w:rsidRPr="00105C9E">
        <w:rPr>
          <w:rStyle w:val="Char6"/>
          <w:rFonts w:hint="cs"/>
          <w:rtl/>
        </w:rPr>
        <w:t xml:space="preserve"> </w:t>
      </w:r>
      <w:r w:rsidR="00A87CFB" w:rsidRPr="00105C9E">
        <w:rPr>
          <w:rStyle w:val="Char6"/>
          <w:rFonts w:hint="cs"/>
          <w:rtl/>
        </w:rPr>
        <w:t>مکن که اهریمن پیوسته در برابر</w:t>
      </w:r>
      <w:r w:rsidR="007B08BC" w:rsidRPr="00105C9E">
        <w:rPr>
          <w:rStyle w:val="Char6"/>
          <w:rFonts w:hint="cs"/>
          <w:rtl/>
        </w:rPr>
        <w:t xml:space="preserve"> (فرمان</w:t>
      </w:r>
      <w:r w:rsidR="0073081A" w:rsidRPr="00105C9E">
        <w:rPr>
          <w:rStyle w:val="Char6"/>
          <w:rFonts w:hint="cs"/>
          <w:rtl/>
        </w:rPr>
        <w:t xml:space="preserve"> خداوند</w:t>
      </w:r>
      <w:r w:rsidR="007B08BC" w:rsidRPr="00105C9E">
        <w:rPr>
          <w:rStyle w:val="Char6"/>
          <w:rFonts w:hint="cs"/>
          <w:rtl/>
        </w:rPr>
        <w:t>)</w:t>
      </w:r>
      <w:r w:rsidR="00A87CFB" w:rsidRPr="00105C9E">
        <w:rPr>
          <w:rStyle w:val="Char6"/>
          <w:rFonts w:hint="cs"/>
          <w:rtl/>
        </w:rPr>
        <w:t xml:space="preserve"> رحمان سرکش بوده است. ای </w:t>
      </w:r>
      <w:r w:rsidR="00487545" w:rsidRPr="00105C9E">
        <w:rPr>
          <w:rStyle w:val="Char6"/>
          <w:rFonts w:hint="cs"/>
          <w:rtl/>
        </w:rPr>
        <w:t>پدر</w:t>
      </w:r>
      <w:r w:rsidR="00A87CFB" w:rsidRPr="00105C9E">
        <w:rPr>
          <w:rStyle w:val="Char6"/>
          <w:rFonts w:hint="cs"/>
          <w:rtl/>
        </w:rPr>
        <w:t xml:space="preserve">! من از </w:t>
      </w:r>
      <w:r w:rsidR="00A87CFB" w:rsidRPr="00105C9E">
        <w:rPr>
          <w:rStyle w:val="Char6"/>
          <w:rFonts w:hint="cs"/>
          <w:rtl/>
        </w:rPr>
        <w:lastRenderedPageBreak/>
        <w:t>این می‌ترسم که عذاب سختی از سوی خداوند مهربان گریبانگیر ت</w:t>
      </w:r>
      <w:r w:rsidR="00D44AE5" w:rsidRPr="00105C9E">
        <w:rPr>
          <w:rStyle w:val="Char6"/>
          <w:rFonts w:hint="cs"/>
          <w:rtl/>
        </w:rPr>
        <w:t>و شود و آن گاه همدم شیطان (در نفر</w:t>
      </w:r>
      <w:r w:rsidR="00A87CFB" w:rsidRPr="00105C9E">
        <w:rPr>
          <w:rStyle w:val="Char6"/>
          <w:rFonts w:hint="cs"/>
          <w:rtl/>
        </w:rPr>
        <w:t>ین یزدان و عذاب سوزان) شوی.</w:t>
      </w:r>
      <w:r w:rsidR="00261430" w:rsidRPr="00105C9E">
        <w:rPr>
          <w:rStyle w:val="Char6"/>
          <w:rFonts w:hint="cs"/>
          <w:rtl/>
        </w:rPr>
        <w:t>»</w:t>
      </w:r>
    </w:p>
    <w:p w:rsidR="00ED0CEA" w:rsidRDefault="00487545" w:rsidP="00947B62">
      <w:pPr>
        <w:tabs>
          <w:tab w:val="left" w:pos="742"/>
          <w:tab w:val="right" w:pos="7031"/>
        </w:tabs>
        <w:bidi/>
        <w:ind w:firstLine="284"/>
        <w:jc w:val="both"/>
        <w:rPr>
          <w:rStyle w:val="Char0"/>
        </w:rPr>
      </w:pPr>
      <w:r w:rsidRPr="00E9198C">
        <w:rPr>
          <w:rStyle w:val="Char0"/>
          <w:rFonts w:hint="cs"/>
          <w:rtl/>
        </w:rPr>
        <w:t>در قبال</w:t>
      </w:r>
      <w:r w:rsidR="00A87CFB" w:rsidRPr="00E9198C">
        <w:rPr>
          <w:rStyle w:val="Char0"/>
          <w:rFonts w:hint="cs"/>
          <w:rtl/>
        </w:rPr>
        <w:t xml:space="preserve"> این بیان زیبا و مؤد</w:t>
      </w:r>
      <w:r w:rsidR="00504E07" w:rsidRPr="00E9198C">
        <w:rPr>
          <w:rStyle w:val="Char0"/>
          <w:rFonts w:hint="cs"/>
          <w:rtl/>
        </w:rPr>
        <w:t>ّ</w:t>
      </w:r>
      <w:r w:rsidR="00A87CFB" w:rsidRPr="00E9198C">
        <w:rPr>
          <w:rStyle w:val="Char0"/>
          <w:rFonts w:hint="cs"/>
          <w:rtl/>
        </w:rPr>
        <w:t>بانه و دلسوز</w:t>
      </w:r>
      <w:r w:rsidR="00292966" w:rsidRPr="00E9198C">
        <w:rPr>
          <w:rStyle w:val="Char0"/>
          <w:rFonts w:hint="cs"/>
          <w:rtl/>
        </w:rPr>
        <w:t>انه، پدرش اینگونه</w:t>
      </w:r>
      <w:r w:rsidRPr="00E9198C">
        <w:rPr>
          <w:rStyle w:val="Char0"/>
          <w:rFonts w:hint="cs"/>
          <w:rtl/>
        </w:rPr>
        <w:t xml:space="preserve"> به او</w:t>
      </w:r>
      <w:r w:rsidR="00292966" w:rsidRPr="00E9198C">
        <w:rPr>
          <w:rStyle w:val="Char0"/>
          <w:rFonts w:hint="cs"/>
          <w:rtl/>
        </w:rPr>
        <w:t xml:space="preserve"> جواب می‌دهد که خداوند</w:t>
      </w:r>
      <w:r w:rsidR="00947B62" w:rsidRPr="00947B62">
        <w:rPr>
          <w:rStyle w:val="Char0"/>
          <w:rFonts w:cs="CTraditional Arabic" w:hint="cs"/>
          <w:rtl/>
        </w:rPr>
        <w:t xml:space="preserve">أ </w:t>
      </w:r>
      <w:r w:rsidR="00292966" w:rsidRPr="00E9198C">
        <w:rPr>
          <w:rStyle w:val="Char0"/>
          <w:rFonts w:hint="cs"/>
          <w:rtl/>
        </w:rPr>
        <w:t>بیان می‌فرمای</w:t>
      </w:r>
      <w:r w:rsidR="00504E07" w:rsidRPr="00E9198C">
        <w:rPr>
          <w:rStyle w:val="Char0"/>
          <w:rFonts w:hint="cs"/>
          <w:rtl/>
        </w:rPr>
        <w:t>ن</w:t>
      </w:r>
      <w:r w:rsidR="00292966" w:rsidRPr="00E9198C">
        <w:rPr>
          <w:rStyle w:val="Char0"/>
          <w:rFonts w:hint="cs"/>
          <w:rtl/>
        </w:rPr>
        <w:t>د</w:t>
      </w:r>
      <w:r w:rsidR="00DE6600" w:rsidRPr="00E9198C">
        <w:rPr>
          <w:rStyle w:val="Char0"/>
          <w:rFonts w:hint="cs"/>
          <w:rtl/>
        </w:rPr>
        <w:t xml:space="preserve">: </w:t>
      </w:r>
    </w:p>
    <w:p w:rsidR="00DE6600" w:rsidRPr="00957B5C" w:rsidRDefault="005F5254" w:rsidP="005F5254">
      <w:pPr>
        <w:tabs>
          <w:tab w:val="left" w:pos="742"/>
          <w:tab w:val="right" w:pos="7031"/>
        </w:tabs>
        <w:bidi/>
        <w:ind w:firstLine="284"/>
        <w:jc w:val="both"/>
        <w:rPr>
          <w:rStyle w:val="Char9"/>
          <w:rtl/>
        </w:rPr>
      </w:pPr>
      <w:r>
        <w:rPr>
          <w:rStyle w:val="Char0"/>
          <w:rFonts w:cs="Traditional Arabic"/>
          <w:rtl/>
        </w:rPr>
        <w:t>﴿</w:t>
      </w:r>
      <w:r w:rsidRPr="00957B5C">
        <w:rPr>
          <w:rStyle w:val="Char5"/>
          <w:rtl/>
        </w:rPr>
        <w:t>قَالَ أَرَاغِبٌ أَنتَ عَنۡ ءَالِهَتِي يَٰٓإِبۡرَٰهِيمُۖ لَئِن لَّمۡ تَنتَهِ لَأَرۡجُمَنَّكَۖ وَ</w:t>
      </w:r>
      <w:r w:rsidRPr="00957B5C">
        <w:rPr>
          <w:rStyle w:val="Char5"/>
          <w:rFonts w:hint="cs"/>
          <w:rtl/>
        </w:rPr>
        <w:t>ٱ</w:t>
      </w:r>
      <w:r w:rsidRPr="00957B5C">
        <w:rPr>
          <w:rStyle w:val="Char5"/>
          <w:rFonts w:hint="eastAsia"/>
          <w:rtl/>
        </w:rPr>
        <w:t>هۡجُرۡنِي</w:t>
      </w:r>
      <w:r w:rsidRPr="00957B5C">
        <w:rPr>
          <w:rStyle w:val="Char5"/>
          <w:rtl/>
        </w:rPr>
        <w:t xml:space="preserve"> مَلِيّٗا٤٦</w:t>
      </w:r>
      <w:r>
        <w:rPr>
          <w:rStyle w:val="Char0"/>
          <w:rFonts w:cs="Traditional Arabic"/>
          <w:rtl/>
        </w:rPr>
        <w:t>﴾</w:t>
      </w:r>
      <w:r w:rsidRPr="00957B5C">
        <w:rPr>
          <w:rStyle w:val="Char5"/>
          <w:rtl/>
        </w:rPr>
        <w:t xml:space="preserve"> </w:t>
      </w:r>
      <w:r w:rsidRPr="00957B5C">
        <w:rPr>
          <w:rStyle w:val="Char9"/>
          <w:rtl/>
        </w:rPr>
        <w:t>[مريم: 46]</w:t>
      </w:r>
      <w:r w:rsidRPr="005F5254">
        <w:rPr>
          <w:rStyle w:val="Char0"/>
          <w:rFonts w:hint="cs"/>
          <w:rtl/>
        </w:rPr>
        <w:t>.</w:t>
      </w:r>
      <w:r w:rsidRPr="00957B5C">
        <w:rPr>
          <w:rStyle w:val="Char9"/>
          <w:rFonts w:hint="cs"/>
          <w:rtl/>
        </w:rPr>
        <w:t xml:space="preserve"> </w:t>
      </w:r>
      <w:r w:rsidR="00487545" w:rsidRPr="00105C9E">
        <w:rPr>
          <w:rStyle w:val="Char6"/>
          <w:rFonts w:hint="cs"/>
          <w:rtl/>
        </w:rPr>
        <w:t>«</w:t>
      </w:r>
      <w:r w:rsidR="00292966" w:rsidRPr="00105C9E">
        <w:rPr>
          <w:rStyle w:val="Char6"/>
          <w:rFonts w:hint="cs"/>
          <w:rtl/>
        </w:rPr>
        <w:t>پدر ابراهیم</w:t>
      </w:r>
      <w:r w:rsidR="00656639" w:rsidRPr="00105C9E">
        <w:rPr>
          <w:rStyle w:val="Char6"/>
          <w:rFonts w:hint="cs"/>
          <w:rtl/>
        </w:rPr>
        <w:t xml:space="preserve"> </w:t>
      </w:r>
      <w:r w:rsidR="00DE6600" w:rsidRPr="00105C9E">
        <w:rPr>
          <w:rStyle w:val="Char6"/>
          <w:rFonts w:hint="cs"/>
          <w:rtl/>
        </w:rPr>
        <w:t>گفت: آیا تو ای ابراهیم از خدایان من رویگردانی؟! اگر دست نکشی حتماً تو را سنگسار می‌کنم، برو برای مدت مدیدی از من دور شو</w:t>
      </w:r>
      <w:r w:rsidR="00975074" w:rsidRPr="00105C9E">
        <w:rPr>
          <w:rStyle w:val="Char6"/>
          <w:rFonts w:hint="cs"/>
          <w:rtl/>
        </w:rPr>
        <w:t>.»</w:t>
      </w:r>
    </w:p>
    <w:p w:rsidR="00DE6600" w:rsidRDefault="00DE6600" w:rsidP="00947B62">
      <w:pPr>
        <w:tabs>
          <w:tab w:val="left" w:pos="742"/>
          <w:tab w:val="right" w:pos="7031"/>
        </w:tabs>
        <w:bidi/>
        <w:ind w:firstLine="284"/>
        <w:jc w:val="both"/>
        <w:rPr>
          <w:rStyle w:val="Char0"/>
          <w:rtl/>
        </w:rPr>
      </w:pPr>
      <w:r w:rsidRPr="00E9198C">
        <w:rPr>
          <w:rStyle w:val="Char0"/>
          <w:rFonts w:hint="cs"/>
          <w:rtl/>
        </w:rPr>
        <w:t>ابراهیم</w:t>
      </w:r>
      <w:r w:rsidR="00947B62" w:rsidRPr="00947B62">
        <w:rPr>
          <w:rStyle w:val="Char0"/>
          <w:rFonts w:cs="CTraditional Arabic" w:hint="cs"/>
          <w:rtl/>
        </w:rPr>
        <w:t xml:space="preserve">÷ </w:t>
      </w:r>
      <w:r w:rsidRPr="00E9198C">
        <w:rPr>
          <w:rStyle w:val="Char0"/>
          <w:rFonts w:hint="cs"/>
          <w:rtl/>
        </w:rPr>
        <w:t>به جدال با پدر ادامه نمی‌دهد و با جواب</w:t>
      </w:r>
      <w:r w:rsidR="00504E07" w:rsidRPr="00E9198C">
        <w:rPr>
          <w:rStyle w:val="Char0"/>
          <w:rFonts w:hint="cs"/>
          <w:rtl/>
        </w:rPr>
        <w:t>ِ</w:t>
      </w:r>
      <w:r w:rsidRPr="00E9198C">
        <w:rPr>
          <w:rStyle w:val="Char0"/>
          <w:rFonts w:hint="cs"/>
          <w:rtl/>
        </w:rPr>
        <w:t xml:space="preserve"> بد</w:t>
      </w:r>
      <w:r w:rsidR="00656639" w:rsidRPr="00E9198C">
        <w:rPr>
          <w:rStyle w:val="Char0"/>
          <w:rFonts w:hint="cs"/>
          <w:rtl/>
        </w:rPr>
        <w:t xml:space="preserve"> </w:t>
      </w:r>
      <w:r w:rsidRPr="00E9198C">
        <w:rPr>
          <w:rStyle w:val="Char0"/>
          <w:rFonts w:hint="cs"/>
          <w:rtl/>
        </w:rPr>
        <w:t xml:space="preserve">و ناشایست معارضه نمی‌کند، بلکه به پدر می‌گوید: </w:t>
      </w:r>
    </w:p>
    <w:p w:rsidR="003E232B" w:rsidRPr="00957B5C" w:rsidRDefault="003C461B" w:rsidP="003C461B">
      <w:pPr>
        <w:tabs>
          <w:tab w:val="left" w:pos="742"/>
          <w:tab w:val="right" w:pos="7031"/>
        </w:tabs>
        <w:bidi/>
        <w:ind w:firstLine="284"/>
        <w:jc w:val="both"/>
        <w:rPr>
          <w:rStyle w:val="Char9"/>
          <w:rtl/>
        </w:rPr>
      </w:pPr>
      <w:r>
        <w:rPr>
          <w:rStyle w:val="Char0"/>
          <w:rFonts w:cs="Traditional Arabic"/>
          <w:rtl/>
        </w:rPr>
        <w:t>﴿</w:t>
      </w:r>
      <w:r w:rsidRPr="00957B5C">
        <w:rPr>
          <w:rStyle w:val="Char5"/>
          <w:rtl/>
        </w:rPr>
        <w:t>قَالَ سَلَٰمٌ عَلَيۡكَۖ سَأَسۡتَغۡفِرُ لَكَ رَبِّيٓۖ إِنَّهُ</w:t>
      </w:r>
      <w:r w:rsidRPr="00957B5C">
        <w:rPr>
          <w:rStyle w:val="Char5"/>
          <w:rFonts w:hint="cs"/>
          <w:rtl/>
        </w:rPr>
        <w:t>ۥ</w:t>
      </w:r>
      <w:r w:rsidRPr="00957B5C">
        <w:rPr>
          <w:rStyle w:val="Char5"/>
          <w:rtl/>
        </w:rPr>
        <w:t xml:space="preserve"> كَانَ بِي حَفِيّٗا٤٧ وَأَعۡتَزِلُكُمۡ وَمَا تَدۡعُونَ مِن دُونِ </w:t>
      </w:r>
      <w:r w:rsidRPr="00957B5C">
        <w:rPr>
          <w:rStyle w:val="Char5"/>
          <w:rFonts w:hint="cs"/>
          <w:rtl/>
        </w:rPr>
        <w:t>ٱ</w:t>
      </w:r>
      <w:r w:rsidRPr="00957B5C">
        <w:rPr>
          <w:rStyle w:val="Char5"/>
          <w:rFonts w:hint="eastAsia"/>
          <w:rtl/>
        </w:rPr>
        <w:t>للَّهِ</w:t>
      </w:r>
      <w:r w:rsidRPr="00957B5C">
        <w:rPr>
          <w:rStyle w:val="Char5"/>
          <w:rtl/>
        </w:rPr>
        <w:t xml:space="preserve"> وَأَدۡعُواْ رَبِّي عَسَىٰٓ أَلَّآ أَكُونَ بِدُعَآءِ رَبِّي شَقِيّٗا٤٨</w:t>
      </w:r>
      <w:r>
        <w:rPr>
          <w:rStyle w:val="Char0"/>
          <w:rFonts w:cs="Traditional Arabic"/>
          <w:rtl/>
        </w:rPr>
        <w:t>﴾</w:t>
      </w:r>
      <w:r w:rsidRPr="00957B5C">
        <w:rPr>
          <w:rStyle w:val="Char5"/>
          <w:rtl/>
        </w:rPr>
        <w:t xml:space="preserve"> </w:t>
      </w:r>
      <w:r w:rsidRPr="00957B5C">
        <w:rPr>
          <w:rStyle w:val="Char9"/>
          <w:rtl/>
        </w:rPr>
        <w:t>[مريم: 47-48]</w:t>
      </w:r>
      <w:r w:rsidRPr="003C461B">
        <w:rPr>
          <w:rStyle w:val="Char0"/>
          <w:rFonts w:hint="cs"/>
          <w:rtl/>
        </w:rPr>
        <w:t>.</w:t>
      </w:r>
      <w:r w:rsidRPr="00957B5C">
        <w:rPr>
          <w:rStyle w:val="Char9"/>
          <w:rFonts w:hint="cs"/>
          <w:rtl/>
        </w:rPr>
        <w:t xml:space="preserve"> </w:t>
      </w:r>
      <w:r w:rsidR="00504E07" w:rsidRPr="00105C9E">
        <w:rPr>
          <w:rStyle w:val="Char6"/>
          <w:rFonts w:hint="cs"/>
          <w:rtl/>
        </w:rPr>
        <w:t>«</w:t>
      </w:r>
      <w:r w:rsidR="00487545" w:rsidRPr="00105C9E">
        <w:rPr>
          <w:rStyle w:val="Char6"/>
          <w:rFonts w:hint="cs"/>
          <w:rtl/>
        </w:rPr>
        <w:t>(</w:t>
      </w:r>
      <w:r w:rsidR="00273AD6" w:rsidRPr="00105C9E">
        <w:rPr>
          <w:rStyle w:val="Char6"/>
          <w:rFonts w:hint="cs"/>
          <w:rtl/>
        </w:rPr>
        <w:t>ابراهیم به آرامی و مهربانی</w:t>
      </w:r>
      <w:r w:rsidR="00487545" w:rsidRPr="00105C9E">
        <w:rPr>
          <w:rStyle w:val="Char6"/>
          <w:rFonts w:hint="cs"/>
          <w:rtl/>
        </w:rPr>
        <w:t>)</w:t>
      </w:r>
      <w:r w:rsidR="00273AD6" w:rsidRPr="00105C9E">
        <w:rPr>
          <w:rStyle w:val="Char6"/>
          <w:rFonts w:hint="cs"/>
          <w:rtl/>
        </w:rPr>
        <w:t xml:space="preserve"> گفت: (پدر) خداحافظ!</w:t>
      </w:r>
      <w:r w:rsidR="00273AD6" w:rsidRPr="0026267C">
        <w:rPr>
          <w:rStyle w:val="Char6"/>
          <w:vertAlign w:val="superscript"/>
          <w:rtl/>
        </w:rPr>
        <w:footnoteReference w:id="99"/>
      </w:r>
      <w:r w:rsidR="00273AD6" w:rsidRPr="00105C9E">
        <w:rPr>
          <w:rStyle w:val="Char6"/>
          <w:rFonts w:hint="cs"/>
          <w:rtl/>
        </w:rPr>
        <w:t xml:space="preserve"> من از پروردگارم برای تو آمرزش خواهم خواس</w:t>
      </w:r>
      <w:r w:rsidR="00ED1BD4" w:rsidRPr="00105C9E">
        <w:rPr>
          <w:rStyle w:val="Char6"/>
          <w:rFonts w:hint="cs"/>
          <w:rtl/>
        </w:rPr>
        <w:t>ت. چرا که او نسبت به من بسیار عن</w:t>
      </w:r>
      <w:r w:rsidR="00273AD6" w:rsidRPr="00105C9E">
        <w:rPr>
          <w:rStyle w:val="Char6"/>
          <w:rFonts w:hint="cs"/>
          <w:rtl/>
        </w:rPr>
        <w:t xml:space="preserve">ایت و </w:t>
      </w:r>
      <w:r w:rsidR="00933F7E" w:rsidRPr="00105C9E">
        <w:rPr>
          <w:rStyle w:val="Char6"/>
          <w:rFonts w:hint="cs"/>
          <w:rtl/>
        </w:rPr>
        <w:t>محبّت</w:t>
      </w:r>
      <w:r w:rsidR="00273AD6" w:rsidRPr="00105C9E">
        <w:rPr>
          <w:rStyle w:val="Char6"/>
          <w:rFonts w:hint="cs"/>
          <w:rtl/>
        </w:rPr>
        <w:t xml:space="preserve"> دارد. و از شم</w:t>
      </w:r>
      <w:r w:rsidR="00ED1BD4" w:rsidRPr="00105C9E">
        <w:rPr>
          <w:rStyle w:val="Char6"/>
          <w:rFonts w:hint="cs"/>
          <w:rtl/>
        </w:rPr>
        <w:t>ا (ای پدر!</w:t>
      </w:r>
      <w:r w:rsidR="00273AD6" w:rsidRPr="00105C9E">
        <w:rPr>
          <w:rStyle w:val="Char6"/>
          <w:rFonts w:hint="cs"/>
          <w:rtl/>
        </w:rPr>
        <w:t xml:space="preserve"> و ای قوم بت‌پرست!</w:t>
      </w:r>
      <w:r w:rsidR="00ED1BD4" w:rsidRPr="00105C9E">
        <w:rPr>
          <w:rStyle w:val="Char6"/>
          <w:rFonts w:hint="cs"/>
          <w:rtl/>
        </w:rPr>
        <w:t>)</w:t>
      </w:r>
      <w:r w:rsidR="00273AD6" w:rsidRPr="00105C9E">
        <w:rPr>
          <w:rStyle w:val="Char6"/>
          <w:rFonts w:hint="cs"/>
          <w:rtl/>
        </w:rPr>
        <w:t xml:space="preserve"> و از آنچه بجز خدا می‌پرستید کناره‌گیری و دوری می‌کنم، تنها پروردگارم را می‌پرستم. امید است در پرستش پروردگارم بدبخت و نومید نگردم</w:t>
      </w:r>
      <w:r w:rsidR="00504E07" w:rsidRPr="00105C9E">
        <w:rPr>
          <w:rStyle w:val="Char6"/>
          <w:rFonts w:hint="cs"/>
          <w:rtl/>
        </w:rPr>
        <w:t>.</w:t>
      </w:r>
      <w:r w:rsidR="00273AD6" w:rsidRPr="00105C9E">
        <w:rPr>
          <w:rStyle w:val="Char6"/>
          <w:rFonts w:hint="cs"/>
          <w:rtl/>
        </w:rPr>
        <w:t xml:space="preserve">» </w:t>
      </w:r>
    </w:p>
    <w:p w:rsidR="00504E07" w:rsidRPr="003C461B" w:rsidRDefault="003C461B" w:rsidP="00947B62">
      <w:pPr>
        <w:tabs>
          <w:tab w:val="left" w:pos="742"/>
          <w:tab w:val="right" w:pos="7031"/>
        </w:tabs>
        <w:bidi/>
        <w:ind w:firstLine="284"/>
        <w:jc w:val="both"/>
        <w:rPr>
          <w:rStyle w:val="Char0"/>
          <w:spacing w:val="-2"/>
          <w:rtl/>
        </w:rPr>
      </w:pPr>
      <w:r w:rsidRPr="003C461B">
        <w:rPr>
          <w:rStyle w:val="Char0"/>
          <w:rFonts w:hint="cs"/>
          <w:spacing w:val="-2"/>
          <w:rtl/>
        </w:rPr>
        <w:t>در ارتباط ابراهیم</w:t>
      </w:r>
      <w:r w:rsidR="00003080" w:rsidRPr="00947B62">
        <w:rPr>
          <w:rStyle w:val="Char0"/>
          <w:rFonts w:cs="CTraditional Arabic" w:hint="cs"/>
          <w:spacing w:val="-2"/>
          <w:rtl/>
        </w:rPr>
        <w:t>÷</w:t>
      </w:r>
      <w:r w:rsidR="00273AD6" w:rsidRPr="003C461B">
        <w:rPr>
          <w:rStyle w:val="Char0"/>
          <w:rFonts w:hint="cs"/>
          <w:spacing w:val="-2"/>
          <w:rtl/>
        </w:rPr>
        <w:t xml:space="preserve"> با قوم و پدرش و مکالم</w:t>
      </w:r>
      <w:r w:rsidR="007019EB" w:rsidRPr="003C461B">
        <w:rPr>
          <w:rStyle w:val="Char0"/>
          <w:rFonts w:hint="cs"/>
          <w:spacing w:val="-2"/>
          <w:rtl/>
        </w:rPr>
        <w:t>ۀ</w:t>
      </w:r>
      <w:r w:rsidR="00273AD6" w:rsidRPr="003C461B">
        <w:rPr>
          <w:rStyle w:val="Char0"/>
          <w:rFonts w:hint="cs"/>
          <w:spacing w:val="-2"/>
          <w:rtl/>
        </w:rPr>
        <w:t xml:space="preserve"> آن</w:t>
      </w:r>
      <w:r w:rsidRPr="003C461B">
        <w:rPr>
          <w:rStyle w:val="Char0"/>
          <w:rFonts w:hint="eastAsia"/>
          <w:spacing w:val="-2"/>
          <w:rtl/>
        </w:rPr>
        <w:t>‌</w:t>
      </w:r>
      <w:r w:rsidR="00273AD6" w:rsidRPr="003C461B">
        <w:rPr>
          <w:rStyle w:val="Char0"/>
          <w:rFonts w:hint="cs"/>
          <w:spacing w:val="-2"/>
          <w:rtl/>
        </w:rPr>
        <w:t>ها</w:t>
      </w:r>
      <w:r w:rsidR="00504E07" w:rsidRPr="003C461B">
        <w:rPr>
          <w:rStyle w:val="Char0"/>
          <w:rFonts w:hint="cs"/>
          <w:spacing w:val="-2"/>
          <w:rtl/>
        </w:rPr>
        <w:t>،</w:t>
      </w:r>
      <w:r w:rsidR="00273AD6" w:rsidRPr="003C461B">
        <w:rPr>
          <w:rStyle w:val="Char0"/>
          <w:rFonts w:hint="cs"/>
          <w:spacing w:val="-2"/>
          <w:rtl/>
        </w:rPr>
        <w:t xml:space="preserve"> برای هر دعوتگری چندین صفت دعوتی </w:t>
      </w:r>
      <w:r w:rsidR="00504E07" w:rsidRPr="003C461B">
        <w:rPr>
          <w:rStyle w:val="Char0"/>
          <w:rFonts w:hint="cs"/>
          <w:spacing w:val="-2"/>
          <w:rtl/>
        </w:rPr>
        <w:t xml:space="preserve">خاص و ویژه </w:t>
      </w:r>
      <w:r w:rsidR="00273AD6" w:rsidRPr="003C461B">
        <w:rPr>
          <w:rStyle w:val="Char0"/>
          <w:rFonts w:hint="cs"/>
          <w:spacing w:val="-2"/>
          <w:rtl/>
        </w:rPr>
        <w:t>محرز و نمایان است</w:t>
      </w:r>
      <w:r w:rsidR="00504E07" w:rsidRPr="003C461B">
        <w:rPr>
          <w:rStyle w:val="Char0"/>
          <w:rFonts w:hint="cs"/>
          <w:spacing w:val="-2"/>
          <w:rtl/>
        </w:rPr>
        <w:t xml:space="preserve"> که اساس و کلید در امر دعوت می</w:t>
      </w:r>
      <w:r w:rsidRPr="003C461B">
        <w:rPr>
          <w:rStyle w:val="Char0"/>
          <w:rFonts w:hint="eastAsia"/>
          <w:spacing w:val="-2"/>
          <w:rtl/>
        </w:rPr>
        <w:t>‌</w:t>
      </w:r>
      <w:r w:rsidR="00504E07" w:rsidRPr="003C461B">
        <w:rPr>
          <w:rStyle w:val="Char0"/>
          <w:rFonts w:hint="cs"/>
          <w:spacing w:val="-2"/>
          <w:rtl/>
        </w:rPr>
        <w:t>باشند:</w:t>
      </w:r>
    </w:p>
    <w:p w:rsidR="00273AD6" w:rsidRPr="00E9198C" w:rsidRDefault="00273AD6" w:rsidP="003C461B">
      <w:pPr>
        <w:numPr>
          <w:ilvl w:val="0"/>
          <w:numId w:val="20"/>
        </w:numPr>
        <w:bidi/>
        <w:ind w:left="568" w:hanging="284"/>
        <w:jc w:val="both"/>
        <w:rPr>
          <w:rStyle w:val="Char0"/>
          <w:rtl/>
        </w:rPr>
      </w:pPr>
      <w:r w:rsidRPr="00E9198C">
        <w:rPr>
          <w:rStyle w:val="Char0"/>
          <w:rFonts w:hint="cs"/>
          <w:rtl/>
        </w:rPr>
        <w:t>ابراهیم</w:t>
      </w:r>
      <w:r w:rsidR="00947B62" w:rsidRPr="00947B62">
        <w:rPr>
          <w:rStyle w:val="Char0"/>
          <w:rFonts w:cs="CTraditional Arabic" w:hint="cs"/>
          <w:rtl/>
        </w:rPr>
        <w:t xml:space="preserve">÷ </w:t>
      </w:r>
      <w:r w:rsidRPr="00E9198C">
        <w:rPr>
          <w:rStyle w:val="Char0"/>
          <w:rFonts w:hint="cs"/>
          <w:rtl/>
        </w:rPr>
        <w:t>با استدلال و منطق دعوت می‌دهد و در راستای ابطال معبودهای</w:t>
      </w:r>
      <w:r w:rsidR="00707D4B">
        <w:rPr>
          <w:rStyle w:val="Char0"/>
          <w:rFonts w:hint="cs"/>
          <w:rtl/>
        </w:rPr>
        <w:t xml:space="preserve"> آن‌ها </w:t>
      </w:r>
      <w:r w:rsidR="009B292C" w:rsidRPr="00E9198C">
        <w:rPr>
          <w:rStyle w:val="Char0"/>
          <w:rFonts w:hint="cs"/>
          <w:rtl/>
        </w:rPr>
        <w:t xml:space="preserve">با </w:t>
      </w:r>
      <w:r w:rsidR="00ED1BD4" w:rsidRPr="00E9198C">
        <w:rPr>
          <w:rStyle w:val="Char0"/>
          <w:rFonts w:hint="cs"/>
          <w:rtl/>
        </w:rPr>
        <w:t>ز</w:t>
      </w:r>
      <w:r w:rsidR="009B292C" w:rsidRPr="00E9198C">
        <w:rPr>
          <w:rStyle w:val="Char0"/>
          <w:rFonts w:hint="cs"/>
          <w:rtl/>
        </w:rPr>
        <w:t>بان</w:t>
      </w:r>
      <w:r w:rsidR="00504E07" w:rsidRPr="00E9198C">
        <w:rPr>
          <w:rStyle w:val="Char0"/>
          <w:rFonts w:hint="cs"/>
          <w:rtl/>
        </w:rPr>
        <w:t>ِ</w:t>
      </w:r>
      <w:r w:rsidR="009006A7" w:rsidRPr="00E9198C">
        <w:rPr>
          <w:rStyle w:val="Char0"/>
          <w:rFonts w:hint="cs"/>
          <w:rtl/>
        </w:rPr>
        <w:t xml:space="preserve"> منطق و مستدل به بیان حق می‌پردازد.</w:t>
      </w:r>
    </w:p>
    <w:p w:rsidR="009006A7" w:rsidRPr="00E9198C" w:rsidRDefault="009006A7" w:rsidP="003C461B">
      <w:pPr>
        <w:numPr>
          <w:ilvl w:val="0"/>
          <w:numId w:val="20"/>
        </w:numPr>
        <w:bidi/>
        <w:ind w:left="568" w:hanging="284"/>
        <w:jc w:val="both"/>
        <w:rPr>
          <w:rStyle w:val="Char0"/>
          <w:rtl/>
        </w:rPr>
      </w:pPr>
      <w:r w:rsidRPr="00E9198C">
        <w:rPr>
          <w:rStyle w:val="Char0"/>
          <w:rFonts w:hint="cs"/>
          <w:rtl/>
        </w:rPr>
        <w:t>ابراهیم</w:t>
      </w:r>
      <w:r w:rsidR="00947B62" w:rsidRPr="00947B62">
        <w:rPr>
          <w:rStyle w:val="Char0"/>
          <w:rFonts w:cs="CTraditional Arabic" w:hint="cs"/>
          <w:rtl/>
        </w:rPr>
        <w:t xml:space="preserve">÷ </w:t>
      </w:r>
      <w:r w:rsidRPr="00E9198C">
        <w:rPr>
          <w:rStyle w:val="Char0"/>
          <w:rFonts w:hint="cs"/>
          <w:rtl/>
        </w:rPr>
        <w:t>مؤد</w:t>
      </w:r>
      <w:r w:rsidR="00504E07" w:rsidRPr="00E9198C">
        <w:rPr>
          <w:rStyle w:val="Char0"/>
          <w:rFonts w:hint="cs"/>
          <w:rtl/>
        </w:rPr>
        <w:t>ّ</w:t>
      </w:r>
      <w:r w:rsidRPr="00E9198C">
        <w:rPr>
          <w:rStyle w:val="Char0"/>
          <w:rFonts w:hint="cs"/>
          <w:rtl/>
        </w:rPr>
        <w:t>ب و خیرخواهانه صحبت می‌کند، صدایش را بلند نمی‌کند، با زبانی تیز و ناراحت‌کننده بیان نمی‌کند، بلکه مهربانی در کلامش غوطه‌ور است و مخاطب</w:t>
      </w:r>
      <w:r w:rsidR="00783FA9" w:rsidRPr="00E9198C">
        <w:rPr>
          <w:rStyle w:val="Char0"/>
          <w:rFonts w:hint="cs"/>
          <w:rtl/>
        </w:rPr>
        <w:t>،</w:t>
      </w:r>
      <w:r w:rsidRPr="00E9198C">
        <w:rPr>
          <w:rStyle w:val="Char0"/>
          <w:rFonts w:hint="cs"/>
          <w:rtl/>
        </w:rPr>
        <w:t xml:space="preserve"> خیرخواهی او را خواسته و</w:t>
      </w:r>
      <w:r w:rsidR="00783FA9" w:rsidRPr="00E9198C">
        <w:rPr>
          <w:rStyle w:val="Char0"/>
          <w:rFonts w:hint="cs"/>
          <w:rtl/>
        </w:rPr>
        <w:t xml:space="preserve"> </w:t>
      </w:r>
      <w:r w:rsidRPr="00E9198C">
        <w:rPr>
          <w:rStyle w:val="Char0"/>
          <w:rFonts w:hint="cs"/>
          <w:rtl/>
        </w:rPr>
        <w:t>ناخواسته حس می‌کند.</w:t>
      </w:r>
    </w:p>
    <w:p w:rsidR="009006A7" w:rsidRPr="00E9198C" w:rsidRDefault="009006A7" w:rsidP="003C461B">
      <w:pPr>
        <w:numPr>
          <w:ilvl w:val="0"/>
          <w:numId w:val="20"/>
        </w:numPr>
        <w:bidi/>
        <w:ind w:left="568" w:hanging="284"/>
        <w:jc w:val="both"/>
        <w:rPr>
          <w:rStyle w:val="Char0"/>
          <w:rtl/>
        </w:rPr>
      </w:pPr>
      <w:r w:rsidRPr="00E9198C">
        <w:rPr>
          <w:rStyle w:val="Char0"/>
          <w:rFonts w:hint="cs"/>
          <w:rtl/>
        </w:rPr>
        <w:lastRenderedPageBreak/>
        <w:t>ابراهیم</w:t>
      </w:r>
      <w:r w:rsidR="00947B62" w:rsidRPr="00947B62">
        <w:rPr>
          <w:rStyle w:val="Char0"/>
          <w:rFonts w:cs="CTraditional Arabic" w:hint="cs"/>
          <w:rtl/>
        </w:rPr>
        <w:t xml:space="preserve">÷ </w:t>
      </w:r>
      <w:r w:rsidRPr="00E9198C">
        <w:rPr>
          <w:rStyle w:val="Char0"/>
          <w:rFonts w:hint="cs"/>
          <w:rtl/>
        </w:rPr>
        <w:t xml:space="preserve">در برابر تهدید و </w:t>
      </w:r>
      <w:r w:rsidR="000C5689" w:rsidRPr="00E9198C">
        <w:rPr>
          <w:rStyle w:val="Char0"/>
          <w:rFonts w:hint="cs"/>
          <w:rtl/>
        </w:rPr>
        <w:t>اذیّت</w:t>
      </w:r>
      <w:r w:rsidRPr="00E9198C">
        <w:rPr>
          <w:rStyle w:val="Char0"/>
          <w:rFonts w:hint="cs"/>
          <w:rtl/>
        </w:rPr>
        <w:t xml:space="preserve"> آنان جدال نمی‌کند، بلکه در ازای آن به دعوت </w:t>
      </w:r>
      <w:r w:rsidR="00BA07BE" w:rsidRPr="00E9198C">
        <w:rPr>
          <w:rStyle w:val="Char0"/>
          <w:rFonts w:hint="cs"/>
          <w:rtl/>
        </w:rPr>
        <w:t>ادامه می</w:t>
      </w:r>
      <w:r w:rsidR="00BA07BE" w:rsidRPr="00E9198C">
        <w:rPr>
          <w:rStyle w:val="Char0"/>
          <w:rFonts w:hint="eastAsia"/>
          <w:rtl/>
        </w:rPr>
        <w:t>‌دهد و حق برایش از دفا</w:t>
      </w:r>
      <w:r w:rsidR="003C376F" w:rsidRPr="00E9198C">
        <w:rPr>
          <w:rStyle w:val="Char0"/>
          <w:rFonts w:hint="cs"/>
          <w:rtl/>
        </w:rPr>
        <w:t>ع</w:t>
      </w:r>
      <w:r w:rsidR="00BA07BE" w:rsidRPr="00E9198C">
        <w:rPr>
          <w:rStyle w:val="Char0"/>
          <w:rFonts w:hint="eastAsia"/>
          <w:rtl/>
        </w:rPr>
        <w:t xml:space="preserve"> از خود </w:t>
      </w:r>
      <w:r w:rsidR="004F7ADD" w:rsidRPr="00E9198C">
        <w:rPr>
          <w:rStyle w:val="Char0"/>
          <w:rFonts w:hint="eastAsia"/>
          <w:rtl/>
        </w:rPr>
        <w:t>اولی</w:t>
      </w:r>
      <w:r w:rsidR="00487545" w:rsidRPr="00E9198C">
        <w:rPr>
          <w:rStyle w:val="Char0"/>
          <w:rtl/>
        </w:rPr>
        <w:softHyphen/>
      </w:r>
      <w:r w:rsidR="00487545" w:rsidRPr="00E9198C">
        <w:rPr>
          <w:rStyle w:val="Char0"/>
          <w:rFonts w:hint="cs"/>
          <w:rtl/>
        </w:rPr>
        <w:t>تر</w:t>
      </w:r>
      <w:r w:rsidR="00BA07BE" w:rsidRPr="00E9198C">
        <w:rPr>
          <w:rStyle w:val="Char0"/>
          <w:rFonts w:hint="eastAsia"/>
          <w:rtl/>
        </w:rPr>
        <w:t xml:space="preserve"> است.</w:t>
      </w:r>
    </w:p>
    <w:p w:rsidR="00BA07BE" w:rsidRPr="00E9198C" w:rsidRDefault="00BA07BE" w:rsidP="003C461B">
      <w:pPr>
        <w:numPr>
          <w:ilvl w:val="0"/>
          <w:numId w:val="20"/>
        </w:numPr>
        <w:bidi/>
        <w:ind w:left="568" w:hanging="284"/>
        <w:jc w:val="both"/>
        <w:rPr>
          <w:rStyle w:val="Char0"/>
          <w:rtl/>
        </w:rPr>
      </w:pPr>
      <w:r w:rsidRPr="00E9198C">
        <w:rPr>
          <w:rStyle w:val="Char0"/>
          <w:rFonts w:hint="cs"/>
          <w:rtl/>
        </w:rPr>
        <w:t>ابراهیم</w:t>
      </w:r>
      <w:r w:rsidR="00947B62" w:rsidRPr="00947B62">
        <w:rPr>
          <w:rStyle w:val="Char0"/>
          <w:rFonts w:cs="CTraditional Arabic" w:hint="cs"/>
          <w:rtl/>
        </w:rPr>
        <w:t xml:space="preserve">÷ </w:t>
      </w:r>
      <w:r w:rsidRPr="00E9198C">
        <w:rPr>
          <w:rStyle w:val="Char0"/>
          <w:rFonts w:hint="cs"/>
          <w:rtl/>
        </w:rPr>
        <w:t>صریح حق را بیان می</w:t>
      </w:r>
      <w:r w:rsidRPr="00E9198C">
        <w:rPr>
          <w:rStyle w:val="Char0"/>
          <w:rFonts w:hint="eastAsia"/>
          <w:rtl/>
        </w:rPr>
        <w:t xml:space="preserve">‌کند، و در راستای بیان توحید برخلاف برخی از </w:t>
      </w:r>
      <w:r w:rsidRPr="00E9198C">
        <w:rPr>
          <w:rStyle w:val="Char0"/>
          <w:rFonts w:hint="cs"/>
          <w:rtl/>
        </w:rPr>
        <w:t>مسلمانان</w:t>
      </w:r>
      <w:r w:rsidR="004D5ABB" w:rsidRPr="00E9198C">
        <w:rPr>
          <w:rStyle w:val="Char0"/>
          <w:rFonts w:hint="cs"/>
          <w:rtl/>
        </w:rPr>
        <w:t xml:space="preserve"> ش</w:t>
      </w:r>
      <w:r w:rsidRPr="00E9198C">
        <w:rPr>
          <w:rStyle w:val="Char0"/>
          <w:rFonts w:hint="cs"/>
          <w:rtl/>
        </w:rPr>
        <w:t>رایط زمان</w:t>
      </w:r>
      <w:r w:rsidR="004D5ABB" w:rsidRPr="00E9198C">
        <w:rPr>
          <w:rStyle w:val="Char0"/>
          <w:rFonts w:hint="cs"/>
          <w:rtl/>
        </w:rPr>
        <w:t xml:space="preserve">ی و مکانی را در نظر </w:t>
      </w:r>
      <w:r w:rsidR="00783FA9" w:rsidRPr="00E9198C">
        <w:rPr>
          <w:rStyle w:val="Char0"/>
          <w:rFonts w:hint="cs"/>
          <w:rtl/>
        </w:rPr>
        <w:t>ن</w:t>
      </w:r>
      <w:r w:rsidR="004D5ABB" w:rsidRPr="00E9198C">
        <w:rPr>
          <w:rStyle w:val="Char0"/>
          <w:rFonts w:hint="cs"/>
          <w:rtl/>
        </w:rPr>
        <w:t>می‌گیرد و</w:t>
      </w:r>
      <w:r w:rsidRPr="00E9198C">
        <w:rPr>
          <w:rStyle w:val="Char0"/>
          <w:rFonts w:hint="cs"/>
          <w:rtl/>
        </w:rPr>
        <w:t xml:space="preserve"> صریح و بدون هیچ شائبه و مقد</w:t>
      </w:r>
      <w:r w:rsidR="00783FA9" w:rsidRPr="00E9198C">
        <w:rPr>
          <w:rStyle w:val="Char0"/>
          <w:rFonts w:hint="cs"/>
          <w:rtl/>
        </w:rPr>
        <w:t>ّ</w:t>
      </w:r>
      <w:r w:rsidRPr="00E9198C">
        <w:rPr>
          <w:rStyle w:val="Char0"/>
          <w:rFonts w:hint="cs"/>
          <w:rtl/>
        </w:rPr>
        <w:t>مه‌چینی حق را می‌گوید و در برابر منکران و خصوصاً پدرش برائت خود را از</w:t>
      </w:r>
      <w:r w:rsidR="00707D4B">
        <w:rPr>
          <w:rStyle w:val="Char0"/>
          <w:rFonts w:hint="cs"/>
          <w:rtl/>
        </w:rPr>
        <w:t xml:space="preserve"> آن‌ها </w:t>
      </w:r>
      <w:r w:rsidRPr="00E9198C">
        <w:rPr>
          <w:rStyle w:val="Char0"/>
          <w:rFonts w:hint="cs"/>
          <w:rtl/>
        </w:rPr>
        <w:t>و اعتقادات</w:t>
      </w:r>
      <w:r w:rsidR="00783FA9" w:rsidRPr="00E9198C">
        <w:rPr>
          <w:rStyle w:val="Char0"/>
          <w:rFonts w:hint="cs"/>
          <w:rtl/>
        </w:rPr>
        <w:t>ِ</w:t>
      </w:r>
      <w:r w:rsidRPr="00E9198C">
        <w:rPr>
          <w:rStyle w:val="Char0"/>
          <w:rFonts w:hint="cs"/>
          <w:rtl/>
        </w:rPr>
        <w:t xml:space="preserve"> باطل بیان می‌کند، </w:t>
      </w:r>
      <w:r w:rsidR="00783FA9" w:rsidRPr="00E9198C">
        <w:rPr>
          <w:rStyle w:val="Char0"/>
          <w:rFonts w:hint="cs"/>
          <w:rtl/>
        </w:rPr>
        <w:t>این نمتدی راستین و شیوه</w:t>
      </w:r>
      <w:r w:rsidR="00783FA9" w:rsidRPr="00E9198C">
        <w:rPr>
          <w:rStyle w:val="Char0"/>
          <w:rFonts w:hint="cs"/>
          <w:rtl/>
        </w:rPr>
        <w:softHyphen/>
        <w:t>ای صحیح از بیانِ حقیقت می</w:t>
      </w:r>
      <w:r w:rsidR="00783FA9" w:rsidRPr="00E9198C">
        <w:rPr>
          <w:rStyle w:val="Char0"/>
          <w:rFonts w:hint="cs"/>
          <w:rtl/>
        </w:rPr>
        <w:softHyphen/>
        <w:t>باشد</w:t>
      </w:r>
      <w:r w:rsidR="00093541" w:rsidRPr="00E9198C">
        <w:rPr>
          <w:rStyle w:val="Char0"/>
          <w:rFonts w:hint="eastAsia"/>
          <w:rtl/>
        </w:rPr>
        <w:t>.</w:t>
      </w:r>
      <w:r w:rsidR="00076BF8" w:rsidRPr="0026267C">
        <w:rPr>
          <w:rStyle w:val="Char0"/>
          <w:vertAlign w:val="superscript"/>
          <w:rtl/>
        </w:rPr>
        <w:footnoteReference w:id="100"/>
      </w:r>
    </w:p>
    <w:p w:rsidR="00093541" w:rsidRPr="00B757BE" w:rsidRDefault="00093541" w:rsidP="00486AA3">
      <w:pPr>
        <w:pStyle w:val="a8"/>
        <w:bidi/>
        <w:rPr>
          <w:rtl/>
        </w:rPr>
      </w:pPr>
      <w:bookmarkStart w:id="98" w:name="_Toc395705301"/>
      <w:bookmarkStart w:id="99" w:name="_Toc442358077"/>
      <w:r w:rsidRPr="00B757BE">
        <w:rPr>
          <w:rFonts w:hint="cs"/>
          <w:rtl/>
        </w:rPr>
        <w:t>(</w:t>
      </w:r>
      <w:r w:rsidR="007C093C" w:rsidRPr="00B757BE">
        <w:rPr>
          <w:rFonts w:hint="cs"/>
          <w:rtl/>
        </w:rPr>
        <w:t>3</w:t>
      </w:r>
      <w:r w:rsidRPr="00B757BE">
        <w:rPr>
          <w:rFonts w:hint="cs"/>
          <w:rtl/>
        </w:rPr>
        <w:t>-1-3) اقدام عملی ابراهیم</w:t>
      </w:r>
      <w:r w:rsidR="00947B62" w:rsidRPr="00947B62">
        <w:rPr>
          <w:rFonts w:cs="CTraditional Arabic" w:hint="cs"/>
          <w:rtl/>
        </w:rPr>
        <w:t xml:space="preserve">÷ </w:t>
      </w:r>
      <w:r w:rsidR="00487545" w:rsidRPr="00B757BE">
        <w:rPr>
          <w:rFonts w:hint="cs"/>
          <w:rtl/>
        </w:rPr>
        <w:t>در</w:t>
      </w:r>
      <w:r w:rsidRPr="00B757BE">
        <w:rPr>
          <w:rFonts w:hint="cs"/>
          <w:rtl/>
        </w:rPr>
        <w:t xml:space="preserve"> شکست</w:t>
      </w:r>
      <w:r w:rsidR="00487545" w:rsidRPr="00B757BE">
        <w:rPr>
          <w:rFonts w:hint="cs"/>
          <w:rtl/>
        </w:rPr>
        <w:t>ن</w:t>
      </w:r>
      <w:r w:rsidRPr="00B757BE">
        <w:rPr>
          <w:rFonts w:hint="cs"/>
          <w:rtl/>
        </w:rPr>
        <w:t xml:space="preserve"> بت</w:t>
      </w:r>
      <w:r w:rsidR="00975285" w:rsidRPr="00B757BE">
        <w:rPr>
          <w:rtl/>
        </w:rPr>
        <w:softHyphen/>
      </w:r>
      <w:r w:rsidRPr="00B757BE">
        <w:rPr>
          <w:rFonts w:hint="cs"/>
          <w:rtl/>
        </w:rPr>
        <w:t>ها</w:t>
      </w:r>
      <w:bookmarkEnd w:id="98"/>
      <w:bookmarkEnd w:id="99"/>
    </w:p>
    <w:p w:rsidR="00076BF8" w:rsidRDefault="00487545" w:rsidP="00947B62">
      <w:pPr>
        <w:tabs>
          <w:tab w:val="left" w:pos="742"/>
          <w:tab w:val="right" w:pos="7031"/>
        </w:tabs>
        <w:bidi/>
        <w:ind w:firstLine="284"/>
        <w:jc w:val="both"/>
        <w:rPr>
          <w:rStyle w:val="Char0"/>
          <w:spacing w:val="-2"/>
          <w:rtl/>
        </w:rPr>
      </w:pPr>
      <w:r w:rsidRPr="003C461B">
        <w:rPr>
          <w:rStyle w:val="Char0"/>
          <w:rFonts w:hint="cs"/>
          <w:spacing w:val="-2"/>
          <w:rtl/>
        </w:rPr>
        <w:t>همانطور که پیشتر اشاره شد،</w:t>
      </w:r>
      <w:r w:rsidR="00975285" w:rsidRPr="003C461B">
        <w:rPr>
          <w:rStyle w:val="Char0"/>
          <w:rFonts w:hint="cs"/>
          <w:spacing w:val="-2"/>
          <w:rtl/>
        </w:rPr>
        <w:t xml:space="preserve"> </w:t>
      </w:r>
      <w:r w:rsidR="00093541" w:rsidRPr="003C461B">
        <w:rPr>
          <w:rStyle w:val="Char0"/>
          <w:rFonts w:hint="cs"/>
          <w:spacing w:val="-2"/>
          <w:rtl/>
        </w:rPr>
        <w:t>ابراهیم</w:t>
      </w:r>
      <w:r w:rsidR="00947B62" w:rsidRPr="00947B62">
        <w:rPr>
          <w:rStyle w:val="Char0"/>
          <w:rFonts w:cs="CTraditional Arabic" w:hint="cs"/>
          <w:spacing w:val="-2"/>
          <w:rtl/>
        </w:rPr>
        <w:t xml:space="preserve">÷ </w:t>
      </w:r>
      <w:r w:rsidR="00093541" w:rsidRPr="003C461B">
        <w:rPr>
          <w:rStyle w:val="Char0"/>
          <w:rFonts w:hint="cs"/>
          <w:spacing w:val="-2"/>
          <w:rtl/>
        </w:rPr>
        <w:t>به جدال قومش پرداخت</w:t>
      </w:r>
      <w:r w:rsidR="00076BF8" w:rsidRPr="003C461B">
        <w:rPr>
          <w:rStyle w:val="Char0"/>
          <w:rFonts w:hint="cs"/>
          <w:spacing w:val="-2"/>
          <w:rtl/>
        </w:rPr>
        <w:t xml:space="preserve"> و بعد از آن عزم</w:t>
      </w:r>
      <w:r w:rsidR="00975285" w:rsidRPr="003C461B">
        <w:rPr>
          <w:rStyle w:val="Char0"/>
          <w:rFonts w:hint="cs"/>
          <w:spacing w:val="-2"/>
          <w:rtl/>
        </w:rPr>
        <w:t>ِ</w:t>
      </w:r>
      <w:r w:rsidR="00076BF8" w:rsidRPr="003C461B">
        <w:rPr>
          <w:rStyle w:val="Char0"/>
          <w:rFonts w:hint="cs"/>
          <w:spacing w:val="-2"/>
          <w:rtl/>
        </w:rPr>
        <w:t xml:space="preserve"> راسخ بر شکستن</w:t>
      </w:r>
      <w:r w:rsidR="00605748">
        <w:rPr>
          <w:rStyle w:val="Char0"/>
          <w:rFonts w:hint="cs"/>
          <w:spacing w:val="-2"/>
          <w:rtl/>
        </w:rPr>
        <w:t xml:space="preserve"> بت‌ها </w:t>
      </w:r>
      <w:r w:rsidR="00076BF8" w:rsidRPr="003C461B">
        <w:rPr>
          <w:rStyle w:val="Char0"/>
          <w:rFonts w:hint="cs"/>
          <w:spacing w:val="-2"/>
          <w:rtl/>
        </w:rPr>
        <w:t>می‌گیرد، خداوند</w:t>
      </w:r>
      <w:r w:rsidR="00947B62" w:rsidRPr="00947B62">
        <w:rPr>
          <w:rStyle w:val="Char0"/>
          <w:rFonts w:cs="CTraditional Arabic" w:hint="cs"/>
          <w:spacing w:val="-2"/>
          <w:rtl/>
        </w:rPr>
        <w:t xml:space="preserve">أ </w:t>
      </w:r>
      <w:r w:rsidR="00076BF8" w:rsidRPr="003C461B">
        <w:rPr>
          <w:rStyle w:val="Char0"/>
          <w:rFonts w:hint="cs"/>
          <w:spacing w:val="-2"/>
          <w:rtl/>
        </w:rPr>
        <w:t>این تصمیم</w:t>
      </w:r>
      <w:r w:rsidR="00975285" w:rsidRPr="003C461B">
        <w:rPr>
          <w:rStyle w:val="Char0"/>
          <w:rFonts w:hint="cs"/>
          <w:spacing w:val="-2"/>
          <w:rtl/>
        </w:rPr>
        <w:t>ِ</w:t>
      </w:r>
      <w:r w:rsidR="00076BF8" w:rsidRPr="003C461B">
        <w:rPr>
          <w:rStyle w:val="Char0"/>
          <w:rFonts w:hint="cs"/>
          <w:spacing w:val="-2"/>
          <w:rtl/>
        </w:rPr>
        <w:t xml:space="preserve"> راسخ را اینگونه بیان می‌فرمای</w:t>
      </w:r>
      <w:r w:rsidR="00975285" w:rsidRPr="003C461B">
        <w:rPr>
          <w:rStyle w:val="Char0"/>
          <w:rFonts w:hint="cs"/>
          <w:spacing w:val="-2"/>
          <w:rtl/>
        </w:rPr>
        <w:t>ن</w:t>
      </w:r>
      <w:r w:rsidR="00076BF8" w:rsidRPr="003C461B">
        <w:rPr>
          <w:rStyle w:val="Char0"/>
          <w:rFonts w:hint="cs"/>
          <w:spacing w:val="-2"/>
          <w:rtl/>
        </w:rPr>
        <w:t xml:space="preserve">د: </w:t>
      </w:r>
    </w:p>
    <w:p w:rsidR="00076BF8" w:rsidRPr="00957B5C" w:rsidRDefault="00EF48C9" w:rsidP="00EF48C9">
      <w:pPr>
        <w:tabs>
          <w:tab w:val="left" w:pos="742"/>
          <w:tab w:val="right" w:pos="7031"/>
        </w:tabs>
        <w:bidi/>
        <w:ind w:firstLine="284"/>
        <w:jc w:val="both"/>
        <w:rPr>
          <w:rStyle w:val="Char9"/>
          <w:rtl/>
        </w:rPr>
      </w:pPr>
      <w:r>
        <w:rPr>
          <w:rStyle w:val="Char0"/>
          <w:rFonts w:cs="Traditional Arabic"/>
          <w:spacing w:val="-2"/>
          <w:rtl/>
        </w:rPr>
        <w:t>﴿</w:t>
      </w:r>
      <w:r w:rsidRPr="00957B5C">
        <w:rPr>
          <w:rStyle w:val="Char5"/>
          <w:rtl/>
        </w:rPr>
        <w:t>وَتَ</w:t>
      </w:r>
      <w:r w:rsidRPr="00957B5C">
        <w:rPr>
          <w:rStyle w:val="Char5"/>
          <w:rFonts w:hint="cs"/>
          <w:rtl/>
        </w:rPr>
        <w:t>ٱ</w:t>
      </w:r>
      <w:r w:rsidRPr="00957B5C">
        <w:rPr>
          <w:rStyle w:val="Char5"/>
          <w:rFonts w:hint="eastAsia"/>
          <w:rtl/>
        </w:rPr>
        <w:t>للَّهِ</w:t>
      </w:r>
      <w:r w:rsidRPr="00957B5C">
        <w:rPr>
          <w:rStyle w:val="Char5"/>
          <w:rtl/>
        </w:rPr>
        <w:t xml:space="preserve"> لَأَكِيدَنَّ أَصۡنَٰمَكُم بَعۡدَ أَن تُوَلُّواْ مُدۡبِرِينَ٥٧ فَجَعَلَهُمۡ جُذَٰذًا إِلَّا كَبِيرٗا لَّهُمۡ لَعَلَّهُمۡ إِلَيۡهِ يَرۡجِعُونَ٥٨</w:t>
      </w:r>
      <w:r>
        <w:rPr>
          <w:rStyle w:val="Char0"/>
          <w:rFonts w:cs="Traditional Arabic"/>
          <w:spacing w:val="-2"/>
          <w:rtl/>
        </w:rPr>
        <w:t>﴾</w:t>
      </w:r>
      <w:r w:rsidRPr="00957B5C">
        <w:rPr>
          <w:rStyle w:val="Char5"/>
          <w:rtl/>
        </w:rPr>
        <w:t xml:space="preserve"> </w:t>
      </w:r>
      <w:r w:rsidRPr="00957B5C">
        <w:rPr>
          <w:rStyle w:val="Char9"/>
          <w:rtl/>
        </w:rPr>
        <w:t>[الأنبياء: 57-58]</w:t>
      </w:r>
      <w:r w:rsidRPr="00EF48C9">
        <w:rPr>
          <w:rStyle w:val="Char0"/>
          <w:rFonts w:hint="cs"/>
          <w:rtl/>
        </w:rPr>
        <w:t>.</w:t>
      </w:r>
      <w:r w:rsidRPr="00957B5C">
        <w:rPr>
          <w:rStyle w:val="Char9"/>
          <w:rFonts w:hint="cs"/>
          <w:rtl/>
        </w:rPr>
        <w:t xml:space="preserve"> </w:t>
      </w:r>
      <w:r w:rsidR="00076BF8" w:rsidRPr="00105C9E">
        <w:rPr>
          <w:rStyle w:val="Char6"/>
          <w:rFonts w:hint="cs"/>
          <w:rtl/>
        </w:rPr>
        <w:t>«</w:t>
      </w:r>
      <w:r w:rsidR="00487545" w:rsidRPr="00105C9E">
        <w:rPr>
          <w:rStyle w:val="Char6"/>
          <w:rFonts w:hint="cs"/>
          <w:rtl/>
        </w:rPr>
        <w:t>(</w:t>
      </w:r>
      <w:r w:rsidR="00076BF8" w:rsidRPr="00105C9E">
        <w:rPr>
          <w:rStyle w:val="Char6"/>
          <w:rFonts w:hint="cs"/>
          <w:rtl/>
        </w:rPr>
        <w:t>ابراهیم گفت</w:t>
      </w:r>
      <w:r w:rsidR="00487545" w:rsidRPr="00105C9E">
        <w:rPr>
          <w:rStyle w:val="Char6"/>
          <w:rFonts w:hint="cs"/>
          <w:rtl/>
        </w:rPr>
        <w:t>):</w:t>
      </w:r>
      <w:r w:rsidR="00076BF8" w:rsidRPr="00105C9E">
        <w:rPr>
          <w:rStyle w:val="Char6"/>
          <w:rFonts w:hint="cs"/>
          <w:rtl/>
        </w:rPr>
        <w:t xml:space="preserve"> به خدا سوگند! من نسبت به بتانتان قطعاً چاره‌اندیشی می‌کنم (و نقشه‌ای برای نابودیشان خواهم کشید) وقتی که پشت کنید و بروید).</w:t>
      </w:r>
      <w:r w:rsidR="00975285" w:rsidRPr="00105C9E">
        <w:rPr>
          <w:rStyle w:val="Char6"/>
          <w:rFonts w:hint="cs"/>
          <w:rtl/>
        </w:rPr>
        <w:t>»</w:t>
      </w:r>
      <w:r w:rsidR="00076BF8" w:rsidRPr="0026267C">
        <w:rPr>
          <w:rStyle w:val="Char6"/>
          <w:vertAlign w:val="superscript"/>
          <w:rtl/>
        </w:rPr>
        <w:footnoteReference w:id="101"/>
      </w:r>
    </w:p>
    <w:p w:rsidR="00076BF8" w:rsidRDefault="00BE4FF9" w:rsidP="00947B62">
      <w:pPr>
        <w:tabs>
          <w:tab w:val="left" w:pos="742"/>
          <w:tab w:val="right" w:pos="7031"/>
        </w:tabs>
        <w:bidi/>
        <w:ind w:firstLine="284"/>
        <w:jc w:val="both"/>
        <w:rPr>
          <w:rStyle w:val="Char0"/>
          <w:rtl/>
        </w:rPr>
      </w:pPr>
      <w:r w:rsidRPr="00E9198C">
        <w:rPr>
          <w:rStyle w:val="Char0"/>
          <w:rFonts w:hint="cs"/>
          <w:rtl/>
        </w:rPr>
        <w:t>سپس ابراهیم</w:t>
      </w:r>
      <w:r w:rsidR="00947B62" w:rsidRPr="00947B62">
        <w:rPr>
          <w:rStyle w:val="Char0"/>
          <w:rFonts w:cs="CTraditional Arabic" w:hint="cs"/>
          <w:rtl/>
        </w:rPr>
        <w:t xml:space="preserve">÷ </w:t>
      </w:r>
      <w:r w:rsidRPr="00E9198C">
        <w:rPr>
          <w:rStyle w:val="Char0"/>
          <w:rFonts w:hint="cs"/>
          <w:rtl/>
        </w:rPr>
        <w:t>بعد از دعوت</w:t>
      </w:r>
      <w:r w:rsidR="00975285" w:rsidRPr="00E9198C">
        <w:rPr>
          <w:rStyle w:val="Char0"/>
          <w:rFonts w:hint="cs"/>
          <w:rtl/>
        </w:rPr>
        <w:t>ِ</w:t>
      </w:r>
      <w:r w:rsidRPr="00E9198C">
        <w:rPr>
          <w:rStyle w:val="Char0"/>
          <w:rFonts w:hint="cs"/>
          <w:rtl/>
        </w:rPr>
        <w:t xml:space="preserve"> بیانی به دعوت</w:t>
      </w:r>
      <w:r w:rsidR="00975285" w:rsidRPr="00E9198C">
        <w:rPr>
          <w:rStyle w:val="Char0"/>
          <w:rFonts w:hint="cs"/>
          <w:rtl/>
        </w:rPr>
        <w:t>ِ</w:t>
      </w:r>
      <w:r w:rsidRPr="00E9198C">
        <w:rPr>
          <w:rStyle w:val="Char0"/>
          <w:rFonts w:hint="cs"/>
          <w:rtl/>
        </w:rPr>
        <w:t xml:space="preserve"> عملی و جهاد</w:t>
      </w:r>
      <w:r w:rsidR="00975285" w:rsidRPr="00E9198C">
        <w:rPr>
          <w:rStyle w:val="Char0"/>
          <w:rFonts w:hint="cs"/>
          <w:rtl/>
        </w:rPr>
        <w:t>ِ</w:t>
      </w:r>
      <w:r w:rsidRPr="00E9198C">
        <w:rPr>
          <w:rStyle w:val="Char0"/>
          <w:rFonts w:hint="cs"/>
          <w:rtl/>
        </w:rPr>
        <w:t xml:space="preserve"> رفتاری می‌پردازد و </w:t>
      </w:r>
      <w:r w:rsidR="00975285" w:rsidRPr="00E9198C">
        <w:rPr>
          <w:rStyle w:val="Char0"/>
          <w:rFonts w:hint="cs"/>
          <w:rtl/>
        </w:rPr>
        <w:t>شیو</w:t>
      </w:r>
      <w:r w:rsidR="007019EB">
        <w:rPr>
          <w:rStyle w:val="Char0"/>
          <w:rFonts w:hint="cs"/>
          <w:rtl/>
        </w:rPr>
        <w:t>ۀ</w:t>
      </w:r>
      <w:r w:rsidR="00975285" w:rsidRPr="00E9198C">
        <w:rPr>
          <w:rStyle w:val="Char0"/>
          <w:rFonts w:hint="cs"/>
          <w:rtl/>
        </w:rPr>
        <w:t xml:space="preserve"> اجرای </w:t>
      </w:r>
      <w:r w:rsidRPr="00E9198C">
        <w:rPr>
          <w:rStyle w:val="Char0"/>
          <w:rFonts w:hint="cs"/>
          <w:rtl/>
        </w:rPr>
        <w:t>مأموری</w:t>
      </w:r>
      <w:r w:rsidR="00975285" w:rsidRPr="00E9198C">
        <w:rPr>
          <w:rStyle w:val="Char0"/>
          <w:rFonts w:hint="cs"/>
          <w:rtl/>
        </w:rPr>
        <w:t>ّ</w:t>
      </w:r>
      <w:r w:rsidRPr="00E9198C">
        <w:rPr>
          <w:rStyle w:val="Char0"/>
          <w:rFonts w:hint="cs"/>
          <w:rtl/>
        </w:rPr>
        <w:t xml:space="preserve">ت خود را </w:t>
      </w:r>
      <w:r w:rsidR="00975285" w:rsidRPr="00E9198C">
        <w:rPr>
          <w:rStyle w:val="Char0"/>
          <w:rFonts w:hint="cs"/>
          <w:rtl/>
        </w:rPr>
        <w:t>تغییر می</w:t>
      </w:r>
      <w:r w:rsidR="00975285" w:rsidRPr="00E9198C">
        <w:rPr>
          <w:rStyle w:val="Char0"/>
          <w:rFonts w:hint="cs"/>
          <w:rtl/>
        </w:rPr>
        <w:softHyphen/>
        <w:t>دهد</w:t>
      </w:r>
      <w:r w:rsidRPr="00E9198C">
        <w:rPr>
          <w:rStyle w:val="Char0"/>
          <w:rFonts w:hint="cs"/>
          <w:rtl/>
        </w:rPr>
        <w:t xml:space="preserve">، </w:t>
      </w:r>
      <w:r w:rsidR="00975285" w:rsidRPr="00E9198C">
        <w:rPr>
          <w:rStyle w:val="Char0"/>
          <w:rFonts w:hint="cs"/>
          <w:rtl/>
        </w:rPr>
        <w:t xml:space="preserve">خداوند </w:t>
      </w:r>
      <w:r w:rsidR="00F76FC5" w:rsidRPr="00F76FC5">
        <w:rPr>
          <w:rStyle w:val="Char0"/>
          <w:rFonts w:cs="CTraditional Arabic" w:hint="cs"/>
          <w:rtl/>
        </w:rPr>
        <w:t>ـ</w:t>
      </w:r>
      <w:r w:rsidR="00975285" w:rsidRPr="00E9198C">
        <w:rPr>
          <w:rStyle w:val="Char0"/>
          <w:rFonts w:hint="cs"/>
          <w:rtl/>
        </w:rPr>
        <w:t xml:space="preserve"> می‌فرمایند:</w:t>
      </w:r>
    </w:p>
    <w:p w:rsidR="00BE4FF9" w:rsidRPr="00957B5C" w:rsidRDefault="000A14C4" w:rsidP="000A14C4">
      <w:pPr>
        <w:tabs>
          <w:tab w:val="left" w:pos="742"/>
          <w:tab w:val="right" w:pos="7031"/>
        </w:tabs>
        <w:bidi/>
        <w:ind w:firstLine="284"/>
        <w:jc w:val="both"/>
        <w:rPr>
          <w:rStyle w:val="Char9"/>
          <w:rtl/>
        </w:rPr>
      </w:pPr>
      <w:r>
        <w:rPr>
          <w:rStyle w:val="Char0"/>
          <w:rFonts w:cs="Traditional Arabic"/>
          <w:rtl/>
        </w:rPr>
        <w:t>﴿</w:t>
      </w:r>
      <w:r w:rsidRPr="00957B5C">
        <w:rPr>
          <w:rStyle w:val="Char5"/>
          <w:rtl/>
        </w:rPr>
        <w:t>فَجَعَلَهُمۡ جُذَٰذًا إِلَّا كَبِيرٗا لَّهُمۡ لَعَلَّهُمۡ إِلَيۡهِ يَرۡجِعُونَ٥٨</w:t>
      </w:r>
      <w:r>
        <w:rPr>
          <w:rStyle w:val="Char0"/>
          <w:rFonts w:cs="Traditional Arabic"/>
          <w:rtl/>
        </w:rPr>
        <w:t>﴾</w:t>
      </w:r>
      <w:r w:rsidRPr="00957B5C">
        <w:rPr>
          <w:rStyle w:val="Char5"/>
          <w:rtl/>
        </w:rPr>
        <w:t xml:space="preserve"> </w:t>
      </w:r>
      <w:r w:rsidRPr="00957B5C">
        <w:rPr>
          <w:rStyle w:val="Char9"/>
          <w:rtl/>
        </w:rPr>
        <w:t>[الأنبياء: 58]</w:t>
      </w:r>
      <w:r w:rsidRPr="000A14C4">
        <w:rPr>
          <w:rStyle w:val="Char0"/>
          <w:rFonts w:hint="cs"/>
          <w:rtl/>
        </w:rPr>
        <w:t>.</w:t>
      </w:r>
      <w:r>
        <w:rPr>
          <w:rStyle w:val="Char0"/>
          <w:rFonts w:hint="cs"/>
          <w:rtl/>
        </w:rPr>
        <w:t xml:space="preserve"> </w:t>
      </w:r>
      <w:r w:rsidR="004C2238" w:rsidRPr="00105C9E">
        <w:rPr>
          <w:rStyle w:val="Char6"/>
          <w:rFonts w:hint="cs"/>
          <w:rtl/>
        </w:rPr>
        <w:t>«و هم</w:t>
      </w:r>
      <w:r w:rsidR="007019EB">
        <w:rPr>
          <w:rStyle w:val="Char6"/>
          <w:rFonts w:hint="cs"/>
          <w:rtl/>
        </w:rPr>
        <w:t>ۀ</w:t>
      </w:r>
      <w:r w:rsidR="00707D4B">
        <w:rPr>
          <w:rStyle w:val="Char6"/>
          <w:rFonts w:hint="cs"/>
          <w:rtl/>
        </w:rPr>
        <w:t xml:space="preserve"> آن‌ها </w:t>
      </w:r>
      <w:r w:rsidR="004C2238" w:rsidRPr="00105C9E">
        <w:rPr>
          <w:rStyle w:val="Char6"/>
          <w:rFonts w:hint="cs"/>
          <w:rtl/>
        </w:rPr>
        <w:t>را قطعه قطعه کرد</w:t>
      </w:r>
      <w:r w:rsidR="00BE4FF9" w:rsidRPr="00105C9E">
        <w:rPr>
          <w:rStyle w:val="Char6"/>
          <w:rFonts w:hint="cs"/>
          <w:rtl/>
        </w:rPr>
        <w:t>، مگر بت‌ بزرگشان را، تا به پیش آن بیایند</w:t>
      </w:r>
      <w:r w:rsidR="00975074" w:rsidRPr="00105C9E">
        <w:rPr>
          <w:rStyle w:val="Char6"/>
          <w:rFonts w:hint="cs"/>
          <w:rtl/>
        </w:rPr>
        <w:t>.»</w:t>
      </w:r>
    </w:p>
    <w:p w:rsidR="00BE4FF9" w:rsidRPr="00105C9E" w:rsidRDefault="00BE4FF9" w:rsidP="00947B62">
      <w:pPr>
        <w:tabs>
          <w:tab w:val="left" w:pos="742"/>
          <w:tab w:val="right" w:pos="7031"/>
        </w:tabs>
        <w:bidi/>
        <w:ind w:firstLine="284"/>
        <w:jc w:val="both"/>
        <w:rPr>
          <w:rStyle w:val="Char6"/>
          <w:rtl/>
        </w:rPr>
      </w:pPr>
      <w:r w:rsidRPr="00947B62">
        <w:rPr>
          <w:rStyle w:val="Char0"/>
          <w:rFonts w:hint="cs"/>
          <w:rtl/>
        </w:rPr>
        <w:lastRenderedPageBreak/>
        <w:t>بت بزرگ را سالم نگه داشت و تبر را برگردن آن آویخت تا:</w:t>
      </w:r>
      <w:r w:rsidR="00AC0613" w:rsidRPr="00947B62">
        <w:rPr>
          <w:rStyle w:val="Char0"/>
          <w:rFonts w:hint="cs"/>
          <w:rtl/>
        </w:rPr>
        <w:t xml:space="preserve"> </w:t>
      </w:r>
      <w:r w:rsidR="00AC0613">
        <w:rPr>
          <w:rStyle w:val="Char0"/>
          <w:rFonts w:ascii="Traditional Arabic" w:hAnsi="Traditional Arabic" w:cs="Traditional Arabic"/>
          <w:rtl/>
        </w:rPr>
        <w:t>﴿</w:t>
      </w:r>
      <w:r w:rsidR="00AC0613" w:rsidRPr="00957B5C">
        <w:rPr>
          <w:rStyle w:val="Char5"/>
          <w:rtl/>
        </w:rPr>
        <w:t>لَعَلَّهُمۡ إِلَيۡهِ يَرۡجِعُونَ٥٨</w:t>
      </w:r>
      <w:r w:rsidR="00AC0613">
        <w:rPr>
          <w:rStyle w:val="Char0"/>
          <w:rFonts w:ascii="Traditional Arabic" w:hAnsi="Traditional Arabic" w:cs="Traditional Arabic"/>
          <w:rtl/>
        </w:rPr>
        <w:t>﴾</w:t>
      </w:r>
      <w:r w:rsidR="00AC0613">
        <w:rPr>
          <w:rStyle w:val="Char0"/>
          <w:rFonts w:hint="cs"/>
          <w:rtl/>
        </w:rPr>
        <w:t xml:space="preserve"> </w:t>
      </w:r>
      <w:r w:rsidRPr="00AC0613">
        <w:rPr>
          <w:rStyle w:val="Char6"/>
          <w:rFonts w:hint="cs"/>
          <w:rtl/>
        </w:rPr>
        <w:t>«تا به پیش آن بیایند</w:t>
      </w:r>
      <w:r w:rsidR="00892DFD" w:rsidRPr="00AC0613">
        <w:rPr>
          <w:rStyle w:val="Char6"/>
          <w:rFonts w:hint="cs"/>
          <w:rtl/>
        </w:rPr>
        <w:t>.</w:t>
      </w:r>
      <w:r w:rsidRPr="00AC0613">
        <w:rPr>
          <w:rStyle w:val="Char6"/>
          <w:rFonts w:hint="cs"/>
          <w:rtl/>
        </w:rPr>
        <w:t>»</w:t>
      </w:r>
      <w:r w:rsidRPr="00105C9E">
        <w:rPr>
          <w:rStyle w:val="Char6"/>
          <w:rFonts w:hint="cs"/>
          <w:rtl/>
        </w:rPr>
        <w:t xml:space="preserve"> و از چگونگی حادثه و </w:t>
      </w:r>
      <w:r w:rsidR="00B211CA" w:rsidRPr="00105C9E">
        <w:rPr>
          <w:rStyle w:val="Char6"/>
          <w:rFonts w:hint="cs"/>
          <w:rtl/>
        </w:rPr>
        <w:t>علّت</w:t>
      </w:r>
      <w:r w:rsidRPr="00105C9E">
        <w:rPr>
          <w:rStyle w:val="Char6"/>
          <w:rFonts w:hint="cs"/>
          <w:rtl/>
        </w:rPr>
        <w:t xml:space="preserve"> چنین پیش‌آمدی </w:t>
      </w:r>
      <w:r w:rsidR="00487545" w:rsidRPr="00105C9E">
        <w:rPr>
          <w:rStyle w:val="Char6"/>
          <w:rFonts w:hint="cs"/>
          <w:rtl/>
        </w:rPr>
        <w:t>از آن بپرسند و</w:t>
      </w:r>
      <w:r w:rsidR="004C2238" w:rsidRPr="00105C9E">
        <w:rPr>
          <w:rStyle w:val="Char6"/>
          <w:rFonts w:hint="cs"/>
          <w:rtl/>
        </w:rPr>
        <w:t xml:space="preserve"> </w:t>
      </w:r>
      <w:r w:rsidRPr="00105C9E">
        <w:rPr>
          <w:rStyle w:val="Char6"/>
          <w:rFonts w:hint="cs"/>
          <w:rtl/>
        </w:rPr>
        <w:t>نتواند به</w:t>
      </w:r>
      <w:r w:rsidR="00707D4B">
        <w:rPr>
          <w:rStyle w:val="Char6"/>
          <w:rFonts w:hint="cs"/>
          <w:rtl/>
        </w:rPr>
        <w:t xml:space="preserve"> آن‌ها </w:t>
      </w:r>
      <w:r w:rsidRPr="00105C9E">
        <w:rPr>
          <w:rStyle w:val="Char6"/>
          <w:rFonts w:hint="cs"/>
          <w:rtl/>
        </w:rPr>
        <w:t>پاسخ دهد و بطلان بت‌پرستی بر</w:t>
      </w:r>
      <w:r w:rsidR="00707D4B">
        <w:rPr>
          <w:rStyle w:val="Char6"/>
          <w:rFonts w:hint="cs"/>
          <w:rtl/>
        </w:rPr>
        <w:t xml:space="preserve"> آن‌ها </w:t>
      </w:r>
      <w:r w:rsidRPr="00105C9E">
        <w:rPr>
          <w:rStyle w:val="Char6"/>
          <w:rFonts w:hint="cs"/>
          <w:rtl/>
        </w:rPr>
        <w:t>نمایان گردد.</w:t>
      </w:r>
      <w:r w:rsidR="00261430" w:rsidRPr="00105C9E">
        <w:rPr>
          <w:rStyle w:val="Char6"/>
          <w:rFonts w:hint="cs"/>
          <w:rtl/>
        </w:rPr>
        <w:t>»</w:t>
      </w:r>
    </w:p>
    <w:p w:rsidR="00892DFD" w:rsidRDefault="00BE4FF9" w:rsidP="00947B62">
      <w:pPr>
        <w:tabs>
          <w:tab w:val="left" w:pos="742"/>
          <w:tab w:val="right" w:pos="7031"/>
        </w:tabs>
        <w:bidi/>
        <w:ind w:firstLine="284"/>
        <w:jc w:val="both"/>
        <w:rPr>
          <w:rStyle w:val="Char0"/>
          <w:rtl/>
        </w:rPr>
      </w:pPr>
      <w:r w:rsidRPr="00E9198C">
        <w:rPr>
          <w:rStyle w:val="Char0"/>
          <w:rFonts w:hint="cs"/>
          <w:rtl/>
        </w:rPr>
        <w:t>هنگامی که</w:t>
      </w:r>
      <w:r w:rsidR="00676E54" w:rsidRPr="00E9198C">
        <w:rPr>
          <w:rStyle w:val="Char0"/>
          <w:rFonts w:hint="cs"/>
          <w:rtl/>
        </w:rPr>
        <w:t xml:space="preserve"> از</w:t>
      </w:r>
      <w:r w:rsidRPr="00E9198C">
        <w:rPr>
          <w:rStyle w:val="Char0"/>
          <w:rFonts w:hint="cs"/>
          <w:rtl/>
        </w:rPr>
        <w:t xml:space="preserve"> مراسم عید برگشتند و چنین م</w:t>
      </w:r>
      <w:r w:rsidR="00975285" w:rsidRPr="00E9198C">
        <w:rPr>
          <w:rStyle w:val="Char0"/>
          <w:rFonts w:hint="cs"/>
          <w:rtl/>
        </w:rPr>
        <w:t>نظره‌ای را دیدند،</w:t>
      </w:r>
      <w:r w:rsidR="00487545" w:rsidRPr="00E9198C">
        <w:rPr>
          <w:rStyle w:val="Char0"/>
          <w:rFonts w:hint="cs"/>
          <w:rtl/>
        </w:rPr>
        <w:t xml:space="preserve"> فریاد زدند</w:t>
      </w:r>
      <w:r w:rsidR="0066148F">
        <w:rPr>
          <w:rStyle w:val="Char0"/>
          <w:rFonts w:hint="cs"/>
          <w:rtl/>
        </w:rPr>
        <w:t>، خداوند</w:t>
      </w:r>
      <w:r w:rsidR="00F76FC5" w:rsidRPr="00947B62">
        <w:rPr>
          <w:rStyle w:val="Char0"/>
          <w:rFonts w:cs="CTraditional Arabic" w:hint="cs"/>
          <w:rtl/>
        </w:rPr>
        <w:t>ـ</w:t>
      </w:r>
      <w:r w:rsidR="00975285" w:rsidRPr="00E9198C">
        <w:rPr>
          <w:rStyle w:val="Char0"/>
          <w:rFonts w:hint="cs"/>
          <w:rtl/>
        </w:rPr>
        <w:t xml:space="preserve"> می‌فرمایند:</w:t>
      </w:r>
    </w:p>
    <w:p w:rsidR="00892DFD" w:rsidRPr="00957B5C" w:rsidRDefault="0066148F" w:rsidP="0066148F">
      <w:pPr>
        <w:tabs>
          <w:tab w:val="left" w:pos="742"/>
          <w:tab w:val="right" w:pos="7031"/>
        </w:tabs>
        <w:bidi/>
        <w:ind w:firstLine="284"/>
        <w:jc w:val="both"/>
        <w:rPr>
          <w:rStyle w:val="Char9"/>
          <w:rtl/>
        </w:rPr>
      </w:pPr>
      <w:r>
        <w:rPr>
          <w:rStyle w:val="Char0"/>
          <w:rFonts w:cs="Traditional Arabic"/>
          <w:rtl/>
        </w:rPr>
        <w:t>﴿</w:t>
      </w:r>
      <w:r w:rsidRPr="00957B5C">
        <w:rPr>
          <w:rStyle w:val="Char5"/>
          <w:rtl/>
        </w:rPr>
        <w:t>قَالُواْ مَن فَعَلَ هَٰذَا بِ‍َٔالِهَتِنَآ إِنَّهُ</w:t>
      </w:r>
      <w:r w:rsidRPr="00957B5C">
        <w:rPr>
          <w:rStyle w:val="Char5"/>
          <w:rFonts w:hint="cs"/>
          <w:rtl/>
        </w:rPr>
        <w:t>ۥ</w:t>
      </w:r>
      <w:r w:rsidRPr="00957B5C">
        <w:rPr>
          <w:rStyle w:val="Char5"/>
          <w:rtl/>
        </w:rPr>
        <w:t xml:space="preserve"> لَمِنَ </w:t>
      </w:r>
      <w:r w:rsidRPr="00957B5C">
        <w:rPr>
          <w:rStyle w:val="Char5"/>
          <w:rFonts w:hint="cs"/>
          <w:rtl/>
        </w:rPr>
        <w:t>ٱ</w:t>
      </w:r>
      <w:r w:rsidRPr="00957B5C">
        <w:rPr>
          <w:rStyle w:val="Char5"/>
          <w:rFonts w:hint="eastAsia"/>
          <w:rtl/>
        </w:rPr>
        <w:t>لظَّٰلِمِينَ</w:t>
      </w:r>
      <w:r w:rsidRPr="00957B5C">
        <w:rPr>
          <w:rStyle w:val="Char5"/>
          <w:rtl/>
        </w:rPr>
        <w:t>٥٩</w:t>
      </w:r>
      <w:r>
        <w:rPr>
          <w:rStyle w:val="Char0"/>
          <w:rFonts w:cs="Traditional Arabic"/>
          <w:rtl/>
        </w:rPr>
        <w:t>﴾</w:t>
      </w:r>
      <w:r w:rsidRPr="00957B5C">
        <w:rPr>
          <w:rStyle w:val="Char5"/>
          <w:rtl/>
        </w:rPr>
        <w:t xml:space="preserve"> </w:t>
      </w:r>
      <w:r w:rsidRPr="00957B5C">
        <w:rPr>
          <w:rStyle w:val="Char9"/>
          <w:rtl/>
        </w:rPr>
        <w:t>[الأنبياء: 59]</w:t>
      </w:r>
      <w:r w:rsidRPr="0066148F">
        <w:rPr>
          <w:rStyle w:val="Char0"/>
          <w:rFonts w:hint="cs"/>
          <w:rtl/>
        </w:rPr>
        <w:t>.</w:t>
      </w:r>
      <w:r w:rsidRPr="00957B5C">
        <w:rPr>
          <w:rStyle w:val="Char9"/>
          <w:rFonts w:hint="cs"/>
          <w:rtl/>
        </w:rPr>
        <w:t xml:space="preserve"> </w:t>
      </w:r>
      <w:r w:rsidR="004A1C71" w:rsidRPr="00105C9E">
        <w:rPr>
          <w:rStyle w:val="Char6"/>
          <w:rFonts w:hint="cs"/>
          <w:rtl/>
        </w:rPr>
        <w:t>«گفتند: چه کسی چنین کاری را بر سر خدایان ما آورده است؟ (هر کس این کار را کرده باشد) او از جمل</w:t>
      </w:r>
      <w:r w:rsidR="007019EB">
        <w:rPr>
          <w:rStyle w:val="Char6"/>
          <w:rFonts w:hint="cs"/>
          <w:rtl/>
        </w:rPr>
        <w:t>ۀ</w:t>
      </w:r>
      <w:r w:rsidR="004A1C71" w:rsidRPr="00105C9E">
        <w:rPr>
          <w:rStyle w:val="Char6"/>
          <w:rFonts w:hint="cs"/>
          <w:rtl/>
        </w:rPr>
        <w:t xml:space="preserve"> ستمگران است</w:t>
      </w:r>
      <w:r w:rsidR="00892DFD" w:rsidRPr="00105C9E">
        <w:rPr>
          <w:rStyle w:val="Char6"/>
          <w:rFonts w:hint="cs"/>
          <w:rtl/>
        </w:rPr>
        <w:t>.</w:t>
      </w:r>
      <w:r w:rsidR="004A1C71" w:rsidRPr="00105C9E">
        <w:rPr>
          <w:rStyle w:val="Char6"/>
          <w:rFonts w:hint="cs"/>
          <w:rtl/>
        </w:rPr>
        <w:t>»</w:t>
      </w:r>
    </w:p>
    <w:p w:rsidR="00975285" w:rsidRDefault="004A1C71" w:rsidP="00947B62">
      <w:pPr>
        <w:tabs>
          <w:tab w:val="left" w:pos="742"/>
          <w:tab w:val="right" w:pos="7031"/>
        </w:tabs>
        <w:bidi/>
        <w:ind w:firstLine="284"/>
        <w:jc w:val="both"/>
        <w:rPr>
          <w:rStyle w:val="Char0"/>
          <w:rtl/>
        </w:rPr>
      </w:pPr>
      <w:r w:rsidRPr="00E9198C">
        <w:rPr>
          <w:rStyle w:val="Char0"/>
          <w:rFonts w:hint="cs"/>
          <w:rtl/>
        </w:rPr>
        <w:t>در این حالت افرادی که از گفت</w:t>
      </w:r>
      <w:r w:rsidR="007019EB">
        <w:rPr>
          <w:rStyle w:val="Char0"/>
          <w:rFonts w:hint="cs"/>
          <w:rtl/>
        </w:rPr>
        <w:t>ۀ</w:t>
      </w:r>
      <w:r w:rsidRPr="00E9198C">
        <w:rPr>
          <w:rStyle w:val="Char0"/>
          <w:rFonts w:hint="cs"/>
          <w:rtl/>
        </w:rPr>
        <w:t xml:space="preserve"> ابراهیم</w:t>
      </w:r>
      <w:r w:rsidR="00947B62" w:rsidRPr="00947B62">
        <w:rPr>
          <w:rStyle w:val="Char0"/>
          <w:rFonts w:cs="CTraditional Arabic" w:hint="cs"/>
          <w:rtl/>
        </w:rPr>
        <w:t xml:space="preserve">÷ </w:t>
      </w:r>
      <w:r w:rsidRPr="00E9198C">
        <w:rPr>
          <w:rStyle w:val="Char0"/>
          <w:rFonts w:hint="cs"/>
          <w:rtl/>
        </w:rPr>
        <w:t>و مخالفت وی خبر داشتند:</w:t>
      </w:r>
    </w:p>
    <w:p w:rsidR="00BE4FF9" w:rsidRPr="0099661F" w:rsidRDefault="00CD31F0" w:rsidP="0099661F">
      <w:pPr>
        <w:tabs>
          <w:tab w:val="left" w:pos="742"/>
          <w:tab w:val="right" w:pos="7031"/>
        </w:tabs>
        <w:bidi/>
        <w:ind w:firstLine="284"/>
        <w:jc w:val="both"/>
        <w:rPr>
          <w:rStyle w:val="Char6"/>
          <w:rtl/>
        </w:rPr>
      </w:pPr>
      <w:r>
        <w:rPr>
          <w:rStyle w:val="Char0"/>
          <w:rFonts w:cs="Traditional Arabic"/>
          <w:rtl/>
        </w:rPr>
        <w:t>﴿</w:t>
      </w:r>
      <w:r w:rsidRPr="00957B5C">
        <w:rPr>
          <w:rStyle w:val="Char5"/>
          <w:rtl/>
        </w:rPr>
        <w:t>قَالُواْ سَمِعۡنَا فَتٗى يَذۡكُرُهُمۡ يُقَالُ لَهُ</w:t>
      </w:r>
      <w:r w:rsidRPr="00957B5C">
        <w:rPr>
          <w:rStyle w:val="Char5"/>
          <w:rFonts w:hint="cs"/>
          <w:rtl/>
        </w:rPr>
        <w:t>ۥٓ</w:t>
      </w:r>
      <w:r w:rsidRPr="00957B5C">
        <w:rPr>
          <w:rStyle w:val="Char5"/>
          <w:rtl/>
        </w:rPr>
        <w:t xml:space="preserve"> إِبۡرَٰهِيمُ٦٠ قَالُواْ فَأۡتُواْ بِهِ</w:t>
      </w:r>
      <w:r w:rsidRPr="00957B5C">
        <w:rPr>
          <w:rStyle w:val="Char5"/>
          <w:rFonts w:hint="cs"/>
          <w:rtl/>
        </w:rPr>
        <w:t>ۦ</w:t>
      </w:r>
      <w:r w:rsidRPr="00957B5C">
        <w:rPr>
          <w:rStyle w:val="Char5"/>
          <w:rtl/>
        </w:rPr>
        <w:t xml:space="preserve"> عَلَىٰٓ أَعۡيُنِ </w:t>
      </w:r>
      <w:r w:rsidRPr="00957B5C">
        <w:rPr>
          <w:rStyle w:val="Char5"/>
          <w:rFonts w:hint="cs"/>
          <w:rtl/>
        </w:rPr>
        <w:t>ٱ</w:t>
      </w:r>
      <w:r w:rsidRPr="00957B5C">
        <w:rPr>
          <w:rStyle w:val="Char5"/>
          <w:rFonts w:hint="eastAsia"/>
          <w:rtl/>
        </w:rPr>
        <w:t>لنَّاسِ</w:t>
      </w:r>
      <w:r w:rsidRPr="00957B5C">
        <w:rPr>
          <w:rStyle w:val="Char5"/>
          <w:rtl/>
        </w:rPr>
        <w:t xml:space="preserve"> لَعَلَّهُمۡ يَشۡهَدُونَ٦١</w:t>
      </w:r>
      <w:r>
        <w:rPr>
          <w:rStyle w:val="Char0"/>
          <w:rFonts w:cs="Traditional Arabic"/>
          <w:rtl/>
        </w:rPr>
        <w:t>﴾</w:t>
      </w:r>
      <w:r w:rsidRPr="00957B5C">
        <w:rPr>
          <w:rStyle w:val="Char5"/>
          <w:rtl/>
        </w:rPr>
        <w:t xml:space="preserve"> </w:t>
      </w:r>
      <w:r w:rsidRPr="00957B5C">
        <w:rPr>
          <w:rStyle w:val="Char9"/>
          <w:rtl/>
        </w:rPr>
        <w:t>[الأنبياء: 60-61]</w:t>
      </w:r>
      <w:r w:rsidRPr="00CD31F0">
        <w:rPr>
          <w:rStyle w:val="Char0"/>
          <w:rFonts w:hint="cs"/>
          <w:rtl/>
        </w:rPr>
        <w:t>.</w:t>
      </w:r>
      <w:r w:rsidR="0099661F">
        <w:rPr>
          <w:rStyle w:val="Char9"/>
          <w:rFonts w:hint="cs"/>
          <w:rtl/>
          <w:lang w:bidi="fa-IR"/>
        </w:rPr>
        <w:t xml:space="preserve"> </w:t>
      </w:r>
      <w:r w:rsidR="00A4232C" w:rsidRPr="0099661F">
        <w:rPr>
          <w:rStyle w:val="Char6"/>
          <w:rFonts w:hint="cs"/>
          <w:rtl/>
        </w:rPr>
        <w:t>«گفتند: جوانی از (مخ</w:t>
      </w:r>
      <w:r w:rsidR="00676E54" w:rsidRPr="0099661F">
        <w:rPr>
          <w:rStyle w:val="Char6"/>
          <w:rFonts w:hint="cs"/>
          <w:rtl/>
        </w:rPr>
        <w:t>الفت با)</w:t>
      </w:r>
      <w:r w:rsidR="00605748" w:rsidRPr="0099661F">
        <w:rPr>
          <w:rStyle w:val="Char6"/>
          <w:rFonts w:hint="cs"/>
          <w:rtl/>
        </w:rPr>
        <w:t xml:space="preserve"> بت‌ها </w:t>
      </w:r>
      <w:r w:rsidR="00676E54" w:rsidRPr="0099661F">
        <w:rPr>
          <w:rStyle w:val="Char6"/>
          <w:rFonts w:hint="cs"/>
          <w:rtl/>
        </w:rPr>
        <w:t>سخن می‌گفت که بدو</w:t>
      </w:r>
      <w:r w:rsidR="00A4232C" w:rsidRPr="0099661F">
        <w:rPr>
          <w:rStyle w:val="Char6"/>
          <w:rFonts w:hint="cs"/>
          <w:rtl/>
        </w:rPr>
        <w:t xml:space="preserve"> ابراهیم می‌</w:t>
      </w:r>
      <w:r w:rsidR="0063395F" w:rsidRPr="0099661F">
        <w:rPr>
          <w:rStyle w:val="Char6"/>
          <w:rFonts w:hint="cs"/>
          <w:rtl/>
        </w:rPr>
        <w:t>گویند: (بزرگان قوم) گفتند: او را</w:t>
      </w:r>
      <w:r w:rsidR="00A4232C" w:rsidRPr="0099661F">
        <w:rPr>
          <w:rStyle w:val="Char6"/>
          <w:rFonts w:hint="cs"/>
          <w:rtl/>
        </w:rPr>
        <w:t xml:space="preserve"> در برابر مردم حاضر کنید تا (دادگاه</w:t>
      </w:r>
      <w:r w:rsidR="0063395F" w:rsidRPr="0099661F">
        <w:rPr>
          <w:rStyle w:val="Char6"/>
          <w:rFonts w:hint="cs"/>
          <w:rtl/>
        </w:rPr>
        <w:t>ی</w:t>
      </w:r>
      <w:r w:rsidR="00A4232C" w:rsidRPr="0099661F">
        <w:rPr>
          <w:rStyle w:val="Char6"/>
          <w:rFonts w:hint="cs"/>
          <w:rtl/>
        </w:rPr>
        <w:t xml:space="preserve"> شود و آگاهان) گواهی دهند</w:t>
      </w:r>
      <w:r w:rsidR="00975074" w:rsidRPr="0099661F">
        <w:rPr>
          <w:rStyle w:val="Char6"/>
          <w:rFonts w:hint="cs"/>
          <w:rtl/>
        </w:rPr>
        <w:t>.»</w:t>
      </w:r>
    </w:p>
    <w:p w:rsidR="00975285" w:rsidRDefault="00A4232C" w:rsidP="00947B62">
      <w:pPr>
        <w:tabs>
          <w:tab w:val="left" w:pos="742"/>
          <w:tab w:val="right" w:pos="7031"/>
        </w:tabs>
        <w:bidi/>
        <w:ind w:firstLine="284"/>
        <w:jc w:val="both"/>
        <w:rPr>
          <w:rStyle w:val="Char0"/>
          <w:rtl/>
        </w:rPr>
      </w:pPr>
      <w:r w:rsidRPr="00E9198C">
        <w:rPr>
          <w:rStyle w:val="Char0"/>
          <w:rFonts w:hint="cs"/>
          <w:rtl/>
        </w:rPr>
        <w:t>وقتی ابراهیم</w:t>
      </w:r>
      <w:r w:rsidR="00947B62" w:rsidRPr="00947B62">
        <w:rPr>
          <w:rStyle w:val="Char0"/>
          <w:rFonts w:cs="CTraditional Arabic" w:hint="cs"/>
          <w:rtl/>
        </w:rPr>
        <w:t xml:space="preserve">÷ </w:t>
      </w:r>
      <w:r w:rsidRPr="00E9198C">
        <w:rPr>
          <w:rStyle w:val="Char0"/>
          <w:rFonts w:hint="cs"/>
          <w:rtl/>
        </w:rPr>
        <w:t>را در دادگاه احضار کردند، به استنطاق وی پرداختند</w:t>
      </w:r>
      <w:r w:rsidR="00482CBF" w:rsidRPr="00E9198C">
        <w:rPr>
          <w:rStyle w:val="Char0"/>
          <w:rFonts w:hint="cs"/>
          <w:rtl/>
        </w:rPr>
        <w:t>، گفت:</w:t>
      </w:r>
    </w:p>
    <w:p w:rsidR="00A4232C" w:rsidRPr="0099661F" w:rsidRDefault="00895A89" w:rsidP="0099661F">
      <w:pPr>
        <w:tabs>
          <w:tab w:val="left" w:pos="742"/>
          <w:tab w:val="right" w:pos="7031"/>
        </w:tabs>
        <w:bidi/>
        <w:ind w:firstLine="284"/>
        <w:jc w:val="both"/>
        <w:rPr>
          <w:rStyle w:val="Char6"/>
        </w:rPr>
      </w:pPr>
      <w:r w:rsidRPr="0099661F">
        <w:rPr>
          <w:rStyle w:val="Char0"/>
          <w:rFonts w:cs="Traditional Arabic"/>
          <w:color w:val="auto"/>
          <w:rtl/>
        </w:rPr>
        <w:t>﴿</w:t>
      </w:r>
      <w:r w:rsidRPr="00957B5C">
        <w:rPr>
          <w:rStyle w:val="Char5"/>
          <w:rtl/>
        </w:rPr>
        <w:t>قَالُوٓاْ ءَأَنتَ فَعَلۡتَ هَٰذَا بِ‍َٔالِهَتِنَا يَٰٓإِبۡرَٰهِيمُ٦٢ قَالَ بَلۡ فَعَلَهُ</w:t>
      </w:r>
      <w:r w:rsidRPr="00957B5C">
        <w:rPr>
          <w:rStyle w:val="Char5"/>
          <w:rFonts w:hint="cs"/>
          <w:rtl/>
        </w:rPr>
        <w:t>ۥ</w:t>
      </w:r>
      <w:r w:rsidRPr="00957B5C">
        <w:rPr>
          <w:rStyle w:val="Char5"/>
          <w:rtl/>
        </w:rPr>
        <w:t xml:space="preserve"> كَبِيرُهُمۡ هَٰذَا فَسۡ‍َٔلُوهُمۡ إِن كَانُواْ يَنطِقُونَ٦٣</w:t>
      </w:r>
      <w:r w:rsidRPr="0099661F">
        <w:rPr>
          <w:rStyle w:val="Char0"/>
          <w:rFonts w:cs="Traditional Arabic"/>
          <w:color w:val="auto"/>
          <w:rtl/>
        </w:rPr>
        <w:t>﴾</w:t>
      </w:r>
      <w:r w:rsidRPr="00957B5C">
        <w:rPr>
          <w:rStyle w:val="Char5"/>
          <w:rtl/>
        </w:rPr>
        <w:t xml:space="preserve"> </w:t>
      </w:r>
      <w:r w:rsidRPr="00957B5C">
        <w:rPr>
          <w:rStyle w:val="Char9"/>
          <w:rtl/>
        </w:rPr>
        <w:t>[الأنبياء: 62-63]</w:t>
      </w:r>
      <w:r w:rsidRPr="00895A89">
        <w:rPr>
          <w:rStyle w:val="Char0"/>
          <w:rFonts w:hint="cs"/>
          <w:color w:val="FF0000"/>
          <w:rtl/>
        </w:rPr>
        <w:t>.</w:t>
      </w:r>
      <w:r w:rsidR="0099661F">
        <w:rPr>
          <w:rStyle w:val="Char9"/>
          <w:rFonts w:hint="cs"/>
          <w:rtl/>
        </w:rPr>
        <w:t xml:space="preserve"> </w:t>
      </w:r>
      <w:r w:rsidR="00A4232C" w:rsidRPr="0099661F">
        <w:rPr>
          <w:rStyle w:val="Char6"/>
          <w:rFonts w:hint="cs"/>
          <w:rtl/>
        </w:rPr>
        <w:t>«گفتند: آیا تو ای ابراهیم! این کار را بر سر خدایان ما آورده‌ای؟ (ابراهیم گفت:</w:t>
      </w:r>
      <w:r w:rsidR="001B4E5A" w:rsidRPr="0099661F">
        <w:rPr>
          <w:rStyle w:val="Char6"/>
          <w:rFonts w:hint="cs"/>
          <w:rtl/>
        </w:rPr>
        <w:t>)</w:t>
      </w:r>
      <w:r w:rsidR="00A4232C" w:rsidRPr="0099661F">
        <w:rPr>
          <w:rStyle w:val="Char6"/>
          <w:rFonts w:hint="cs"/>
          <w:rtl/>
        </w:rPr>
        <w:t xml:space="preserve"> شاید این بت بزرگ چنین کاری را کرده باشد!</w:t>
      </w:r>
      <w:r w:rsidR="00CD3B9D" w:rsidRPr="0099661F">
        <w:rPr>
          <w:rStyle w:val="Char6"/>
          <w:rtl/>
        </w:rPr>
        <w:footnoteReference w:id="102"/>
      </w:r>
      <w:r w:rsidR="00A4232C" w:rsidRPr="0099661F">
        <w:rPr>
          <w:rStyle w:val="Char6"/>
          <w:rFonts w:hint="cs"/>
          <w:rtl/>
        </w:rPr>
        <w:t xml:space="preserve"> پس از</w:t>
      </w:r>
      <w:r w:rsidR="00707D4B" w:rsidRPr="0099661F">
        <w:rPr>
          <w:rStyle w:val="Char6"/>
          <w:rFonts w:hint="cs"/>
          <w:rtl/>
        </w:rPr>
        <w:t xml:space="preserve"> آن‌ها </w:t>
      </w:r>
      <w:r w:rsidR="00A4232C" w:rsidRPr="0099661F">
        <w:rPr>
          <w:rStyle w:val="Char6"/>
          <w:rFonts w:hint="cs"/>
          <w:rtl/>
        </w:rPr>
        <w:t>مسئله را بپرسید اگر می</w:t>
      </w:r>
      <w:r w:rsidR="00A41A60" w:rsidRPr="0099661F">
        <w:rPr>
          <w:rStyle w:val="Char6"/>
          <w:rFonts w:hint="cs"/>
          <w:rtl/>
        </w:rPr>
        <w:t>‌توانن</w:t>
      </w:r>
      <w:r w:rsidR="00487545" w:rsidRPr="0099661F">
        <w:rPr>
          <w:rStyle w:val="Char6"/>
          <w:rFonts w:hint="cs"/>
          <w:rtl/>
        </w:rPr>
        <w:t>د صحبت کنند</w:t>
      </w:r>
      <w:r w:rsidR="00975074" w:rsidRPr="0099661F">
        <w:rPr>
          <w:rStyle w:val="Char6"/>
          <w:rFonts w:hint="cs"/>
          <w:rtl/>
        </w:rPr>
        <w:t>.»</w:t>
      </w:r>
    </w:p>
    <w:p w:rsidR="00A4232C" w:rsidRPr="00957B5C" w:rsidRDefault="00895A89" w:rsidP="00895A89">
      <w:pPr>
        <w:pStyle w:val="a0"/>
        <w:rPr>
          <w:rStyle w:val="Char9"/>
          <w:rtl/>
        </w:rPr>
      </w:pPr>
      <w:r>
        <w:rPr>
          <w:rFonts w:cs="Traditional Arabic"/>
          <w:rtl/>
        </w:rPr>
        <w:t>﴿</w:t>
      </w:r>
      <w:r w:rsidRPr="00957B5C">
        <w:rPr>
          <w:rStyle w:val="Char5"/>
          <w:rtl/>
        </w:rPr>
        <w:t xml:space="preserve">فَرَجَعُوٓاْ إِلَىٰٓ أَنفُسِهِمۡ فَقَالُوٓاْ إِنَّكُمۡ أَنتُمُ </w:t>
      </w:r>
      <w:r w:rsidRPr="00957B5C">
        <w:rPr>
          <w:rStyle w:val="Char5"/>
          <w:rFonts w:hint="cs"/>
          <w:rtl/>
        </w:rPr>
        <w:t>ٱ</w:t>
      </w:r>
      <w:r w:rsidRPr="00957B5C">
        <w:rPr>
          <w:rStyle w:val="Char5"/>
          <w:rFonts w:hint="eastAsia"/>
          <w:rtl/>
        </w:rPr>
        <w:t>لظَّٰلِمُونَ</w:t>
      </w:r>
      <w:r w:rsidRPr="00957B5C">
        <w:rPr>
          <w:rStyle w:val="Char5"/>
          <w:rtl/>
        </w:rPr>
        <w:t xml:space="preserve">٦٤ ثُمَّ نُكِسُواْ عَلَىٰ رُءُوسِهِمۡ لَقَدۡ عَلِمۡتَ مَا هَٰٓؤُلَآءِ يَنطِقُونَ٦٥ قَالَ أَفَتَعۡبُدُونَ مِن دُونِ </w:t>
      </w:r>
      <w:r w:rsidRPr="00957B5C">
        <w:rPr>
          <w:rStyle w:val="Char5"/>
          <w:rFonts w:hint="cs"/>
          <w:rtl/>
        </w:rPr>
        <w:t>ٱ</w:t>
      </w:r>
      <w:r w:rsidRPr="00957B5C">
        <w:rPr>
          <w:rStyle w:val="Char5"/>
          <w:rFonts w:hint="eastAsia"/>
          <w:rtl/>
        </w:rPr>
        <w:t>للَّهِ</w:t>
      </w:r>
      <w:r w:rsidRPr="00957B5C">
        <w:rPr>
          <w:rStyle w:val="Char5"/>
          <w:rtl/>
        </w:rPr>
        <w:t xml:space="preserve"> مَا لَا يَنفَعُكُمۡ شَيۡ‍ٔٗا وَلَا يَضُرُّكُمۡ٦٦ أُفّٖ لَّكُمۡ وَلِمَا تَعۡبُدُونَ مِن دُونِ </w:t>
      </w:r>
      <w:r w:rsidRPr="00957B5C">
        <w:rPr>
          <w:rStyle w:val="Char5"/>
          <w:rFonts w:hint="cs"/>
          <w:rtl/>
        </w:rPr>
        <w:t>ٱ</w:t>
      </w:r>
      <w:r w:rsidRPr="00957B5C">
        <w:rPr>
          <w:rStyle w:val="Char5"/>
          <w:rFonts w:hint="eastAsia"/>
          <w:rtl/>
        </w:rPr>
        <w:t>للَّهِۚ</w:t>
      </w:r>
      <w:r w:rsidRPr="00957B5C">
        <w:rPr>
          <w:rStyle w:val="Char5"/>
          <w:rtl/>
        </w:rPr>
        <w:t xml:space="preserve"> أَفَلَا تَعۡقِلُونَ٦٧</w:t>
      </w:r>
      <w:r>
        <w:rPr>
          <w:rFonts w:cs="Traditional Arabic"/>
          <w:rtl/>
        </w:rPr>
        <w:t>﴾</w:t>
      </w:r>
      <w:r w:rsidRPr="00957B5C">
        <w:rPr>
          <w:rStyle w:val="Char5"/>
          <w:rtl/>
        </w:rPr>
        <w:t xml:space="preserve"> </w:t>
      </w:r>
      <w:r w:rsidRPr="00957B5C">
        <w:rPr>
          <w:rStyle w:val="Char9"/>
          <w:rtl/>
        </w:rPr>
        <w:t>[الأنبياء: 64-67]</w:t>
      </w:r>
      <w:r w:rsidRPr="00895A89">
        <w:rPr>
          <w:rFonts w:hint="cs"/>
          <w:rtl/>
        </w:rPr>
        <w:t>.</w:t>
      </w:r>
      <w:r>
        <w:rPr>
          <w:rFonts w:hint="cs"/>
          <w:rtl/>
        </w:rPr>
        <w:t xml:space="preserve"> </w:t>
      </w:r>
      <w:r w:rsidR="00A4232C" w:rsidRPr="00105C9E">
        <w:rPr>
          <w:rStyle w:val="Char6"/>
          <w:rFonts w:hint="cs"/>
          <w:rtl/>
        </w:rPr>
        <w:lastRenderedPageBreak/>
        <w:t xml:space="preserve">«آنان </w:t>
      </w:r>
      <w:r w:rsidR="000E744B" w:rsidRPr="00105C9E">
        <w:rPr>
          <w:rStyle w:val="Char6"/>
          <w:rFonts w:hint="cs"/>
          <w:rtl/>
        </w:rPr>
        <w:t>به خود آمدند و به خویشتن گفتند:</w:t>
      </w:r>
      <w:r w:rsidR="00A4232C" w:rsidRPr="00105C9E">
        <w:rPr>
          <w:rStyle w:val="Char6"/>
          <w:rFonts w:hint="cs"/>
          <w:rtl/>
        </w:rPr>
        <w:t>حقیقتاً</w:t>
      </w:r>
      <w:r w:rsidR="000E744B" w:rsidRPr="00105C9E">
        <w:rPr>
          <w:rStyle w:val="Char6"/>
          <w:rFonts w:hint="cs"/>
          <w:rtl/>
        </w:rPr>
        <w:t xml:space="preserve"> شما ستمگرید(</w:t>
      </w:r>
      <w:r w:rsidR="00A4232C" w:rsidRPr="00105C9E">
        <w:rPr>
          <w:rStyle w:val="Char6"/>
          <w:rFonts w:hint="cs"/>
          <w:rtl/>
        </w:rPr>
        <w:t xml:space="preserve"> بر اثر طوفان روانی، دقائقی بیشتر طول نکشید و) سپس آنان چرخشی زدند و عقب گرد کردند (و گفتند): تو که می‌‌دانستی</w:t>
      </w:r>
      <w:r w:rsidR="00285261">
        <w:rPr>
          <w:rStyle w:val="Char6"/>
          <w:rFonts w:hint="cs"/>
          <w:rtl/>
        </w:rPr>
        <w:t xml:space="preserve"> این‌ها </w:t>
      </w:r>
      <w:r w:rsidR="00A4232C" w:rsidRPr="00105C9E">
        <w:rPr>
          <w:rStyle w:val="Char6"/>
          <w:rFonts w:hint="cs"/>
          <w:rtl/>
        </w:rPr>
        <w:t>سخن نمی‌گویند، (ابراهیم) گفت: آیا به جای خداوند (جهان و خالق انسان</w:t>
      </w:r>
      <w:r w:rsidR="004B5A32" w:rsidRPr="00105C9E">
        <w:rPr>
          <w:rStyle w:val="Char6"/>
          <w:rFonts w:hint="cs"/>
          <w:rtl/>
        </w:rPr>
        <w:t>) چیزهایی را می‌پرستید که هیچگونه</w:t>
      </w:r>
      <w:r w:rsidR="00A4232C" w:rsidRPr="00105C9E">
        <w:rPr>
          <w:rStyle w:val="Char6"/>
          <w:rFonts w:hint="cs"/>
          <w:rtl/>
        </w:rPr>
        <w:t xml:space="preserve"> سود و زیانی به شما نمی‌رسانند؟ وای بر شما! و وای بر چیزهایی که به جای خدا می‌پرستید! آیا نمی‌فهمید؟»</w:t>
      </w:r>
    </w:p>
    <w:p w:rsidR="001B4E5A" w:rsidRDefault="00E55326" w:rsidP="00947B62">
      <w:pPr>
        <w:tabs>
          <w:tab w:val="left" w:pos="742"/>
          <w:tab w:val="right" w:pos="7031"/>
        </w:tabs>
        <w:bidi/>
        <w:ind w:firstLine="284"/>
        <w:jc w:val="both"/>
        <w:rPr>
          <w:rStyle w:val="Char0"/>
          <w:rtl/>
        </w:rPr>
      </w:pPr>
      <w:r w:rsidRPr="00E9198C">
        <w:rPr>
          <w:rStyle w:val="Char0"/>
          <w:rFonts w:hint="cs"/>
          <w:rtl/>
        </w:rPr>
        <w:t xml:space="preserve">در این هنگام که باطل بودن خود و رسواشدنشان محرز می‌گردد، و حق طلوع می‌کند، و هیچ استدلال و منطقی برای مقابله ندارند، به گناه و ظلم بر </w:t>
      </w:r>
      <w:r w:rsidR="004B5A32" w:rsidRPr="00E9198C">
        <w:rPr>
          <w:rStyle w:val="Char0"/>
          <w:rFonts w:hint="cs"/>
          <w:rtl/>
        </w:rPr>
        <w:t>ابراهیم</w:t>
      </w:r>
      <w:r w:rsidR="00947B62" w:rsidRPr="00947B62">
        <w:rPr>
          <w:rStyle w:val="Char0"/>
          <w:rFonts w:cs="CTraditional Arabic" w:hint="cs"/>
          <w:rtl/>
        </w:rPr>
        <w:t xml:space="preserve">÷ </w:t>
      </w:r>
      <w:r w:rsidRPr="00E9198C">
        <w:rPr>
          <w:rStyle w:val="Char0"/>
          <w:rFonts w:hint="cs"/>
          <w:rtl/>
        </w:rPr>
        <w:t>چنگ می‌زنند و</w:t>
      </w:r>
      <w:r w:rsidR="001B4E5A" w:rsidRPr="00E9198C">
        <w:rPr>
          <w:rStyle w:val="Char0"/>
          <w:rFonts w:hint="cs"/>
          <w:rtl/>
        </w:rPr>
        <w:t>:</w:t>
      </w:r>
    </w:p>
    <w:p w:rsidR="006F24E7" w:rsidRPr="00957B5C" w:rsidRDefault="002664E1" w:rsidP="002664E1">
      <w:pPr>
        <w:tabs>
          <w:tab w:val="left" w:pos="742"/>
          <w:tab w:val="right" w:pos="7031"/>
        </w:tabs>
        <w:bidi/>
        <w:ind w:firstLine="284"/>
        <w:jc w:val="both"/>
        <w:rPr>
          <w:rStyle w:val="Char9"/>
          <w:rtl/>
        </w:rPr>
      </w:pPr>
      <w:r>
        <w:rPr>
          <w:rStyle w:val="Char0"/>
          <w:rFonts w:cs="Traditional Arabic"/>
          <w:rtl/>
        </w:rPr>
        <w:t>﴿</w:t>
      </w:r>
      <w:r w:rsidRPr="00957B5C">
        <w:rPr>
          <w:rStyle w:val="Char5"/>
          <w:rtl/>
        </w:rPr>
        <w:t>قَالُواْ حَرِّقُوهُ وَ</w:t>
      </w:r>
      <w:r w:rsidRPr="00957B5C">
        <w:rPr>
          <w:rStyle w:val="Char5"/>
          <w:rFonts w:hint="cs"/>
          <w:rtl/>
        </w:rPr>
        <w:t>ٱ</w:t>
      </w:r>
      <w:r w:rsidRPr="00957B5C">
        <w:rPr>
          <w:rStyle w:val="Char5"/>
          <w:rFonts w:hint="eastAsia"/>
          <w:rtl/>
        </w:rPr>
        <w:t>نصُرُوٓاْ</w:t>
      </w:r>
      <w:r w:rsidRPr="00957B5C">
        <w:rPr>
          <w:rStyle w:val="Char5"/>
          <w:rtl/>
        </w:rPr>
        <w:t xml:space="preserve"> ءَالِهَتَكُمۡ إِن كُنتُمۡ فَٰعِلِينَ٦٨</w:t>
      </w:r>
      <w:r>
        <w:rPr>
          <w:rStyle w:val="Char0"/>
          <w:rFonts w:cs="Traditional Arabic"/>
          <w:rtl/>
        </w:rPr>
        <w:t>﴾</w:t>
      </w:r>
      <w:r w:rsidRPr="00957B5C">
        <w:rPr>
          <w:rStyle w:val="Char5"/>
          <w:rtl/>
        </w:rPr>
        <w:t xml:space="preserve"> </w:t>
      </w:r>
      <w:r w:rsidRPr="00957B5C">
        <w:rPr>
          <w:rStyle w:val="Char9"/>
          <w:rtl/>
        </w:rPr>
        <w:t>[الأنبياء: 68]</w:t>
      </w:r>
      <w:r w:rsidRPr="002664E1">
        <w:rPr>
          <w:rStyle w:val="Char0"/>
          <w:rFonts w:hint="cs"/>
          <w:rtl/>
        </w:rPr>
        <w:t>.</w:t>
      </w:r>
      <w:r w:rsidRPr="00957B5C">
        <w:rPr>
          <w:rStyle w:val="Char9"/>
          <w:rFonts w:hint="cs"/>
          <w:rtl/>
        </w:rPr>
        <w:t xml:space="preserve"> </w:t>
      </w:r>
      <w:r w:rsidR="001B4E5A" w:rsidRPr="00105C9E">
        <w:rPr>
          <w:rStyle w:val="Char6"/>
          <w:rFonts w:hint="cs"/>
          <w:rtl/>
        </w:rPr>
        <w:t>«</w:t>
      </w:r>
      <w:r w:rsidR="00A7492B" w:rsidRPr="00105C9E">
        <w:rPr>
          <w:rStyle w:val="Char6"/>
          <w:rFonts w:hint="cs"/>
          <w:rtl/>
        </w:rPr>
        <w:t>گفتند: اگر می‌</w:t>
      </w:r>
      <w:r w:rsidR="00A7492B" w:rsidRPr="00105C9E">
        <w:rPr>
          <w:rStyle w:val="Char6"/>
          <w:rFonts w:hint="eastAsia"/>
          <w:rtl/>
        </w:rPr>
        <w:t xml:space="preserve">‌خواهید کاری کنید </w:t>
      </w:r>
      <w:r w:rsidR="000E744B" w:rsidRPr="00105C9E">
        <w:rPr>
          <w:rStyle w:val="Char6"/>
          <w:rFonts w:hint="cs"/>
          <w:rtl/>
        </w:rPr>
        <w:t>(</w:t>
      </w:r>
      <w:r w:rsidR="00A7492B" w:rsidRPr="00105C9E">
        <w:rPr>
          <w:rStyle w:val="Char6"/>
          <w:rFonts w:hint="eastAsia"/>
          <w:rtl/>
        </w:rPr>
        <w:t>که انتقام</w:t>
      </w:r>
      <w:r w:rsidR="00A7492B" w:rsidRPr="00105C9E">
        <w:rPr>
          <w:rStyle w:val="Char6"/>
          <w:rFonts w:hint="cs"/>
          <w:rtl/>
        </w:rPr>
        <w:t xml:space="preserve"> خدایان </w:t>
      </w:r>
      <w:r w:rsidR="000E744B" w:rsidRPr="00105C9E">
        <w:rPr>
          <w:rStyle w:val="Char6"/>
          <w:rFonts w:hint="cs"/>
          <w:rtl/>
        </w:rPr>
        <w:t>خود را گرفته باشید) ابراهیم را س</w:t>
      </w:r>
      <w:r w:rsidR="00A7492B" w:rsidRPr="00105C9E">
        <w:rPr>
          <w:rStyle w:val="Char6"/>
          <w:rFonts w:hint="cs"/>
          <w:rtl/>
        </w:rPr>
        <w:t>خت بسوزانید و</w:t>
      </w:r>
      <w:r w:rsidR="00A51299" w:rsidRPr="00105C9E">
        <w:rPr>
          <w:rStyle w:val="Char6"/>
          <w:rFonts w:hint="cs"/>
          <w:rtl/>
        </w:rPr>
        <w:t xml:space="preserve"> خدایان خویش را مدد و یاری دهید</w:t>
      </w:r>
      <w:r w:rsidR="00A7492B" w:rsidRPr="00105C9E">
        <w:rPr>
          <w:rStyle w:val="Char6"/>
          <w:rFonts w:hint="cs"/>
          <w:rtl/>
        </w:rPr>
        <w:t>.</w:t>
      </w:r>
      <w:r w:rsidR="001B4E5A" w:rsidRPr="00105C9E">
        <w:rPr>
          <w:rStyle w:val="Char6"/>
          <w:rFonts w:hint="cs"/>
          <w:rtl/>
        </w:rPr>
        <w:t>»</w:t>
      </w:r>
    </w:p>
    <w:p w:rsidR="00CD3B9D" w:rsidRPr="00E9198C" w:rsidRDefault="00A7492B" w:rsidP="00947B62">
      <w:pPr>
        <w:tabs>
          <w:tab w:val="left" w:pos="742"/>
          <w:tab w:val="right" w:pos="7031"/>
        </w:tabs>
        <w:bidi/>
        <w:ind w:firstLine="284"/>
        <w:jc w:val="both"/>
        <w:rPr>
          <w:rStyle w:val="Char0"/>
          <w:rtl/>
        </w:rPr>
      </w:pPr>
      <w:r w:rsidRPr="00E9198C">
        <w:rPr>
          <w:rStyle w:val="Char0"/>
          <w:rFonts w:hint="cs"/>
          <w:rtl/>
        </w:rPr>
        <w:t>وای چه بد خدایانی که بندگانشان باید</w:t>
      </w:r>
      <w:r w:rsidR="00707D4B">
        <w:rPr>
          <w:rStyle w:val="Char0"/>
          <w:rFonts w:hint="cs"/>
          <w:rtl/>
        </w:rPr>
        <w:t xml:space="preserve"> آن‌ها </w:t>
      </w:r>
      <w:r w:rsidRPr="00E9198C">
        <w:rPr>
          <w:rStyle w:val="Char0"/>
          <w:rFonts w:hint="cs"/>
          <w:rtl/>
        </w:rPr>
        <w:t>را مدد</w:t>
      </w:r>
      <w:r w:rsidR="004B5A32" w:rsidRPr="00E9198C">
        <w:rPr>
          <w:rStyle w:val="Char0"/>
          <w:rFonts w:hint="cs"/>
          <w:rtl/>
        </w:rPr>
        <w:t xml:space="preserve"> و </w:t>
      </w:r>
      <w:r w:rsidRPr="00E9198C">
        <w:rPr>
          <w:rStyle w:val="Char0"/>
          <w:rFonts w:hint="cs"/>
          <w:rtl/>
        </w:rPr>
        <w:t>یاری</w:t>
      </w:r>
      <w:r w:rsidR="00CC33BB" w:rsidRPr="00E9198C">
        <w:rPr>
          <w:rStyle w:val="Char0"/>
          <w:rFonts w:hint="cs"/>
          <w:rtl/>
        </w:rPr>
        <w:t xml:space="preserve"> دهند! و</w:t>
      </w:r>
      <w:r w:rsidR="00707D4B">
        <w:rPr>
          <w:rStyle w:val="Char0"/>
          <w:rFonts w:hint="cs"/>
          <w:rtl/>
        </w:rPr>
        <w:t xml:space="preserve"> آن‌ها </w:t>
      </w:r>
      <w:r w:rsidR="00CC33BB" w:rsidRPr="00E9198C">
        <w:rPr>
          <w:rStyle w:val="Char0"/>
          <w:rFonts w:hint="cs"/>
          <w:rtl/>
        </w:rPr>
        <w:t>برای خود مالک سود</w:t>
      </w:r>
      <w:r w:rsidRPr="00E9198C">
        <w:rPr>
          <w:rStyle w:val="Char0"/>
          <w:rFonts w:hint="cs"/>
          <w:rtl/>
        </w:rPr>
        <w:t xml:space="preserve"> و زیانی نیستند! و نمی‌توانند </w:t>
      </w:r>
      <w:r w:rsidR="001B4E5A" w:rsidRPr="00E9198C">
        <w:rPr>
          <w:rStyle w:val="Char0"/>
          <w:rFonts w:hint="cs"/>
          <w:rtl/>
        </w:rPr>
        <w:t>هیچ فعالیّتی</w:t>
      </w:r>
      <w:r w:rsidRPr="00E9198C">
        <w:rPr>
          <w:rStyle w:val="Char0"/>
          <w:rFonts w:hint="cs"/>
          <w:rtl/>
        </w:rPr>
        <w:t xml:space="preserve"> در راستای کمک و پیروزی خودشان و بندگانشان انجام دهند!</w:t>
      </w:r>
      <w:r w:rsidR="001B4E5A" w:rsidRPr="00E9198C">
        <w:rPr>
          <w:rStyle w:val="Char0"/>
          <w:rFonts w:hint="cs"/>
          <w:rtl/>
        </w:rPr>
        <w:t>.</w:t>
      </w:r>
      <w:r w:rsidR="00CD3B9D" w:rsidRPr="0026267C">
        <w:rPr>
          <w:rStyle w:val="Char0"/>
          <w:vertAlign w:val="superscript"/>
          <w:rtl/>
        </w:rPr>
        <w:footnoteReference w:id="103"/>
      </w:r>
      <w:r w:rsidR="008F129B" w:rsidRPr="00E9198C">
        <w:rPr>
          <w:rStyle w:val="Char0"/>
          <w:rFonts w:hint="cs"/>
          <w:rtl/>
        </w:rPr>
        <w:t xml:space="preserve"> حکم سوزاندن ابراهیم</w:t>
      </w:r>
      <w:r w:rsidR="00947B62" w:rsidRPr="00947B62">
        <w:rPr>
          <w:rStyle w:val="Char0"/>
          <w:rFonts w:cs="CTraditional Arabic" w:hint="cs"/>
          <w:rtl/>
        </w:rPr>
        <w:t xml:space="preserve">÷ </w:t>
      </w:r>
      <w:r w:rsidR="0035436B" w:rsidRPr="00E9198C">
        <w:rPr>
          <w:rStyle w:val="Char0"/>
          <w:rFonts w:hint="cs"/>
          <w:rtl/>
        </w:rPr>
        <w:t>خالی از هر استدلال و دلالت</w:t>
      </w:r>
      <w:r w:rsidR="008F129B" w:rsidRPr="00E9198C">
        <w:rPr>
          <w:rStyle w:val="Char0"/>
          <w:rFonts w:hint="cs"/>
          <w:rtl/>
        </w:rPr>
        <w:t xml:space="preserve"> است؛ چرا که خود آنان باطل محض‌اند.</w:t>
      </w:r>
    </w:p>
    <w:p w:rsidR="00CD3B9D" w:rsidRDefault="004B5A32" w:rsidP="00947B62">
      <w:pPr>
        <w:tabs>
          <w:tab w:val="left" w:pos="742"/>
          <w:tab w:val="right" w:pos="7031"/>
        </w:tabs>
        <w:bidi/>
        <w:ind w:firstLine="284"/>
        <w:jc w:val="both"/>
        <w:rPr>
          <w:rStyle w:val="Char0"/>
          <w:rtl/>
        </w:rPr>
      </w:pPr>
      <w:r w:rsidRPr="00E9198C">
        <w:rPr>
          <w:rStyle w:val="Char0"/>
          <w:rFonts w:hint="cs"/>
          <w:rtl/>
        </w:rPr>
        <w:t>پیروان این اباطیل</w:t>
      </w:r>
      <w:r w:rsidR="00830FE4" w:rsidRPr="00E9198C">
        <w:rPr>
          <w:rStyle w:val="Char0"/>
          <w:rFonts w:hint="cs"/>
          <w:rtl/>
        </w:rPr>
        <w:t xml:space="preserve"> با صدور </w:t>
      </w:r>
      <w:r w:rsidRPr="00E9198C">
        <w:rPr>
          <w:rStyle w:val="Char0"/>
          <w:rFonts w:hint="cs"/>
          <w:rtl/>
        </w:rPr>
        <w:t xml:space="preserve">چنین </w:t>
      </w:r>
      <w:r w:rsidR="00830FE4" w:rsidRPr="00E9198C">
        <w:rPr>
          <w:rStyle w:val="Char0"/>
          <w:rFonts w:hint="cs"/>
          <w:rtl/>
        </w:rPr>
        <w:t>حکم و اجرائیه</w:t>
      </w:r>
      <w:r w:rsidR="001B4E5A" w:rsidRPr="00E9198C">
        <w:rPr>
          <w:rStyle w:val="Char0"/>
          <w:rFonts w:hint="cs"/>
          <w:rtl/>
        </w:rPr>
        <w:t xml:space="preserve"> صادر کردنِ</w:t>
      </w:r>
      <w:r w:rsidR="00830FE4" w:rsidRPr="00E9198C">
        <w:rPr>
          <w:rStyle w:val="Char0"/>
          <w:rFonts w:hint="cs"/>
          <w:rtl/>
        </w:rPr>
        <w:t xml:space="preserve"> آن نمی‌دانستند که خداوند</w:t>
      </w:r>
      <w:r w:rsidR="00947B62" w:rsidRPr="00947B62">
        <w:rPr>
          <w:rStyle w:val="Char0"/>
          <w:rFonts w:cs="CTraditional Arabic" w:hint="cs"/>
          <w:rtl/>
        </w:rPr>
        <w:t xml:space="preserve">أ </w:t>
      </w:r>
      <w:r w:rsidR="00830FE4" w:rsidRPr="00E9198C">
        <w:rPr>
          <w:rStyle w:val="Char0"/>
          <w:rFonts w:hint="cs"/>
          <w:rtl/>
        </w:rPr>
        <w:t xml:space="preserve">از بنده‌ای که </w:t>
      </w:r>
      <w:r w:rsidR="00830FE4" w:rsidRPr="0004070F">
        <w:rPr>
          <w:rStyle w:val="Char0"/>
          <w:rFonts w:hint="cs"/>
          <w:rtl/>
        </w:rPr>
        <w:t>ندای</w:t>
      </w:r>
      <w:r w:rsidR="0004070F" w:rsidRPr="0004070F">
        <w:rPr>
          <w:rStyle w:val="Char0"/>
          <w:rFonts w:hint="cs"/>
          <w:rtl/>
        </w:rPr>
        <w:t xml:space="preserve"> </w:t>
      </w:r>
      <w:r w:rsidR="001B4E5A" w:rsidRPr="0004070F">
        <w:rPr>
          <w:rStyle w:val="Char2"/>
          <w:rFonts w:hint="cs"/>
          <w:rtl/>
        </w:rPr>
        <w:t>"</w:t>
      </w:r>
      <w:r w:rsidR="0004070F">
        <w:rPr>
          <w:rStyle w:val="Char2"/>
          <w:rFonts w:hint="cs"/>
          <w:rtl/>
        </w:rPr>
        <w:t>حسب</w:t>
      </w:r>
      <w:r w:rsidR="0004070F">
        <w:rPr>
          <w:rStyle w:val="Char2"/>
          <w:rFonts w:hint="cs"/>
          <w:rtl/>
          <w:lang w:bidi="ar-SA"/>
        </w:rPr>
        <w:t>ي</w:t>
      </w:r>
      <w:r w:rsidR="00830FE4" w:rsidRPr="0004070F">
        <w:rPr>
          <w:rStyle w:val="Char2"/>
          <w:rFonts w:hint="cs"/>
          <w:rtl/>
        </w:rPr>
        <w:t xml:space="preserve"> الله و نعم الوکیل</w:t>
      </w:r>
      <w:r w:rsidR="001B4E5A" w:rsidRPr="0004070F">
        <w:rPr>
          <w:rStyle w:val="Char2"/>
          <w:rFonts w:hint="cs"/>
          <w:rtl/>
        </w:rPr>
        <w:t>"</w:t>
      </w:r>
      <w:r w:rsidR="00830FE4" w:rsidRPr="00E9198C">
        <w:rPr>
          <w:rStyle w:val="Char0"/>
          <w:rFonts w:hint="cs"/>
          <w:rtl/>
        </w:rPr>
        <w:t xml:space="preserve"> را سر </w:t>
      </w:r>
      <w:r w:rsidRPr="00E9198C">
        <w:rPr>
          <w:rStyle w:val="Char0"/>
          <w:rFonts w:hint="cs"/>
          <w:rtl/>
        </w:rPr>
        <w:t>می</w:t>
      </w:r>
      <w:r w:rsidRPr="00E9198C">
        <w:rPr>
          <w:rStyle w:val="Char0"/>
          <w:rtl/>
        </w:rPr>
        <w:softHyphen/>
      </w:r>
      <w:r w:rsidRPr="00E9198C">
        <w:rPr>
          <w:rStyle w:val="Char0"/>
          <w:rFonts w:hint="cs"/>
          <w:rtl/>
        </w:rPr>
        <w:t>زند</w:t>
      </w:r>
      <w:r w:rsidR="00830FE4" w:rsidRPr="00E9198C">
        <w:rPr>
          <w:rStyle w:val="Char0"/>
          <w:rFonts w:hint="cs"/>
          <w:rtl/>
        </w:rPr>
        <w:t xml:space="preserve"> دفاع می‌کند.</w:t>
      </w:r>
      <w:r w:rsidR="00CD3B9D" w:rsidRPr="0026267C">
        <w:rPr>
          <w:rStyle w:val="Char0"/>
          <w:vertAlign w:val="superscript"/>
          <w:rtl/>
        </w:rPr>
        <w:footnoteReference w:id="104"/>
      </w:r>
      <w:r w:rsidR="00830FE4" w:rsidRPr="00E9198C">
        <w:rPr>
          <w:rStyle w:val="Char0"/>
          <w:rFonts w:hint="cs"/>
          <w:rtl/>
        </w:rPr>
        <w:t xml:space="preserve"> </w:t>
      </w:r>
      <w:r w:rsidR="001B4E5A" w:rsidRPr="00E9198C">
        <w:rPr>
          <w:rStyle w:val="Char0"/>
          <w:rFonts w:hint="cs"/>
          <w:rtl/>
        </w:rPr>
        <w:t xml:space="preserve">خداوند </w:t>
      </w:r>
      <w:r w:rsidR="00F76FC5" w:rsidRPr="00F76FC5">
        <w:rPr>
          <w:rStyle w:val="Char0"/>
          <w:rFonts w:cs="CTraditional Arabic" w:hint="cs"/>
          <w:rtl/>
        </w:rPr>
        <w:t>ـ</w:t>
      </w:r>
      <w:r w:rsidR="001B4E5A" w:rsidRPr="00E9198C">
        <w:rPr>
          <w:rStyle w:val="Char0"/>
          <w:rFonts w:hint="cs"/>
          <w:rtl/>
        </w:rPr>
        <w:t xml:space="preserve"> می‌فرمایند:</w:t>
      </w:r>
    </w:p>
    <w:p w:rsidR="00830FE4" w:rsidRPr="00957B5C" w:rsidRDefault="0004070F" w:rsidP="0004070F">
      <w:pPr>
        <w:tabs>
          <w:tab w:val="left" w:pos="742"/>
          <w:tab w:val="right" w:pos="7031"/>
        </w:tabs>
        <w:bidi/>
        <w:ind w:firstLine="284"/>
        <w:jc w:val="both"/>
        <w:rPr>
          <w:rStyle w:val="Char9"/>
          <w:rtl/>
        </w:rPr>
      </w:pPr>
      <w:r>
        <w:rPr>
          <w:rStyle w:val="Char0"/>
          <w:rFonts w:cs="Traditional Arabic"/>
          <w:rtl/>
        </w:rPr>
        <w:t>﴿</w:t>
      </w:r>
      <w:r w:rsidRPr="00957B5C">
        <w:rPr>
          <w:rStyle w:val="Char5"/>
          <w:rtl/>
        </w:rPr>
        <w:t>قُلۡنَا يَٰنَارُ كُونِي بَرۡدٗا وَسَلَٰمًا عَلَىٰٓ إِبۡرَٰهِيمَ٦٩ وَأَرَادُواْ بِهِ</w:t>
      </w:r>
      <w:r w:rsidRPr="00957B5C">
        <w:rPr>
          <w:rStyle w:val="Char5"/>
          <w:rFonts w:hint="cs"/>
          <w:rtl/>
        </w:rPr>
        <w:t>ۦ</w:t>
      </w:r>
      <w:r w:rsidRPr="00957B5C">
        <w:rPr>
          <w:rStyle w:val="Char5"/>
          <w:rtl/>
        </w:rPr>
        <w:t xml:space="preserve"> كَيۡدٗا فَجَعَلۡنَٰهُمُ </w:t>
      </w:r>
      <w:r w:rsidRPr="00957B5C">
        <w:rPr>
          <w:rStyle w:val="Char5"/>
          <w:rFonts w:hint="cs"/>
          <w:rtl/>
        </w:rPr>
        <w:t>ٱ</w:t>
      </w:r>
      <w:r w:rsidRPr="00957B5C">
        <w:rPr>
          <w:rStyle w:val="Char5"/>
          <w:rFonts w:hint="eastAsia"/>
          <w:rtl/>
        </w:rPr>
        <w:t>لۡأَخۡسَرِينَ</w:t>
      </w:r>
      <w:r w:rsidRPr="00957B5C">
        <w:rPr>
          <w:rStyle w:val="Char5"/>
          <w:rtl/>
        </w:rPr>
        <w:t xml:space="preserve">٧٠ وَنَجَّيۡنَٰهُ وَلُوطًا إِلَى </w:t>
      </w:r>
      <w:r w:rsidRPr="00957B5C">
        <w:rPr>
          <w:rStyle w:val="Char5"/>
          <w:rFonts w:hint="cs"/>
          <w:rtl/>
        </w:rPr>
        <w:t>ٱ</w:t>
      </w:r>
      <w:r w:rsidRPr="00957B5C">
        <w:rPr>
          <w:rStyle w:val="Char5"/>
          <w:rFonts w:hint="eastAsia"/>
          <w:rtl/>
        </w:rPr>
        <w:t>لۡأَرۡضِ</w:t>
      </w:r>
      <w:r w:rsidRPr="00957B5C">
        <w:rPr>
          <w:rStyle w:val="Char5"/>
          <w:rtl/>
        </w:rPr>
        <w:t xml:space="preserve"> </w:t>
      </w:r>
      <w:r w:rsidRPr="00957B5C">
        <w:rPr>
          <w:rStyle w:val="Char5"/>
          <w:rFonts w:hint="cs"/>
          <w:rtl/>
        </w:rPr>
        <w:t>ٱ</w:t>
      </w:r>
      <w:r w:rsidRPr="00957B5C">
        <w:rPr>
          <w:rStyle w:val="Char5"/>
          <w:rFonts w:hint="eastAsia"/>
          <w:rtl/>
        </w:rPr>
        <w:t>لَّتِي</w:t>
      </w:r>
      <w:r w:rsidRPr="00957B5C">
        <w:rPr>
          <w:rStyle w:val="Char5"/>
          <w:rtl/>
        </w:rPr>
        <w:t xml:space="preserve"> بَٰرَكۡنَا فِيهَا لِلۡعَٰلَمِينَ٧١</w:t>
      </w:r>
      <w:r>
        <w:rPr>
          <w:rStyle w:val="Char0"/>
          <w:rFonts w:cs="Traditional Arabic"/>
          <w:rtl/>
        </w:rPr>
        <w:t>﴾</w:t>
      </w:r>
      <w:r w:rsidRPr="00957B5C">
        <w:rPr>
          <w:rStyle w:val="Char5"/>
          <w:rtl/>
        </w:rPr>
        <w:t xml:space="preserve"> </w:t>
      </w:r>
      <w:r w:rsidRPr="00957B5C">
        <w:rPr>
          <w:rStyle w:val="Char9"/>
          <w:rtl/>
        </w:rPr>
        <w:t>[الأنبياء: 69-71]</w:t>
      </w:r>
      <w:r w:rsidRPr="0004070F">
        <w:rPr>
          <w:rStyle w:val="Char0"/>
          <w:rFonts w:hint="cs"/>
          <w:rtl/>
        </w:rPr>
        <w:t>.</w:t>
      </w:r>
      <w:r w:rsidRPr="00957B5C">
        <w:rPr>
          <w:rStyle w:val="Char9"/>
          <w:rFonts w:hint="cs"/>
          <w:rtl/>
        </w:rPr>
        <w:t xml:space="preserve"> </w:t>
      </w:r>
      <w:r w:rsidR="00830FE4" w:rsidRPr="00105C9E">
        <w:rPr>
          <w:rStyle w:val="Char6"/>
          <w:rFonts w:hint="cs"/>
          <w:rtl/>
        </w:rPr>
        <w:t>«</w:t>
      </w:r>
      <w:r w:rsidR="00A442CA" w:rsidRPr="00105C9E">
        <w:rPr>
          <w:rStyle w:val="Char6"/>
          <w:rFonts w:hint="cs"/>
          <w:rtl/>
        </w:rPr>
        <w:t>ما به آتش دستور دادیم که ای آتش سرد و سالم شو بر ابراهیم.</w:t>
      </w:r>
      <w:r w:rsidR="00A442CA" w:rsidRPr="0026267C">
        <w:rPr>
          <w:rStyle w:val="Char6"/>
          <w:vertAlign w:val="superscript"/>
          <w:rtl/>
        </w:rPr>
        <w:footnoteReference w:id="105"/>
      </w:r>
      <w:r w:rsidR="00A442CA" w:rsidRPr="00105C9E">
        <w:rPr>
          <w:rStyle w:val="Char6"/>
          <w:rFonts w:hint="cs"/>
          <w:rtl/>
        </w:rPr>
        <w:t xml:space="preserve"> آنان خواستند که ابراهیم را با نیرنگ خطرناکی نابود کنند، ولی ما ایشان را زیانبارترین مردم نمودیم و او و لوط را </w:t>
      </w:r>
      <w:r w:rsidR="00A442CA" w:rsidRPr="00105C9E">
        <w:rPr>
          <w:rStyle w:val="Char6"/>
          <w:rFonts w:hint="cs"/>
          <w:rtl/>
        </w:rPr>
        <w:lastRenderedPageBreak/>
        <w:t>رستگار و به سرزمین</w:t>
      </w:r>
      <w:r w:rsidR="0002613D" w:rsidRPr="00105C9E">
        <w:rPr>
          <w:rStyle w:val="Char6"/>
          <w:rFonts w:hint="cs"/>
          <w:rtl/>
        </w:rPr>
        <w:t xml:space="preserve">ی گسیل داشتم که (از لحاظ </w:t>
      </w:r>
      <w:r w:rsidR="00A442CA" w:rsidRPr="00105C9E">
        <w:rPr>
          <w:rStyle w:val="Char6"/>
          <w:rFonts w:hint="cs"/>
          <w:rtl/>
        </w:rPr>
        <w:t>مادی و معنوی) پر خیر و برکتش برای جهانیان کرده‌ایم</w:t>
      </w:r>
      <w:r w:rsidR="00830FE4" w:rsidRPr="00105C9E">
        <w:rPr>
          <w:rStyle w:val="Char6"/>
          <w:rFonts w:hint="cs"/>
          <w:rtl/>
        </w:rPr>
        <w:t>»</w:t>
      </w:r>
      <w:r w:rsidR="00A442CA" w:rsidRPr="00105C9E">
        <w:rPr>
          <w:rStyle w:val="Char6"/>
          <w:rFonts w:hint="cs"/>
          <w:rtl/>
        </w:rPr>
        <w:t>.</w:t>
      </w:r>
    </w:p>
    <w:p w:rsidR="00830FE4" w:rsidRDefault="00A442CA" w:rsidP="00947B62">
      <w:pPr>
        <w:tabs>
          <w:tab w:val="left" w:pos="742"/>
          <w:tab w:val="right" w:pos="7031"/>
        </w:tabs>
        <w:bidi/>
        <w:ind w:firstLine="284"/>
        <w:jc w:val="both"/>
        <w:rPr>
          <w:rStyle w:val="Char0"/>
        </w:rPr>
      </w:pPr>
      <w:r w:rsidRPr="00E9198C">
        <w:rPr>
          <w:rStyle w:val="Char0"/>
          <w:rFonts w:hint="cs"/>
          <w:rtl/>
        </w:rPr>
        <w:t>خداوند</w:t>
      </w:r>
      <w:r w:rsidR="0029696E" w:rsidRPr="00947B62">
        <w:rPr>
          <w:rStyle w:val="Char0"/>
          <w:rFonts w:cs="CTraditional Arabic" w:hint="cs"/>
          <w:rtl/>
        </w:rPr>
        <w:t>أ</w:t>
      </w:r>
      <w:r w:rsidRPr="00E9198C">
        <w:rPr>
          <w:rStyle w:val="Char0"/>
          <w:rFonts w:hint="cs"/>
          <w:rtl/>
        </w:rPr>
        <w:t xml:space="preserve"> نعمتش را بر ابراهیم</w:t>
      </w:r>
      <w:r w:rsidR="00947B62" w:rsidRPr="00947B62">
        <w:rPr>
          <w:rStyle w:val="Char0"/>
          <w:rFonts w:cs="CTraditional Arabic" w:hint="cs"/>
          <w:rtl/>
        </w:rPr>
        <w:t xml:space="preserve">÷ </w:t>
      </w:r>
      <w:r w:rsidRPr="00E9198C">
        <w:rPr>
          <w:rStyle w:val="Char0"/>
          <w:rFonts w:hint="cs"/>
          <w:rtl/>
        </w:rPr>
        <w:t>با دستور به هجرتش تمام کرد و وی به همراه</w:t>
      </w:r>
      <w:r w:rsidR="00850B37" w:rsidRPr="00E9198C">
        <w:rPr>
          <w:rStyle w:val="Char0"/>
          <w:rFonts w:hint="cs"/>
          <w:rtl/>
        </w:rPr>
        <w:t>ِ</w:t>
      </w:r>
      <w:r w:rsidRPr="00E9198C">
        <w:rPr>
          <w:rStyle w:val="Char0"/>
          <w:rFonts w:hint="cs"/>
          <w:rtl/>
        </w:rPr>
        <w:t xml:space="preserve"> پسر برادرش لوط</w:t>
      </w:r>
      <w:r w:rsidR="00947B62" w:rsidRPr="00947B62">
        <w:rPr>
          <w:rStyle w:val="Char0"/>
          <w:rFonts w:cs="CTraditional Arabic" w:hint="cs"/>
          <w:rtl/>
        </w:rPr>
        <w:t xml:space="preserve">÷ </w:t>
      </w:r>
      <w:r w:rsidRPr="00E9198C">
        <w:rPr>
          <w:rStyle w:val="Char0"/>
          <w:rFonts w:hint="cs"/>
          <w:rtl/>
        </w:rPr>
        <w:t>ب</w:t>
      </w:r>
      <w:r w:rsidR="00850B37" w:rsidRPr="00E9198C">
        <w:rPr>
          <w:rStyle w:val="Char0"/>
          <w:rFonts w:hint="cs"/>
          <w:rtl/>
        </w:rPr>
        <w:t>ه سرزمینی هجرت کرد که خداوند</w:t>
      </w:r>
      <w:r w:rsidR="004F7E2E" w:rsidRPr="004F7E2E">
        <w:rPr>
          <w:rStyle w:val="Char0"/>
          <w:rFonts w:cs="CTraditional Arabic" w:hint="cs"/>
          <w:rtl/>
        </w:rPr>
        <w:t>ﻷ</w:t>
      </w:r>
      <w:r w:rsidR="00850B37" w:rsidRPr="00E9198C">
        <w:rPr>
          <w:rStyle w:val="Char0"/>
          <w:rFonts w:hint="cs"/>
          <w:rtl/>
        </w:rPr>
        <w:t xml:space="preserve"> آن</w:t>
      </w:r>
      <w:r w:rsidR="00850B37" w:rsidRPr="00E9198C">
        <w:rPr>
          <w:rStyle w:val="Char0"/>
          <w:rtl/>
        </w:rPr>
        <w:softHyphen/>
      </w:r>
      <w:r w:rsidRPr="00E9198C">
        <w:rPr>
          <w:rStyle w:val="Char0"/>
          <w:rFonts w:hint="cs"/>
          <w:rtl/>
        </w:rPr>
        <w:t>را برای جهانیان مبارک نموده بود و آن سرزمین شام بود، و با نزول پیغمبران</w:t>
      </w:r>
      <w:r w:rsidR="00385FBD" w:rsidRPr="00385FBD">
        <w:rPr>
          <w:rStyle w:val="Char0"/>
          <w:rFonts w:cs="CTraditional Arabic" w:hint="cs"/>
          <w:rtl/>
        </w:rPr>
        <w:t xml:space="preserve">† </w:t>
      </w:r>
      <w:r w:rsidRPr="00E9198C">
        <w:rPr>
          <w:rStyle w:val="Char0"/>
          <w:rFonts w:hint="cs"/>
          <w:rtl/>
        </w:rPr>
        <w:t>و شرائع الهی مقام</w:t>
      </w:r>
      <w:r w:rsidR="00850B37" w:rsidRPr="00E9198C">
        <w:rPr>
          <w:rStyle w:val="Char0"/>
          <w:rFonts w:hint="cs"/>
          <w:rtl/>
        </w:rPr>
        <w:t>ِ</w:t>
      </w:r>
      <w:r w:rsidRPr="00E9198C">
        <w:rPr>
          <w:rStyle w:val="Char0"/>
          <w:rFonts w:hint="cs"/>
          <w:rtl/>
        </w:rPr>
        <w:t xml:space="preserve"> ویژه به آن داده بود و</w:t>
      </w:r>
      <w:r w:rsidR="0004070F">
        <w:rPr>
          <w:rStyle w:val="Char0"/>
          <w:rFonts w:hint="cs"/>
          <w:rtl/>
        </w:rPr>
        <w:t xml:space="preserve"> نعمت‌های </w:t>
      </w:r>
      <w:r w:rsidRPr="00E9198C">
        <w:rPr>
          <w:rStyle w:val="Char0"/>
          <w:rFonts w:hint="cs"/>
          <w:rtl/>
        </w:rPr>
        <w:t>زیاد و میوه‌ها و زندگی راحت در آنجا مهی</w:t>
      </w:r>
      <w:r w:rsidR="00850B37" w:rsidRPr="00E9198C">
        <w:rPr>
          <w:rStyle w:val="Char0"/>
          <w:rFonts w:hint="cs"/>
          <w:rtl/>
        </w:rPr>
        <w:t>ّا بود.</w:t>
      </w:r>
      <w:r w:rsidRPr="00E9198C">
        <w:rPr>
          <w:rStyle w:val="Char0"/>
          <w:rFonts w:hint="cs"/>
          <w:rtl/>
        </w:rPr>
        <w:t xml:space="preserve"> ابراهیم</w:t>
      </w:r>
      <w:r w:rsidR="00947B62" w:rsidRPr="00947B62">
        <w:rPr>
          <w:rStyle w:val="Char0"/>
          <w:rFonts w:cs="CTraditional Arabic" w:hint="cs"/>
          <w:rtl/>
        </w:rPr>
        <w:t xml:space="preserve">÷ </w:t>
      </w:r>
      <w:r w:rsidR="0002613D" w:rsidRPr="00E9198C">
        <w:rPr>
          <w:rStyle w:val="Char0"/>
          <w:rFonts w:hint="cs"/>
          <w:rtl/>
        </w:rPr>
        <w:t>در فل</w:t>
      </w:r>
      <w:r w:rsidRPr="00E9198C">
        <w:rPr>
          <w:rStyle w:val="Char0"/>
          <w:rFonts w:hint="cs"/>
          <w:rtl/>
        </w:rPr>
        <w:t>س</w:t>
      </w:r>
      <w:r w:rsidR="0002613D" w:rsidRPr="00E9198C">
        <w:rPr>
          <w:rStyle w:val="Char0"/>
          <w:rFonts w:hint="cs"/>
          <w:rtl/>
        </w:rPr>
        <w:t>ط</w:t>
      </w:r>
      <w:r w:rsidRPr="00E9198C">
        <w:rPr>
          <w:rStyle w:val="Char0"/>
          <w:rFonts w:hint="cs"/>
          <w:rtl/>
        </w:rPr>
        <w:t>ین</w:t>
      </w:r>
      <w:r w:rsidR="00E41677" w:rsidRPr="00E9198C">
        <w:rPr>
          <w:rStyle w:val="Char0"/>
          <w:rFonts w:hint="cs"/>
          <w:rtl/>
        </w:rPr>
        <w:t xml:space="preserve"> از سرزمین شام و لوط</w:t>
      </w:r>
      <w:r w:rsidR="00947B62" w:rsidRPr="00947B62">
        <w:rPr>
          <w:rStyle w:val="Char0"/>
          <w:rFonts w:cs="CTraditional Arabic" w:hint="cs"/>
          <w:rtl/>
        </w:rPr>
        <w:t xml:space="preserve">÷ </w:t>
      </w:r>
      <w:r w:rsidR="00E41677" w:rsidRPr="00E9198C">
        <w:rPr>
          <w:rStyle w:val="Char0"/>
          <w:rFonts w:hint="cs"/>
          <w:rtl/>
        </w:rPr>
        <w:t>در شهر س</w:t>
      </w:r>
      <w:r w:rsidR="00850B37" w:rsidRPr="00E9198C">
        <w:rPr>
          <w:rStyle w:val="Char0"/>
          <w:rFonts w:hint="cs"/>
          <w:rtl/>
        </w:rPr>
        <w:t>دو</w:t>
      </w:r>
      <w:r w:rsidR="008153D3" w:rsidRPr="00E9198C">
        <w:rPr>
          <w:rStyle w:val="Char0"/>
          <w:rFonts w:hint="cs"/>
          <w:rtl/>
        </w:rPr>
        <w:t>م</w:t>
      </w:r>
      <w:r w:rsidR="00E41677" w:rsidRPr="00E9198C">
        <w:rPr>
          <w:rStyle w:val="Char0"/>
          <w:rFonts w:hint="cs"/>
          <w:rtl/>
        </w:rPr>
        <w:t xml:space="preserve"> که شهری در منطق</w:t>
      </w:r>
      <w:r w:rsidR="007019EB">
        <w:rPr>
          <w:rStyle w:val="Char0"/>
          <w:rFonts w:hint="cs"/>
          <w:rtl/>
        </w:rPr>
        <w:t>ۀ</w:t>
      </w:r>
      <w:r w:rsidR="00E41677" w:rsidRPr="00E9198C">
        <w:rPr>
          <w:rStyle w:val="Char0"/>
          <w:rFonts w:hint="cs"/>
          <w:rtl/>
        </w:rPr>
        <w:t xml:space="preserve"> اردن است، مبعوث شدند. خداوند</w:t>
      </w:r>
      <w:r w:rsidR="00F76FC5" w:rsidRPr="00F76FC5">
        <w:rPr>
          <w:rStyle w:val="Char0"/>
          <w:rFonts w:cs="CTraditional Arabic" w:hint="cs"/>
          <w:rtl/>
        </w:rPr>
        <w:t>ـ</w:t>
      </w:r>
      <w:r w:rsidR="00E41677" w:rsidRPr="00E9198C">
        <w:rPr>
          <w:rStyle w:val="Char0"/>
          <w:rFonts w:hint="cs"/>
          <w:rtl/>
        </w:rPr>
        <w:t xml:space="preserve"> در سور</w:t>
      </w:r>
      <w:r w:rsidR="007019EB">
        <w:rPr>
          <w:rStyle w:val="Char0"/>
          <w:rFonts w:hint="cs"/>
          <w:rtl/>
        </w:rPr>
        <w:t>ۀ</w:t>
      </w:r>
      <w:r w:rsidR="00E41677" w:rsidRPr="00E9198C">
        <w:rPr>
          <w:rStyle w:val="Char0"/>
          <w:rFonts w:hint="cs"/>
          <w:rtl/>
        </w:rPr>
        <w:t xml:space="preserve"> صافات در مورد نجات ابراهیم</w:t>
      </w:r>
      <w:r w:rsidR="00947B62" w:rsidRPr="00947B62">
        <w:rPr>
          <w:rStyle w:val="Char0"/>
          <w:rFonts w:cs="CTraditional Arabic" w:hint="cs"/>
          <w:rtl/>
        </w:rPr>
        <w:t xml:space="preserve">÷ </w:t>
      </w:r>
      <w:r w:rsidR="00E41677" w:rsidRPr="00E9198C">
        <w:rPr>
          <w:rStyle w:val="Char0"/>
          <w:rFonts w:hint="cs"/>
          <w:rtl/>
        </w:rPr>
        <w:t>و هجرتش به شام می‌فرمای</w:t>
      </w:r>
      <w:r w:rsidR="00850B37" w:rsidRPr="00E9198C">
        <w:rPr>
          <w:rStyle w:val="Char0"/>
          <w:rFonts w:hint="cs"/>
          <w:rtl/>
        </w:rPr>
        <w:t>ن</w:t>
      </w:r>
      <w:r w:rsidR="00E41677" w:rsidRPr="00E9198C">
        <w:rPr>
          <w:rStyle w:val="Char0"/>
          <w:rFonts w:hint="cs"/>
          <w:rtl/>
        </w:rPr>
        <w:t xml:space="preserve">د: </w:t>
      </w:r>
    </w:p>
    <w:p w:rsidR="00E41677" w:rsidRPr="00957B5C" w:rsidRDefault="0004070F" w:rsidP="0004070F">
      <w:pPr>
        <w:tabs>
          <w:tab w:val="left" w:pos="742"/>
          <w:tab w:val="right" w:pos="7031"/>
        </w:tabs>
        <w:bidi/>
        <w:ind w:firstLine="284"/>
        <w:jc w:val="both"/>
        <w:rPr>
          <w:rStyle w:val="Char9"/>
          <w:rtl/>
        </w:rPr>
      </w:pPr>
      <w:r>
        <w:rPr>
          <w:rStyle w:val="Char0"/>
          <w:rFonts w:cs="Traditional Arabic"/>
          <w:rtl/>
        </w:rPr>
        <w:t>﴿</w:t>
      </w:r>
      <w:r w:rsidRPr="00957B5C">
        <w:rPr>
          <w:rStyle w:val="Char5"/>
          <w:rtl/>
        </w:rPr>
        <w:t>فَأَرَادُواْ بِهِ</w:t>
      </w:r>
      <w:r w:rsidRPr="00957B5C">
        <w:rPr>
          <w:rStyle w:val="Char5"/>
          <w:rFonts w:hint="cs"/>
          <w:rtl/>
        </w:rPr>
        <w:t>ۦ</w:t>
      </w:r>
      <w:r w:rsidRPr="00957B5C">
        <w:rPr>
          <w:rStyle w:val="Char5"/>
          <w:rtl/>
        </w:rPr>
        <w:t xml:space="preserve"> كَيۡدٗا فَجَعَلۡنَٰهُمُ </w:t>
      </w:r>
      <w:r w:rsidRPr="00957B5C">
        <w:rPr>
          <w:rStyle w:val="Char5"/>
          <w:rFonts w:hint="cs"/>
          <w:rtl/>
        </w:rPr>
        <w:t>ٱ</w:t>
      </w:r>
      <w:r w:rsidRPr="00957B5C">
        <w:rPr>
          <w:rStyle w:val="Char5"/>
          <w:rFonts w:hint="eastAsia"/>
          <w:rtl/>
        </w:rPr>
        <w:t>لۡأَسۡفَلِينَ</w:t>
      </w:r>
      <w:r w:rsidRPr="00957B5C">
        <w:rPr>
          <w:rStyle w:val="Char5"/>
          <w:rtl/>
        </w:rPr>
        <w:t>٩٨ وَقَالَ إِنِّي ذَاهِبٌ إِلَىٰ رَبِّي سَيَهۡدِينِ٩٩</w:t>
      </w:r>
      <w:r>
        <w:rPr>
          <w:rStyle w:val="Char0"/>
          <w:rFonts w:cs="Traditional Arabic"/>
          <w:rtl/>
        </w:rPr>
        <w:t>﴾</w:t>
      </w:r>
      <w:r w:rsidRPr="00957B5C">
        <w:rPr>
          <w:rStyle w:val="Char5"/>
          <w:rtl/>
        </w:rPr>
        <w:t xml:space="preserve"> </w:t>
      </w:r>
      <w:r w:rsidRPr="00957B5C">
        <w:rPr>
          <w:rStyle w:val="Char9"/>
          <w:rtl/>
        </w:rPr>
        <w:t>[الصافات: 98-99]</w:t>
      </w:r>
      <w:r w:rsidRPr="0004070F">
        <w:rPr>
          <w:rStyle w:val="Char0"/>
          <w:rFonts w:hint="cs"/>
          <w:rtl/>
        </w:rPr>
        <w:t>.</w:t>
      </w:r>
      <w:r w:rsidRPr="00957B5C">
        <w:rPr>
          <w:rStyle w:val="Char9"/>
          <w:rFonts w:hint="cs"/>
          <w:rtl/>
        </w:rPr>
        <w:t xml:space="preserve"> </w:t>
      </w:r>
      <w:r w:rsidR="00E41677" w:rsidRPr="00105C9E">
        <w:rPr>
          <w:rStyle w:val="Char6"/>
          <w:rFonts w:hint="cs"/>
          <w:rtl/>
        </w:rPr>
        <w:t>«</w:t>
      </w:r>
      <w:r w:rsidR="0047013E" w:rsidRPr="00105C9E">
        <w:rPr>
          <w:rStyle w:val="Char6"/>
          <w:rFonts w:hint="cs"/>
          <w:rtl/>
        </w:rPr>
        <w:t>برای نابودی ابراهیم نقشه‌ای پی‌افکندند و نیرنگی اندیشیدند، ولی ما (او را نجات دادیم و والایش کردیم، و) آنان را پست و حقیر و مغلوب و ذلیل نمودیم. ابراهیم گفت: من به سوی پروردگارم می‌روم، او مرا رهنمود می‌کند</w:t>
      </w:r>
      <w:r w:rsidR="00975074" w:rsidRPr="00105C9E">
        <w:rPr>
          <w:rStyle w:val="Char6"/>
          <w:rFonts w:hint="cs"/>
          <w:rtl/>
        </w:rPr>
        <w:t>.»</w:t>
      </w:r>
      <w:r w:rsidR="0047013E" w:rsidRPr="0026267C">
        <w:rPr>
          <w:rStyle w:val="Char6"/>
          <w:vertAlign w:val="superscript"/>
          <w:rtl/>
        </w:rPr>
        <w:footnoteReference w:id="106"/>
      </w:r>
    </w:p>
    <w:p w:rsidR="00850B37" w:rsidRDefault="0047013E" w:rsidP="00947B62">
      <w:pPr>
        <w:tabs>
          <w:tab w:val="left" w:pos="742"/>
          <w:tab w:val="right" w:pos="7031"/>
        </w:tabs>
        <w:bidi/>
        <w:ind w:firstLine="284"/>
        <w:jc w:val="both"/>
        <w:rPr>
          <w:rStyle w:val="Char0"/>
          <w:spacing w:val="-2"/>
          <w:rtl/>
        </w:rPr>
      </w:pPr>
      <w:r w:rsidRPr="0098268A">
        <w:rPr>
          <w:rStyle w:val="Char0"/>
          <w:rFonts w:hint="cs"/>
          <w:spacing w:val="-2"/>
          <w:rtl/>
        </w:rPr>
        <w:t>از دعوت عملی ابراهیم خلیل</w:t>
      </w:r>
      <w:r w:rsidR="00947B62" w:rsidRPr="00947B62">
        <w:rPr>
          <w:rStyle w:val="Char0"/>
          <w:rFonts w:cs="CTraditional Arabic" w:hint="cs"/>
          <w:spacing w:val="-2"/>
          <w:rtl/>
        </w:rPr>
        <w:t xml:space="preserve">÷ </w:t>
      </w:r>
      <w:r w:rsidRPr="0098268A">
        <w:rPr>
          <w:rStyle w:val="Char0"/>
          <w:rFonts w:hint="cs"/>
          <w:spacing w:val="-2"/>
          <w:rtl/>
        </w:rPr>
        <w:t>می‌توان فهمید که ستیز با شرک و خرافات فقط با دعوت کلامی میس</w:t>
      </w:r>
      <w:r w:rsidR="005C7D4D" w:rsidRPr="0098268A">
        <w:rPr>
          <w:rStyle w:val="Char0"/>
          <w:rFonts w:hint="cs"/>
          <w:spacing w:val="-2"/>
          <w:rtl/>
        </w:rPr>
        <w:t>ّ</w:t>
      </w:r>
      <w:r w:rsidRPr="0098268A">
        <w:rPr>
          <w:rStyle w:val="Char0"/>
          <w:rFonts w:hint="cs"/>
          <w:spacing w:val="-2"/>
          <w:rtl/>
        </w:rPr>
        <w:t>ر نمی‌شود، بلکه دعوتگر باید در مواقعی با عمل و جهاد رفتاری به محکوم</w:t>
      </w:r>
      <w:r w:rsidR="007F46EB" w:rsidRPr="0098268A">
        <w:rPr>
          <w:rStyle w:val="Char0"/>
          <w:rFonts w:hint="eastAsia"/>
          <w:spacing w:val="-2"/>
          <w:rtl/>
        </w:rPr>
        <w:t>‌</w:t>
      </w:r>
      <w:r w:rsidRPr="0098268A">
        <w:rPr>
          <w:rStyle w:val="Char0"/>
          <w:rFonts w:hint="cs"/>
          <w:spacing w:val="-2"/>
          <w:rtl/>
        </w:rPr>
        <w:t>‌کردن ظلم و شرک بپردازد و</w:t>
      </w:r>
      <w:r w:rsidR="00850B37" w:rsidRPr="0098268A">
        <w:rPr>
          <w:rStyle w:val="Char0"/>
          <w:rFonts w:hint="cs"/>
          <w:spacing w:val="-2"/>
          <w:rtl/>
        </w:rPr>
        <w:t xml:space="preserve"> </w:t>
      </w:r>
      <w:r w:rsidR="004A6C9C" w:rsidRPr="0098268A">
        <w:rPr>
          <w:rStyle w:val="Char0"/>
          <w:rFonts w:hint="cs"/>
          <w:spacing w:val="-2"/>
          <w:rtl/>
        </w:rPr>
        <w:t>حق را به مردم</w:t>
      </w:r>
      <w:r w:rsidRPr="0098268A">
        <w:rPr>
          <w:rStyle w:val="Char0"/>
          <w:rFonts w:hint="cs"/>
          <w:spacing w:val="-2"/>
          <w:rtl/>
        </w:rPr>
        <w:t xml:space="preserve"> نشان دهد و حقیقت را نمایان سازد، و دعوتگر در این راستا باید منتظر عکس‌العمل </w:t>
      </w:r>
      <w:r w:rsidR="00A83EE6" w:rsidRPr="0098268A">
        <w:rPr>
          <w:rStyle w:val="Char0"/>
          <w:rFonts w:hint="cs"/>
          <w:spacing w:val="-2"/>
          <w:rtl/>
        </w:rPr>
        <w:t xml:space="preserve">مخالفان خود باشد و در مواردی نیز با </w:t>
      </w:r>
      <w:r w:rsidR="0036558B" w:rsidRPr="0098268A">
        <w:rPr>
          <w:rStyle w:val="Char0"/>
          <w:rFonts w:hint="cs"/>
          <w:spacing w:val="-2"/>
          <w:rtl/>
        </w:rPr>
        <w:t>انتقادها و ستیزه‌جوئی‌ها</w:t>
      </w:r>
      <w:r w:rsidR="00850B37" w:rsidRPr="0098268A">
        <w:rPr>
          <w:rStyle w:val="Char0"/>
          <w:rFonts w:hint="cs"/>
          <w:spacing w:val="-2"/>
          <w:rtl/>
        </w:rPr>
        <w:t>ی</w:t>
      </w:r>
      <w:r w:rsidR="0036558B" w:rsidRPr="0098268A">
        <w:rPr>
          <w:rStyle w:val="Char0"/>
          <w:rFonts w:hint="cs"/>
          <w:spacing w:val="-2"/>
          <w:rtl/>
        </w:rPr>
        <w:t xml:space="preserve"> مردم نیز مواجه می‌شود و در این راستا دعوتگر</w:t>
      </w:r>
      <w:r w:rsidR="00850B37" w:rsidRPr="0098268A">
        <w:rPr>
          <w:rStyle w:val="Char0"/>
          <w:rFonts w:hint="cs"/>
          <w:spacing w:val="-2"/>
          <w:rtl/>
        </w:rPr>
        <w:t>ِ</w:t>
      </w:r>
      <w:r w:rsidR="0036558B" w:rsidRPr="0098268A">
        <w:rPr>
          <w:rStyle w:val="Char0"/>
          <w:rFonts w:hint="cs"/>
          <w:spacing w:val="-2"/>
          <w:rtl/>
        </w:rPr>
        <w:t xml:space="preserve"> مجاهد باید صبر و استقامت نماید و تا آنجا که صلاح و مقاصد شریعت اقتضا می‌کند به دعوت ادامه دهد و در صورتی که به تنگنا و چالش رسید که دیگر نمی‌تو</w:t>
      </w:r>
      <w:r w:rsidR="00497432" w:rsidRPr="0098268A">
        <w:rPr>
          <w:rStyle w:val="Char0"/>
          <w:rFonts w:hint="cs"/>
          <w:spacing w:val="-2"/>
          <w:rtl/>
        </w:rPr>
        <w:t>ا</w:t>
      </w:r>
      <w:r w:rsidR="0036558B" w:rsidRPr="0098268A">
        <w:rPr>
          <w:rStyle w:val="Char0"/>
          <w:rFonts w:hint="cs"/>
          <w:spacing w:val="-2"/>
          <w:rtl/>
        </w:rPr>
        <w:t>ند کار دعوت انجام دهد و وجودش در آن سرزمین مواجه تهدیدهایی است، خداوند</w:t>
      </w:r>
      <w:r w:rsidR="004F7E2E" w:rsidRPr="0098268A">
        <w:rPr>
          <w:rStyle w:val="Char0"/>
          <w:rFonts w:cs="CTraditional Arabic" w:hint="cs"/>
          <w:spacing w:val="-2"/>
          <w:rtl/>
        </w:rPr>
        <w:t>ﻷ</w:t>
      </w:r>
      <w:r w:rsidR="0036558B" w:rsidRPr="0098268A">
        <w:rPr>
          <w:rStyle w:val="Char0"/>
          <w:rFonts w:hint="cs"/>
          <w:spacing w:val="-2"/>
          <w:rtl/>
        </w:rPr>
        <w:t xml:space="preserve"> مجو</w:t>
      </w:r>
      <w:r w:rsidR="00850B37" w:rsidRPr="0098268A">
        <w:rPr>
          <w:rStyle w:val="Char0"/>
          <w:rFonts w:hint="cs"/>
          <w:spacing w:val="-2"/>
          <w:rtl/>
        </w:rPr>
        <w:t>ِّ</w:t>
      </w:r>
      <w:r w:rsidR="0036558B" w:rsidRPr="0098268A">
        <w:rPr>
          <w:rStyle w:val="Char0"/>
          <w:rFonts w:hint="cs"/>
          <w:spacing w:val="-2"/>
          <w:rtl/>
        </w:rPr>
        <w:t>ز هجرت را صادر فرموده است، همانگونه که ابراهیم</w:t>
      </w:r>
      <w:r w:rsidR="00947B62" w:rsidRPr="00947B62">
        <w:rPr>
          <w:rStyle w:val="Char0"/>
          <w:rFonts w:cs="CTraditional Arabic" w:hint="cs"/>
          <w:spacing w:val="-2"/>
          <w:rtl/>
        </w:rPr>
        <w:t xml:space="preserve">÷ </w:t>
      </w:r>
      <w:r w:rsidR="0036558B" w:rsidRPr="0098268A">
        <w:rPr>
          <w:rStyle w:val="Char0"/>
          <w:rFonts w:hint="cs"/>
          <w:spacing w:val="-2"/>
          <w:rtl/>
        </w:rPr>
        <w:t xml:space="preserve">هجرت فرمودند، </w:t>
      </w:r>
      <w:r w:rsidR="00850B37" w:rsidRPr="0098268A">
        <w:rPr>
          <w:rStyle w:val="Char0"/>
          <w:rFonts w:hint="cs"/>
          <w:spacing w:val="-2"/>
          <w:rtl/>
        </w:rPr>
        <w:t xml:space="preserve">خداوند </w:t>
      </w:r>
      <w:r w:rsidR="00F76FC5" w:rsidRPr="0098268A">
        <w:rPr>
          <w:rStyle w:val="Char0"/>
          <w:rFonts w:cs="CTraditional Arabic" w:hint="cs"/>
          <w:spacing w:val="-2"/>
          <w:rtl/>
        </w:rPr>
        <w:t>ـ</w:t>
      </w:r>
      <w:r w:rsidR="00850B37" w:rsidRPr="0098268A">
        <w:rPr>
          <w:rStyle w:val="Char0"/>
          <w:rFonts w:hint="cs"/>
          <w:spacing w:val="-2"/>
          <w:rtl/>
        </w:rPr>
        <w:t xml:space="preserve"> می‌فرمایند:</w:t>
      </w:r>
    </w:p>
    <w:p w:rsidR="00850B37" w:rsidRPr="00957B5C" w:rsidRDefault="0098268A" w:rsidP="0098268A">
      <w:pPr>
        <w:widowControl w:val="0"/>
        <w:tabs>
          <w:tab w:val="left" w:pos="742"/>
          <w:tab w:val="right" w:pos="7031"/>
        </w:tabs>
        <w:bidi/>
        <w:ind w:firstLine="284"/>
        <w:jc w:val="both"/>
        <w:rPr>
          <w:rStyle w:val="Char9"/>
          <w:rtl/>
        </w:rPr>
      </w:pPr>
      <w:r>
        <w:rPr>
          <w:rStyle w:val="Char0"/>
          <w:rFonts w:cs="Traditional Arabic"/>
          <w:spacing w:val="-2"/>
          <w:rtl/>
        </w:rPr>
        <w:t>﴿</w:t>
      </w:r>
      <w:r w:rsidRPr="00957B5C">
        <w:rPr>
          <w:rStyle w:val="Char5"/>
          <w:rtl/>
        </w:rPr>
        <w:t xml:space="preserve">يَٰعِبَادِيَ </w:t>
      </w:r>
      <w:r w:rsidRPr="00957B5C">
        <w:rPr>
          <w:rStyle w:val="Char5"/>
          <w:rFonts w:hint="cs"/>
          <w:rtl/>
        </w:rPr>
        <w:t>ٱ</w:t>
      </w:r>
      <w:r w:rsidRPr="00957B5C">
        <w:rPr>
          <w:rStyle w:val="Char5"/>
          <w:rFonts w:hint="eastAsia"/>
          <w:rtl/>
        </w:rPr>
        <w:t>لَّذِينَ</w:t>
      </w:r>
      <w:r w:rsidRPr="00957B5C">
        <w:rPr>
          <w:rStyle w:val="Char5"/>
          <w:rtl/>
        </w:rPr>
        <w:t xml:space="preserve"> ءَامَنُوٓاْ إِنَّ أَرۡضِي وَٰسِعَةٞ فَإِيَّٰيَ فَ</w:t>
      </w:r>
      <w:r w:rsidRPr="00957B5C">
        <w:rPr>
          <w:rStyle w:val="Char5"/>
          <w:rFonts w:hint="cs"/>
          <w:rtl/>
        </w:rPr>
        <w:t>ٱ</w:t>
      </w:r>
      <w:r w:rsidRPr="00957B5C">
        <w:rPr>
          <w:rStyle w:val="Char5"/>
          <w:rFonts w:hint="eastAsia"/>
          <w:rtl/>
        </w:rPr>
        <w:t>عۡبُدُونِ</w:t>
      </w:r>
      <w:r w:rsidRPr="00957B5C">
        <w:rPr>
          <w:rStyle w:val="Char5"/>
          <w:rtl/>
        </w:rPr>
        <w:t>٥٦</w:t>
      </w:r>
      <w:r>
        <w:rPr>
          <w:rStyle w:val="Char0"/>
          <w:rFonts w:cs="Traditional Arabic"/>
          <w:spacing w:val="-2"/>
          <w:rtl/>
        </w:rPr>
        <w:t>﴾</w:t>
      </w:r>
      <w:r w:rsidRPr="00957B5C">
        <w:rPr>
          <w:rStyle w:val="Char5"/>
          <w:rtl/>
        </w:rPr>
        <w:t xml:space="preserve"> </w:t>
      </w:r>
      <w:r w:rsidRPr="00957B5C">
        <w:rPr>
          <w:rStyle w:val="Char9"/>
          <w:rtl/>
        </w:rPr>
        <w:t>[العنكبوت: 56]</w:t>
      </w:r>
      <w:r w:rsidRPr="0098268A">
        <w:rPr>
          <w:rStyle w:val="Char0"/>
          <w:rFonts w:hint="cs"/>
          <w:rtl/>
        </w:rPr>
        <w:t>.</w:t>
      </w:r>
      <w:r w:rsidR="002B3F26" w:rsidRPr="00E9198C">
        <w:rPr>
          <w:rStyle w:val="Char0"/>
          <w:rFonts w:hint="cs"/>
          <w:rtl/>
        </w:rPr>
        <w:t xml:space="preserve"> </w:t>
      </w:r>
      <w:r w:rsidR="002B3F26" w:rsidRPr="00105C9E">
        <w:rPr>
          <w:rStyle w:val="Char6"/>
          <w:rFonts w:hint="cs"/>
          <w:rtl/>
        </w:rPr>
        <w:t xml:space="preserve">«ای بندگان مؤمن من! زمین من فراخ است (و اگر در جائی تحت فشار </w:t>
      </w:r>
      <w:r w:rsidR="000B5644" w:rsidRPr="00105C9E">
        <w:rPr>
          <w:rStyle w:val="Char6"/>
          <w:rFonts w:hint="cs"/>
          <w:rtl/>
        </w:rPr>
        <w:t>کفّار</w:t>
      </w:r>
      <w:r w:rsidR="002B3F26" w:rsidRPr="00105C9E">
        <w:rPr>
          <w:rStyle w:val="Char6"/>
          <w:rFonts w:hint="cs"/>
          <w:rtl/>
        </w:rPr>
        <w:t xml:space="preserve"> و ستمگران بودید، می‌توانید به نقاط دیگری </w:t>
      </w:r>
      <w:r w:rsidR="004A6C9C" w:rsidRPr="00105C9E">
        <w:rPr>
          <w:rStyle w:val="Char6"/>
          <w:rFonts w:hint="cs"/>
          <w:rtl/>
        </w:rPr>
        <w:t>مسافرت کنید) و تنها مرا بپرستید</w:t>
      </w:r>
      <w:r w:rsidR="00850B37" w:rsidRPr="00105C9E">
        <w:rPr>
          <w:rStyle w:val="Char6"/>
          <w:rFonts w:hint="cs"/>
          <w:rtl/>
        </w:rPr>
        <w:t>.»</w:t>
      </w:r>
    </w:p>
    <w:p w:rsidR="00B36EBA" w:rsidRDefault="002B3F26" w:rsidP="00947B62">
      <w:pPr>
        <w:tabs>
          <w:tab w:val="left" w:pos="742"/>
          <w:tab w:val="right" w:pos="7031"/>
        </w:tabs>
        <w:bidi/>
        <w:ind w:firstLine="284"/>
        <w:jc w:val="both"/>
        <w:rPr>
          <w:rStyle w:val="Char0"/>
          <w:rtl/>
        </w:rPr>
      </w:pPr>
      <w:r w:rsidRPr="00E9198C">
        <w:rPr>
          <w:rStyle w:val="Char0"/>
          <w:rFonts w:hint="cs"/>
          <w:rtl/>
        </w:rPr>
        <w:lastRenderedPageBreak/>
        <w:t xml:space="preserve">و نیز </w:t>
      </w:r>
      <w:r w:rsidR="008663E0" w:rsidRPr="00E9198C">
        <w:rPr>
          <w:rStyle w:val="Char0"/>
          <w:rFonts w:hint="cs"/>
          <w:rtl/>
        </w:rPr>
        <w:t xml:space="preserve">خداوند </w:t>
      </w:r>
      <w:r w:rsidR="00F76FC5" w:rsidRPr="00947B62">
        <w:rPr>
          <w:rStyle w:val="Char0"/>
          <w:rFonts w:cs="CTraditional Arabic" w:hint="cs"/>
          <w:rtl/>
        </w:rPr>
        <w:t>ـ</w:t>
      </w:r>
      <w:r w:rsidR="008663E0" w:rsidRPr="00E9198C">
        <w:rPr>
          <w:rStyle w:val="Char0"/>
          <w:rFonts w:hint="cs"/>
          <w:rtl/>
        </w:rPr>
        <w:t xml:space="preserve"> می‌فرمایند:</w:t>
      </w:r>
    </w:p>
    <w:p w:rsidR="00B36EBA" w:rsidRPr="00957B5C" w:rsidRDefault="0098268A" w:rsidP="0098268A">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قُلۡ يَٰعِبَادِ </w:t>
      </w:r>
      <w:r w:rsidRPr="00957B5C">
        <w:rPr>
          <w:rStyle w:val="Char5"/>
          <w:rFonts w:hint="cs"/>
          <w:rtl/>
        </w:rPr>
        <w:t>ٱ</w:t>
      </w:r>
      <w:r w:rsidRPr="00957B5C">
        <w:rPr>
          <w:rStyle w:val="Char5"/>
          <w:rFonts w:hint="eastAsia"/>
          <w:rtl/>
        </w:rPr>
        <w:t>لَّذِينَ</w:t>
      </w:r>
      <w:r w:rsidRPr="00957B5C">
        <w:rPr>
          <w:rStyle w:val="Char5"/>
          <w:rtl/>
        </w:rPr>
        <w:t xml:space="preserve"> ءَامَنُواْ </w:t>
      </w:r>
      <w:r w:rsidRPr="00957B5C">
        <w:rPr>
          <w:rStyle w:val="Char5"/>
          <w:rFonts w:hint="cs"/>
          <w:rtl/>
        </w:rPr>
        <w:t>ٱ</w:t>
      </w:r>
      <w:r w:rsidRPr="00957B5C">
        <w:rPr>
          <w:rStyle w:val="Char5"/>
          <w:rFonts w:hint="eastAsia"/>
          <w:rtl/>
        </w:rPr>
        <w:t>تَّقُواْ</w:t>
      </w:r>
      <w:r w:rsidRPr="00957B5C">
        <w:rPr>
          <w:rStyle w:val="Char5"/>
          <w:rtl/>
        </w:rPr>
        <w:t xml:space="preserve"> رَبَّكُمۡۚ لِلَّذِينَ أَحۡسَنُواْ فِي هَٰذِهِ </w:t>
      </w:r>
      <w:r w:rsidRPr="00957B5C">
        <w:rPr>
          <w:rStyle w:val="Char5"/>
          <w:rFonts w:hint="cs"/>
          <w:rtl/>
        </w:rPr>
        <w:t>ٱ</w:t>
      </w:r>
      <w:r w:rsidRPr="00957B5C">
        <w:rPr>
          <w:rStyle w:val="Char5"/>
          <w:rFonts w:hint="eastAsia"/>
          <w:rtl/>
        </w:rPr>
        <w:t>لدُّنۡيَا</w:t>
      </w:r>
      <w:r w:rsidRPr="00957B5C">
        <w:rPr>
          <w:rStyle w:val="Char5"/>
          <w:rtl/>
        </w:rPr>
        <w:t xml:space="preserve"> حَسَنَةٞۗ وَأَرۡضُ </w:t>
      </w:r>
      <w:r w:rsidRPr="00957B5C">
        <w:rPr>
          <w:rStyle w:val="Char5"/>
          <w:rFonts w:hint="cs"/>
          <w:rtl/>
        </w:rPr>
        <w:t>ٱ</w:t>
      </w:r>
      <w:r w:rsidRPr="00957B5C">
        <w:rPr>
          <w:rStyle w:val="Char5"/>
          <w:rFonts w:hint="eastAsia"/>
          <w:rtl/>
        </w:rPr>
        <w:t>للَّهِ</w:t>
      </w:r>
      <w:r w:rsidRPr="00957B5C">
        <w:rPr>
          <w:rStyle w:val="Char5"/>
          <w:rtl/>
        </w:rPr>
        <w:t xml:space="preserve"> وَٰسِعَةٌۗ إِنَّمَا يُوَفَّى </w:t>
      </w:r>
      <w:r w:rsidRPr="00957B5C">
        <w:rPr>
          <w:rStyle w:val="Char5"/>
          <w:rFonts w:hint="cs"/>
          <w:rtl/>
        </w:rPr>
        <w:t>ٱ</w:t>
      </w:r>
      <w:r w:rsidRPr="00957B5C">
        <w:rPr>
          <w:rStyle w:val="Char5"/>
          <w:rFonts w:hint="eastAsia"/>
          <w:rtl/>
        </w:rPr>
        <w:t>لصَّٰبِرُونَ</w:t>
      </w:r>
      <w:r w:rsidRPr="00957B5C">
        <w:rPr>
          <w:rStyle w:val="Char5"/>
          <w:rtl/>
        </w:rPr>
        <w:t xml:space="preserve"> أَجۡرَهُم بِغَيۡرِ حِسَابٖ١٠</w:t>
      </w:r>
      <w:r>
        <w:rPr>
          <w:rStyle w:val="Char0"/>
          <w:rFonts w:cs="Traditional Arabic"/>
          <w:rtl/>
        </w:rPr>
        <w:t>﴾</w:t>
      </w:r>
      <w:r w:rsidRPr="00957B5C">
        <w:rPr>
          <w:rStyle w:val="Char5"/>
          <w:rtl/>
        </w:rPr>
        <w:t xml:space="preserve"> </w:t>
      </w:r>
      <w:r w:rsidRPr="00957B5C">
        <w:rPr>
          <w:rStyle w:val="Char9"/>
          <w:rtl/>
        </w:rPr>
        <w:t>[الزمر: 10]</w:t>
      </w:r>
      <w:r w:rsidRPr="0098268A">
        <w:rPr>
          <w:rStyle w:val="Char0"/>
          <w:rFonts w:hint="cs"/>
          <w:rtl/>
        </w:rPr>
        <w:t>.</w:t>
      </w:r>
      <w:r w:rsidRPr="00957B5C">
        <w:rPr>
          <w:rStyle w:val="Char9"/>
          <w:rFonts w:hint="cs"/>
          <w:rtl/>
        </w:rPr>
        <w:t xml:space="preserve"> </w:t>
      </w:r>
      <w:r w:rsidR="00B36EBA" w:rsidRPr="00105C9E">
        <w:rPr>
          <w:rStyle w:val="Char6"/>
          <w:rFonts w:hint="cs"/>
          <w:rtl/>
        </w:rPr>
        <w:t>«(ای پیغمبر! از سوی من به مردمان) بگو: ای بندگان مؤمن من! از (عذاب) پروردگارتان (خویشتن را) بپرهیزید. کسانی که نیکی کنند، در همین جهان بدیشان نیکی می‌شود. (در مراکز کفر و شرک، ظلم و غرق در گناه زندگی نکنید و پستی و خواری را نپذیرید و هجرت را پیشه سازید). زمین خداوند وسیع و فراخ است. (و در دیار غربت شکیبائی کنید). قطعاً به شکیبایان اجر و پاداششان به تمام</w:t>
      </w:r>
      <w:r w:rsidR="004A6C9C" w:rsidRPr="00105C9E">
        <w:rPr>
          <w:rStyle w:val="Char6"/>
          <w:rFonts w:hint="cs"/>
          <w:rtl/>
        </w:rPr>
        <w:t xml:space="preserve"> و کمال و بدون حساب داده می‌شود</w:t>
      </w:r>
      <w:r w:rsidR="00975074" w:rsidRPr="00105C9E">
        <w:rPr>
          <w:rStyle w:val="Char6"/>
          <w:rFonts w:hint="cs"/>
          <w:rtl/>
        </w:rPr>
        <w:t>.»</w:t>
      </w:r>
      <w:r w:rsidR="006F6064" w:rsidRPr="0026267C">
        <w:rPr>
          <w:rStyle w:val="Char6"/>
          <w:vertAlign w:val="superscript"/>
          <w:rtl/>
        </w:rPr>
        <w:footnoteReference w:id="107"/>
      </w:r>
    </w:p>
    <w:p w:rsidR="005D6146" w:rsidRPr="00E9198C" w:rsidRDefault="00091147" w:rsidP="00947B62">
      <w:pPr>
        <w:tabs>
          <w:tab w:val="left" w:pos="742"/>
          <w:tab w:val="right" w:pos="7031"/>
        </w:tabs>
        <w:bidi/>
        <w:ind w:firstLine="284"/>
        <w:jc w:val="both"/>
        <w:rPr>
          <w:rStyle w:val="Char0"/>
          <w:rtl/>
        </w:rPr>
      </w:pPr>
      <w:r w:rsidRPr="00E9198C">
        <w:rPr>
          <w:rStyle w:val="Char0"/>
          <w:rFonts w:hint="cs"/>
          <w:rtl/>
        </w:rPr>
        <w:t>با این وصف در صورتی که دعوتگر</w:t>
      </w:r>
      <w:r w:rsidR="00ED4DFE" w:rsidRPr="00E9198C">
        <w:rPr>
          <w:rStyle w:val="Char0"/>
          <w:rFonts w:hint="cs"/>
          <w:rtl/>
        </w:rPr>
        <w:t xml:space="preserve"> بقایش در سرزمین کفر و یا در سرزمین حاکم ستمگری که عرص</w:t>
      </w:r>
      <w:r w:rsidR="007019EB">
        <w:rPr>
          <w:rStyle w:val="Char0"/>
          <w:rFonts w:hint="cs"/>
          <w:rtl/>
        </w:rPr>
        <w:t>ۀ</w:t>
      </w:r>
      <w:r w:rsidR="00ED4DFE" w:rsidRPr="00E9198C">
        <w:rPr>
          <w:rStyle w:val="Char0"/>
          <w:rFonts w:hint="cs"/>
          <w:rtl/>
        </w:rPr>
        <w:t xml:space="preserve"> زندگی و دعوت را بر شخص </w:t>
      </w:r>
      <w:r w:rsidR="004A6C9C" w:rsidRPr="00E9198C">
        <w:rPr>
          <w:rStyle w:val="Char0"/>
          <w:rFonts w:hint="cs"/>
          <w:rtl/>
        </w:rPr>
        <w:t xml:space="preserve">داعی إلی الله </w:t>
      </w:r>
      <w:r w:rsidR="00ED4DFE" w:rsidRPr="00E9198C">
        <w:rPr>
          <w:rStyle w:val="Char0"/>
          <w:rFonts w:hint="cs"/>
          <w:rtl/>
        </w:rPr>
        <w:t>تنگ کر</w:t>
      </w:r>
      <w:r w:rsidR="004A6C9C" w:rsidRPr="00E9198C">
        <w:rPr>
          <w:rStyle w:val="Char0"/>
          <w:rFonts w:hint="cs"/>
          <w:rtl/>
        </w:rPr>
        <w:t>ده</w:t>
      </w:r>
      <w:r w:rsidR="008663E0" w:rsidRPr="00E9198C">
        <w:rPr>
          <w:rStyle w:val="Char0"/>
          <w:rFonts w:hint="cs"/>
          <w:rtl/>
        </w:rPr>
        <w:t xml:space="preserve">، </w:t>
      </w:r>
      <w:r w:rsidRPr="00E9198C">
        <w:rPr>
          <w:rStyle w:val="Char0"/>
          <w:rFonts w:hint="cs"/>
          <w:rtl/>
        </w:rPr>
        <w:t>در صورتی که بقا</w:t>
      </w:r>
      <w:r w:rsidR="00ED4DFE" w:rsidRPr="00E9198C">
        <w:rPr>
          <w:rStyle w:val="Char0"/>
          <w:rFonts w:hint="cs"/>
          <w:rtl/>
        </w:rPr>
        <w:t>یش هر چند با تحم</w:t>
      </w:r>
      <w:r w:rsidR="008663E0" w:rsidRPr="00E9198C">
        <w:rPr>
          <w:rStyle w:val="Char0"/>
          <w:rFonts w:hint="cs"/>
          <w:rtl/>
        </w:rPr>
        <w:t>ّ</w:t>
      </w:r>
      <w:r w:rsidR="00ED4DFE" w:rsidRPr="00E9198C">
        <w:rPr>
          <w:rStyle w:val="Char0"/>
          <w:rFonts w:hint="cs"/>
          <w:rtl/>
        </w:rPr>
        <w:t>ل</w:t>
      </w:r>
      <w:r w:rsidR="004E583F">
        <w:rPr>
          <w:rStyle w:val="Char0"/>
          <w:rFonts w:hint="cs"/>
          <w:rtl/>
        </w:rPr>
        <w:t xml:space="preserve"> سختی‌ها </w:t>
      </w:r>
      <w:r w:rsidR="00ED4DFE" w:rsidRPr="00E9198C">
        <w:rPr>
          <w:rStyle w:val="Char0"/>
          <w:rFonts w:hint="cs"/>
          <w:rtl/>
        </w:rPr>
        <w:t>و</w:t>
      </w:r>
      <w:r w:rsidR="009E7325">
        <w:rPr>
          <w:rStyle w:val="Char0"/>
          <w:rFonts w:hint="cs"/>
          <w:rtl/>
        </w:rPr>
        <w:t xml:space="preserve"> مشقت‌هایی </w:t>
      </w:r>
      <w:r w:rsidR="00ED4DFE" w:rsidRPr="00E9198C">
        <w:rPr>
          <w:rStyle w:val="Char0"/>
          <w:rFonts w:hint="cs"/>
          <w:rtl/>
        </w:rPr>
        <w:t xml:space="preserve">باشد و برای دعوت و مسلمانان مفیدتر باشد، بهتر است </w:t>
      </w:r>
      <w:r w:rsidR="004A6C9C" w:rsidRPr="00E9198C">
        <w:rPr>
          <w:rStyle w:val="Char0"/>
          <w:rFonts w:hint="cs"/>
          <w:rtl/>
        </w:rPr>
        <w:t xml:space="preserve">همچنان </w:t>
      </w:r>
      <w:r w:rsidR="00ED4DFE" w:rsidRPr="00E9198C">
        <w:rPr>
          <w:rStyle w:val="Char0"/>
          <w:rFonts w:hint="cs"/>
          <w:rtl/>
        </w:rPr>
        <w:t>به کار دعوت ادامه دهد ولی در صورتی که به گونه‌ای به انحصار و بند بکشند که نتواند کار دعوت انجام دهد و یا هجرتش به سرزم</w:t>
      </w:r>
      <w:r w:rsidRPr="00E9198C">
        <w:rPr>
          <w:rStyle w:val="Char0"/>
          <w:rFonts w:hint="cs"/>
          <w:rtl/>
        </w:rPr>
        <w:t>ین دیگر وی را در کار دعوت و عباد</w:t>
      </w:r>
      <w:r w:rsidR="008663E0" w:rsidRPr="00E9198C">
        <w:rPr>
          <w:rStyle w:val="Char0"/>
          <w:rFonts w:hint="cs"/>
          <w:rtl/>
        </w:rPr>
        <w:t xml:space="preserve">ت خالق عظیم بهتر یاری </w:t>
      </w:r>
      <w:r w:rsidR="00ED4DFE" w:rsidRPr="00E9198C">
        <w:rPr>
          <w:rStyle w:val="Char0"/>
          <w:rFonts w:hint="cs"/>
          <w:rtl/>
        </w:rPr>
        <w:t>‌دهد، بهتر است که هجرت کند</w:t>
      </w:r>
      <w:r w:rsidR="008663E0" w:rsidRPr="00E9198C">
        <w:rPr>
          <w:rStyle w:val="Char0"/>
          <w:rFonts w:hint="cs"/>
          <w:rtl/>
        </w:rPr>
        <w:t>.</w:t>
      </w:r>
      <w:r w:rsidR="00ED4DFE" w:rsidRPr="00E9198C">
        <w:rPr>
          <w:rStyle w:val="Char0"/>
          <w:rFonts w:hint="cs"/>
          <w:rtl/>
        </w:rPr>
        <w:t xml:space="preserve"> ابراهیم خلیل</w:t>
      </w:r>
      <w:r w:rsidR="00947B62" w:rsidRPr="00947B62">
        <w:rPr>
          <w:rStyle w:val="Char0"/>
          <w:rFonts w:cs="CTraditional Arabic" w:hint="cs"/>
          <w:rtl/>
        </w:rPr>
        <w:t xml:space="preserve">÷ </w:t>
      </w:r>
      <w:r w:rsidR="00ED4DFE" w:rsidRPr="00E9198C">
        <w:rPr>
          <w:rStyle w:val="Char0"/>
          <w:rFonts w:hint="cs"/>
          <w:rtl/>
        </w:rPr>
        <w:t xml:space="preserve">با تهدید به مرگ و </w:t>
      </w:r>
      <w:r w:rsidR="00FE1C93" w:rsidRPr="00E9198C">
        <w:rPr>
          <w:rStyle w:val="Char0"/>
          <w:rFonts w:hint="cs"/>
          <w:rtl/>
        </w:rPr>
        <w:t>در</w:t>
      </w:r>
      <w:r w:rsidR="008663E0" w:rsidRPr="00E9198C">
        <w:rPr>
          <w:rStyle w:val="Char0"/>
          <w:rFonts w:hint="cs"/>
          <w:rtl/>
        </w:rPr>
        <w:t xml:space="preserve"> </w:t>
      </w:r>
      <w:r w:rsidR="00FE1C93" w:rsidRPr="00E9198C">
        <w:rPr>
          <w:rStyle w:val="Char0"/>
          <w:rFonts w:hint="cs"/>
          <w:rtl/>
        </w:rPr>
        <w:t>آتش‌افکند</w:t>
      </w:r>
      <w:r w:rsidR="00ED4DFE" w:rsidRPr="00E9198C">
        <w:rPr>
          <w:rStyle w:val="Char0"/>
          <w:rFonts w:hint="cs"/>
          <w:rtl/>
        </w:rPr>
        <w:t>نش دیگر نمی‌توانست کار دعوت انجام دهد و وی را ناتوان کردند، بدین خاطر، ه</w:t>
      </w:r>
      <w:r w:rsidR="002F36BB" w:rsidRPr="00E9198C">
        <w:rPr>
          <w:rStyle w:val="Char0"/>
          <w:rFonts w:hint="cs"/>
          <w:rtl/>
        </w:rPr>
        <w:t xml:space="preserve">جرت نمود. </w:t>
      </w:r>
      <w:r w:rsidR="008663E0" w:rsidRPr="00E9198C">
        <w:rPr>
          <w:rStyle w:val="Char0"/>
          <w:rFonts w:hint="cs"/>
          <w:rtl/>
        </w:rPr>
        <w:t>در واقع</w:t>
      </w:r>
      <w:r w:rsidR="002F36BB" w:rsidRPr="00E9198C">
        <w:rPr>
          <w:rStyle w:val="Char0"/>
          <w:rFonts w:hint="cs"/>
          <w:rtl/>
        </w:rPr>
        <w:t xml:space="preserve"> هجرت مسئل</w:t>
      </w:r>
      <w:r w:rsidR="007019EB">
        <w:rPr>
          <w:rStyle w:val="Char0"/>
          <w:rFonts w:hint="cs"/>
          <w:rtl/>
        </w:rPr>
        <w:t>ۀ</w:t>
      </w:r>
      <w:r w:rsidR="002F36BB" w:rsidRPr="00E9198C">
        <w:rPr>
          <w:rStyle w:val="Char0"/>
          <w:rFonts w:hint="cs"/>
          <w:rtl/>
        </w:rPr>
        <w:t xml:space="preserve"> مهمّی</w:t>
      </w:r>
      <w:r w:rsidR="00ED4DFE" w:rsidRPr="00E9198C">
        <w:rPr>
          <w:rStyle w:val="Char0"/>
          <w:rFonts w:hint="cs"/>
          <w:rtl/>
        </w:rPr>
        <w:t xml:space="preserve"> است </w:t>
      </w:r>
      <w:r w:rsidR="008663E0" w:rsidRPr="00E9198C">
        <w:rPr>
          <w:rStyle w:val="Char0"/>
          <w:rFonts w:hint="cs"/>
          <w:rtl/>
        </w:rPr>
        <w:t>که در حیات دعوت همیشه مطرح بوده است و</w:t>
      </w:r>
      <w:r w:rsidR="00ED4DFE" w:rsidRPr="00E9198C">
        <w:rPr>
          <w:rStyle w:val="Char0"/>
          <w:rFonts w:hint="cs"/>
          <w:rtl/>
        </w:rPr>
        <w:t xml:space="preserve"> </w:t>
      </w:r>
      <w:r w:rsidR="008663E0" w:rsidRPr="00E9198C">
        <w:rPr>
          <w:rStyle w:val="Char0"/>
          <w:rFonts w:hint="cs"/>
          <w:rtl/>
        </w:rPr>
        <w:t xml:space="preserve">حکمش </w:t>
      </w:r>
      <w:r w:rsidR="00ED4DFE" w:rsidRPr="00E9198C">
        <w:rPr>
          <w:rStyle w:val="Char0"/>
          <w:rFonts w:hint="cs"/>
          <w:rtl/>
        </w:rPr>
        <w:t>براساس شرایط و احوال و مصلحت متفاوت است.</w:t>
      </w:r>
    </w:p>
    <w:p w:rsidR="00652EE2" w:rsidRPr="00B757BE" w:rsidRDefault="00E34002" w:rsidP="001E5EE0">
      <w:pPr>
        <w:pStyle w:val="a8"/>
        <w:bidi/>
        <w:rPr>
          <w:rtl/>
        </w:rPr>
      </w:pPr>
      <w:bookmarkStart w:id="100" w:name="_Toc395705302"/>
      <w:bookmarkStart w:id="101" w:name="_Toc442358078"/>
      <w:r w:rsidRPr="00B757BE">
        <w:rPr>
          <w:rFonts w:hint="cs"/>
          <w:rtl/>
        </w:rPr>
        <w:t>(</w:t>
      </w:r>
      <w:r w:rsidR="007C093C" w:rsidRPr="00B757BE">
        <w:rPr>
          <w:rFonts w:hint="cs"/>
          <w:rtl/>
        </w:rPr>
        <w:t>3</w:t>
      </w:r>
      <w:r w:rsidRPr="00B757BE">
        <w:rPr>
          <w:rFonts w:hint="cs"/>
          <w:rtl/>
        </w:rPr>
        <w:t>-2) شخصی</w:t>
      </w:r>
      <w:r w:rsidR="008663E0" w:rsidRPr="00B757BE">
        <w:rPr>
          <w:rFonts w:hint="cs"/>
          <w:rtl/>
        </w:rPr>
        <w:t>ّ</w:t>
      </w:r>
      <w:r w:rsidRPr="00B757BE">
        <w:rPr>
          <w:rFonts w:hint="cs"/>
          <w:rtl/>
        </w:rPr>
        <w:t>ت ابراهیم</w:t>
      </w:r>
      <w:r w:rsidR="00003080" w:rsidRPr="00003080">
        <w:rPr>
          <w:rStyle w:val="Char3"/>
          <w:rFonts w:cs="CTraditional Arabic" w:hint="cs"/>
          <w:rtl/>
        </w:rPr>
        <w:t>÷</w:t>
      </w:r>
      <w:r w:rsidR="008663E0" w:rsidRPr="00E30B6C">
        <w:rPr>
          <w:rStyle w:val="Char3"/>
          <w:rFonts w:hint="cs"/>
          <w:rtl/>
        </w:rPr>
        <w:t>؛</w:t>
      </w:r>
      <w:r w:rsidRPr="00B757BE">
        <w:rPr>
          <w:rFonts w:hint="cs"/>
          <w:rtl/>
        </w:rPr>
        <w:t xml:space="preserve"> ا</w:t>
      </w:r>
      <w:r w:rsidR="008663E0" w:rsidRPr="00B757BE">
        <w:rPr>
          <w:rFonts w:hint="cs"/>
          <w:rtl/>
        </w:rPr>
        <w:t>ُ</w:t>
      </w:r>
      <w:r w:rsidRPr="00B757BE">
        <w:rPr>
          <w:rFonts w:hint="cs"/>
          <w:rtl/>
        </w:rPr>
        <w:t>سوه‌ای برای دعوتگر</w:t>
      </w:r>
      <w:bookmarkEnd w:id="100"/>
      <w:bookmarkEnd w:id="101"/>
      <w:r w:rsidRPr="00B757BE">
        <w:rPr>
          <w:rFonts w:hint="cs"/>
          <w:rtl/>
        </w:rPr>
        <w:t xml:space="preserve"> </w:t>
      </w:r>
    </w:p>
    <w:p w:rsidR="00E34002" w:rsidRPr="00E9198C" w:rsidRDefault="00C32DBC" w:rsidP="00947B62">
      <w:pPr>
        <w:tabs>
          <w:tab w:val="left" w:pos="742"/>
          <w:tab w:val="right" w:pos="7031"/>
        </w:tabs>
        <w:bidi/>
        <w:ind w:firstLine="284"/>
        <w:jc w:val="both"/>
        <w:rPr>
          <w:rStyle w:val="Char0"/>
          <w:rtl/>
        </w:rPr>
      </w:pPr>
      <w:r w:rsidRPr="00E9198C">
        <w:rPr>
          <w:rStyle w:val="Char0"/>
          <w:rFonts w:hint="cs"/>
          <w:rtl/>
        </w:rPr>
        <w:t>حیات ابراهیم</w:t>
      </w:r>
      <w:r w:rsidR="00947B62" w:rsidRPr="00947B62">
        <w:rPr>
          <w:rStyle w:val="Char0"/>
          <w:rFonts w:cs="CTraditional Arabic" w:hint="cs"/>
          <w:rtl/>
        </w:rPr>
        <w:t xml:space="preserve">÷ </w:t>
      </w:r>
      <w:r w:rsidRPr="00E9198C">
        <w:rPr>
          <w:rStyle w:val="Char0"/>
          <w:rFonts w:hint="cs"/>
          <w:rtl/>
        </w:rPr>
        <w:t>و مسیر دعوت وی از زوایای مختلفی</w:t>
      </w:r>
      <w:r w:rsidR="008663E0" w:rsidRPr="00E9198C">
        <w:rPr>
          <w:rStyle w:val="Char0"/>
          <w:rFonts w:hint="cs"/>
          <w:rtl/>
        </w:rPr>
        <w:t>،</w:t>
      </w:r>
      <w:r w:rsidRPr="00E9198C">
        <w:rPr>
          <w:rStyle w:val="Char0"/>
          <w:rFonts w:hint="cs"/>
          <w:rtl/>
        </w:rPr>
        <w:t xml:space="preserve"> نکاتی بارز</w:t>
      </w:r>
      <w:r w:rsidR="008663E0" w:rsidRPr="00E9198C">
        <w:rPr>
          <w:rStyle w:val="Char0"/>
          <w:rFonts w:hint="cs"/>
          <w:rtl/>
        </w:rPr>
        <w:t xml:space="preserve"> و مهم</w:t>
      </w:r>
      <w:r w:rsidRPr="00E9198C">
        <w:rPr>
          <w:rStyle w:val="Char0"/>
          <w:rFonts w:hint="cs"/>
          <w:rtl/>
        </w:rPr>
        <w:t xml:space="preserve"> از شخصی</w:t>
      </w:r>
      <w:r w:rsidR="008663E0" w:rsidRPr="00E9198C">
        <w:rPr>
          <w:rStyle w:val="Char0"/>
          <w:rFonts w:hint="cs"/>
          <w:rtl/>
        </w:rPr>
        <w:t>ّ</w:t>
      </w:r>
      <w:r w:rsidRPr="00E9198C">
        <w:rPr>
          <w:rStyle w:val="Char0"/>
          <w:rFonts w:hint="cs"/>
          <w:rtl/>
        </w:rPr>
        <w:t xml:space="preserve">ت والای این </w:t>
      </w:r>
      <w:r w:rsidR="008663E0" w:rsidRPr="00E9198C">
        <w:rPr>
          <w:rStyle w:val="Char0"/>
          <w:rFonts w:hint="cs"/>
          <w:rtl/>
        </w:rPr>
        <w:t>ب</w:t>
      </w:r>
      <w:r w:rsidRPr="00E9198C">
        <w:rPr>
          <w:rStyle w:val="Char0"/>
          <w:rFonts w:hint="cs"/>
          <w:rtl/>
        </w:rPr>
        <w:t>ز</w:t>
      </w:r>
      <w:r w:rsidR="008663E0" w:rsidRPr="00E9198C">
        <w:rPr>
          <w:rStyle w:val="Char0"/>
          <w:rFonts w:hint="cs"/>
          <w:rtl/>
        </w:rPr>
        <w:t>رگ</w:t>
      </w:r>
      <w:r w:rsidRPr="00E9198C">
        <w:rPr>
          <w:rStyle w:val="Char0"/>
          <w:rFonts w:hint="cs"/>
          <w:rtl/>
        </w:rPr>
        <w:t>مرد بشریت را نشان می‌دهد که با ا</w:t>
      </w:r>
      <w:r w:rsidR="008663E0" w:rsidRPr="00E9198C">
        <w:rPr>
          <w:rStyle w:val="Char0"/>
          <w:rFonts w:hint="cs"/>
          <w:rtl/>
        </w:rPr>
        <w:t>ُ</w:t>
      </w:r>
      <w:r w:rsidRPr="00E9198C">
        <w:rPr>
          <w:rStyle w:val="Char0"/>
          <w:rFonts w:hint="cs"/>
          <w:rtl/>
        </w:rPr>
        <w:t>سوه‌گیری از</w:t>
      </w:r>
      <w:r w:rsidR="005B7CA6">
        <w:rPr>
          <w:rStyle w:val="Char0"/>
          <w:rFonts w:hint="cs"/>
          <w:rtl/>
        </w:rPr>
        <w:t xml:space="preserve"> هرکدام </w:t>
      </w:r>
      <w:r w:rsidRPr="00E9198C">
        <w:rPr>
          <w:rStyle w:val="Char0"/>
          <w:rFonts w:hint="cs"/>
          <w:rtl/>
        </w:rPr>
        <w:t>از</w:t>
      </w:r>
      <w:r w:rsidR="00707D4B">
        <w:rPr>
          <w:rStyle w:val="Char0"/>
          <w:rFonts w:hint="cs"/>
          <w:rtl/>
        </w:rPr>
        <w:t xml:space="preserve"> آن‌ها </w:t>
      </w:r>
      <w:r w:rsidRPr="00E9198C">
        <w:rPr>
          <w:rStyle w:val="Char0"/>
          <w:rFonts w:hint="cs"/>
          <w:rtl/>
        </w:rPr>
        <w:t>حل</w:t>
      </w:r>
      <w:r w:rsidR="008663E0" w:rsidRPr="00E9198C">
        <w:rPr>
          <w:rStyle w:val="Char0"/>
          <w:rFonts w:hint="cs"/>
          <w:rtl/>
        </w:rPr>
        <w:t>ِّ</w:t>
      </w:r>
      <w:r w:rsidRPr="00E9198C">
        <w:rPr>
          <w:rStyle w:val="Char0"/>
          <w:rFonts w:hint="cs"/>
          <w:rtl/>
        </w:rPr>
        <w:t xml:space="preserve"> بسیاری از مشکلات</w:t>
      </w:r>
      <w:r w:rsidR="008663E0" w:rsidRPr="00E9198C">
        <w:rPr>
          <w:rStyle w:val="Char0"/>
          <w:rFonts w:hint="cs"/>
          <w:rtl/>
        </w:rPr>
        <w:t>ِ</w:t>
      </w:r>
      <w:r w:rsidRPr="00E9198C">
        <w:rPr>
          <w:rStyle w:val="Char0"/>
          <w:rFonts w:hint="cs"/>
          <w:rtl/>
        </w:rPr>
        <w:t xml:space="preserve"> دعوت خصوصاً در عصر حاضر که موانع و مسائل عدیده‌ای بر مسلمانان مستولی شده، بدست خواهد آمد.</w:t>
      </w:r>
    </w:p>
    <w:p w:rsidR="00C32DBC" w:rsidRPr="00B757BE" w:rsidRDefault="00C32DBC" w:rsidP="00486AA3">
      <w:pPr>
        <w:pStyle w:val="ab"/>
        <w:bidi/>
        <w:rPr>
          <w:rtl/>
        </w:rPr>
      </w:pPr>
      <w:bookmarkStart w:id="102" w:name="_Toc395705303"/>
      <w:bookmarkStart w:id="103" w:name="_Toc442358079"/>
      <w:r w:rsidRPr="00B757BE">
        <w:rPr>
          <w:rFonts w:hint="cs"/>
          <w:rtl/>
        </w:rPr>
        <w:t>(4-2-1) ابراهیم</w:t>
      </w:r>
      <w:r w:rsidR="00947B62" w:rsidRPr="00947B62">
        <w:rPr>
          <w:rFonts w:cs="CTraditional Arabic" w:hint="cs"/>
          <w:rtl/>
        </w:rPr>
        <w:t xml:space="preserve">÷ </w:t>
      </w:r>
      <w:r w:rsidRPr="00B757BE">
        <w:rPr>
          <w:rFonts w:hint="cs"/>
          <w:rtl/>
        </w:rPr>
        <w:t>تسلیم‌شد</w:t>
      </w:r>
      <w:r w:rsidR="009E7325">
        <w:rPr>
          <w:rFonts w:hint="cs"/>
          <w:rtl/>
        </w:rPr>
        <w:t>ۀ</w:t>
      </w:r>
      <w:r w:rsidRPr="00B757BE">
        <w:rPr>
          <w:rFonts w:hint="cs"/>
          <w:rtl/>
        </w:rPr>
        <w:t xml:space="preserve"> واقعی</w:t>
      </w:r>
      <w:bookmarkEnd w:id="102"/>
      <w:bookmarkEnd w:id="103"/>
    </w:p>
    <w:p w:rsidR="00B46F8F" w:rsidRDefault="004A6C9C" w:rsidP="00947B62">
      <w:pPr>
        <w:tabs>
          <w:tab w:val="left" w:pos="742"/>
          <w:tab w:val="right" w:pos="7031"/>
        </w:tabs>
        <w:bidi/>
        <w:ind w:firstLine="284"/>
        <w:jc w:val="both"/>
        <w:rPr>
          <w:rStyle w:val="Char0"/>
          <w:rtl/>
        </w:rPr>
      </w:pPr>
      <w:r w:rsidRPr="00E9198C">
        <w:rPr>
          <w:rStyle w:val="Char0"/>
          <w:rFonts w:hint="cs"/>
          <w:rtl/>
        </w:rPr>
        <w:lastRenderedPageBreak/>
        <w:t>اساس</w:t>
      </w:r>
      <w:r w:rsidR="00C32DBC" w:rsidRPr="00E9198C">
        <w:rPr>
          <w:rStyle w:val="Char0"/>
          <w:rFonts w:hint="cs"/>
          <w:rtl/>
        </w:rPr>
        <w:t xml:space="preserve"> اسلام بر تسلیم‌شدن و سر فرود‌آوردن کامل و مطلق در برابر ذات اقدس ربّ</w:t>
      </w:r>
      <w:r w:rsidR="00B46F8F" w:rsidRPr="00E9198C">
        <w:rPr>
          <w:rStyle w:val="Char0"/>
          <w:rFonts w:hint="cs"/>
          <w:rtl/>
        </w:rPr>
        <w:t>ُ</w:t>
      </w:r>
      <w:r w:rsidR="00C32DBC" w:rsidRPr="00E9198C">
        <w:rPr>
          <w:rStyle w:val="Char0"/>
          <w:rFonts w:hint="cs"/>
          <w:rtl/>
        </w:rPr>
        <w:t xml:space="preserve"> العالمین استوار است</w:t>
      </w:r>
      <w:r w:rsidR="00B46F8F" w:rsidRPr="00E9198C">
        <w:rPr>
          <w:rStyle w:val="Char0"/>
          <w:rFonts w:hint="cs"/>
          <w:rtl/>
        </w:rPr>
        <w:t>،</w:t>
      </w:r>
      <w:r w:rsidR="00C32DBC" w:rsidRPr="00E9198C">
        <w:rPr>
          <w:rStyle w:val="Char0"/>
          <w:rFonts w:hint="cs"/>
          <w:rtl/>
        </w:rPr>
        <w:t xml:space="preserve"> </w:t>
      </w:r>
      <w:r w:rsidR="00B46F8F" w:rsidRPr="00E9198C">
        <w:rPr>
          <w:rStyle w:val="Char0"/>
          <w:rFonts w:hint="cs"/>
          <w:rtl/>
        </w:rPr>
        <w:t xml:space="preserve">خداوند </w:t>
      </w:r>
      <w:r w:rsidR="00F76FC5" w:rsidRPr="00947B62">
        <w:rPr>
          <w:rStyle w:val="Char0"/>
          <w:rFonts w:cs="CTraditional Arabic" w:hint="cs"/>
          <w:rtl/>
        </w:rPr>
        <w:t>ـ</w:t>
      </w:r>
      <w:r w:rsidR="00B46F8F" w:rsidRPr="00E9198C">
        <w:rPr>
          <w:rStyle w:val="Char0"/>
          <w:rFonts w:hint="cs"/>
          <w:rtl/>
        </w:rPr>
        <w:t xml:space="preserve"> می‌فرمایند:</w:t>
      </w:r>
    </w:p>
    <w:p w:rsidR="00B46F8F" w:rsidRPr="00957B5C" w:rsidRDefault="009E7325" w:rsidP="009E7325">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إِنَّ </w:t>
      </w:r>
      <w:r w:rsidRPr="00957B5C">
        <w:rPr>
          <w:rStyle w:val="Char5"/>
          <w:rFonts w:hint="cs"/>
          <w:rtl/>
        </w:rPr>
        <w:t>ٱ</w:t>
      </w:r>
      <w:r w:rsidRPr="00957B5C">
        <w:rPr>
          <w:rStyle w:val="Char5"/>
          <w:rFonts w:hint="eastAsia"/>
          <w:rtl/>
        </w:rPr>
        <w:t>لدِّينَ</w:t>
      </w:r>
      <w:r w:rsidRPr="00957B5C">
        <w:rPr>
          <w:rStyle w:val="Char5"/>
          <w:rtl/>
        </w:rPr>
        <w:t xml:space="preserve"> عِندَ </w:t>
      </w:r>
      <w:r w:rsidRPr="00957B5C">
        <w:rPr>
          <w:rStyle w:val="Char5"/>
          <w:rFonts w:hint="cs"/>
          <w:rtl/>
        </w:rPr>
        <w:t>ٱ</w:t>
      </w:r>
      <w:r w:rsidRPr="00957B5C">
        <w:rPr>
          <w:rStyle w:val="Char5"/>
          <w:rFonts w:hint="eastAsia"/>
          <w:rtl/>
        </w:rPr>
        <w:t>للَّهِ</w:t>
      </w:r>
      <w:r w:rsidRPr="00957B5C">
        <w:rPr>
          <w:rStyle w:val="Char5"/>
          <w:rtl/>
        </w:rPr>
        <w:t xml:space="preserve"> </w:t>
      </w:r>
      <w:r w:rsidRPr="00957B5C">
        <w:rPr>
          <w:rStyle w:val="Char5"/>
          <w:rFonts w:hint="cs"/>
          <w:rtl/>
        </w:rPr>
        <w:t>ٱ</w:t>
      </w:r>
      <w:r w:rsidRPr="00957B5C">
        <w:rPr>
          <w:rStyle w:val="Char5"/>
          <w:rFonts w:hint="eastAsia"/>
          <w:rtl/>
        </w:rPr>
        <w:t>لۡإِسۡلَٰمُۗ</w:t>
      </w:r>
      <w:r>
        <w:rPr>
          <w:rStyle w:val="Char0"/>
          <w:rFonts w:cs="Traditional Arabic"/>
          <w:rtl/>
        </w:rPr>
        <w:t>﴾</w:t>
      </w:r>
      <w:r w:rsidRPr="00957B5C">
        <w:rPr>
          <w:rStyle w:val="Char5"/>
          <w:rtl/>
        </w:rPr>
        <w:t xml:space="preserve"> </w:t>
      </w:r>
      <w:r w:rsidRPr="00957B5C">
        <w:rPr>
          <w:rStyle w:val="Char9"/>
          <w:rtl/>
        </w:rPr>
        <w:t>[آل عمران: 19]</w:t>
      </w:r>
      <w:r w:rsidRPr="009E7325">
        <w:rPr>
          <w:rStyle w:val="Char0"/>
          <w:rFonts w:hint="cs"/>
          <w:rtl/>
        </w:rPr>
        <w:t>.</w:t>
      </w:r>
      <w:r w:rsidRPr="00957B5C">
        <w:rPr>
          <w:rStyle w:val="Char9"/>
          <w:rFonts w:hint="cs"/>
          <w:rtl/>
        </w:rPr>
        <w:t xml:space="preserve"> </w:t>
      </w:r>
      <w:r w:rsidR="004A6C9C" w:rsidRPr="00105C9E">
        <w:rPr>
          <w:rStyle w:val="Char6"/>
          <w:rFonts w:hint="cs"/>
          <w:rtl/>
        </w:rPr>
        <w:t>«</w:t>
      </w:r>
      <w:r w:rsidR="00A15424" w:rsidRPr="00105C9E">
        <w:rPr>
          <w:rStyle w:val="Char6"/>
          <w:rFonts w:hint="cs"/>
          <w:rtl/>
        </w:rPr>
        <w:t>بی‌گ</w:t>
      </w:r>
      <w:r w:rsidR="004A6C9C" w:rsidRPr="00105C9E">
        <w:rPr>
          <w:rStyle w:val="Char6"/>
          <w:rFonts w:hint="cs"/>
          <w:rtl/>
        </w:rPr>
        <w:t>مان دین در پیشگاه خدا اسلام است</w:t>
      </w:r>
      <w:r w:rsidR="00B46F8F" w:rsidRPr="00105C9E">
        <w:rPr>
          <w:rStyle w:val="Char6"/>
          <w:rFonts w:hint="cs"/>
          <w:rtl/>
        </w:rPr>
        <w:t>.</w:t>
      </w:r>
      <w:r w:rsidR="004A6C9C" w:rsidRPr="00105C9E">
        <w:rPr>
          <w:rStyle w:val="Char6"/>
          <w:rFonts w:hint="cs"/>
          <w:rtl/>
        </w:rPr>
        <w:t>»</w:t>
      </w:r>
    </w:p>
    <w:p w:rsidR="00E34002" w:rsidRDefault="00A15424" w:rsidP="00947B62">
      <w:pPr>
        <w:tabs>
          <w:tab w:val="left" w:pos="742"/>
          <w:tab w:val="right" w:pos="7031"/>
        </w:tabs>
        <w:bidi/>
        <w:ind w:firstLine="284"/>
        <w:jc w:val="both"/>
        <w:rPr>
          <w:rStyle w:val="Char0"/>
          <w:rtl/>
        </w:rPr>
      </w:pPr>
      <w:r w:rsidRPr="00E9198C">
        <w:rPr>
          <w:rStyle w:val="Char0"/>
          <w:rFonts w:hint="cs"/>
          <w:rtl/>
        </w:rPr>
        <w:t>اسلام با این اعتبار دین هم</w:t>
      </w:r>
      <w:r w:rsidR="007019EB">
        <w:rPr>
          <w:rStyle w:val="Char0"/>
          <w:rFonts w:hint="cs"/>
          <w:rtl/>
        </w:rPr>
        <w:t>ۀ</w:t>
      </w:r>
      <w:r w:rsidRPr="00E9198C">
        <w:rPr>
          <w:rStyle w:val="Char0"/>
          <w:rFonts w:hint="cs"/>
          <w:rtl/>
        </w:rPr>
        <w:t xml:space="preserve"> پیغمبران</w:t>
      </w:r>
      <w:r w:rsidR="00385FBD" w:rsidRPr="00947B62">
        <w:rPr>
          <w:rStyle w:val="Char0"/>
          <w:rFonts w:cs="CTraditional Arabic" w:hint="cs"/>
          <w:rtl/>
        </w:rPr>
        <w:t xml:space="preserve">† </w:t>
      </w:r>
      <w:r w:rsidRPr="00E9198C">
        <w:rPr>
          <w:rStyle w:val="Char0"/>
          <w:rFonts w:hint="cs"/>
          <w:rtl/>
        </w:rPr>
        <w:t>و نیز ابراهیم</w:t>
      </w:r>
      <w:r w:rsidR="00947B62" w:rsidRPr="00947B62">
        <w:rPr>
          <w:rStyle w:val="Char0"/>
          <w:rFonts w:cs="CTraditional Arabic" w:hint="cs"/>
          <w:rtl/>
        </w:rPr>
        <w:t xml:space="preserve">÷ </w:t>
      </w:r>
      <w:r w:rsidRPr="00E9198C">
        <w:rPr>
          <w:rStyle w:val="Char0"/>
          <w:rFonts w:hint="cs"/>
          <w:rtl/>
        </w:rPr>
        <w:t>است، خداوند</w:t>
      </w:r>
      <w:r w:rsidR="0029696E" w:rsidRPr="0029696E">
        <w:rPr>
          <w:rStyle w:val="Char0"/>
          <w:rFonts w:cs="CTraditional Arabic" w:hint="cs"/>
          <w:rtl/>
        </w:rPr>
        <w:t>أ</w:t>
      </w:r>
      <w:r w:rsidRPr="00E9198C">
        <w:rPr>
          <w:rStyle w:val="Char0"/>
          <w:rFonts w:hint="cs"/>
          <w:rtl/>
        </w:rPr>
        <w:t xml:space="preserve"> از صفات بارز ابراهیم</w:t>
      </w:r>
      <w:r w:rsidR="00947B62" w:rsidRPr="00947B62">
        <w:rPr>
          <w:rStyle w:val="Char0"/>
          <w:rFonts w:cs="CTraditional Arabic" w:hint="cs"/>
          <w:rtl/>
        </w:rPr>
        <w:t xml:space="preserve">÷ </w:t>
      </w:r>
      <w:r w:rsidR="004A6C9C" w:rsidRPr="00E9198C">
        <w:rPr>
          <w:rStyle w:val="Char0"/>
          <w:rFonts w:hint="cs"/>
          <w:rtl/>
        </w:rPr>
        <w:t>چنین</w:t>
      </w:r>
      <w:r w:rsidRPr="00E9198C">
        <w:rPr>
          <w:rStyle w:val="Char0"/>
          <w:rFonts w:hint="cs"/>
          <w:rtl/>
        </w:rPr>
        <w:t xml:space="preserve"> می‌فرمای</w:t>
      </w:r>
      <w:r w:rsidR="00B46F8F" w:rsidRPr="00E9198C">
        <w:rPr>
          <w:rStyle w:val="Char0"/>
          <w:rFonts w:hint="cs"/>
          <w:rtl/>
        </w:rPr>
        <w:t>ن</w:t>
      </w:r>
      <w:r w:rsidRPr="00E9198C">
        <w:rPr>
          <w:rStyle w:val="Char0"/>
          <w:rFonts w:hint="cs"/>
          <w:rtl/>
        </w:rPr>
        <w:t>د:</w:t>
      </w:r>
    </w:p>
    <w:p w:rsidR="00EC0FE2" w:rsidRPr="00957B5C" w:rsidRDefault="009E7325" w:rsidP="009E7325">
      <w:pPr>
        <w:tabs>
          <w:tab w:val="left" w:pos="742"/>
          <w:tab w:val="right" w:pos="7031"/>
        </w:tabs>
        <w:bidi/>
        <w:ind w:firstLine="284"/>
        <w:jc w:val="both"/>
        <w:rPr>
          <w:rStyle w:val="Char9"/>
          <w:rtl/>
        </w:rPr>
      </w:pPr>
      <w:r>
        <w:rPr>
          <w:rStyle w:val="Char0"/>
          <w:rFonts w:cs="Traditional Arabic"/>
          <w:rtl/>
        </w:rPr>
        <w:t>﴿</w:t>
      </w:r>
      <w:r w:rsidRPr="00957B5C">
        <w:rPr>
          <w:rStyle w:val="Char5"/>
          <w:rtl/>
        </w:rPr>
        <w:t>إِذۡ قَالَ لَهُ</w:t>
      </w:r>
      <w:r w:rsidRPr="00957B5C">
        <w:rPr>
          <w:rStyle w:val="Char5"/>
          <w:rFonts w:hint="cs"/>
          <w:rtl/>
        </w:rPr>
        <w:t>ۥ</w:t>
      </w:r>
      <w:r w:rsidRPr="00957B5C">
        <w:rPr>
          <w:rStyle w:val="Char5"/>
          <w:rtl/>
        </w:rPr>
        <w:t xml:space="preserve"> رَبُّهُ</w:t>
      </w:r>
      <w:r w:rsidRPr="00957B5C">
        <w:rPr>
          <w:rStyle w:val="Char5"/>
          <w:rFonts w:hint="cs"/>
          <w:rtl/>
        </w:rPr>
        <w:t>ۥٓ</w:t>
      </w:r>
      <w:r w:rsidRPr="00957B5C">
        <w:rPr>
          <w:rStyle w:val="Char5"/>
          <w:rtl/>
        </w:rPr>
        <w:t xml:space="preserve"> أَسۡلِمۡۖ قَالَ أَسۡلَمۡتُ لِرَبِّ </w:t>
      </w:r>
      <w:r w:rsidRPr="00957B5C">
        <w:rPr>
          <w:rStyle w:val="Char5"/>
          <w:rFonts w:hint="cs"/>
          <w:rtl/>
        </w:rPr>
        <w:t>ٱ</w:t>
      </w:r>
      <w:r w:rsidRPr="00957B5C">
        <w:rPr>
          <w:rStyle w:val="Char5"/>
          <w:rFonts w:hint="eastAsia"/>
          <w:rtl/>
        </w:rPr>
        <w:t>لۡعَٰلَمِينَ</w:t>
      </w:r>
      <w:r w:rsidRPr="00957B5C">
        <w:rPr>
          <w:rStyle w:val="Char5"/>
          <w:rtl/>
        </w:rPr>
        <w:t>١٣١</w:t>
      </w:r>
      <w:r>
        <w:rPr>
          <w:rStyle w:val="Char0"/>
          <w:rFonts w:cs="Traditional Arabic"/>
          <w:rtl/>
        </w:rPr>
        <w:t>﴾</w:t>
      </w:r>
      <w:r w:rsidRPr="00957B5C">
        <w:rPr>
          <w:rStyle w:val="Char5"/>
          <w:rtl/>
        </w:rPr>
        <w:t xml:space="preserve"> </w:t>
      </w:r>
      <w:r w:rsidRPr="00957B5C">
        <w:rPr>
          <w:rStyle w:val="Char9"/>
          <w:rtl/>
        </w:rPr>
        <w:t>[البقرة: 131]</w:t>
      </w:r>
      <w:r w:rsidRPr="009E7325">
        <w:rPr>
          <w:rStyle w:val="Char0"/>
          <w:rFonts w:hint="cs"/>
          <w:rtl/>
        </w:rPr>
        <w:t>.</w:t>
      </w:r>
      <w:r w:rsidRPr="00957B5C">
        <w:rPr>
          <w:rStyle w:val="Char9"/>
          <w:rFonts w:hint="cs"/>
          <w:rtl/>
        </w:rPr>
        <w:t xml:space="preserve"> </w:t>
      </w:r>
      <w:r w:rsidR="00EC0FE2" w:rsidRPr="00105C9E">
        <w:rPr>
          <w:rStyle w:val="Char6"/>
          <w:rFonts w:hint="cs"/>
          <w:rtl/>
        </w:rPr>
        <w:t>«آنگاه که پروردگارش بدو گفت: تسلیم شو. گفت: خالصانه تسلیم پروردگار جهانیان گشتم</w:t>
      </w:r>
      <w:r w:rsidR="00B46F8F" w:rsidRPr="00105C9E">
        <w:rPr>
          <w:rStyle w:val="Char6"/>
          <w:rFonts w:hint="cs"/>
          <w:rtl/>
        </w:rPr>
        <w:t>.</w:t>
      </w:r>
      <w:r w:rsidR="00EC0FE2" w:rsidRPr="00105C9E">
        <w:rPr>
          <w:rStyle w:val="Char6"/>
          <w:rFonts w:hint="cs"/>
          <w:rtl/>
        </w:rPr>
        <w:t>»</w:t>
      </w:r>
      <w:r w:rsidR="00BF0BB1">
        <w:rPr>
          <w:rStyle w:val="Char6"/>
          <w:rFonts w:hint="cs"/>
          <w:rtl/>
        </w:rPr>
        <w:t xml:space="preserve">                  </w:t>
      </w:r>
    </w:p>
    <w:p w:rsidR="00B46F8F" w:rsidRDefault="00EC0FE2" w:rsidP="00947B62">
      <w:pPr>
        <w:tabs>
          <w:tab w:val="left" w:pos="742"/>
          <w:tab w:val="right" w:pos="7031"/>
        </w:tabs>
        <w:bidi/>
        <w:ind w:firstLine="284"/>
        <w:jc w:val="both"/>
        <w:rPr>
          <w:rStyle w:val="Char0"/>
          <w:rtl/>
        </w:rPr>
      </w:pPr>
      <w:r w:rsidRPr="00E9198C">
        <w:rPr>
          <w:rStyle w:val="Char0"/>
          <w:rFonts w:hint="cs"/>
          <w:rtl/>
        </w:rPr>
        <w:t>ابن کثیر می‌گوید: به وی امر کرد که اخلاص داشته باشد و تس</w:t>
      </w:r>
      <w:r w:rsidR="004A6C9C" w:rsidRPr="00E9198C">
        <w:rPr>
          <w:rStyle w:val="Char0"/>
          <w:rFonts w:hint="cs"/>
          <w:rtl/>
        </w:rPr>
        <w:t>لیم و فرمان‌پذیر خداوند شود و ابراهیم</w:t>
      </w:r>
      <w:r w:rsidRPr="00E9198C">
        <w:rPr>
          <w:rStyle w:val="Char0"/>
          <w:rFonts w:hint="cs"/>
          <w:rtl/>
        </w:rPr>
        <w:t xml:space="preserve"> بدان لبیک گفت</w:t>
      </w:r>
      <w:r w:rsidR="00B46F8F" w:rsidRPr="00E9198C">
        <w:rPr>
          <w:rStyle w:val="Char0"/>
          <w:rFonts w:hint="cs"/>
          <w:rtl/>
        </w:rPr>
        <w:t>.</w:t>
      </w:r>
      <w:r w:rsidR="00CD3B9D" w:rsidRPr="0026267C">
        <w:rPr>
          <w:rStyle w:val="Char0"/>
          <w:vertAlign w:val="superscript"/>
          <w:rtl/>
        </w:rPr>
        <w:footnoteReference w:id="108"/>
      </w:r>
      <w:r w:rsidRPr="00E9198C">
        <w:rPr>
          <w:rStyle w:val="Char0"/>
          <w:rFonts w:hint="cs"/>
          <w:rtl/>
        </w:rPr>
        <w:t xml:space="preserve"> </w:t>
      </w:r>
      <w:r w:rsidR="00B46F8F" w:rsidRPr="00E9198C">
        <w:rPr>
          <w:rStyle w:val="Char0"/>
          <w:rFonts w:hint="cs"/>
          <w:rtl/>
        </w:rPr>
        <w:t xml:space="preserve">خداوند </w:t>
      </w:r>
      <w:r w:rsidR="00F76FC5" w:rsidRPr="00947B62">
        <w:rPr>
          <w:rStyle w:val="Char0"/>
          <w:rFonts w:cs="CTraditional Arabic" w:hint="cs"/>
          <w:rtl/>
        </w:rPr>
        <w:t>ـ</w:t>
      </w:r>
      <w:r w:rsidR="00B46F8F" w:rsidRPr="00E9198C">
        <w:rPr>
          <w:rStyle w:val="Char0"/>
          <w:rFonts w:hint="cs"/>
          <w:rtl/>
        </w:rPr>
        <w:t xml:space="preserve"> می‌فرمایند:</w:t>
      </w:r>
    </w:p>
    <w:p w:rsidR="00B46F8F" w:rsidRPr="00957B5C" w:rsidRDefault="00E90A7C" w:rsidP="00E90A7C">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وَوَصَّىٰ بِهَآ إِبۡرَٰهِ‍ۧمُ بَنِيهِ وَيَعۡقُوبُ يَٰبَنِيَّ إِنَّ </w:t>
      </w:r>
      <w:r w:rsidRPr="00957B5C">
        <w:rPr>
          <w:rStyle w:val="Char5"/>
          <w:rFonts w:hint="cs"/>
          <w:rtl/>
        </w:rPr>
        <w:t>ٱ</w:t>
      </w:r>
      <w:r w:rsidRPr="00957B5C">
        <w:rPr>
          <w:rStyle w:val="Char5"/>
          <w:rFonts w:hint="eastAsia"/>
          <w:rtl/>
        </w:rPr>
        <w:t>للَّهَ</w:t>
      </w:r>
      <w:r w:rsidRPr="00957B5C">
        <w:rPr>
          <w:rStyle w:val="Char5"/>
          <w:rtl/>
        </w:rPr>
        <w:t xml:space="preserve"> </w:t>
      </w:r>
      <w:r w:rsidRPr="00957B5C">
        <w:rPr>
          <w:rStyle w:val="Char5"/>
          <w:rFonts w:hint="cs"/>
          <w:rtl/>
        </w:rPr>
        <w:t>ٱ</w:t>
      </w:r>
      <w:r w:rsidRPr="00957B5C">
        <w:rPr>
          <w:rStyle w:val="Char5"/>
          <w:rFonts w:hint="eastAsia"/>
          <w:rtl/>
        </w:rPr>
        <w:t>صۡطَفَىٰ</w:t>
      </w:r>
      <w:r w:rsidRPr="00957B5C">
        <w:rPr>
          <w:rStyle w:val="Char5"/>
          <w:rtl/>
        </w:rPr>
        <w:t xml:space="preserve"> لَكُمُ </w:t>
      </w:r>
      <w:r w:rsidRPr="00957B5C">
        <w:rPr>
          <w:rStyle w:val="Char5"/>
          <w:rFonts w:hint="cs"/>
          <w:rtl/>
        </w:rPr>
        <w:t>ٱ</w:t>
      </w:r>
      <w:r w:rsidRPr="00957B5C">
        <w:rPr>
          <w:rStyle w:val="Char5"/>
          <w:rFonts w:hint="eastAsia"/>
          <w:rtl/>
        </w:rPr>
        <w:t>لدِّينَ</w:t>
      </w:r>
      <w:r w:rsidRPr="00957B5C">
        <w:rPr>
          <w:rStyle w:val="Char5"/>
          <w:rtl/>
        </w:rPr>
        <w:t xml:space="preserve"> فَلَا تَمُوتُنَّ إِلَّا وَأَنتُم مُّسۡلِمُونَ١٣٢</w:t>
      </w:r>
      <w:r>
        <w:rPr>
          <w:rStyle w:val="Char0"/>
          <w:rFonts w:cs="Traditional Arabic"/>
          <w:rtl/>
        </w:rPr>
        <w:t>﴾</w:t>
      </w:r>
      <w:r w:rsidRPr="00957B5C">
        <w:rPr>
          <w:rStyle w:val="Char5"/>
          <w:rtl/>
        </w:rPr>
        <w:t xml:space="preserve"> </w:t>
      </w:r>
      <w:r w:rsidRPr="00957B5C">
        <w:rPr>
          <w:rStyle w:val="Char9"/>
          <w:rtl/>
        </w:rPr>
        <w:t>[البقرة: 132]</w:t>
      </w:r>
      <w:r w:rsidRPr="00E90A7C">
        <w:rPr>
          <w:rStyle w:val="Char0"/>
          <w:rFonts w:hint="cs"/>
          <w:rtl/>
        </w:rPr>
        <w:t>.</w:t>
      </w:r>
      <w:r w:rsidRPr="00957B5C">
        <w:rPr>
          <w:rStyle w:val="Char9"/>
          <w:rFonts w:hint="cs"/>
          <w:rtl/>
        </w:rPr>
        <w:t xml:space="preserve"> </w:t>
      </w:r>
      <w:r w:rsidR="00BB340C" w:rsidRPr="00105C9E">
        <w:rPr>
          <w:rStyle w:val="Char6"/>
          <w:rFonts w:hint="cs"/>
          <w:rtl/>
        </w:rPr>
        <w:t>«و ابراهیم فرزندان خود را به این تسلیم‌شدن سفارش کرد، و یعقوب نو</w:t>
      </w:r>
      <w:r w:rsidR="007019EB">
        <w:rPr>
          <w:rStyle w:val="Char6"/>
          <w:rFonts w:hint="cs"/>
          <w:rtl/>
        </w:rPr>
        <w:t>ۀ</w:t>
      </w:r>
      <w:r w:rsidR="00BB340C" w:rsidRPr="00105C9E">
        <w:rPr>
          <w:rStyle w:val="Char6"/>
          <w:rFonts w:hint="cs"/>
          <w:rtl/>
        </w:rPr>
        <w:t xml:space="preserve"> وی نیز چنین کرد. </w:t>
      </w:r>
      <w:r w:rsidR="00386E5F" w:rsidRPr="00105C9E">
        <w:rPr>
          <w:rStyle w:val="Char6"/>
          <w:rFonts w:hint="cs"/>
          <w:rtl/>
        </w:rPr>
        <w:t>(</w:t>
      </w:r>
      <w:r w:rsidR="00BB340C" w:rsidRPr="00105C9E">
        <w:rPr>
          <w:rStyle w:val="Char6"/>
          <w:rFonts w:hint="cs"/>
          <w:rtl/>
        </w:rPr>
        <w:t>هر کدام به فرزندان خویش گفتند): ای فرزندان من! خداوند، آئین (اسلام) را برای شما برگزیده است. (پس به ما قول بدهید که یک لحظه هم از آن دوری نکنید) و نمیرید جز</w:t>
      </w:r>
      <w:r w:rsidR="00706289">
        <w:rPr>
          <w:rStyle w:val="Char6"/>
          <w:rFonts w:hint="cs"/>
          <w:rtl/>
        </w:rPr>
        <w:t xml:space="preserve"> اینکه </w:t>
      </w:r>
      <w:r w:rsidR="00BB340C" w:rsidRPr="00105C9E">
        <w:rPr>
          <w:rStyle w:val="Char6"/>
          <w:rFonts w:hint="cs"/>
          <w:rtl/>
        </w:rPr>
        <w:t>مسلمان باشید</w:t>
      </w:r>
      <w:r w:rsidR="00B46F8F" w:rsidRPr="00105C9E">
        <w:rPr>
          <w:rStyle w:val="Char6"/>
          <w:rFonts w:hint="cs"/>
          <w:rtl/>
        </w:rPr>
        <w:t>.»</w:t>
      </w:r>
    </w:p>
    <w:p w:rsidR="005B2C91" w:rsidRDefault="00BB340C" w:rsidP="00794F0A">
      <w:pPr>
        <w:tabs>
          <w:tab w:val="left" w:pos="742"/>
          <w:tab w:val="right" w:pos="7031"/>
        </w:tabs>
        <w:bidi/>
        <w:ind w:firstLine="284"/>
        <w:jc w:val="both"/>
        <w:rPr>
          <w:rStyle w:val="Char0"/>
          <w:rtl/>
        </w:rPr>
      </w:pPr>
      <w:r w:rsidRPr="00E9198C">
        <w:rPr>
          <w:rStyle w:val="Char0"/>
          <w:rFonts w:hint="cs"/>
          <w:rtl/>
        </w:rPr>
        <w:t xml:space="preserve"> ضمیر در </w:t>
      </w:r>
      <w:r w:rsidR="00E90A7C">
        <w:rPr>
          <w:rStyle w:val="Char0"/>
          <w:rFonts w:ascii="Traditional Arabic" w:hAnsi="Traditional Arabic" w:cs="Traditional Arabic"/>
          <w:rtl/>
        </w:rPr>
        <w:t>﴿</w:t>
      </w:r>
      <w:r w:rsidR="00E90A7C" w:rsidRPr="00957B5C">
        <w:rPr>
          <w:rStyle w:val="Char5"/>
          <w:rtl/>
        </w:rPr>
        <w:t>بِهَآ</w:t>
      </w:r>
      <w:r w:rsidR="00E90A7C">
        <w:rPr>
          <w:rStyle w:val="Char0"/>
          <w:rFonts w:ascii="Traditional Arabic" w:hAnsi="Traditional Arabic" w:cs="Traditional Arabic"/>
          <w:rtl/>
        </w:rPr>
        <w:t>﴾</w:t>
      </w:r>
      <w:r w:rsidR="00E90A7C">
        <w:rPr>
          <w:rStyle w:val="Char0"/>
          <w:rFonts w:hint="cs"/>
          <w:rtl/>
        </w:rPr>
        <w:t xml:space="preserve"> </w:t>
      </w:r>
      <w:r w:rsidR="00DE2812" w:rsidRPr="00E9198C">
        <w:rPr>
          <w:rStyle w:val="Char0"/>
          <w:rFonts w:hint="cs"/>
          <w:rtl/>
        </w:rPr>
        <w:t>در آی</w:t>
      </w:r>
      <w:r w:rsidR="007019EB">
        <w:rPr>
          <w:rStyle w:val="Char0"/>
          <w:rFonts w:hint="cs"/>
          <w:rtl/>
        </w:rPr>
        <w:t>ۀ</w:t>
      </w:r>
      <w:r w:rsidR="00DE2812" w:rsidRPr="00E9198C">
        <w:rPr>
          <w:rStyle w:val="Char0"/>
          <w:rFonts w:hint="cs"/>
          <w:rtl/>
        </w:rPr>
        <w:t xml:space="preserve"> مذکور بنابر تأویل کلمه و</w:t>
      </w:r>
      <w:r w:rsidR="00B46F8F" w:rsidRPr="00E9198C">
        <w:rPr>
          <w:rStyle w:val="Char0"/>
          <w:rFonts w:hint="cs"/>
          <w:rtl/>
        </w:rPr>
        <w:t xml:space="preserve"> </w:t>
      </w:r>
      <w:r w:rsidR="00DE2812" w:rsidRPr="00E9198C">
        <w:rPr>
          <w:rStyle w:val="Char0"/>
          <w:rFonts w:hint="cs"/>
          <w:rtl/>
        </w:rPr>
        <w:t>جمله</w:t>
      </w:r>
      <w:r w:rsidRPr="00E9198C">
        <w:rPr>
          <w:rStyle w:val="Char0"/>
          <w:rFonts w:hint="cs"/>
          <w:rtl/>
        </w:rPr>
        <w:t xml:space="preserve"> به فرمود</w:t>
      </w:r>
      <w:r w:rsidR="007019EB">
        <w:rPr>
          <w:rStyle w:val="Char0"/>
          <w:rFonts w:hint="cs"/>
          <w:rtl/>
        </w:rPr>
        <w:t>ۀ</w:t>
      </w:r>
      <w:r w:rsidRPr="00E9198C">
        <w:rPr>
          <w:rStyle w:val="Char0"/>
          <w:rFonts w:hint="cs"/>
          <w:rtl/>
        </w:rPr>
        <w:t>:</w:t>
      </w:r>
      <w:r w:rsidR="00794F0A">
        <w:rPr>
          <w:rStyle w:val="Char0"/>
          <w:rFonts w:hint="cs"/>
          <w:rtl/>
        </w:rPr>
        <w:t xml:space="preserve"> </w:t>
      </w:r>
      <w:r w:rsidR="00794F0A">
        <w:rPr>
          <w:rStyle w:val="Char0"/>
          <w:rFonts w:cs="Traditional Arabic"/>
          <w:rtl/>
        </w:rPr>
        <w:t>﴿</w:t>
      </w:r>
      <w:r w:rsidR="00794F0A" w:rsidRPr="00957B5C">
        <w:rPr>
          <w:rStyle w:val="Char5"/>
          <w:rtl/>
        </w:rPr>
        <w:t xml:space="preserve">أَسۡلَمۡتُ لِرَبِّ </w:t>
      </w:r>
      <w:r w:rsidR="00794F0A" w:rsidRPr="00957B5C">
        <w:rPr>
          <w:rStyle w:val="Char5"/>
          <w:rFonts w:hint="cs"/>
          <w:rtl/>
        </w:rPr>
        <w:t>ٱ</w:t>
      </w:r>
      <w:r w:rsidR="00794F0A" w:rsidRPr="00957B5C">
        <w:rPr>
          <w:rStyle w:val="Char5"/>
          <w:rFonts w:hint="eastAsia"/>
          <w:rtl/>
        </w:rPr>
        <w:t>لۡعَٰلَمِينَ</w:t>
      </w:r>
      <w:r w:rsidR="00794F0A" w:rsidRPr="00957B5C">
        <w:rPr>
          <w:rStyle w:val="Char5"/>
          <w:rtl/>
        </w:rPr>
        <w:t>١٣١</w:t>
      </w:r>
      <w:r w:rsidR="00794F0A">
        <w:rPr>
          <w:rStyle w:val="Char0"/>
          <w:rFonts w:cs="Traditional Arabic"/>
          <w:rtl/>
        </w:rPr>
        <w:t>﴾</w:t>
      </w:r>
      <w:r w:rsidR="00794F0A" w:rsidRPr="00957B5C">
        <w:rPr>
          <w:rStyle w:val="Char5"/>
          <w:rtl/>
        </w:rPr>
        <w:t xml:space="preserve"> </w:t>
      </w:r>
      <w:r w:rsidR="00794F0A" w:rsidRPr="00957B5C">
        <w:rPr>
          <w:rStyle w:val="Char9"/>
          <w:rtl/>
        </w:rPr>
        <w:t>[البقرة: 131]</w:t>
      </w:r>
      <w:r w:rsidR="00794F0A" w:rsidRPr="00794F0A">
        <w:rPr>
          <w:rStyle w:val="Char0"/>
          <w:rFonts w:hint="cs"/>
          <w:rtl/>
        </w:rPr>
        <w:t>.</w:t>
      </w:r>
      <w:r w:rsidR="008E3ACA">
        <w:rPr>
          <w:rStyle w:val="Char0"/>
          <w:rFonts w:hint="cs"/>
          <w:rtl/>
        </w:rPr>
        <w:t xml:space="preserve"> </w:t>
      </w:r>
      <w:r w:rsidR="00794F0A">
        <w:rPr>
          <w:rStyle w:val="Char0"/>
          <w:rFonts w:hint="cs"/>
          <w:rtl/>
        </w:rPr>
        <w:t>بر</w:t>
      </w:r>
      <w:r w:rsidRPr="00E9198C">
        <w:rPr>
          <w:rStyle w:val="Char0"/>
          <w:rFonts w:hint="cs"/>
          <w:rtl/>
        </w:rPr>
        <w:t xml:space="preserve">می‌گردد. </w:t>
      </w:r>
      <w:r w:rsidR="00B47886" w:rsidRPr="00E9198C">
        <w:rPr>
          <w:rStyle w:val="Char0"/>
          <w:rFonts w:hint="cs"/>
          <w:rtl/>
        </w:rPr>
        <w:t>هم</w:t>
      </w:r>
      <w:r w:rsidR="007019EB">
        <w:rPr>
          <w:rStyle w:val="Char0"/>
          <w:rFonts w:hint="cs"/>
          <w:rtl/>
        </w:rPr>
        <w:t>ۀ</w:t>
      </w:r>
      <w:r w:rsidR="00B47886" w:rsidRPr="00E9198C">
        <w:rPr>
          <w:rStyle w:val="Char0"/>
          <w:rFonts w:hint="cs"/>
          <w:rtl/>
        </w:rPr>
        <w:t xml:space="preserve"> </w:t>
      </w:r>
      <w:r w:rsidR="005B2C91" w:rsidRPr="00E9198C">
        <w:rPr>
          <w:rStyle w:val="Char0"/>
          <w:rFonts w:hint="cs"/>
          <w:rtl/>
        </w:rPr>
        <w:t>مسلمانان</w:t>
      </w:r>
      <w:r w:rsidRPr="00E9198C">
        <w:rPr>
          <w:rStyle w:val="Char0"/>
          <w:rFonts w:hint="cs"/>
          <w:rtl/>
        </w:rPr>
        <w:t xml:space="preserve"> بر آن حرص و </w:t>
      </w:r>
      <w:r w:rsidR="00933F7E" w:rsidRPr="00E9198C">
        <w:rPr>
          <w:rStyle w:val="Char0"/>
          <w:rFonts w:hint="cs"/>
          <w:rtl/>
        </w:rPr>
        <w:t>محبّت</w:t>
      </w:r>
      <w:r w:rsidRPr="00E9198C">
        <w:rPr>
          <w:rStyle w:val="Char0"/>
          <w:rFonts w:hint="cs"/>
          <w:rtl/>
        </w:rPr>
        <w:t xml:space="preserve"> داشته و </w:t>
      </w:r>
      <w:r w:rsidR="009E3F1E" w:rsidRPr="00E9198C">
        <w:rPr>
          <w:rStyle w:val="Char0"/>
          <w:rFonts w:hint="cs"/>
          <w:rtl/>
        </w:rPr>
        <w:t>این تسلیم شدن</w:t>
      </w:r>
      <w:r w:rsidR="00882710" w:rsidRPr="00E9198C">
        <w:rPr>
          <w:rStyle w:val="Char0"/>
          <w:rFonts w:hint="cs"/>
          <w:rtl/>
        </w:rPr>
        <w:t xml:space="preserve"> را</w:t>
      </w:r>
      <w:r w:rsidR="009E3F1E" w:rsidRPr="00E9198C">
        <w:rPr>
          <w:rStyle w:val="Char0"/>
          <w:rFonts w:hint="cs"/>
          <w:rtl/>
        </w:rPr>
        <w:t xml:space="preserve"> تا لحظ</w:t>
      </w:r>
      <w:r w:rsidR="007019EB">
        <w:rPr>
          <w:rStyle w:val="Char0"/>
          <w:rFonts w:hint="cs"/>
          <w:rtl/>
        </w:rPr>
        <w:t>ۀ</w:t>
      </w:r>
      <w:r w:rsidR="009E3F1E" w:rsidRPr="00E9198C">
        <w:rPr>
          <w:rStyle w:val="Char0"/>
          <w:rFonts w:hint="cs"/>
          <w:rtl/>
        </w:rPr>
        <w:t xml:space="preserve"> مرگ محافظت نمودند و فرزندانشان را نیز بدان وصی</w:t>
      </w:r>
      <w:r w:rsidR="005B2C91" w:rsidRPr="00E9198C">
        <w:rPr>
          <w:rStyle w:val="Char0"/>
          <w:rFonts w:hint="cs"/>
          <w:rtl/>
        </w:rPr>
        <w:t>ّ</w:t>
      </w:r>
      <w:r w:rsidR="009E3F1E" w:rsidRPr="00E9198C">
        <w:rPr>
          <w:rStyle w:val="Char0"/>
          <w:rFonts w:hint="cs"/>
          <w:rtl/>
        </w:rPr>
        <w:t>ت نمودند.</w:t>
      </w:r>
      <w:r w:rsidR="00CD3B9D" w:rsidRPr="0026267C">
        <w:rPr>
          <w:rStyle w:val="Char0"/>
          <w:vertAlign w:val="superscript"/>
          <w:rtl/>
        </w:rPr>
        <w:footnoteReference w:id="109"/>
      </w:r>
      <w:r w:rsidR="009E3F1E" w:rsidRPr="00E9198C">
        <w:rPr>
          <w:rStyle w:val="Char0"/>
          <w:rFonts w:hint="cs"/>
          <w:rtl/>
        </w:rPr>
        <w:t xml:space="preserve"> این صفت بارز در دعای ابراهیم</w:t>
      </w:r>
      <w:r w:rsidR="00947B62" w:rsidRPr="00947B62">
        <w:rPr>
          <w:rStyle w:val="Char0"/>
          <w:rFonts w:cs="CTraditional Arabic" w:hint="cs"/>
          <w:rtl/>
        </w:rPr>
        <w:t xml:space="preserve">÷ </w:t>
      </w:r>
      <w:r w:rsidR="009E3F1E" w:rsidRPr="00E9198C">
        <w:rPr>
          <w:rStyle w:val="Char0"/>
          <w:rFonts w:hint="cs"/>
          <w:rtl/>
        </w:rPr>
        <w:t>با فرزندش اسماعیل</w:t>
      </w:r>
      <w:r w:rsidR="00947B62" w:rsidRPr="00947B62">
        <w:rPr>
          <w:rStyle w:val="Char0"/>
          <w:rFonts w:cs="CTraditional Arabic" w:hint="cs"/>
          <w:rtl/>
        </w:rPr>
        <w:t xml:space="preserve">÷ </w:t>
      </w:r>
      <w:r w:rsidR="009E3F1E" w:rsidRPr="00E9198C">
        <w:rPr>
          <w:rStyle w:val="Char0"/>
          <w:rFonts w:hint="cs"/>
          <w:rtl/>
        </w:rPr>
        <w:t>که کعبه را بنا می‌کردند محرز است، آن لحظه که گفتند</w:t>
      </w:r>
      <w:r w:rsidR="005B2C91" w:rsidRPr="00E9198C">
        <w:rPr>
          <w:rStyle w:val="Char0"/>
          <w:rFonts w:hint="cs"/>
          <w:rtl/>
        </w:rPr>
        <w:t>:</w:t>
      </w:r>
    </w:p>
    <w:p w:rsidR="00CD3B9D" w:rsidRPr="00957B5C" w:rsidRDefault="00794F0A" w:rsidP="00605748">
      <w:pPr>
        <w:tabs>
          <w:tab w:val="left" w:pos="742"/>
          <w:tab w:val="right" w:pos="7031"/>
        </w:tabs>
        <w:bidi/>
        <w:ind w:firstLine="284"/>
        <w:jc w:val="both"/>
        <w:rPr>
          <w:rStyle w:val="Char9"/>
          <w:rtl/>
        </w:rPr>
      </w:pPr>
      <w:r>
        <w:rPr>
          <w:rStyle w:val="Char0"/>
          <w:rFonts w:cs="Traditional Arabic"/>
          <w:rtl/>
        </w:rPr>
        <w:t>﴿</w:t>
      </w:r>
      <w:r w:rsidRPr="00957B5C">
        <w:rPr>
          <w:rStyle w:val="Char5"/>
          <w:rtl/>
        </w:rPr>
        <w:t>رَبَّنَا وَ</w:t>
      </w:r>
      <w:r w:rsidRPr="00957B5C">
        <w:rPr>
          <w:rStyle w:val="Char5"/>
          <w:rFonts w:hint="cs"/>
          <w:rtl/>
        </w:rPr>
        <w:t>ٱ</w:t>
      </w:r>
      <w:r w:rsidRPr="00957B5C">
        <w:rPr>
          <w:rStyle w:val="Char5"/>
          <w:rFonts w:hint="eastAsia"/>
          <w:rtl/>
        </w:rPr>
        <w:t>جۡعَلۡنَا</w:t>
      </w:r>
      <w:r w:rsidRPr="00957B5C">
        <w:rPr>
          <w:rStyle w:val="Char5"/>
          <w:rtl/>
        </w:rPr>
        <w:t xml:space="preserve"> مُسۡلِمَيۡنِ لَكَ</w:t>
      </w:r>
      <w:r>
        <w:rPr>
          <w:rStyle w:val="Char0"/>
          <w:rFonts w:cs="Traditional Arabic"/>
          <w:rtl/>
        </w:rPr>
        <w:t>﴾</w:t>
      </w:r>
      <w:r w:rsidRPr="00957B5C">
        <w:rPr>
          <w:rStyle w:val="Char5"/>
          <w:rtl/>
        </w:rPr>
        <w:t xml:space="preserve"> </w:t>
      </w:r>
      <w:r w:rsidRPr="00957B5C">
        <w:rPr>
          <w:rStyle w:val="Char9"/>
          <w:rtl/>
        </w:rPr>
        <w:t>[البقرة: 128]</w:t>
      </w:r>
      <w:r w:rsidRPr="00794F0A">
        <w:rPr>
          <w:rStyle w:val="Char0"/>
          <w:rFonts w:hint="cs"/>
          <w:rtl/>
        </w:rPr>
        <w:t>.</w:t>
      </w:r>
      <w:r w:rsidR="00605748">
        <w:rPr>
          <w:rStyle w:val="Char0"/>
          <w:rFonts w:hint="cs"/>
          <w:rtl/>
        </w:rPr>
        <w:t xml:space="preserve"> </w:t>
      </w:r>
      <w:r w:rsidR="00371C7D" w:rsidRPr="00105C9E">
        <w:rPr>
          <w:rStyle w:val="Char6"/>
          <w:rFonts w:hint="cs"/>
          <w:rtl/>
        </w:rPr>
        <w:t>«ای پروردگار ما! چنان کن که</w:t>
      </w:r>
      <w:r w:rsidR="000F0DA1" w:rsidRPr="00105C9E">
        <w:rPr>
          <w:rStyle w:val="Char6"/>
          <w:rFonts w:hint="cs"/>
          <w:rtl/>
        </w:rPr>
        <w:t xml:space="preserve"> ما دو نفر مخلص و منقاد</w:t>
      </w:r>
      <w:r w:rsidR="005B2C91" w:rsidRPr="00105C9E">
        <w:rPr>
          <w:rStyle w:val="Char6"/>
          <w:rFonts w:hint="cs"/>
          <w:rtl/>
        </w:rPr>
        <w:t xml:space="preserve">ِ </w:t>
      </w:r>
      <w:r w:rsidR="00371C7D" w:rsidRPr="00105C9E">
        <w:rPr>
          <w:rStyle w:val="Char6"/>
          <w:rFonts w:hint="cs"/>
          <w:rtl/>
        </w:rPr>
        <w:t>(فرمان)</w:t>
      </w:r>
      <w:r w:rsidR="000F0DA1" w:rsidRPr="00105C9E">
        <w:rPr>
          <w:rStyle w:val="Char6"/>
          <w:rFonts w:hint="cs"/>
          <w:rtl/>
        </w:rPr>
        <w:t xml:space="preserve"> تو باشیم</w:t>
      </w:r>
      <w:r w:rsidR="00975074" w:rsidRPr="00105C9E">
        <w:rPr>
          <w:rStyle w:val="Char6"/>
          <w:rFonts w:hint="cs"/>
          <w:rtl/>
        </w:rPr>
        <w:t>.»</w:t>
      </w:r>
    </w:p>
    <w:p w:rsidR="000F0DA1" w:rsidRPr="00E9198C" w:rsidRDefault="000F0DA1" w:rsidP="00947B62">
      <w:pPr>
        <w:tabs>
          <w:tab w:val="left" w:pos="742"/>
          <w:tab w:val="right" w:pos="7031"/>
        </w:tabs>
        <w:bidi/>
        <w:ind w:firstLine="284"/>
        <w:jc w:val="both"/>
        <w:rPr>
          <w:rStyle w:val="Char0"/>
          <w:rtl/>
        </w:rPr>
      </w:pPr>
      <w:r w:rsidRPr="00E9198C">
        <w:rPr>
          <w:rStyle w:val="Char0"/>
          <w:rFonts w:hint="cs"/>
          <w:rtl/>
        </w:rPr>
        <w:lastRenderedPageBreak/>
        <w:t>از این صفت بارز ابراهیم</w:t>
      </w:r>
      <w:r w:rsidR="00947B62" w:rsidRPr="00947B62">
        <w:rPr>
          <w:rStyle w:val="Char0"/>
          <w:rFonts w:cs="CTraditional Arabic" w:hint="cs"/>
          <w:rtl/>
        </w:rPr>
        <w:t xml:space="preserve">÷ </w:t>
      </w:r>
      <w:r w:rsidRPr="00E9198C">
        <w:rPr>
          <w:rStyle w:val="Char0"/>
          <w:rFonts w:hint="cs"/>
          <w:rtl/>
        </w:rPr>
        <w:t xml:space="preserve">دو </w:t>
      </w:r>
      <w:r w:rsidR="003A1EDF" w:rsidRPr="00E9198C">
        <w:rPr>
          <w:rStyle w:val="Char0"/>
          <w:rFonts w:hint="cs"/>
          <w:rtl/>
        </w:rPr>
        <w:t xml:space="preserve">نکته قابل فهم است که </w:t>
      </w:r>
      <w:r w:rsidR="006B1F9F">
        <w:rPr>
          <w:rStyle w:val="Char0"/>
          <w:rFonts w:hint="cs"/>
          <w:rtl/>
        </w:rPr>
        <w:t>چنان‌چه</w:t>
      </w:r>
      <w:r w:rsidRPr="00E9198C">
        <w:rPr>
          <w:rStyle w:val="Char0"/>
          <w:rFonts w:hint="cs"/>
          <w:rtl/>
        </w:rPr>
        <w:t xml:space="preserve"> هر مسلمانی</w:t>
      </w:r>
      <w:r w:rsidR="00707D4B">
        <w:rPr>
          <w:rStyle w:val="Char0"/>
          <w:rFonts w:hint="cs"/>
          <w:rtl/>
        </w:rPr>
        <w:t xml:space="preserve"> آن‌ها </w:t>
      </w:r>
      <w:r w:rsidR="002669C9" w:rsidRPr="00E9198C">
        <w:rPr>
          <w:rStyle w:val="Char0"/>
          <w:rFonts w:hint="cs"/>
          <w:rtl/>
        </w:rPr>
        <w:t>را سرلوح</w:t>
      </w:r>
      <w:r w:rsidR="007019EB">
        <w:rPr>
          <w:rStyle w:val="Char0"/>
          <w:rFonts w:hint="cs"/>
          <w:rtl/>
        </w:rPr>
        <w:t>ۀ</w:t>
      </w:r>
      <w:r w:rsidR="002669C9" w:rsidRPr="00E9198C">
        <w:rPr>
          <w:rStyle w:val="Char0"/>
          <w:rFonts w:hint="cs"/>
          <w:rtl/>
        </w:rPr>
        <w:t xml:space="preserve"> خود قرار دهد در خسران</w:t>
      </w:r>
      <w:r w:rsidRPr="00E9198C">
        <w:rPr>
          <w:rStyle w:val="Char0"/>
          <w:rFonts w:hint="cs"/>
          <w:rtl/>
        </w:rPr>
        <w:t xml:space="preserve"> و افسوس گیر </w:t>
      </w:r>
      <w:r w:rsidR="002669C9" w:rsidRPr="00E9198C">
        <w:rPr>
          <w:rStyle w:val="Char0"/>
          <w:rFonts w:hint="cs"/>
          <w:rtl/>
        </w:rPr>
        <w:t>ن</w:t>
      </w:r>
      <w:r w:rsidRPr="00E9198C">
        <w:rPr>
          <w:rStyle w:val="Char0"/>
          <w:rFonts w:hint="cs"/>
          <w:rtl/>
        </w:rPr>
        <w:t>می‌کند:</w:t>
      </w:r>
    </w:p>
    <w:p w:rsidR="000F0DA1" w:rsidRPr="00605748" w:rsidRDefault="008153D3" w:rsidP="00947B62">
      <w:pPr>
        <w:tabs>
          <w:tab w:val="left" w:pos="742"/>
          <w:tab w:val="right" w:pos="7031"/>
        </w:tabs>
        <w:bidi/>
        <w:ind w:firstLine="284"/>
        <w:jc w:val="both"/>
        <w:rPr>
          <w:rStyle w:val="Char0"/>
          <w:spacing w:val="-2"/>
          <w:rtl/>
        </w:rPr>
      </w:pPr>
      <w:r w:rsidRPr="00605748">
        <w:rPr>
          <w:rStyle w:val="Char3"/>
          <w:rFonts w:hint="cs"/>
          <w:spacing w:val="-2"/>
          <w:rtl/>
        </w:rPr>
        <w:t>اوّل</w:t>
      </w:r>
      <w:r w:rsidR="000F0DA1" w:rsidRPr="00605748">
        <w:rPr>
          <w:rStyle w:val="Char3"/>
          <w:rFonts w:hint="cs"/>
          <w:spacing w:val="-2"/>
          <w:rtl/>
        </w:rPr>
        <w:t>:</w:t>
      </w:r>
      <w:r w:rsidR="000F0DA1" w:rsidRPr="00605748">
        <w:rPr>
          <w:rStyle w:val="Char0"/>
          <w:rFonts w:hint="cs"/>
          <w:spacing w:val="-2"/>
          <w:rtl/>
        </w:rPr>
        <w:t xml:space="preserve"> هر مسلمانی باید در برابر قوانین و شریعت خداوند متعال تسلیم محض باشد و هرگونه دستوری </w:t>
      </w:r>
      <w:r w:rsidR="005B2C91" w:rsidRPr="00605748">
        <w:rPr>
          <w:rStyle w:val="Char0"/>
          <w:rFonts w:hint="cs"/>
          <w:spacing w:val="-2"/>
          <w:rtl/>
        </w:rPr>
        <w:t xml:space="preserve">از جانبِ وی </w:t>
      </w:r>
      <w:r w:rsidR="000F0DA1" w:rsidRPr="00605748">
        <w:rPr>
          <w:rStyle w:val="Char0"/>
          <w:rFonts w:hint="cs"/>
          <w:spacing w:val="-2"/>
          <w:rtl/>
        </w:rPr>
        <w:t>را بدون هیچ</w:t>
      </w:r>
      <w:r w:rsidR="00C344EB" w:rsidRPr="00605748">
        <w:rPr>
          <w:rStyle w:val="Char0"/>
          <w:rFonts w:hint="cs"/>
          <w:spacing w:val="-2"/>
          <w:rtl/>
        </w:rPr>
        <w:t>‌گونه تأم</w:t>
      </w:r>
      <w:r w:rsidR="005B2C91" w:rsidRPr="00605748">
        <w:rPr>
          <w:rStyle w:val="Char0"/>
          <w:rFonts w:hint="cs"/>
          <w:spacing w:val="-2"/>
          <w:rtl/>
        </w:rPr>
        <w:t>ّ</w:t>
      </w:r>
      <w:r w:rsidR="00C344EB" w:rsidRPr="00605748">
        <w:rPr>
          <w:rStyle w:val="Char0"/>
          <w:rFonts w:hint="cs"/>
          <w:spacing w:val="-2"/>
          <w:rtl/>
        </w:rPr>
        <w:t>ل و درنگی بپذیرد و منق</w:t>
      </w:r>
      <w:r w:rsidR="000F0DA1" w:rsidRPr="00605748">
        <w:rPr>
          <w:rStyle w:val="Char0"/>
          <w:rFonts w:hint="cs"/>
          <w:spacing w:val="-2"/>
          <w:rtl/>
        </w:rPr>
        <w:t>اد مطلق قوانین خداوند</w:t>
      </w:r>
      <w:r w:rsidR="0029696E" w:rsidRPr="00947B62">
        <w:rPr>
          <w:rStyle w:val="Char0"/>
          <w:rFonts w:cs="CTraditional Arabic" w:hint="cs"/>
          <w:spacing w:val="-2"/>
          <w:rtl/>
        </w:rPr>
        <w:t>أ</w:t>
      </w:r>
      <w:r w:rsidR="000F0DA1" w:rsidRPr="00605748">
        <w:rPr>
          <w:rStyle w:val="Char0"/>
          <w:rFonts w:hint="cs"/>
          <w:spacing w:val="-2"/>
          <w:rtl/>
        </w:rPr>
        <w:t xml:space="preserve"> باشد و در این لحظه است که با تسلیم شدنش نس</w:t>
      </w:r>
      <w:r w:rsidR="0073005C" w:rsidRPr="00605748">
        <w:rPr>
          <w:rStyle w:val="Char0"/>
          <w:rFonts w:hint="cs"/>
          <w:spacing w:val="-2"/>
          <w:rtl/>
        </w:rPr>
        <w:t>ی</w:t>
      </w:r>
      <w:r w:rsidR="000F0DA1" w:rsidRPr="00605748">
        <w:rPr>
          <w:rStyle w:val="Char0"/>
          <w:rFonts w:hint="cs"/>
          <w:spacing w:val="-2"/>
          <w:rtl/>
        </w:rPr>
        <w:t>م‌ فرح‌بخش ایمان</w:t>
      </w:r>
      <w:r w:rsidR="005B2C91" w:rsidRPr="00605748">
        <w:rPr>
          <w:rStyle w:val="Char0"/>
          <w:rFonts w:hint="cs"/>
          <w:spacing w:val="-2"/>
          <w:rtl/>
        </w:rPr>
        <w:t>،</w:t>
      </w:r>
      <w:r w:rsidR="000F0DA1" w:rsidRPr="00605748">
        <w:rPr>
          <w:rStyle w:val="Char0"/>
          <w:rFonts w:hint="cs"/>
          <w:spacing w:val="-2"/>
          <w:rtl/>
        </w:rPr>
        <w:t xml:space="preserve"> دلش را نوازش خو</w:t>
      </w:r>
      <w:r w:rsidR="00B55943" w:rsidRPr="00605748">
        <w:rPr>
          <w:rStyle w:val="Char0"/>
          <w:rFonts w:hint="cs"/>
          <w:spacing w:val="-2"/>
          <w:rtl/>
        </w:rPr>
        <w:t>ا</w:t>
      </w:r>
      <w:r w:rsidR="000F0DA1" w:rsidRPr="00605748">
        <w:rPr>
          <w:rStyle w:val="Char0"/>
          <w:rFonts w:hint="cs"/>
          <w:spacing w:val="-2"/>
          <w:rtl/>
        </w:rPr>
        <w:t>هد داد و طمأنینه و آرامش سراسر وجودش را معط</w:t>
      </w:r>
      <w:r w:rsidR="005B2C91" w:rsidRPr="00605748">
        <w:rPr>
          <w:rStyle w:val="Char0"/>
          <w:rFonts w:hint="cs"/>
          <w:spacing w:val="-2"/>
          <w:rtl/>
        </w:rPr>
        <w:t>َّ</w:t>
      </w:r>
      <w:r w:rsidR="000F0DA1" w:rsidRPr="00605748">
        <w:rPr>
          <w:rStyle w:val="Char0"/>
          <w:rFonts w:hint="cs"/>
          <w:spacing w:val="-2"/>
          <w:rtl/>
        </w:rPr>
        <w:t>ر خواهد کرد. پس صفت هر مسلمانی این است که به محض</w:t>
      </w:r>
      <w:r w:rsidR="005B2C91" w:rsidRPr="00605748">
        <w:rPr>
          <w:rStyle w:val="Char0"/>
          <w:rFonts w:hint="cs"/>
          <w:spacing w:val="-2"/>
          <w:rtl/>
        </w:rPr>
        <w:t>ِ</w:t>
      </w:r>
      <w:r w:rsidR="000F0DA1" w:rsidRPr="00605748">
        <w:rPr>
          <w:rStyle w:val="Char0"/>
          <w:rFonts w:hint="cs"/>
          <w:spacing w:val="-2"/>
          <w:rtl/>
        </w:rPr>
        <w:t xml:space="preserve"> ثبوت دستور خداوند</w:t>
      </w:r>
      <w:r w:rsidR="0029696E" w:rsidRPr="00605748">
        <w:rPr>
          <w:rStyle w:val="Char0"/>
          <w:rFonts w:cs="CTraditional Arabic" w:hint="cs"/>
          <w:spacing w:val="-2"/>
          <w:rtl/>
        </w:rPr>
        <w:t>أ</w:t>
      </w:r>
      <w:r w:rsidR="000F0DA1" w:rsidRPr="00605748">
        <w:rPr>
          <w:rStyle w:val="Char0"/>
          <w:rFonts w:hint="cs"/>
          <w:spacing w:val="-2"/>
          <w:rtl/>
        </w:rPr>
        <w:t xml:space="preserve"> </w:t>
      </w:r>
      <w:r w:rsidR="00B050E0" w:rsidRPr="00605748">
        <w:rPr>
          <w:rStyle w:val="Char0"/>
          <w:rFonts w:hint="cs"/>
          <w:spacing w:val="-2"/>
          <w:rtl/>
        </w:rPr>
        <w:t>بدون درنگ</w:t>
      </w:r>
      <w:r w:rsidR="00341470" w:rsidRPr="00605748">
        <w:rPr>
          <w:rStyle w:val="Char0"/>
          <w:rFonts w:hint="cs"/>
          <w:spacing w:val="-2"/>
          <w:rtl/>
        </w:rPr>
        <w:t xml:space="preserve"> سر بر آستان حکم</w:t>
      </w:r>
      <w:r w:rsidR="005B2C91" w:rsidRPr="00605748">
        <w:rPr>
          <w:rStyle w:val="Char0"/>
          <w:rFonts w:hint="cs"/>
          <w:spacing w:val="-2"/>
          <w:rtl/>
        </w:rPr>
        <w:t>ِ</w:t>
      </w:r>
      <w:r w:rsidR="00341470" w:rsidRPr="00605748">
        <w:rPr>
          <w:rStyle w:val="Char0"/>
          <w:rFonts w:hint="cs"/>
          <w:spacing w:val="-2"/>
          <w:rtl/>
        </w:rPr>
        <w:t xml:space="preserve"> الهی</w:t>
      </w:r>
      <w:r w:rsidR="00B050E0" w:rsidRPr="00605748">
        <w:rPr>
          <w:rStyle w:val="Char0"/>
          <w:rFonts w:hint="cs"/>
          <w:spacing w:val="-2"/>
          <w:rtl/>
        </w:rPr>
        <w:t xml:space="preserve"> گذارده</w:t>
      </w:r>
      <w:r w:rsidR="00341470" w:rsidRPr="00605748">
        <w:rPr>
          <w:rStyle w:val="Char0"/>
          <w:rFonts w:hint="cs"/>
          <w:spacing w:val="-2"/>
          <w:rtl/>
        </w:rPr>
        <w:t xml:space="preserve"> و هوای درون و ش</w:t>
      </w:r>
      <w:r w:rsidR="00B050E0" w:rsidRPr="00605748">
        <w:rPr>
          <w:rStyle w:val="Char0"/>
          <w:rFonts w:hint="cs"/>
          <w:spacing w:val="-2"/>
          <w:rtl/>
        </w:rPr>
        <w:t>بهات بیرون را با ایمان خود ل</w:t>
      </w:r>
      <w:r w:rsidR="005B2C91" w:rsidRPr="00605748">
        <w:rPr>
          <w:rStyle w:val="Char0"/>
          <w:rFonts w:hint="cs"/>
          <w:spacing w:val="-2"/>
          <w:rtl/>
        </w:rPr>
        <w:t>ِ</w:t>
      </w:r>
      <w:r w:rsidR="00B050E0" w:rsidRPr="00605748">
        <w:rPr>
          <w:rStyle w:val="Char0"/>
          <w:rFonts w:hint="cs"/>
          <w:spacing w:val="-2"/>
          <w:rtl/>
        </w:rPr>
        <w:t xml:space="preserve">ه </w:t>
      </w:r>
      <w:r w:rsidR="00341470" w:rsidRPr="00605748">
        <w:rPr>
          <w:rStyle w:val="Char0"/>
          <w:rFonts w:hint="cs"/>
          <w:spacing w:val="-2"/>
          <w:rtl/>
        </w:rPr>
        <w:t>‌</w:t>
      </w:r>
      <w:r w:rsidR="005B2C91" w:rsidRPr="00605748">
        <w:rPr>
          <w:rStyle w:val="Char0"/>
          <w:rFonts w:hint="cs"/>
          <w:spacing w:val="-2"/>
          <w:rtl/>
        </w:rPr>
        <w:t>می</w:t>
      </w:r>
      <w:r w:rsidR="005B2C91" w:rsidRPr="00605748">
        <w:rPr>
          <w:rStyle w:val="Char0"/>
          <w:rFonts w:hint="cs"/>
          <w:spacing w:val="-2"/>
          <w:rtl/>
        </w:rPr>
        <w:softHyphen/>
      </w:r>
      <w:r w:rsidR="00341470" w:rsidRPr="00605748">
        <w:rPr>
          <w:rStyle w:val="Char0"/>
          <w:rFonts w:hint="cs"/>
          <w:spacing w:val="-2"/>
          <w:rtl/>
        </w:rPr>
        <w:t>کند.</w:t>
      </w:r>
    </w:p>
    <w:p w:rsidR="005B2C91" w:rsidRDefault="008153D3" w:rsidP="00947B62">
      <w:pPr>
        <w:tabs>
          <w:tab w:val="left" w:pos="742"/>
          <w:tab w:val="right" w:pos="7031"/>
        </w:tabs>
        <w:bidi/>
        <w:ind w:firstLine="284"/>
        <w:jc w:val="both"/>
        <w:rPr>
          <w:rStyle w:val="Char0"/>
        </w:rPr>
      </w:pPr>
      <w:r w:rsidRPr="00E30B6C">
        <w:rPr>
          <w:rStyle w:val="Char3"/>
          <w:rFonts w:hint="cs"/>
          <w:rtl/>
        </w:rPr>
        <w:t>دوّم</w:t>
      </w:r>
      <w:r w:rsidR="009761C3" w:rsidRPr="00E30B6C">
        <w:rPr>
          <w:rStyle w:val="Char3"/>
          <w:rFonts w:hint="cs"/>
          <w:rtl/>
        </w:rPr>
        <w:t>:</w:t>
      </w:r>
      <w:r w:rsidR="009761C3" w:rsidRPr="00E9198C">
        <w:rPr>
          <w:rStyle w:val="Char0"/>
          <w:rFonts w:hint="cs"/>
          <w:rtl/>
        </w:rPr>
        <w:t xml:space="preserve"> مسلمانان باید دریابند که امروزه جهان اسلام دشمنان زیادی در بیرون و درون دارد و با ت</w:t>
      </w:r>
      <w:r w:rsidR="00FE4724" w:rsidRPr="00E9198C">
        <w:rPr>
          <w:rStyle w:val="Char0"/>
          <w:rFonts w:hint="cs"/>
          <w:rtl/>
        </w:rPr>
        <w:t>حز</w:t>
      </w:r>
      <w:r w:rsidR="009761C3" w:rsidRPr="00E9198C">
        <w:rPr>
          <w:rStyle w:val="Char0"/>
          <w:rFonts w:hint="cs"/>
          <w:rtl/>
        </w:rPr>
        <w:t>ب‌گرایی جهان اسلام تکه‌تکه می‌شود و باعث می‌شود که</w:t>
      </w:r>
      <w:r w:rsidR="00605748">
        <w:rPr>
          <w:rStyle w:val="Char0"/>
          <w:rFonts w:hint="cs"/>
          <w:rtl/>
        </w:rPr>
        <w:t xml:space="preserve"> گرگ‌ها </w:t>
      </w:r>
      <w:r w:rsidR="009761C3" w:rsidRPr="00E9198C">
        <w:rPr>
          <w:rStyle w:val="Char0"/>
          <w:rFonts w:hint="cs"/>
          <w:rtl/>
        </w:rPr>
        <w:t>فرصت یابند تا مسلمانان را تکه‌تکه کنند</w:t>
      </w:r>
      <w:r w:rsidR="005B2C91" w:rsidRPr="00E9198C">
        <w:rPr>
          <w:rStyle w:val="Char0"/>
          <w:rFonts w:hint="cs"/>
          <w:rtl/>
        </w:rPr>
        <w:t>.</w:t>
      </w:r>
      <w:r w:rsidR="009761C3" w:rsidRPr="00E9198C">
        <w:rPr>
          <w:rStyle w:val="Char0"/>
          <w:rFonts w:hint="cs"/>
          <w:rtl/>
        </w:rPr>
        <w:t xml:space="preserve"> این افراد باید بدانند که خداوند</w:t>
      </w:r>
      <w:r w:rsidR="0029696E" w:rsidRPr="00947B62">
        <w:rPr>
          <w:rStyle w:val="Char0"/>
          <w:rFonts w:cs="CTraditional Arabic" w:hint="cs"/>
          <w:rtl/>
        </w:rPr>
        <w:t>أ</w:t>
      </w:r>
      <w:r w:rsidR="009761C3" w:rsidRPr="00E9198C">
        <w:rPr>
          <w:rStyle w:val="Char0"/>
          <w:rFonts w:hint="cs"/>
          <w:rtl/>
        </w:rPr>
        <w:t xml:space="preserve"> بر ما تسلیم‌شدن </w:t>
      </w:r>
      <w:r w:rsidR="00696B72" w:rsidRPr="00E9198C">
        <w:rPr>
          <w:rStyle w:val="Char0"/>
          <w:rFonts w:hint="cs"/>
          <w:rtl/>
        </w:rPr>
        <w:t xml:space="preserve">به </w:t>
      </w:r>
      <w:r w:rsidR="009761C3" w:rsidRPr="00E9198C">
        <w:rPr>
          <w:rStyle w:val="Char0"/>
          <w:rFonts w:hint="cs"/>
          <w:rtl/>
        </w:rPr>
        <w:t xml:space="preserve">اسلام، </w:t>
      </w:r>
      <w:r w:rsidR="00696B72" w:rsidRPr="00E9198C">
        <w:rPr>
          <w:rStyle w:val="Char0"/>
          <w:rFonts w:hint="cs"/>
          <w:rtl/>
        </w:rPr>
        <w:t>و</w:t>
      </w:r>
      <w:r w:rsidR="009761C3" w:rsidRPr="00E9198C">
        <w:rPr>
          <w:rStyle w:val="Char0"/>
          <w:rFonts w:hint="cs"/>
          <w:rtl/>
        </w:rPr>
        <w:t xml:space="preserve"> مسلمان </w:t>
      </w:r>
      <w:r w:rsidR="00696B72" w:rsidRPr="00E9198C">
        <w:rPr>
          <w:rStyle w:val="Char0"/>
          <w:rFonts w:hint="cs"/>
          <w:rtl/>
        </w:rPr>
        <w:t xml:space="preserve">نام </w:t>
      </w:r>
      <w:r w:rsidR="009761C3" w:rsidRPr="00E9198C">
        <w:rPr>
          <w:rStyle w:val="Char0"/>
          <w:rFonts w:hint="cs"/>
          <w:rtl/>
        </w:rPr>
        <w:t>گذاشته،</w:t>
      </w:r>
      <w:r w:rsidR="00696B72" w:rsidRPr="00E9198C">
        <w:rPr>
          <w:rStyle w:val="Char0"/>
          <w:rFonts w:hint="cs"/>
          <w:rtl/>
        </w:rPr>
        <w:t xml:space="preserve"> </w:t>
      </w:r>
      <w:r w:rsidR="006B1F9F">
        <w:rPr>
          <w:rStyle w:val="Char0"/>
          <w:rFonts w:hint="cs"/>
          <w:rtl/>
        </w:rPr>
        <w:t>چنان‌چه</w:t>
      </w:r>
      <w:r w:rsidR="009761C3" w:rsidRPr="00E9198C">
        <w:rPr>
          <w:rStyle w:val="Char0"/>
          <w:rFonts w:hint="cs"/>
          <w:rtl/>
        </w:rPr>
        <w:t xml:space="preserve"> می‌فرمای</w:t>
      </w:r>
      <w:r w:rsidR="005B2C91" w:rsidRPr="00E9198C">
        <w:rPr>
          <w:rStyle w:val="Char0"/>
          <w:rFonts w:hint="cs"/>
          <w:rtl/>
        </w:rPr>
        <w:t>ن</w:t>
      </w:r>
      <w:r w:rsidR="009761C3" w:rsidRPr="00E9198C">
        <w:rPr>
          <w:rStyle w:val="Char0"/>
          <w:rFonts w:hint="cs"/>
          <w:rtl/>
        </w:rPr>
        <w:t>د:</w:t>
      </w:r>
    </w:p>
    <w:p w:rsidR="009761C3" w:rsidRPr="00957B5C" w:rsidRDefault="00605748" w:rsidP="00605748">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هُوَ سَمَّىٰكُمُ </w:t>
      </w:r>
      <w:r w:rsidRPr="00957B5C">
        <w:rPr>
          <w:rStyle w:val="Char5"/>
          <w:rFonts w:hint="cs"/>
          <w:rtl/>
        </w:rPr>
        <w:t>ٱ</w:t>
      </w:r>
      <w:r w:rsidRPr="00957B5C">
        <w:rPr>
          <w:rStyle w:val="Char5"/>
          <w:rFonts w:hint="eastAsia"/>
          <w:rtl/>
        </w:rPr>
        <w:t>لۡمُسۡلِمِينَ</w:t>
      </w:r>
      <w:r w:rsidRPr="00957B5C">
        <w:rPr>
          <w:rStyle w:val="Char5"/>
          <w:rtl/>
        </w:rPr>
        <w:t xml:space="preserve"> مِن قَبۡلُ وَفِي هَٰذَا</w:t>
      </w:r>
      <w:r>
        <w:rPr>
          <w:rStyle w:val="Char0"/>
          <w:rFonts w:cs="Traditional Arabic"/>
          <w:rtl/>
        </w:rPr>
        <w:t>﴾</w:t>
      </w:r>
      <w:r w:rsidRPr="00957B5C">
        <w:rPr>
          <w:rStyle w:val="Char5"/>
          <w:rtl/>
        </w:rPr>
        <w:t xml:space="preserve"> </w:t>
      </w:r>
      <w:r w:rsidRPr="00957B5C">
        <w:rPr>
          <w:rStyle w:val="Char9"/>
          <w:rtl/>
        </w:rPr>
        <w:t>[الحج: 78]</w:t>
      </w:r>
      <w:r w:rsidRPr="00605748">
        <w:rPr>
          <w:rStyle w:val="Char0"/>
          <w:rFonts w:hint="cs"/>
          <w:rtl/>
        </w:rPr>
        <w:t>.</w:t>
      </w:r>
      <w:r w:rsidRPr="00957B5C">
        <w:rPr>
          <w:rStyle w:val="Char9"/>
          <w:rFonts w:hint="cs"/>
          <w:rtl/>
        </w:rPr>
        <w:t xml:space="preserve"> </w:t>
      </w:r>
      <w:r w:rsidR="00F257AC" w:rsidRPr="00105C9E">
        <w:rPr>
          <w:rStyle w:val="Char6"/>
          <w:rFonts w:hint="cs"/>
          <w:rtl/>
        </w:rPr>
        <w:t>«</w:t>
      </w:r>
      <w:r w:rsidR="0090202D" w:rsidRPr="00105C9E">
        <w:rPr>
          <w:rStyle w:val="Char6"/>
          <w:rFonts w:hint="cs"/>
          <w:rtl/>
        </w:rPr>
        <w:t>خداوند شما را قبلاً (در</w:t>
      </w:r>
      <w:r w:rsidR="00EE4D51">
        <w:rPr>
          <w:rStyle w:val="Char6"/>
          <w:rFonts w:hint="cs"/>
          <w:rtl/>
        </w:rPr>
        <w:t xml:space="preserve"> کتاب‌های </w:t>
      </w:r>
      <w:r w:rsidR="0090202D" w:rsidRPr="00105C9E">
        <w:rPr>
          <w:rStyle w:val="Char6"/>
          <w:rFonts w:hint="cs"/>
          <w:rtl/>
        </w:rPr>
        <w:t>پیشین) و در این (واپسین کتاب) مسلمین نامیده است</w:t>
      </w:r>
      <w:r w:rsidR="005B2C91" w:rsidRPr="00105C9E">
        <w:rPr>
          <w:rStyle w:val="Char6"/>
          <w:rFonts w:hint="cs"/>
          <w:rtl/>
        </w:rPr>
        <w:t>.</w:t>
      </w:r>
      <w:r w:rsidR="00F257AC" w:rsidRPr="00105C9E">
        <w:rPr>
          <w:rStyle w:val="Char6"/>
          <w:rFonts w:hint="cs"/>
          <w:rtl/>
        </w:rPr>
        <w:t xml:space="preserve">» </w:t>
      </w:r>
    </w:p>
    <w:p w:rsidR="0090202D" w:rsidRPr="00947B62" w:rsidRDefault="005B2C91" w:rsidP="00947B62">
      <w:pPr>
        <w:tabs>
          <w:tab w:val="left" w:pos="742"/>
          <w:tab w:val="right" w:pos="7031"/>
        </w:tabs>
        <w:bidi/>
        <w:ind w:firstLine="284"/>
        <w:jc w:val="both"/>
        <w:rPr>
          <w:rStyle w:val="Char0"/>
          <w:rtl/>
        </w:rPr>
      </w:pPr>
      <w:r w:rsidRPr="00947B62">
        <w:rPr>
          <w:rStyle w:val="Char0"/>
          <w:rFonts w:hint="cs"/>
          <w:rtl/>
        </w:rPr>
        <w:t>مسلمانان</w:t>
      </w:r>
      <w:r w:rsidR="004A6C9C" w:rsidRPr="00947B62">
        <w:rPr>
          <w:rStyle w:val="Char0"/>
          <w:rFonts w:hint="cs"/>
          <w:rtl/>
        </w:rPr>
        <w:t xml:space="preserve"> باید بدانند</w:t>
      </w:r>
      <w:r w:rsidR="00706289" w:rsidRPr="00947B62">
        <w:rPr>
          <w:rStyle w:val="Char0"/>
          <w:rFonts w:hint="cs"/>
          <w:rtl/>
        </w:rPr>
        <w:t xml:space="preserve"> اینکه </w:t>
      </w:r>
      <w:r w:rsidR="0090202D" w:rsidRPr="00947B62">
        <w:rPr>
          <w:rStyle w:val="Char0"/>
          <w:rFonts w:hint="cs"/>
          <w:rtl/>
        </w:rPr>
        <w:t xml:space="preserve">کارهای جمعی با همفکری محاسن زیادی دارد ولی نباید فراموش کنند کوبیدن و تخریب دیگر مسلمانان بدون دلیل </w:t>
      </w:r>
      <w:r w:rsidR="00F53191" w:rsidRPr="00947B62">
        <w:rPr>
          <w:rStyle w:val="Char0"/>
          <w:rFonts w:hint="cs"/>
          <w:rtl/>
        </w:rPr>
        <w:t xml:space="preserve">و خالی از اخلاص و ادب و اخلاق، </w:t>
      </w:r>
      <w:r w:rsidR="0090202D" w:rsidRPr="00947B62">
        <w:rPr>
          <w:rStyle w:val="Char0"/>
          <w:rFonts w:hint="cs"/>
          <w:rtl/>
        </w:rPr>
        <w:t>جدای از اینکه مسیر</w:t>
      </w:r>
      <w:r w:rsidR="00707D4B" w:rsidRPr="00947B62">
        <w:rPr>
          <w:rStyle w:val="Char0"/>
          <w:rFonts w:hint="cs"/>
          <w:rtl/>
        </w:rPr>
        <w:t xml:space="preserve"> آن‌ها </w:t>
      </w:r>
      <w:r w:rsidRPr="00947B62">
        <w:rPr>
          <w:rStyle w:val="Char0"/>
          <w:rFonts w:hint="cs"/>
          <w:rtl/>
        </w:rPr>
        <w:t xml:space="preserve">را </w:t>
      </w:r>
      <w:r w:rsidR="0090202D" w:rsidRPr="00947B62">
        <w:rPr>
          <w:rStyle w:val="Char0"/>
          <w:rFonts w:hint="cs"/>
          <w:rtl/>
        </w:rPr>
        <w:t>از صراط مستقیم خارج می‌کند بلکه فرصت مناسبی را ب</w:t>
      </w:r>
      <w:r w:rsidRPr="00947B62">
        <w:rPr>
          <w:rStyle w:val="Char0"/>
          <w:rFonts w:hint="cs"/>
          <w:rtl/>
        </w:rPr>
        <w:t>رای گرگهای گرسنه‌ای آماده می‌کن</w:t>
      </w:r>
      <w:r w:rsidR="0090202D" w:rsidRPr="00947B62">
        <w:rPr>
          <w:rStyle w:val="Char0"/>
          <w:rFonts w:hint="cs"/>
          <w:rtl/>
        </w:rPr>
        <w:t>د که دشمنی</w:t>
      </w:r>
      <w:r w:rsidR="00707D4B" w:rsidRPr="00947B62">
        <w:rPr>
          <w:rStyle w:val="Char0"/>
          <w:rFonts w:hint="cs"/>
          <w:rtl/>
        </w:rPr>
        <w:t xml:space="preserve"> آن‌ها </w:t>
      </w:r>
      <w:r w:rsidR="0090202D" w:rsidRPr="00947B62">
        <w:rPr>
          <w:rStyle w:val="Char0"/>
          <w:rFonts w:hint="cs"/>
          <w:rtl/>
        </w:rPr>
        <w:t>برای هم</w:t>
      </w:r>
      <w:r w:rsidR="007019EB" w:rsidRPr="00947B62">
        <w:rPr>
          <w:rStyle w:val="Char0"/>
          <w:rFonts w:hint="cs"/>
          <w:rtl/>
        </w:rPr>
        <w:t>ۀ</w:t>
      </w:r>
      <w:r w:rsidR="0090202D" w:rsidRPr="00947B62">
        <w:rPr>
          <w:rStyle w:val="Char0"/>
          <w:rFonts w:hint="cs"/>
          <w:rtl/>
        </w:rPr>
        <w:t xml:space="preserve"> مسلمانان محرز است.</w:t>
      </w:r>
    </w:p>
    <w:p w:rsidR="0090202D" w:rsidRPr="00B757BE" w:rsidRDefault="0090202D" w:rsidP="00486AA3">
      <w:pPr>
        <w:pStyle w:val="ab"/>
        <w:bidi/>
        <w:rPr>
          <w:rFonts w:cs="Times New Roman"/>
          <w:rtl/>
        </w:rPr>
      </w:pPr>
      <w:bookmarkStart w:id="104" w:name="_Toc395705304"/>
      <w:bookmarkStart w:id="105" w:name="_Toc442358080"/>
      <w:r w:rsidRPr="00B757BE">
        <w:rPr>
          <w:rFonts w:hint="cs"/>
          <w:rtl/>
        </w:rPr>
        <w:t>(</w:t>
      </w:r>
      <w:r w:rsidR="007C093C" w:rsidRPr="00B757BE">
        <w:rPr>
          <w:rFonts w:hint="cs"/>
          <w:rtl/>
        </w:rPr>
        <w:t>3</w:t>
      </w:r>
      <w:r w:rsidRPr="00B757BE">
        <w:rPr>
          <w:rFonts w:hint="cs"/>
          <w:rtl/>
        </w:rPr>
        <w:t>-2-2) ابراهیم</w:t>
      </w:r>
      <w:r w:rsidR="00003080" w:rsidRPr="00605748">
        <w:rPr>
          <w:rStyle w:val="Char3"/>
          <w:rFonts w:cs="CTraditional Arabic" w:hint="cs"/>
          <w:rtl/>
        </w:rPr>
        <w:t>÷</w:t>
      </w:r>
      <w:r w:rsidR="005B2C91" w:rsidRPr="00E30B6C">
        <w:rPr>
          <w:rStyle w:val="Char3"/>
          <w:rFonts w:hint="cs"/>
          <w:rtl/>
        </w:rPr>
        <w:t>؛</w:t>
      </w:r>
      <w:r w:rsidRPr="00B757BE">
        <w:rPr>
          <w:rFonts w:hint="cs"/>
          <w:rtl/>
        </w:rPr>
        <w:t xml:space="preserve"> </w:t>
      </w:r>
      <w:r w:rsidRPr="00605748">
        <w:rPr>
          <w:rFonts w:hint="cs"/>
          <w:rtl/>
        </w:rPr>
        <w:t>دعوتگری</w:t>
      </w:r>
      <w:r w:rsidRPr="00B757BE">
        <w:rPr>
          <w:rFonts w:hint="cs"/>
          <w:rtl/>
        </w:rPr>
        <w:t xml:space="preserve"> ثابت قدم</w:t>
      </w:r>
      <w:bookmarkEnd w:id="104"/>
      <w:bookmarkEnd w:id="105"/>
    </w:p>
    <w:p w:rsidR="005B2C91" w:rsidRDefault="009D2124" w:rsidP="00947B62">
      <w:pPr>
        <w:tabs>
          <w:tab w:val="left" w:pos="742"/>
          <w:tab w:val="right" w:pos="7031"/>
        </w:tabs>
        <w:bidi/>
        <w:ind w:firstLine="284"/>
        <w:jc w:val="both"/>
        <w:rPr>
          <w:rStyle w:val="Char0"/>
          <w:rtl/>
        </w:rPr>
      </w:pPr>
      <w:r w:rsidRPr="00E9198C">
        <w:rPr>
          <w:rStyle w:val="Char0"/>
          <w:rFonts w:hint="cs"/>
          <w:rtl/>
        </w:rPr>
        <w:t>ابراهیم</w:t>
      </w:r>
      <w:r w:rsidR="00947B62" w:rsidRPr="00947B62">
        <w:rPr>
          <w:rStyle w:val="Char0"/>
          <w:rFonts w:cs="CTraditional Arabic" w:hint="cs"/>
          <w:rtl/>
        </w:rPr>
        <w:t xml:space="preserve">÷ </w:t>
      </w:r>
      <w:r w:rsidRPr="00E9198C">
        <w:rPr>
          <w:rStyle w:val="Char0"/>
          <w:rFonts w:hint="cs"/>
          <w:rtl/>
        </w:rPr>
        <w:t>بنابر هدایت و رشد و توحید خالص که از جانب پروردگار عظیم دریافت کرده</w:t>
      </w:r>
      <w:r w:rsidR="00196254" w:rsidRPr="00E9198C">
        <w:rPr>
          <w:rStyle w:val="Char0"/>
          <w:rFonts w:hint="cs"/>
          <w:rtl/>
        </w:rPr>
        <w:t xml:space="preserve"> است</w:t>
      </w:r>
      <w:r w:rsidRPr="00E9198C">
        <w:rPr>
          <w:rStyle w:val="Char0"/>
          <w:rFonts w:hint="cs"/>
          <w:rtl/>
        </w:rPr>
        <w:t xml:space="preserve">، از محیط ناسالم جامعه و تهدید </w:t>
      </w:r>
      <w:r w:rsidR="005B2C91" w:rsidRPr="00E9198C">
        <w:rPr>
          <w:rStyle w:val="Char0"/>
          <w:rFonts w:hint="cs"/>
          <w:rtl/>
        </w:rPr>
        <w:t>نمرود</w:t>
      </w:r>
      <w:r w:rsidRPr="00E9198C">
        <w:rPr>
          <w:rStyle w:val="Char0"/>
          <w:rFonts w:hint="cs"/>
          <w:rtl/>
        </w:rPr>
        <w:t xml:space="preserve"> و مردم هراسی ندا</w:t>
      </w:r>
      <w:r w:rsidR="005B2C91" w:rsidRPr="00E9198C">
        <w:rPr>
          <w:rStyle w:val="Char0"/>
          <w:rFonts w:hint="cs"/>
          <w:rtl/>
        </w:rPr>
        <w:t xml:space="preserve">شت </w:t>
      </w:r>
      <w:r w:rsidRPr="00E9198C">
        <w:rPr>
          <w:rStyle w:val="Char0"/>
          <w:rFonts w:hint="cs"/>
          <w:rtl/>
        </w:rPr>
        <w:t>و ثابت‌قدم به انجام وظیف</w:t>
      </w:r>
      <w:r w:rsidR="007019EB">
        <w:rPr>
          <w:rStyle w:val="Char0"/>
          <w:rFonts w:hint="cs"/>
          <w:rtl/>
        </w:rPr>
        <w:t>ۀ</w:t>
      </w:r>
      <w:r w:rsidRPr="00E9198C">
        <w:rPr>
          <w:rStyle w:val="Char0"/>
          <w:rFonts w:hint="cs"/>
          <w:rtl/>
        </w:rPr>
        <w:t xml:space="preserve"> خود می‌پرداخت، </w:t>
      </w:r>
      <w:r w:rsidR="005B2C91" w:rsidRPr="00E9198C">
        <w:rPr>
          <w:rStyle w:val="Char0"/>
          <w:rFonts w:hint="cs"/>
          <w:rtl/>
        </w:rPr>
        <w:t xml:space="preserve">خداوند </w:t>
      </w:r>
      <w:r w:rsidR="00F76FC5" w:rsidRPr="00F76FC5">
        <w:rPr>
          <w:rStyle w:val="Char0"/>
          <w:rFonts w:cs="CTraditional Arabic" w:hint="cs"/>
          <w:rtl/>
        </w:rPr>
        <w:t>ـ</w:t>
      </w:r>
      <w:r w:rsidR="005B2C91" w:rsidRPr="00E9198C">
        <w:rPr>
          <w:rStyle w:val="Char0"/>
          <w:rFonts w:hint="cs"/>
          <w:rtl/>
        </w:rPr>
        <w:t xml:space="preserve"> می‌فرمایند:</w:t>
      </w:r>
    </w:p>
    <w:p w:rsidR="005B2C91" w:rsidRPr="00957B5C" w:rsidRDefault="00605748" w:rsidP="00605748">
      <w:pPr>
        <w:tabs>
          <w:tab w:val="left" w:pos="742"/>
          <w:tab w:val="right" w:pos="7031"/>
        </w:tabs>
        <w:bidi/>
        <w:ind w:firstLine="284"/>
        <w:jc w:val="both"/>
        <w:rPr>
          <w:rStyle w:val="Char9"/>
          <w:rtl/>
        </w:rPr>
      </w:pPr>
      <w:r>
        <w:rPr>
          <w:rStyle w:val="Char0"/>
          <w:rFonts w:cs="Traditional Arabic"/>
          <w:rtl/>
        </w:rPr>
        <w:t>﴿</w:t>
      </w:r>
      <w:r w:rsidRPr="00957B5C">
        <w:rPr>
          <w:rStyle w:val="Char5"/>
          <w:rtl/>
        </w:rPr>
        <w:t>۞وَلَقَدۡ ءَاتَيۡنَآ إِبۡرَٰهِيمَ رُشۡدَهُ</w:t>
      </w:r>
      <w:r w:rsidRPr="00957B5C">
        <w:rPr>
          <w:rStyle w:val="Char5"/>
          <w:rFonts w:hint="cs"/>
          <w:rtl/>
        </w:rPr>
        <w:t>ۥ</w:t>
      </w:r>
      <w:r w:rsidRPr="00957B5C">
        <w:rPr>
          <w:rStyle w:val="Char5"/>
          <w:rtl/>
        </w:rPr>
        <w:t xml:space="preserve"> مِن قَبۡلُ وَكُنَّا بِهِ</w:t>
      </w:r>
      <w:r w:rsidRPr="00957B5C">
        <w:rPr>
          <w:rStyle w:val="Char5"/>
          <w:rFonts w:hint="cs"/>
          <w:rtl/>
        </w:rPr>
        <w:t>ۦ</w:t>
      </w:r>
      <w:r w:rsidRPr="00957B5C">
        <w:rPr>
          <w:rStyle w:val="Char5"/>
          <w:rtl/>
        </w:rPr>
        <w:t xml:space="preserve"> عَٰلِمِينَ٥١</w:t>
      </w:r>
      <w:r>
        <w:rPr>
          <w:rStyle w:val="Char0"/>
          <w:rFonts w:cs="Traditional Arabic"/>
          <w:rtl/>
        </w:rPr>
        <w:t>﴾</w:t>
      </w:r>
      <w:r w:rsidRPr="00957B5C">
        <w:rPr>
          <w:rStyle w:val="Char5"/>
          <w:rtl/>
        </w:rPr>
        <w:t xml:space="preserve"> </w:t>
      </w:r>
      <w:r w:rsidRPr="00957B5C">
        <w:rPr>
          <w:rStyle w:val="Char9"/>
          <w:rtl/>
        </w:rPr>
        <w:t>[الأنبياء: 51]</w:t>
      </w:r>
      <w:r w:rsidRPr="00605748">
        <w:rPr>
          <w:rStyle w:val="Char0"/>
          <w:rFonts w:hint="cs"/>
          <w:rtl/>
        </w:rPr>
        <w:t>.</w:t>
      </w:r>
      <w:r w:rsidRPr="00957B5C">
        <w:rPr>
          <w:rStyle w:val="Char9"/>
          <w:rFonts w:hint="cs"/>
          <w:rtl/>
        </w:rPr>
        <w:t xml:space="preserve"> </w:t>
      </w:r>
      <w:r w:rsidR="00143233" w:rsidRPr="00105C9E">
        <w:rPr>
          <w:rStyle w:val="Char6"/>
          <w:rFonts w:hint="cs"/>
          <w:rtl/>
        </w:rPr>
        <w:t>«</w:t>
      </w:r>
      <w:r w:rsidR="00AA086F" w:rsidRPr="00105C9E">
        <w:rPr>
          <w:rStyle w:val="Char6"/>
          <w:rFonts w:hint="cs"/>
          <w:rtl/>
        </w:rPr>
        <w:t>ما (وسیل</w:t>
      </w:r>
      <w:r w:rsidR="007019EB">
        <w:rPr>
          <w:rStyle w:val="Char6"/>
          <w:rFonts w:hint="cs"/>
          <w:rtl/>
        </w:rPr>
        <w:t>ۀ</w:t>
      </w:r>
      <w:r w:rsidR="00AA086F" w:rsidRPr="00105C9E">
        <w:rPr>
          <w:rStyle w:val="Char6"/>
          <w:rFonts w:hint="cs"/>
          <w:rtl/>
        </w:rPr>
        <w:t>) هدایت و راهی</w:t>
      </w:r>
      <w:r w:rsidR="00277129" w:rsidRPr="00105C9E">
        <w:rPr>
          <w:rStyle w:val="Char6"/>
          <w:rFonts w:hint="cs"/>
          <w:rtl/>
        </w:rPr>
        <w:t>اب</w:t>
      </w:r>
      <w:r w:rsidR="005B2C91" w:rsidRPr="00105C9E">
        <w:rPr>
          <w:rStyle w:val="Char6"/>
          <w:rFonts w:hint="cs"/>
          <w:rtl/>
        </w:rPr>
        <w:t xml:space="preserve">ی </w:t>
      </w:r>
      <w:r w:rsidR="004B4486" w:rsidRPr="00105C9E">
        <w:rPr>
          <w:rStyle w:val="Char6"/>
          <w:rFonts w:hint="cs"/>
          <w:rtl/>
        </w:rPr>
        <w:t>را</w:t>
      </w:r>
      <w:r w:rsidR="005B2C91" w:rsidRPr="00105C9E">
        <w:rPr>
          <w:rStyle w:val="Char6"/>
          <w:rFonts w:hint="cs"/>
          <w:rtl/>
        </w:rPr>
        <w:t xml:space="preserve"> </w:t>
      </w:r>
      <w:r w:rsidR="004B4486" w:rsidRPr="00105C9E">
        <w:rPr>
          <w:rStyle w:val="Char6"/>
          <w:rFonts w:hint="cs"/>
          <w:rtl/>
        </w:rPr>
        <w:t>در</w:t>
      </w:r>
      <w:r w:rsidR="005B2C91" w:rsidRPr="00105C9E">
        <w:rPr>
          <w:rStyle w:val="Char6"/>
          <w:rFonts w:hint="cs"/>
          <w:rtl/>
        </w:rPr>
        <w:t xml:space="preserve"> </w:t>
      </w:r>
      <w:r w:rsidR="004B4486" w:rsidRPr="00105C9E">
        <w:rPr>
          <w:rStyle w:val="Char6"/>
          <w:rFonts w:hint="cs"/>
          <w:rtl/>
        </w:rPr>
        <w:t>اختیار</w:t>
      </w:r>
      <w:r w:rsidR="005B2C91" w:rsidRPr="00105C9E">
        <w:rPr>
          <w:rStyle w:val="Char6"/>
          <w:rFonts w:hint="cs"/>
          <w:rtl/>
        </w:rPr>
        <w:t xml:space="preserve"> </w:t>
      </w:r>
      <w:r w:rsidR="00FE5552" w:rsidRPr="00105C9E">
        <w:rPr>
          <w:rStyle w:val="Char6"/>
          <w:rFonts w:hint="cs"/>
          <w:rtl/>
        </w:rPr>
        <w:t xml:space="preserve">ابراهیم </w:t>
      </w:r>
      <w:r w:rsidR="00277129" w:rsidRPr="00105C9E">
        <w:rPr>
          <w:rStyle w:val="Char6"/>
          <w:rFonts w:hint="cs"/>
          <w:rtl/>
        </w:rPr>
        <w:t>گذارده بودیم و از</w:t>
      </w:r>
      <w:r w:rsidR="005B2C91" w:rsidRPr="00105C9E">
        <w:rPr>
          <w:rStyle w:val="Char6"/>
          <w:rFonts w:hint="cs"/>
          <w:rtl/>
        </w:rPr>
        <w:t xml:space="preserve"> </w:t>
      </w:r>
      <w:r w:rsidR="00277129" w:rsidRPr="00105C9E">
        <w:rPr>
          <w:rStyle w:val="Char6"/>
          <w:rFonts w:hint="cs"/>
          <w:rtl/>
        </w:rPr>
        <w:t>(احوال و فضائل)</w:t>
      </w:r>
      <w:r w:rsidR="005B2C91" w:rsidRPr="00105C9E">
        <w:rPr>
          <w:rStyle w:val="Char6"/>
          <w:rFonts w:hint="cs"/>
          <w:rtl/>
        </w:rPr>
        <w:t xml:space="preserve"> </w:t>
      </w:r>
      <w:r w:rsidR="00277129" w:rsidRPr="00105C9E">
        <w:rPr>
          <w:rStyle w:val="Char6"/>
          <w:rFonts w:hint="cs"/>
          <w:rtl/>
        </w:rPr>
        <w:t>او</w:t>
      </w:r>
      <w:r w:rsidR="004B4486" w:rsidRPr="00105C9E">
        <w:rPr>
          <w:rStyle w:val="Char6"/>
          <w:rFonts w:hint="cs"/>
          <w:rtl/>
        </w:rPr>
        <w:t xml:space="preserve"> برای</w:t>
      </w:r>
      <w:r w:rsidR="005B2C91" w:rsidRPr="00105C9E">
        <w:rPr>
          <w:rStyle w:val="Char6"/>
          <w:rFonts w:hint="cs"/>
          <w:rtl/>
        </w:rPr>
        <w:t xml:space="preserve"> </w:t>
      </w:r>
      <w:r w:rsidR="00FE5552" w:rsidRPr="00105C9E">
        <w:rPr>
          <w:rStyle w:val="Char6"/>
          <w:rFonts w:hint="cs"/>
          <w:rtl/>
        </w:rPr>
        <w:t>(حمل رسالت)</w:t>
      </w:r>
      <w:r w:rsidR="00AA086F" w:rsidRPr="00105C9E">
        <w:rPr>
          <w:rStyle w:val="Char6"/>
          <w:rFonts w:hint="cs"/>
          <w:rtl/>
        </w:rPr>
        <w:t xml:space="preserve"> آگاهی داشتیم</w:t>
      </w:r>
      <w:r w:rsidR="005B2C91" w:rsidRPr="00105C9E">
        <w:rPr>
          <w:rStyle w:val="Char6"/>
          <w:rFonts w:hint="cs"/>
          <w:rtl/>
        </w:rPr>
        <w:t>.</w:t>
      </w:r>
      <w:r w:rsidR="00AA086F" w:rsidRPr="00105C9E">
        <w:rPr>
          <w:rStyle w:val="Char6"/>
          <w:rFonts w:hint="cs"/>
          <w:rtl/>
        </w:rPr>
        <w:t>»</w:t>
      </w:r>
    </w:p>
    <w:p w:rsidR="006637D1" w:rsidRPr="00E9198C" w:rsidRDefault="00AA086F" w:rsidP="00947B62">
      <w:pPr>
        <w:tabs>
          <w:tab w:val="left" w:pos="742"/>
          <w:tab w:val="right" w:pos="7031"/>
        </w:tabs>
        <w:bidi/>
        <w:ind w:firstLine="284"/>
        <w:jc w:val="both"/>
        <w:rPr>
          <w:rStyle w:val="Char0"/>
          <w:rtl/>
        </w:rPr>
      </w:pPr>
      <w:r w:rsidRPr="00E9198C">
        <w:rPr>
          <w:rStyle w:val="Char0"/>
          <w:rFonts w:hint="cs"/>
          <w:rtl/>
        </w:rPr>
        <w:lastRenderedPageBreak/>
        <w:t>ابراهیم</w:t>
      </w:r>
      <w:r w:rsidR="00947B62" w:rsidRPr="00947B62">
        <w:rPr>
          <w:rStyle w:val="Char0"/>
          <w:rFonts w:cs="CTraditional Arabic" w:hint="cs"/>
          <w:rtl/>
        </w:rPr>
        <w:t xml:space="preserve">÷ </w:t>
      </w:r>
      <w:r w:rsidRPr="00E9198C">
        <w:rPr>
          <w:rStyle w:val="Char0"/>
          <w:rFonts w:hint="cs"/>
          <w:rtl/>
        </w:rPr>
        <w:t>با وجود اینکه جز همسرش ساره و پسر برادرش لوط</w:t>
      </w:r>
      <w:r w:rsidR="00947B62" w:rsidRPr="00947B62">
        <w:rPr>
          <w:rStyle w:val="Char0"/>
          <w:rFonts w:cs="CTraditional Arabic" w:hint="cs"/>
          <w:rtl/>
        </w:rPr>
        <w:t xml:space="preserve">÷ </w:t>
      </w:r>
      <w:r w:rsidRPr="00E9198C">
        <w:rPr>
          <w:rStyle w:val="Char0"/>
          <w:rFonts w:hint="cs"/>
          <w:rtl/>
        </w:rPr>
        <w:t>به وی ایمان نیاورده بودند</w:t>
      </w:r>
      <w:r w:rsidR="00CD3B9D" w:rsidRPr="0026267C">
        <w:rPr>
          <w:rStyle w:val="Char0"/>
          <w:vertAlign w:val="superscript"/>
          <w:rtl/>
        </w:rPr>
        <w:footnoteReference w:id="110"/>
      </w:r>
      <w:r w:rsidRPr="00E9198C">
        <w:rPr>
          <w:rStyle w:val="Char0"/>
          <w:rFonts w:hint="cs"/>
          <w:rtl/>
        </w:rPr>
        <w:t xml:space="preserve"> </w:t>
      </w:r>
      <w:r w:rsidR="00F428B1" w:rsidRPr="00E9198C">
        <w:rPr>
          <w:rStyle w:val="Char0"/>
          <w:rFonts w:hint="cs"/>
          <w:rtl/>
        </w:rPr>
        <w:t>ولی با تمام قوا و اطمینان به وظیف</w:t>
      </w:r>
      <w:r w:rsidR="007019EB">
        <w:rPr>
          <w:rStyle w:val="Char0"/>
          <w:rFonts w:hint="cs"/>
          <w:rtl/>
        </w:rPr>
        <w:t>ۀ</w:t>
      </w:r>
      <w:r w:rsidR="00F428B1" w:rsidRPr="00E9198C">
        <w:rPr>
          <w:rStyle w:val="Char0"/>
          <w:rFonts w:hint="cs"/>
          <w:rtl/>
        </w:rPr>
        <w:t xml:space="preserve"> رسالت خود</w:t>
      </w:r>
      <w:r w:rsidRPr="00E9198C">
        <w:rPr>
          <w:rStyle w:val="Char0"/>
          <w:rFonts w:hint="cs"/>
          <w:rtl/>
        </w:rPr>
        <w:t xml:space="preserve"> </w:t>
      </w:r>
      <w:r w:rsidR="006637D1" w:rsidRPr="00E9198C">
        <w:rPr>
          <w:rStyle w:val="Char0"/>
          <w:rFonts w:hint="cs"/>
          <w:rtl/>
        </w:rPr>
        <w:t>ادامه می‌</w:t>
      </w:r>
      <w:r w:rsidR="006637D1" w:rsidRPr="00E9198C">
        <w:rPr>
          <w:rStyle w:val="Char0"/>
          <w:rFonts w:hint="eastAsia"/>
          <w:rtl/>
        </w:rPr>
        <w:t>‌داد و هرگز به دلیل اینکه در انتقاد زیاد و تهدیدهای هولناک قرار می‌گرفت، ناا</w:t>
      </w:r>
      <w:r w:rsidR="005B2C91" w:rsidRPr="00E9198C">
        <w:rPr>
          <w:rStyle w:val="Char0"/>
          <w:rFonts w:hint="cs"/>
          <w:rtl/>
        </w:rPr>
        <w:t>ُ</w:t>
      </w:r>
      <w:r w:rsidR="006637D1" w:rsidRPr="00E9198C">
        <w:rPr>
          <w:rStyle w:val="Char0"/>
          <w:rFonts w:hint="eastAsia"/>
          <w:rtl/>
        </w:rPr>
        <w:t xml:space="preserve">مید و دلسرد نمی‌شد. </w:t>
      </w:r>
      <w:r w:rsidR="006637D1" w:rsidRPr="00E9198C">
        <w:rPr>
          <w:rStyle w:val="Char0"/>
          <w:rFonts w:hint="cs"/>
          <w:rtl/>
        </w:rPr>
        <w:t>دعوتگر نیز باید همیشه ثابت‌قدم باشد و نباید تحت تأثیر جامعه و</w:t>
      </w:r>
      <w:r w:rsidR="00605748">
        <w:rPr>
          <w:rStyle w:val="Char0"/>
          <w:rFonts w:hint="cs"/>
          <w:rtl/>
        </w:rPr>
        <w:t xml:space="preserve"> محیط‌های </w:t>
      </w:r>
      <w:r w:rsidR="006637D1" w:rsidRPr="00E9198C">
        <w:rPr>
          <w:rStyle w:val="Char0"/>
          <w:rFonts w:hint="cs"/>
          <w:rtl/>
        </w:rPr>
        <w:t>فاسد و انتقادهای زیاد قرار بگیرد بلکه باید بجای اینکه تأثیر بپذیرد، تأثیرگذار باشد؛ زیرا وی صاحب رسالتی است که رادمردان تاریخ بش</w:t>
      </w:r>
      <w:r w:rsidR="005B2C91" w:rsidRPr="00E9198C">
        <w:rPr>
          <w:rStyle w:val="Char0"/>
          <w:rFonts w:hint="cs"/>
          <w:rtl/>
        </w:rPr>
        <w:t>ریت، مردان انتخاب شد</w:t>
      </w:r>
      <w:r w:rsidR="007019EB">
        <w:rPr>
          <w:rStyle w:val="Char0"/>
          <w:rFonts w:hint="cs"/>
          <w:rtl/>
        </w:rPr>
        <w:t>ۀ</w:t>
      </w:r>
      <w:r w:rsidR="005B2C91" w:rsidRPr="00E9198C">
        <w:rPr>
          <w:rStyle w:val="Char0"/>
          <w:rFonts w:hint="cs"/>
          <w:rtl/>
        </w:rPr>
        <w:t xml:space="preserve"> خداوند آن</w:t>
      </w:r>
      <w:r w:rsidR="005B2C91" w:rsidRPr="00E9198C">
        <w:rPr>
          <w:rStyle w:val="Char0"/>
          <w:rtl/>
        </w:rPr>
        <w:softHyphen/>
      </w:r>
      <w:r w:rsidR="006637D1" w:rsidRPr="00E9198C">
        <w:rPr>
          <w:rStyle w:val="Char0"/>
          <w:rFonts w:hint="cs"/>
          <w:rtl/>
        </w:rPr>
        <w:t xml:space="preserve">را بر عهده داشته و ابلاغ کرده‌اند. </w:t>
      </w:r>
    </w:p>
    <w:p w:rsidR="006637D1" w:rsidRPr="00B757BE" w:rsidRDefault="006637D1" w:rsidP="00486AA3">
      <w:pPr>
        <w:pStyle w:val="ab"/>
        <w:bidi/>
        <w:rPr>
          <w:rtl/>
        </w:rPr>
      </w:pPr>
      <w:bookmarkStart w:id="106" w:name="_Toc395705305"/>
      <w:bookmarkStart w:id="107" w:name="_Toc442358081"/>
      <w:r w:rsidRPr="00B757BE">
        <w:rPr>
          <w:rFonts w:hint="cs"/>
          <w:rtl/>
        </w:rPr>
        <w:t>(</w:t>
      </w:r>
      <w:r w:rsidR="007C093C" w:rsidRPr="00B757BE">
        <w:rPr>
          <w:rFonts w:hint="cs"/>
          <w:rtl/>
        </w:rPr>
        <w:t>3</w:t>
      </w:r>
      <w:r w:rsidRPr="00B757BE">
        <w:rPr>
          <w:rFonts w:hint="cs"/>
          <w:rtl/>
        </w:rPr>
        <w:t>-2-3) ابراهیم</w:t>
      </w:r>
      <w:r w:rsidR="00003080" w:rsidRPr="00605748">
        <w:rPr>
          <w:rStyle w:val="Char3"/>
          <w:rFonts w:cs="CTraditional Arabic" w:hint="cs"/>
          <w:sz w:val="26"/>
          <w:szCs w:val="26"/>
          <w:rtl/>
        </w:rPr>
        <w:t>÷</w:t>
      </w:r>
      <w:r w:rsidR="005B2C91" w:rsidRPr="00E30B6C">
        <w:rPr>
          <w:rStyle w:val="Char3"/>
          <w:rFonts w:hint="cs"/>
          <w:rtl/>
        </w:rPr>
        <w:t>؛</w:t>
      </w:r>
      <w:r w:rsidRPr="00B757BE">
        <w:rPr>
          <w:rFonts w:hint="cs"/>
          <w:rtl/>
        </w:rPr>
        <w:t xml:space="preserve"> دعوتگری با بیانی صریح</w:t>
      </w:r>
      <w:bookmarkEnd w:id="106"/>
      <w:bookmarkEnd w:id="107"/>
    </w:p>
    <w:p w:rsidR="006637D1" w:rsidRDefault="00056F42" w:rsidP="00947B62">
      <w:pPr>
        <w:tabs>
          <w:tab w:val="left" w:pos="742"/>
          <w:tab w:val="right" w:pos="7031"/>
        </w:tabs>
        <w:bidi/>
        <w:ind w:firstLine="284"/>
        <w:jc w:val="both"/>
        <w:rPr>
          <w:rStyle w:val="Char0"/>
        </w:rPr>
      </w:pPr>
      <w:r w:rsidRPr="00E9198C">
        <w:rPr>
          <w:rStyle w:val="Char0"/>
          <w:rFonts w:hint="cs"/>
          <w:rtl/>
        </w:rPr>
        <w:t>ابراهیم</w:t>
      </w:r>
      <w:r w:rsidR="00947B62" w:rsidRPr="00947B62">
        <w:rPr>
          <w:rStyle w:val="Char0"/>
          <w:rFonts w:cs="CTraditional Arabic" w:hint="cs"/>
          <w:rtl/>
        </w:rPr>
        <w:t xml:space="preserve">÷ </w:t>
      </w:r>
      <w:r w:rsidRPr="00E9198C">
        <w:rPr>
          <w:rStyle w:val="Char0"/>
          <w:rFonts w:hint="cs"/>
          <w:rtl/>
        </w:rPr>
        <w:t>قبل از اینکه</w:t>
      </w:r>
      <w:r w:rsidR="00605748">
        <w:rPr>
          <w:rStyle w:val="Char0"/>
          <w:rFonts w:hint="cs"/>
          <w:rtl/>
        </w:rPr>
        <w:t xml:space="preserve"> بت‌ها </w:t>
      </w:r>
      <w:r w:rsidRPr="00E9198C">
        <w:rPr>
          <w:rStyle w:val="Char0"/>
          <w:rFonts w:hint="cs"/>
          <w:rtl/>
        </w:rPr>
        <w:t xml:space="preserve">را بشکند به جدالی صریح با قومش می‌پردازد، </w:t>
      </w:r>
      <w:r w:rsidR="005B2C91" w:rsidRPr="00E9198C">
        <w:rPr>
          <w:rStyle w:val="Char0"/>
          <w:rFonts w:hint="cs"/>
          <w:rtl/>
        </w:rPr>
        <w:t xml:space="preserve">خداوند </w:t>
      </w:r>
      <w:r w:rsidR="00F76FC5" w:rsidRPr="00F76FC5">
        <w:rPr>
          <w:rStyle w:val="Char0"/>
          <w:rFonts w:cs="CTraditional Arabic" w:hint="cs"/>
          <w:rtl/>
        </w:rPr>
        <w:t>ـ</w:t>
      </w:r>
      <w:r w:rsidR="005B2C91" w:rsidRPr="00E9198C">
        <w:rPr>
          <w:rStyle w:val="Char0"/>
          <w:rFonts w:hint="cs"/>
          <w:rtl/>
        </w:rPr>
        <w:t xml:space="preserve"> می‌فرمایند:</w:t>
      </w:r>
    </w:p>
    <w:p w:rsidR="00056F42" w:rsidRPr="00957B5C" w:rsidRDefault="00605748" w:rsidP="00605748">
      <w:pPr>
        <w:tabs>
          <w:tab w:val="left" w:pos="742"/>
          <w:tab w:val="right" w:pos="7031"/>
        </w:tabs>
        <w:bidi/>
        <w:ind w:firstLine="284"/>
        <w:jc w:val="both"/>
        <w:rPr>
          <w:rStyle w:val="Char9"/>
          <w:rtl/>
        </w:rPr>
      </w:pPr>
      <w:r>
        <w:rPr>
          <w:rStyle w:val="Char0"/>
          <w:rFonts w:cs="Traditional Arabic"/>
          <w:rtl/>
        </w:rPr>
        <w:t>﴿</w:t>
      </w:r>
      <w:r w:rsidRPr="00957B5C">
        <w:rPr>
          <w:rStyle w:val="Char5"/>
          <w:rtl/>
        </w:rPr>
        <w:t>إِذۡ قَالَ لِأَبِيهِ وَقَوۡمِهِ</w:t>
      </w:r>
      <w:r w:rsidRPr="00957B5C">
        <w:rPr>
          <w:rStyle w:val="Char5"/>
          <w:rFonts w:hint="cs"/>
          <w:rtl/>
        </w:rPr>
        <w:t>ۦ</w:t>
      </w:r>
      <w:r w:rsidRPr="00957B5C">
        <w:rPr>
          <w:rStyle w:val="Char5"/>
          <w:rtl/>
        </w:rPr>
        <w:t xml:space="preserve"> مَا هَٰذِهِ </w:t>
      </w:r>
      <w:r w:rsidRPr="00957B5C">
        <w:rPr>
          <w:rStyle w:val="Char5"/>
          <w:rFonts w:hint="cs"/>
          <w:rtl/>
        </w:rPr>
        <w:t>ٱ</w:t>
      </w:r>
      <w:r w:rsidRPr="00957B5C">
        <w:rPr>
          <w:rStyle w:val="Char5"/>
          <w:rFonts w:hint="eastAsia"/>
          <w:rtl/>
        </w:rPr>
        <w:t>لتَّمَاثِيلُ</w:t>
      </w:r>
      <w:r w:rsidRPr="00957B5C">
        <w:rPr>
          <w:rStyle w:val="Char5"/>
          <w:rtl/>
        </w:rPr>
        <w:t xml:space="preserve"> </w:t>
      </w:r>
      <w:r w:rsidRPr="00957B5C">
        <w:rPr>
          <w:rStyle w:val="Char5"/>
          <w:rFonts w:hint="cs"/>
          <w:rtl/>
        </w:rPr>
        <w:t>ٱ</w:t>
      </w:r>
      <w:r w:rsidRPr="00957B5C">
        <w:rPr>
          <w:rStyle w:val="Char5"/>
          <w:rFonts w:hint="eastAsia"/>
          <w:rtl/>
        </w:rPr>
        <w:t>لَّتِيٓ</w:t>
      </w:r>
      <w:r w:rsidRPr="00957B5C">
        <w:rPr>
          <w:rStyle w:val="Char5"/>
          <w:rtl/>
        </w:rPr>
        <w:t xml:space="preserve"> أَنتُمۡ لَهَا عَٰكِفُونَ٥٢ قَالُواْ وَجَدۡنَآ ءَابَآءَنَا لَهَا عَٰبِدِينَ٥٣ قَالَ لَقَدۡ كُنتُمۡ أَنتُمۡ وَءَابَآؤُكُمۡ فِي ضَلَٰلٖ مُّبِينٖ٥٤</w:t>
      </w:r>
      <w:r>
        <w:rPr>
          <w:rStyle w:val="Char0"/>
          <w:rFonts w:cs="Traditional Arabic"/>
          <w:rtl/>
        </w:rPr>
        <w:t>﴾</w:t>
      </w:r>
      <w:r w:rsidRPr="00957B5C">
        <w:rPr>
          <w:rStyle w:val="Char5"/>
          <w:rtl/>
        </w:rPr>
        <w:t xml:space="preserve"> </w:t>
      </w:r>
      <w:r w:rsidRPr="00957B5C">
        <w:rPr>
          <w:rStyle w:val="Char9"/>
          <w:rtl/>
        </w:rPr>
        <w:t>[الأنبياء: 52-54]</w:t>
      </w:r>
      <w:r w:rsidRPr="00605748">
        <w:rPr>
          <w:rStyle w:val="Char0"/>
          <w:rFonts w:hint="cs"/>
          <w:rtl/>
        </w:rPr>
        <w:t>.</w:t>
      </w:r>
      <w:r w:rsidRPr="00957B5C">
        <w:rPr>
          <w:rStyle w:val="Char9"/>
          <w:rFonts w:hint="cs"/>
          <w:rtl/>
        </w:rPr>
        <w:t xml:space="preserve"> </w:t>
      </w:r>
      <w:r w:rsidR="00056F42" w:rsidRPr="00105C9E">
        <w:rPr>
          <w:rStyle w:val="Char6"/>
          <w:rFonts w:hint="cs"/>
          <w:rtl/>
        </w:rPr>
        <w:t>«</w:t>
      </w:r>
      <w:r>
        <w:rPr>
          <w:rStyle w:val="Char6"/>
          <w:rFonts w:hint="cs"/>
          <w:rtl/>
        </w:rPr>
        <w:t>آن</w:t>
      </w:r>
      <w:r w:rsidR="002F21EF" w:rsidRPr="00105C9E">
        <w:rPr>
          <w:rStyle w:val="Char6"/>
          <w:rFonts w:hint="cs"/>
          <w:rtl/>
        </w:rPr>
        <w:t>گاه که به پدرش و قوم خود گفت: این مجسمه‌هایی که شما دائماً به عبادتشان مشغولید چیستند؟! گفتند: ما پدران خویش را دیده‌ایم که</w:t>
      </w:r>
      <w:r w:rsidR="00285261">
        <w:rPr>
          <w:rStyle w:val="Char6"/>
          <w:rFonts w:hint="cs"/>
          <w:rtl/>
        </w:rPr>
        <w:t xml:space="preserve"> این‌ها </w:t>
      </w:r>
      <w:r w:rsidR="002F21EF" w:rsidRPr="00105C9E">
        <w:rPr>
          <w:rStyle w:val="Char6"/>
          <w:rFonts w:hint="cs"/>
          <w:rtl/>
        </w:rPr>
        <w:t>را پرستش می‌کرده‌اند، ابراهیم گفت: قطعاً شما و پدرانتان در گمراهی آشکار بوده و هستید</w:t>
      </w:r>
      <w:r w:rsidR="005B2C91" w:rsidRPr="00105C9E">
        <w:rPr>
          <w:rStyle w:val="Char6"/>
          <w:rFonts w:hint="cs"/>
          <w:rtl/>
        </w:rPr>
        <w:t>.</w:t>
      </w:r>
      <w:r w:rsidR="00056F42" w:rsidRPr="00105C9E">
        <w:rPr>
          <w:rStyle w:val="Char6"/>
          <w:rFonts w:hint="cs"/>
          <w:rtl/>
        </w:rPr>
        <w:t>»</w:t>
      </w:r>
    </w:p>
    <w:p w:rsidR="005B2C91" w:rsidRDefault="002F21EF" w:rsidP="00947B62">
      <w:pPr>
        <w:tabs>
          <w:tab w:val="left" w:pos="742"/>
          <w:tab w:val="right" w:pos="7031"/>
        </w:tabs>
        <w:bidi/>
        <w:ind w:firstLine="284"/>
        <w:jc w:val="both"/>
        <w:rPr>
          <w:rStyle w:val="Char0"/>
          <w:rtl/>
        </w:rPr>
      </w:pPr>
      <w:r w:rsidRPr="00E9198C">
        <w:rPr>
          <w:rStyle w:val="Char0"/>
          <w:rFonts w:hint="cs"/>
          <w:rtl/>
        </w:rPr>
        <w:t>سپس ابراهیم</w:t>
      </w:r>
      <w:r w:rsidR="00947B62" w:rsidRPr="00947B62">
        <w:rPr>
          <w:rStyle w:val="Char0"/>
          <w:rFonts w:cs="CTraditional Arabic" w:hint="cs"/>
          <w:rtl/>
        </w:rPr>
        <w:t xml:space="preserve">÷ </w:t>
      </w:r>
      <w:r w:rsidRPr="00E9198C">
        <w:rPr>
          <w:rStyle w:val="Char0"/>
          <w:rFonts w:hint="cs"/>
          <w:rtl/>
        </w:rPr>
        <w:t>بعد از این جدال</w:t>
      </w:r>
      <w:r w:rsidR="005B2C91" w:rsidRPr="00E9198C">
        <w:rPr>
          <w:rStyle w:val="Char0"/>
          <w:rFonts w:hint="cs"/>
          <w:rtl/>
        </w:rPr>
        <w:t>،</w:t>
      </w:r>
      <w:r w:rsidRPr="00E9198C">
        <w:rPr>
          <w:rStyle w:val="Char0"/>
          <w:rFonts w:hint="cs"/>
          <w:rtl/>
        </w:rPr>
        <w:t xml:space="preserve"> عزم راسخ بر شکستن</w:t>
      </w:r>
      <w:r w:rsidR="00605748">
        <w:rPr>
          <w:rStyle w:val="Char0"/>
          <w:rFonts w:hint="cs"/>
          <w:rtl/>
        </w:rPr>
        <w:t xml:space="preserve"> بت‌ها می‌گیرد، خداوند</w:t>
      </w:r>
      <w:r w:rsidR="0029696E" w:rsidRPr="0029696E">
        <w:rPr>
          <w:rStyle w:val="Char0"/>
          <w:rFonts w:cs="CTraditional Arabic" w:hint="cs"/>
          <w:rtl/>
        </w:rPr>
        <w:t>أ</w:t>
      </w:r>
      <w:r w:rsidRPr="00E9198C">
        <w:rPr>
          <w:rStyle w:val="Char0"/>
          <w:rFonts w:hint="cs"/>
          <w:rtl/>
        </w:rPr>
        <w:t xml:space="preserve"> عزمش </w:t>
      </w:r>
      <w:r w:rsidR="0072137B" w:rsidRPr="00E9198C">
        <w:rPr>
          <w:rStyle w:val="Char0"/>
          <w:rFonts w:hint="cs"/>
          <w:rtl/>
        </w:rPr>
        <w:t>را اینگونه توصیف می‌فرمای</w:t>
      </w:r>
      <w:r w:rsidR="005B2C91" w:rsidRPr="00E9198C">
        <w:rPr>
          <w:rStyle w:val="Char0"/>
          <w:rFonts w:hint="cs"/>
          <w:rtl/>
        </w:rPr>
        <w:t>ن</w:t>
      </w:r>
      <w:r w:rsidRPr="00E9198C">
        <w:rPr>
          <w:rStyle w:val="Char0"/>
          <w:rFonts w:hint="cs"/>
          <w:rtl/>
        </w:rPr>
        <w:t>د:</w:t>
      </w:r>
    </w:p>
    <w:p w:rsidR="006637D1" w:rsidRPr="00957B5C" w:rsidRDefault="00605748" w:rsidP="00605748">
      <w:pPr>
        <w:tabs>
          <w:tab w:val="left" w:pos="742"/>
          <w:tab w:val="right" w:pos="7031"/>
        </w:tabs>
        <w:bidi/>
        <w:ind w:firstLine="284"/>
        <w:jc w:val="both"/>
        <w:rPr>
          <w:rStyle w:val="Char9"/>
          <w:rtl/>
        </w:rPr>
      </w:pPr>
      <w:r>
        <w:rPr>
          <w:rStyle w:val="Char0"/>
          <w:rFonts w:cs="Traditional Arabic"/>
          <w:rtl/>
        </w:rPr>
        <w:t>﴿</w:t>
      </w:r>
      <w:r w:rsidRPr="00957B5C">
        <w:rPr>
          <w:rStyle w:val="Char5"/>
          <w:rtl/>
        </w:rPr>
        <w:t>وَتَ</w:t>
      </w:r>
      <w:r w:rsidRPr="00957B5C">
        <w:rPr>
          <w:rStyle w:val="Char5"/>
          <w:rFonts w:hint="cs"/>
          <w:rtl/>
        </w:rPr>
        <w:t>ٱ</w:t>
      </w:r>
      <w:r w:rsidRPr="00957B5C">
        <w:rPr>
          <w:rStyle w:val="Char5"/>
          <w:rFonts w:hint="eastAsia"/>
          <w:rtl/>
        </w:rPr>
        <w:t>للَّهِ</w:t>
      </w:r>
      <w:r w:rsidRPr="00957B5C">
        <w:rPr>
          <w:rStyle w:val="Char5"/>
          <w:rtl/>
        </w:rPr>
        <w:t xml:space="preserve"> لَأَكِيدَنَّ أَصۡنَٰمَكُم بَعۡدَ أَن تُوَلُّواْ مُدۡبِرِينَ٥٧</w:t>
      </w:r>
      <w:r>
        <w:rPr>
          <w:rStyle w:val="Char0"/>
          <w:rFonts w:cs="Traditional Arabic"/>
          <w:rtl/>
        </w:rPr>
        <w:t>﴾</w:t>
      </w:r>
      <w:r w:rsidRPr="00957B5C">
        <w:rPr>
          <w:rStyle w:val="Char5"/>
          <w:rtl/>
        </w:rPr>
        <w:t xml:space="preserve"> </w:t>
      </w:r>
      <w:r w:rsidRPr="00957B5C">
        <w:rPr>
          <w:rStyle w:val="Char9"/>
          <w:rtl/>
        </w:rPr>
        <w:t>[الأنبياء: 57]</w:t>
      </w:r>
      <w:r w:rsidRPr="00605748">
        <w:rPr>
          <w:rStyle w:val="Char0"/>
          <w:rFonts w:hint="cs"/>
          <w:rtl/>
        </w:rPr>
        <w:t>.</w:t>
      </w:r>
      <w:r w:rsidRPr="00957B5C">
        <w:rPr>
          <w:rStyle w:val="Char9"/>
          <w:rFonts w:hint="cs"/>
          <w:rtl/>
        </w:rPr>
        <w:t xml:space="preserve"> </w:t>
      </w:r>
      <w:r w:rsidR="002F21EF" w:rsidRPr="00105C9E">
        <w:rPr>
          <w:rStyle w:val="Char6"/>
          <w:rFonts w:hint="cs"/>
          <w:rtl/>
        </w:rPr>
        <w:t>«</w:t>
      </w:r>
      <w:r w:rsidR="00C72200" w:rsidRPr="00105C9E">
        <w:rPr>
          <w:rStyle w:val="Char6"/>
          <w:rFonts w:hint="cs"/>
          <w:rtl/>
        </w:rPr>
        <w:t>و ابراهیم گفت: به خدا سوگند! من نسبت به بتان</w:t>
      </w:r>
      <w:r w:rsidR="00B55E8C" w:rsidRPr="00105C9E">
        <w:rPr>
          <w:rStyle w:val="Char6"/>
          <w:rFonts w:hint="cs"/>
          <w:rtl/>
        </w:rPr>
        <w:t>ت</w:t>
      </w:r>
      <w:r w:rsidR="00C72200" w:rsidRPr="00105C9E">
        <w:rPr>
          <w:rStyle w:val="Char6"/>
          <w:rFonts w:hint="cs"/>
          <w:rtl/>
        </w:rPr>
        <w:t>ان قطعاً چاره‌اندیشی می‌کنم. (و نقشه‌ای برای نابودیشان خواهم کشید) وقتی که پشت بکنید و بروید (و برای مراسم عید بیرون شهر روید و از</w:t>
      </w:r>
      <w:r w:rsidR="00707D4B">
        <w:rPr>
          <w:rStyle w:val="Char6"/>
          <w:rFonts w:hint="cs"/>
          <w:rtl/>
        </w:rPr>
        <w:t xml:space="preserve"> آن‌ها </w:t>
      </w:r>
      <w:r w:rsidR="00C72200" w:rsidRPr="00105C9E">
        <w:rPr>
          <w:rStyle w:val="Char6"/>
          <w:rFonts w:hint="cs"/>
          <w:rtl/>
        </w:rPr>
        <w:t>دور شوید</w:t>
      </w:r>
      <w:r w:rsidR="00975074" w:rsidRPr="00105C9E">
        <w:rPr>
          <w:rStyle w:val="Char6"/>
          <w:rFonts w:hint="cs"/>
          <w:rtl/>
        </w:rPr>
        <w:t>.»</w:t>
      </w:r>
    </w:p>
    <w:p w:rsidR="00CD3B9D" w:rsidRPr="00E9198C" w:rsidRDefault="00C72200" w:rsidP="00947B62">
      <w:pPr>
        <w:tabs>
          <w:tab w:val="left" w:pos="742"/>
          <w:tab w:val="right" w:pos="7031"/>
        </w:tabs>
        <w:bidi/>
        <w:ind w:firstLine="284"/>
        <w:jc w:val="both"/>
        <w:rPr>
          <w:rStyle w:val="Char0"/>
          <w:rtl/>
        </w:rPr>
      </w:pPr>
      <w:r w:rsidRPr="00E9198C">
        <w:rPr>
          <w:rStyle w:val="Char0"/>
          <w:rFonts w:hint="cs"/>
          <w:rtl/>
        </w:rPr>
        <w:t>ابراهیم</w:t>
      </w:r>
      <w:r w:rsidR="00003080" w:rsidRPr="00947B62">
        <w:rPr>
          <w:rStyle w:val="Char0"/>
          <w:rFonts w:cs="CTraditional Arabic" w:hint="cs"/>
          <w:rtl/>
        </w:rPr>
        <w:t>÷</w:t>
      </w:r>
      <w:r w:rsidRPr="00E9198C">
        <w:rPr>
          <w:rStyle w:val="Char0"/>
          <w:rFonts w:hint="cs"/>
          <w:rtl/>
        </w:rPr>
        <w:t xml:space="preserve"> با</w:t>
      </w:r>
      <w:r w:rsidR="005934E6">
        <w:rPr>
          <w:rStyle w:val="Char0"/>
          <w:rFonts w:hint="cs"/>
          <w:rtl/>
        </w:rPr>
        <w:t xml:space="preserve"> هرکس </w:t>
      </w:r>
      <w:r w:rsidRPr="00E9198C">
        <w:rPr>
          <w:rStyle w:val="Char0"/>
          <w:rFonts w:hint="cs"/>
          <w:rtl/>
        </w:rPr>
        <w:t>از قوم خود برخورد م</w:t>
      </w:r>
      <w:r w:rsidR="003E7B2D" w:rsidRPr="00E9198C">
        <w:rPr>
          <w:rStyle w:val="Char0"/>
          <w:rFonts w:hint="cs"/>
          <w:rtl/>
        </w:rPr>
        <w:t>ی‌کند، با همچنین سخنانی رویاروی و گفتگو می‌کند و</w:t>
      </w:r>
      <w:r w:rsidRPr="00E9198C">
        <w:rPr>
          <w:rStyle w:val="Char0"/>
          <w:rFonts w:hint="cs"/>
          <w:rtl/>
        </w:rPr>
        <w:t xml:space="preserve"> بدیشان اعلام می‌دا</w:t>
      </w:r>
      <w:r w:rsidR="004A6C9C" w:rsidRPr="00E9198C">
        <w:rPr>
          <w:rStyle w:val="Char0"/>
          <w:rFonts w:hint="cs"/>
          <w:rtl/>
        </w:rPr>
        <w:t>رد که او قصد</w:t>
      </w:r>
      <w:r w:rsidR="003E7B2D" w:rsidRPr="00E9198C">
        <w:rPr>
          <w:rStyle w:val="Char0"/>
          <w:rFonts w:hint="cs"/>
          <w:rtl/>
        </w:rPr>
        <w:t xml:space="preserve"> دارد کاری بر سر اله</w:t>
      </w:r>
      <w:r w:rsidRPr="00E9198C">
        <w:rPr>
          <w:rStyle w:val="Char0"/>
          <w:rFonts w:hint="cs"/>
          <w:rtl/>
        </w:rPr>
        <w:t>ه و خداگونه‌هایشان بیاورد، و برگشتی از این کار نیست.</w:t>
      </w:r>
      <w:r w:rsidR="00CD3B9D" w:rsidRPr="0026267C">
        <w:rPr>
          <w:rStyle w:val="Char0"/>
          <w:vertAlign w:val="superscript"/>
          <w:rtl/>
        </w:rPr>
        <w:footnoteReference w:id="111"/>
      </w:r>
    </w:p>
    <w:p w:rsidR="00C72200" w:rsidRPr="00E9198C" w:rsidRDefault="005B580E" w:rsidP="00947B62">
      <w:pPr>
        <w:tabs>
          <w:tab w:val="left" w:pos="742"/>
          <w:tab w:val="right" w:pos="7031"/>
        </w:tabs>
        <w:bidi/>
        <w:ind w:firstLine="284"/>
        <w:jc w:val="both"/>
        <w:rPr>
          <w:rStyle w:val="Char0"/>
          <w:rtl/>
        </w:rPr>
      </w:pPr>
      <w:r w:rsidRPr="00E9198C">
        <w:rPr>
          <w:rStyle w:val="Char0"/>
          <w:rFonts w:hint="cs"/>
          <w:rtl/>
        </w:rPr>
        <w:lastRenderedPageBreak/>
        <w:t>این عملکرد ابراهیم</w:t>
      </w:r>
      <w:r w:rsidR="00947B62" w:rsidRPr="00947B62">
        <w:rPr>
          <w:rStyle w:val="Char0"/>
          <w:rFonts w:cs="CTraditional Arabic" w:hint="cs"/>
          <w:rtl/>
        </w:rPr>
        <w:t xml:space="preserve">÷ </w:t>
      </w:r>
      <w:r w:rsidRPr="00E9198C">
        <w:rPr>
          <w:rStyle w:val="Char0"/>
          <w:rFonts w:hint="cs"/>
          <w:rtl/>
        </w:rPr>
        <w:t>می‌رساند که باید دعوتگر در بیان حقایق اسلام</w:t>
      </w:r>
      <w:r w:rsidR="009F333E" w:rsidRPr="00E9198C">
        <w:rPr>
          <w:rStyle w:val="Char0"/>
          <w:rFonts w:hint="cs"/>
          <w:rtl/>
        </w:rPr>
        <w:t>،</w:t>
      </w:r>
      <w:r w:rsidRPr="00E9198C">
        <w:rPr>
          <w:rStyle w:val="Char0"/>
          <w:rFonts w:hint="cs"/>
          <w:rtl/>
        </w:rPr>
        <w:t xml:space="preserve"> صریح و بی‌پرده ب</w:t>
      </w:r>
      <w:r w:rsidR="0037040C" w:rsidRPr="00E9198C">
        <w:rPr>
          <w:rStyle w:val="Char0"/>
          <w:rFonts w:hint="cs"/>
          <w:rtl/>
        </w:rPr>
        <w:t>اشد، متأسفانه</w:t>
      </w:r>
      <w:r w:rsidR="009F333E" w:rsidRPr="00E9198C">
        <w:rPr>
          <w:rStyle w:val="Char0"/>
          <w:rFonts w:hint="cs"/>
          <w:rtl/>
        </w:rPr>
        <w:t xml:space="preserve"> در مواردی مشاهده می</w:t>
      </w:r>
      <w:r w:rsidR="009F333E" w:rsidRPr="00E9198C">
        <w:rPr>
          <w:rStyle w:val="Char0"/>
          <w:rFonts w:hint="cs"/>
          <w:rtl/>
        </w:rPr>
        <w:softHyphen/>
        <w:t>گردد که بر</w:t>
      </w:r>
      <w:r w:rsidR="0037040C" w:rsidRPr="00E9198C">
        <w:rPr>
          <w:rStyle w:val="Char0"/>
          <w:rFonts w:hint="cs"/>
          <w:rtl/>
        </w:rPr>
        <w:t>خی دعوتگران از روی</w:t>
      </w:r>
      <w:r w:rsidRPr="00E9198C">
        <w:rPr>
          <w:rStyle w:val="Char0"/>
          <w:rFonts w:hint="cs"/>
          <w:rtl/>
        </w:rPr>
        <w:t xml:space="preserve"> شرم و حیاء </w:t>
      </w:r>
      <w:r w:rsidR="0037040C" w:rsidRPr="00E9198C">
        <w:rPr>
          <w:rStyle w:val="Char0"/>
          <w:rFonts w:hint="cs"/>
          <w:rtl/>
        </w:rPr>
        <w:t xml:space="preserve">یا وجود ترس </w:t>
      </w:r>
      <w:r w:rsidRPr="00E9198C">
        <w:rPr>
          <w:rStyle w:val="Char0"/>
          <w:rFonts w:hint="cs"/>
          <w:rtl/>
        </w:rPr>
        <w:t>و یا ب</w:t>
      </w:r>
      <w:r w:rsidR="003E7B2D" w:rsidRPr="00E9198C">
        <w:rPr>
          <w:rStyle w:val="Char0"/>
          <w:rFonts w:hint="cs"/>
          <w:rtl/>
        </w:rPr>
        <w:t>ه احساس اینکه هنوز زمان</w:t>
      </w:r>
      <w:r w:rsidRPr="00E9198C">
        <w:rPr>
          <w:rStyle w:val="Char0"/>
          <w:rFonts w:hint="cs"/>
          <w:rtl/>
        </w:rPr>
        <w:t xml:space="preserve"> مناسب</w:t>
      </w:r>
      <w:r w:rsidR="009F333E" w:rsidRPr="00E9198C">
        <w:rPr>
          <w:rStyle w:val="Char0"/>
          <w:rFonts w:hint="cs"/>
          <w:rtl/>
        </w:rPr>
        <w:t>ِ</w:t>
      </w:r>
      <w:r w:rsidRPr="00E9198C">
        <w:rPr>
          <w:rStyle w:val="Char0"/>
          <w:rFonts w:hint="cs"/>
          <w:rtl/>
        </w:rPr>
        <w:t xml:space="preserve"> بیان حقیقت فرا نرسیده، آنقدر اهمال می‌کنند که دیر می‌شود، این افراد باید بدانند که زود</w:t>
      </w:r>
      <w:r w:rsidR="009F333E" w:rsidRPr="00E9198C">
        <w:rPr>
          <w:rStyle w:val="Char0"/>
          <w:rFonts w:hint="cs"/>
          <w:rtl/>
        </w:rPr>
        <w:t>،</w:t>
      </w:r>
      <w:r w:rsidRPr="00E9198C">
        <w:rPr>
          <w:rStyle w:val="Char0"/>
          <w:rFonts w:hint="cs"/>
          <w:rtl/>
        </w:rPr>
        <w:t xml:space="preserve"> دیر می‌شود و</w:t>
      </w:r>
      <w:r w:rsidR="00406AE8">
        <w:rPr>
          <w:rStyle w:val="Char0"/>
          <w:rFonts w:hint="cs"/>
          <w:rtl/>
        </w:rPr>
        <w:t xml:space="preserve"> حقیقت‌ها </w:t>
      </w:r>
      <w:r w:rsidRPr="00E9198C">
        <w:rPr>
          <w:rStyle w:val="Char0"/>
          <w:rFonts w:hint="cs"/>
          <w:rtl/>
        </w:rPr>
        <w:t>باید بدون شائبه و صریح بیان شوند</w:t>
      </w:r>
      <w:r w:rsidR="009F333E" w:rsidRPr="00E9198C">
        <w:rPr>
          <w:rStyle w:val="Char0"/>
          <w:rFonts w:hint="cs"/>
          <w:rtl/>
        </w:rPr>
        <w:t>.</w:t>
      </w:r>
      <w:r w:rsidRPr="00E9198C">
        <w:rPr>
          <w:rStyle w:val="Char0"/>
          <w:rFonts w:hint="cs"/>
          <w:rtl/>
        </w:rPr>
        <w:t xml:space="preserve"> دعوت باید همچون رودی همیشه جریان داشته باشد تا حیات از آن بهره‌مند گردد. </w:t>
      </w:r>
    </w:p>
    <w:p w:rsidR="005B580E" w:rsidRPr="00B757BE" w:rsidRDefault="005B580E" w:rsidP="00486AA3">
      <w:pPr>
        <w:pStyle w:val="ab"/>
        <w:bidi/>
        <w:rPr>
          <w:rtl/>
        </w:rPr>
      </w:pPr>
      <w:bookmarkStart w:id="108" w:name="_Toc395705306"/>
      <w:bookmarkStart w:id="109" w:name="_Toc442358082"/>
      <w:r w:rsidRPr="00B757BE">
        <w:rPr>
          <w:rFonts w:hint="cs"/>
          <w:rtl/>
        </w:rPr>
        <w:t>(</w:t>
      </w:r>
      <w:r w:rsidR="007C093C" w:rsidRPr="00B757BE">
        <w:rPr>
          <w:rFonts w:hint="cs"/>
          <w:rtl/>
        </w:rPr>
        <w:t>3</w:t>
      </w:r>
      <w:r w:rsidRPr="00B757BE">
        <w:rPr>
          <w:rFonts w:hint="cs"/>
          <w:rtl/>
        </w:rPr>
        <w:t>-2-4) دعاهای ابراهیم</w:t>
      </w:r>
      <w:r w:rsidR="00947B62" w:rsidRPr="00947B62">
        <w:rPr>
          <w:rFonts w:cs="CTraditional Arabic" w:hint="cs"/>
          <w:rtl/>
        </w:rPr>
        <w:t xml:space="preserve">÷ </w:t>
      </w:r>
      <w:r w:rsidRPr="00B757BE">
        <w:rPr>
          <w:rFonts w:hint="cs"/>
          <w:rtl/>
        </w:rPr>
        <w:t>اسوة حسنه</w:t>
      </w:r>
      <w:bookmarkEnd w:id="108"/>
      <w:bookmarkEnd w:id="109"/>
    </w:p>
    <w:p w:rsidR="005B580E" w:rsidRPr="00E9198C" w:rsidRDefault="005B580E" w:rsidP="00947B62">
      <w:pPr>
        <w:tabs>
          <w:tab w:val="left" w:pos="742"/>
          <w:tab w:val="right" w:pos="7031"/>
        </w:tabs>
        <w:bidi/>
        <w:ind w:firstLine="284"/>
        <w:jc w:val="both"/>
        <w:rPr>
          <w:rStyle w:val="Char0"/>
          <w:rtl/>
        </w:rPr>
      </w:pPr>
      <w:r w:rsidRPr="00E9198C">
        <w:rPr>
          <w:rStyle w:val="Char0"/>
          <w:rFonts w:hint="cs"/>
          <w:rtl/>
        </w:rPr>
        <w:t>ابراهیم</w:t>
      </w:r>
      <w:r w:rsidR="00947B62" w:rsidRPr="00947B62">
        <w:rPr>
          <w:rStyle w:val="Char0"/>
          <w:rFonts w:cs="CTraditional Arabic" w:hint="cs"/>
          <w:rtl/>
        </w:rPr>
        <w:t xml:space="preserve">÷ </w:t>
      </w:r>
      <w:r w:rsidRPr="00E9198C">
        <w:rPr>
          <w:rStyle w:val="Char0"/>
          <w:rFonts w:hint="cs"/>
          <w:rtl/>
        </w:rPr>
        <w:t>بسیار خداوند</w:t>
      </w:r>
      <w:r w:rsidR="00947B62" w:rsidRPr="00947B62">
        <w:rPr>
          <w:rStyle w:val="Char0"/>
          <w:rFonts w:cs="CTraditional Arabic" w:hint="cs"/>
          <w:rtl/>
        </w:rPr>
        <w:t xml:space="preserve">أ </w:t>
      </w:r>
      <w:r w:rsidRPr="00E9198C">
        <w:rPr>
          <w:rStyle w:val="Char0"/>
          <w:rFonts w:hint="cs"/>
          <w:rtl/>
        </w:rPr>
        <w:t>را به فریاد می‌خوا</w:t>
      </w:r>
      <w:r w:rsidR="004B5615" w:rsidRPr="00E9198C">
        <w:rPr>
          <w:rStyle w:val="Char0"/>
          <w:rFonts w:hint="cs"/>
          <w:rtl/>
        </w:rPr>
        <w:t xml:space="preserve">ند، بر وی </w:t>
      </w:r>
      <w:r w:rsidR="008F1047" w:rsidRPr="00E9198C">
        <w:rPr>
          <w:rStyle w:val="Char0"/>
          <w:rFonts w:hint="cs"/>
          <w:rtl/>
        </w:rPr>
        <w:t>توکّل</w:t>
      </w:r>
      <w:r w:rsidR="004B5615" w:rsidRPr="00E9198C">
        <w:rPr>
          <w:rStyle w:val="Char0"/>
          <w:rFonts w:hint="cs"/>
          <w:rtl/>
        </w:rPr>
        <w:t xml:space="preserve"> می‌کرد، از سرگذشت</w:t>
      </w:r>
      <w:r w:rsidRPr="00E9198C">
        <w:rPr>
          <w:rStyle w:val="Char0"/>
          <w:rFonts w:hint="cs"/>
          <w:rtl/>
        </w:rPr>
        <w:t xml:space="preserve"> وی در قرآ</w:t>
      </w:r>
      <w:r w:rsidR="00EE317A" w:rsidRPr="00E9198C">
        <w:rPr>
          <w:rStyle w:val="Char0"/>
          <w:rFonts w:hint="cs"/>
          <w:rtl/>
        </w:rPr>
        <w:t>ن محرز است که وی کثیر</w:t>
      </w:r>
      <w:r w:rsidRPr="00E9198C">
        <w:rPr>
          <w:rStyle w:val="Char0"/>
          <w:rFonts w:hint="cs"/>
          <w:rtl/>
        </w:rPr>
        <w:t>الدعا</w:t>
      </w:r>
      <w:r w:rsidR="009F333E" w:rsidRPr="00E9198C">
        <w:rPr>
          <w:rStyle w:val="Char0"/>
          <w:rFonts w:hint="cs"/>
          <w:rtl/>
        </w:rPr>
        <w:t>ء</w:t>
      </w:r>
      <w:r w:rsidRPr="00E9198C">
        <w:rPr>
          <w:rStyle w:val="Char0"/>
          <w:rFonts w:hint="cs"/>
          <w:rtl/>
        </w:rPr>
        <w:t xml:space="preserve"> بوده و قلب و زبانی ذاکر داشته است، از جمله دعاهای وی در قرآن کریم:</w:t>
      </w:r>
    </w:p>
    <w:p w:rsidR="009F333E" w:rsidRPr="00947B62" w:rsidRDefault="00A307B7" w:rsidP="00947B62">
      <w:pPr>
        <w:numPr>
          <w:ilvl w:val="0"/>
          <w:numId w:val="20"/>
        </w:numPr>
        <w:bidi/>
        <w:ind w:left="568" w:hanging="284"/>
        <w:jc w:val="both"/>
        <w:rPr>
          <w:rStyle w:val="Char3"/>
        </w:rPr>
      </w:pPr>
      <w:r w:rsidRPr="00947B62">
        <w:rPr>
          <w:rStyle w:val="Char3"/>
          <w:rFonts w:hint="cs"/>
          <w:rtl/>
        </w:rPr>
        <w:t xml:space="preserve"> </w:t>
      </w:r>
      <w:r w:rsidR="005B580E" w:rsidRPr="00947B62">
        <w:rPr>
          <w:rStyle w:val="Char3"/>
          <w:rFonts w:hint="cs"/>
          <w:rtl/>
        </w:rPr>
        <w:t>دعا برای خودش:</w:t>
      </w:r>
    </w:p>
    <w:p w:rsidR="009F333E" w:rsidRPr="00957B5C" w:rsidRDefault="00406AE8" w:rsidP="00406AE8">
      <w:pPr>
        <w:pStyle w:val="a0"/>
        <w:rPr>
          <w:rStyle w:val="Char9"/>
          <w:rtl/>
        </w:rPr>
      </w:pPr>
      <w:r>
        <w:rPr>
          <w:rStyle w:val="Char3"/>
          <w:rFonts w:cs="Traditional Arabic"/>
          <w:bCs w:val="0"/>
          <w:szCs w:val="28"/>
          <w:rtl/>
        </w:rPr>
        <w:t>﴿</w:t>
      </w:r>
      <w:r w:rsidRPr="00957B5C">
        <w:rPr>
          <w:rStyle w:val="Char5"/>
          <w:rtl/>
        </w:rPr>
        <w:t xml:space="preserve">رَبِّ </w:t>
      </w:r>
      <w:r w:rsidRPr="00957B5C">
        <w:rPr>
          <w:rStyle w:val="Char5"/>
          <w:rFonts w:hint="cs"/>
          <w:rtl/>
        </w:rPr>
        <w:t>ٱ</w:t>
      </w:r>
      <w:r w:rsidRPr="00957B5C">
        <w:rPr>
          <w:rStyle w:val="Char5"/>
          <w:rFonts w:hint="eastAsia"/>
          <w:rtl/>
        </w:rPr>
        <w:t>جۡعَلۡنِي</w:t>
      </w:r>
      <w:r w:rsidRPr="00957B5C">
        <w:rPr>
          <w:rStyle w:val="Char5"/>
          <w:rtl/>
        </w:rPr>
        <w:t xml:space="preserve"> مُقِيمَ </w:t>
      </w:r>
      <w:r w:rsidRPr="00957B5C">
        <w:rPr>
          <w:rStyle w:val="Char5"/>
          <w:rFonts w:hint="cs"/>
          <w:rtl/>
        </w:rPr>
        <w:t>ٱ</w:t>
      </w:r>
      <w:r w:rsidRPr="00957B5C">
        <w:rPr>
          <w:rStyle w:val="Char5"/>
          <w:rFonts w:hint="eastAsia"/>
          <w:rtl/>
        </w:rPr>
        <w:t>لصَّلَوٰةِ</w:t>
      </w:r>
      <w:r w:rsidRPr="00957B5C">
        <w:rPr>
          <w:rStyle w:val="Char5"/>
          <w:rtl/>
        </w:rPr>
        <w:t xml:space="preserve"> وَمِن ذُرِّيَّتِيۚ رَبَّنَا وَتَقَبَّلۡ دُعَآءِ٤٠</w:t>
      </w:r>
      <w:r>
        <w:rPr>
          <w:rStyle w:val="Char3"/>
          <w:rFonts w:cs="Traditional Arabic"/>
          <w:bCs w:val="0"/>
          <w:szCs w:val="28"/>
          <w:rtl/>
        </w:rPr>
        <w:t>﴾</w:t>
      </w:r>
      <w:r w:rsidRPr="00957B5C">
        <w:rPr>
          <w:rStyle w:val="Char5"/>
          <w:rtl/>
        </w:rPr>
        <w:t xml:space="preserve"> </w:t>
      </w:r>
      <w:r w:rsidRPr="00957B5C">
        <w:rPr>
          <w:rStyle w:val="Char9"/>
          <w:rtl/>
        </w:rPr>
        <w:t>[إبراهيم: 40]</w:t>
      </w:r>
      <w:r w:rsidRPr="00406AE8">
        <w:rPr>
          <w:rFonts w:hint="cs"/>
          <w:rtl/>
        </w:rPr>
        <w:t>.</w:t>
      </w:r>
      <w:r>
        <w:rPr>
          <w:rFonts w:hint="cs"/>
          <w:rtl/>
        </w:rPr>
        <w:t xml:space="preserve"> </w:t>
      </w:r>
      <w:r w:rsidR="005B580E" w:rsidRPr="00105C9E">
        <w:rPr>
          <w:rStyle w:val="Char6"/>
          <w:rFonts w:hint="cs"/>
          <w:rtl/>
        </w:rPr>
        <w:t>«</w:t>
      </w:r>
      <w:r w:rsidR="00015FAE" w:rsidRPr="00105C9E">
        <w:rPr>
          <w:rStyle w:val="Char6"/>
          <w:rFonts w:hint="cs"/>
          <w:rtl/>
        </w:rPr>
        <w:t>پروردگارا! مرا</w:t>
      </w:r>
      <w:r w:rsidR="008E154C" w:rsidRPr="00105C9E">
        <w:rPr>
          <w:rStyle w:val="Char6"/>
          <w:rFonts w:hint="cs"/>
          <w:rtl/>
        </w:rPr>
        <w:t xml:space="preserve"> </w:t>
      </w:r>
      <w:r w:rsidR="00015FAE" w:rsidRPr="00105C9E">
        <w:rPr>
          <w:rStyle w:val="Char6"/>
          <w:rFonts w:hint="cs"/>
          <w:rtl/>
        </w:rPr>
        <w:t>و کسانی از فرزندان مرا نمازگزار کن. پ</w:t>
      </w:r>
      <w:r w:rsidR="00EE317A" w:rsidRPr="00105C9E">
        <w:rPr>
          <w:rStyle w:val="Char6"/>
          <w:rFonts w:hint="cs"/>
          <w:rtl/>
        </w:rPr>
        <w:t>روردگارا! دعا و نیایش مرا بپذیر</w:t>
      </w:r>
      <w:r w:rsidR="008E154C" w:rsidRPr="00105C9E">
        <w:rPr>
          <w:rStyle w:val="Char6"/>
          <w:rFonts w:hint="cs"/>
          <w:rtl/>
        </w:rPr>
        <w:t>»</w:t>
      </w:r>
      <w:r w:rsidR="00015FAE" w:rsidRPr="00105C9E">
        <w:rPr>
          <w:rStyle w:val="Char6"/>
          <w:rFonts w:hint="cs"/>
          <w:rtl/>
        </w:rPr>
        <w:t>.</w:t>
      </w:r>
    </w:p>
    <w:p w:rsidR="00A307B7" w:rsidRPr="00105C9E" w:rsidRDefault="009F333E" w:rsidP="00406AE8">
      <w:pPr>
        <w:pStyle w:val="a0"/>
        <w:rPr>
          <w:rStyle w:val="Char6"/>
          <w:rtl/>
        </w:rPr>
      </w:pPr>
      <w:r w:rsidRPr="00406AE8">
        <w:rPr>
          <w:rFonts w:hint="cs"/>
          <w:rtl/>
        </w:rPr>
        <w:t>و</w:t>
      </w:r>
      <w:r w:rsidR="00406AE8">
        <w:rPr>
          <w:rFonts w:hint="cs"/>
          <w:rtl/>
        </w:rPr>
        <w:t xml:space="preserve"> </w:t>
      </w:r>
      <w:r w:rsidR="00406AE8">
        <w:rPr>
          <w:rFonts w:cs="Traditional Arabic"/>
          <w:rtl/>
        </w:rPr>
        <w:t>﴿</w:t>
      </w:r>
      <w:r w:rsidR="00406AE8" w:rsidRPr="00957B5C">
        <w:rPr>
          <w:rStyle w:val="Char5"/>
          <w:rtl/>
        </w:rPr>
        <w:t xml:space="preserve">رَبِّ هَبۡ لِي مِنَ </w:t>
      </w:r>
      <w:r w:rsidR="00406AE8" w:rsidRPr="00957B5C">
        <w:rPr>
          <w:rStyle w:val="Char5"/>
          <w:rFonts w:hint="cs"/>
          <w:rtl/>
        </w:rPr>
        <w:t>ٱ</w:t>
      </w:r>
      <w:r w:rsidR="00406AE8" w:rsidRPr="00957B5C">
        <w:rPr>
          <w:rStyle w:val="Char5"/>
          <w:rFonts w:hint="eastAsia"/>
          <w:rtl/>
        </w:rPr>
        <w:t>لصَّٰلِحِينَ</w:t>
      </w:r>
      <w:r w:rsidR="00406AE8" w:rsidRPr="00957B5C">
        <w:rPr>
          <w:rStyle w:val="Char5"/>
          <w:rtl/>
        </w:rPr>
        <w:t>١٠٠</w:t>
      </w:r>
      <w:r w:rsidR="00406AE8">
        <w:rPr>
          <w:rFonts w:cs="Traditional Arabic"/>
          <w:rtl/>
        </w:rPr>
        <w:t>﴾</w:t>
      </w:r>
      <w:r w:rsidR="00406AE8" w:rsidRPr="00957B5C">
        <w:rPr>
          <w:rStyle w:val="Char5"/>
          <w:rtl/>
        </w:rPr>
        <w:t xml:space="preserve"> </w:t>
      </w:r>
      <w:r w:rsidR="00406AE8" w:rsidRPr="00957B5C">
        <w:rPr>
          <w:rStyle w:val="Char9"/>
          <w:rtl/>
        </w:rPr>
        <w:t>[الصافات: 100]</w:t>
      </w:r>
      <w:r w:rsidR="00406AE8" w:rsidRPr="00406AE8">
        <w:rPr>
          <w:rFonts w:hint="cs"/>
          <w:rtl/>
        </w:rPr>
        <w:t>.</w:t>
      </w:r>
      <w:r w:rsidR="008E154C" w:rsidRPr="00406AE8">
        <w:rPr>
          <w:rStyle w:val="Char6"/>
          <w:rFonts w:hint="cs"/>
          <w:rtl/>
        </w:rPr>
        <w:t xml:space="preserve"> «پروردگارا! </w:t>
      </w:r>
      <w:r w:rsidR="00F72F76" w:rsidRPr="00406AE8">
        <w:rPr>
          <w:rStyle w:val="Char6"/>
          <w:rFonts w:hint="cs"/>
          <w:rtl/>
        </w:rPr>
        <w:t>فرزندان شایسته</w:t>
      </w:r>
      <w:r w:rsidR="00E22111" w:rsidRPr="00406AE8">
        <w:rPr>
          <w:rStyle w:val="Char6"/>
          <w:rtl/>
        </w:rPr>
        <w:softHyphen/>
      </w:r>
      <w:r w:rsidR="00E22111" w:rsidRPr="00406AE8">
        <w:rPr>
          <w:rStyle w:val="Char6"/>
          <w:rFonts w:hint="cs"/>
          <w:rtl/>
        </w:rPr>
        <w:t>ای</w:t>
      </w:r>
      <w:r w:rsidR="00F72F76" w:rsidRPr="00406AE8">
        <w:rPr>
          <w:rStyle w:val="Char6"/>
          <w:rFonts w:hint="cs"/>
          <w:rtl/>
        </w:rPr>
        <w:t xml:space="preserve"> به من عطا کن</w:t>
      </w:r>
      <w:r w:rsidR="00975074" w:rsidRPr="00406AE8">
        <w:rPr>
          <w:rStyle w:val="Char6"/>
          <w:rFonts w:hint="cs"/>
          <w:rtl/>
        </w:rPr>
        <w:t>.»</w:t>
      </w:r>
      <w:r w:rsidR="00F72F76" w:rsidRPr="00105C9E">
        <w:rPr>
          <w:rStyle w:val="Char6"/>
          <w:rFonts w:hint="cs"/>
          <w:rtl/>
        </w:rPr>
        <w:t xml:space="preserve"> </w:t>
      </w:r>
    </w:p>
    <w:p w:rsidR="009F333E" w:rsidRPr="00947B62" w:rsidRDefault="00863619" w:rsidP="00947B62">
      <w:pPr>
        <w:numPr>
          <w:ilvl w:val="0"/>
          <w:numId w:val="20"/>
        </w:numPr>
        <w:bidi/>
        <w:ind w:left="568" w:hanging="284"/>
        <w:jc w:val="both"/>
        <w:rPr>
          <w:rStyle w:val="Char3"/>
          <w:rFonts w:eastAsia="SimSun"/>
          <w:bCs w:val="0"/>
          <w:color w:val="auto"/>
          <w:sz w:val="26"/>
          <w:szCs w:val="26"/>
          <w:lang w:bidi="ar-SA"/>
        </w:rPr>
      </w:pPr>
      <w:r w:rsidRPr="00947B62">
        <w:rPr>
          <w:rStyle w:val="Char3"/>
          <w:rFonts w:hint="cs"/>
          <w:rtl/>
        </w:rPr>
        <w:t>دعا برای خود و فرزندش:</w:t>
      </w:r>
    </w:p>
    <w:p w:rsidR="00A307B7" w:rsidRPr="00957B5C" w:rsidRDefault="00563AAB" w:rsidP="00563AAB">
      <w:pPr>
        <w:pStyle w:val="a0"/>
        <w:rPr>
          <w:rStyle w:val="Char9"/>
          <w:rFonts w:eastAsia="SimSun"/>
          <w:rtl/>
        </w:rPr>
      </w:pPr>
      <w:r>
        <w:rPr>
          <w:rStyle w:val="Char6"/>
          <w:rFonts w:cs="Traditional Arabic"/>
          <w:szCs w:val="28"/>
          <w:rtl/>
        </w:rPr>
        <w:t>﴿</w:t>
      </w:r>
      <w:r w:rsidRPr="00957B5C">
        <w:rPr>
          <w:rStyle w:val="Char5"/>
          <w:rFonts w:eastAsia="SimSun"/>
          <w:rtl/>
        </w:rPr>
        <w:t xml:space="preserve">وَإِذۡ يَرۡفَعُ إِبۡرَٰهِ‍ۧمُ </w:t>
      </w:r>
      <w:r w:rsidRPr="00957B5C">
        <w:rPr>
          <w:rStyle w:val="Char5"/>
          <w:rFonts w:eastAsia="SimSun" w:hint="cs"/>
          <w:rtl/>
        </w:rPr>
        <w:t>ٱلۡقَوَاعِدَ</w:t>
      </w:r>
      <w:r w:rsidRPr="00957B5C">
        <w:rPr>
          <w:rStyle w:val="Char5"/>
          <w:rFonts w:eastAsia="SimSun"/>
          <w:rtl/>
        </w:rPr>
        <w:t xml:space="preserve"> مِنَ </w:t>
      </w:r>
      <w:r w:rsidRPr="00957B5C">
        <w:rPr>
          <w:rStyle w:val="Char5"/>
          <w:rFonts w:eastAsia="SimSun" w:hint="cs"/>
          <w:rtl/>
        </w:rPr>
        <w:t>ٱلۡبَيۡتِ</w:t>
      </w:r>
      <w:r w:rsidRPr="00957B5C">
        <w:rPr>
          <w:rStyle w:val="Char5"/>
          <w:rFonts w:eastAsia="SimSun"/>
          <w:rtl/>
        </w:rPr>
        <w:t xml:space="preserve"> وَإِسۡمَٰعِيلُ رَبَّنَا تَقَبَّلۡ مِنَّآۖ إِنَّكَ أَنتَ </w:t>
      </w:r>
      <w:r w:rsidRPr="00957B5C">
        <w:rPr>
          <w:rStyle w:val="Char5"/>
          <w:rFonts w:eastAsia="SimSun" w:hint="cs"/>
          <w:rtl/>
        </w:rPr>
        <w:t>ٱلسَّمِيعُ</w:t>
      </w:r>
      <w:r w:rsidRPr="00957B5C">
        <w:rPr>
          <w:rStyle w:val="Char5"/>
          <w:rFonts w:eastAsia="SimSun"/>
          <w:rtl/>
        </w:rPr>
        <w:t xml:space="preserve"> </w:t>
      </w:r>
      <w:r w:rsidRPr="00957B5C">
        <w:rPr>
          <w:rStyle w:val="Char5"/>
          <w:rFonts w:eastAsia="SimSun" w:hint="cs"/>
          <w:rtl/>
        </w:rPr>
        <w:t>ٱلۡعَلِيمُ</w:t>
      </w:r>
      <w:r w:rsidRPr="00957B5C">
        <w:rPr>
          <w:rStyle w:val="Char5"/>
          <w:rFonts w:eastAsia="SimSun"/>
          <w:rtl/>
        </w:rPr>
        <w:t>١٢٧</w:t>
      </w:r>
      <w:r>
        <w:rPr>
          <w:rStyle w:val="Char6"/>
          <w:rFonts w:cs="Traditional Arabic"/>
          <w:szCs w:val="28"/>
          <w:rtl/>
        </w:rPr>
        <w:t>﴾</w:t>
      </w:r>
      <w:r w:rsidRPr="00957B5C">
        <w:rPr>
          <w:rStyle w:val="Char5"/>
          <w:rFonts w:eastAsia="SimSun"/>
          <w:rtl/>
        </w:rPr>
        <w:t xml:space="preserve"> </w:t>
      </w:r>
      <w:r w:rsidRPr="00957B5C">
        <w:rPr>
          <w:rStyle w:val="Char9"/>
          <w:rFonts w:eastAsia="SimSun"/>
          <w:rtl/>
        </w:rPr>
        <w:t>[البقرة: 127]</w:t>
      </w:r>
      <w:r w:rsidRPr="00563AAB">
        <w:rPr>
          <w:rFonts w:eastAsia="SimSun" w:hint="cs"/>
          <w:rtl/>
        </w:rPr>
        <w:t>.</w:t>
      </w:r>
      <w:r>
        <w:rPr>
          <w:rFonts w:eastAsia="SimSun" w:hint="cs"/>
          <w:rtl/>
        </w:rPr>
        <w:t xml:space="preserve"> </w:t>
      </w:r>
      <w:r w:rsidR="00863619" w:rsidRPr="00105C9E">
        <w:rPr>
          <w:rStyle w:val="Char6"/>
          <w:rFonts w:hint="cs"/>
          <w:rtl/>
        </w:rPr>
        <w:t>«</w:t>
      </w:r>
      <w:r w:rsidR="0068672C" w:rsidRPr="00105C9E">
        <w:rPr>
          <w:rStyle w:val="Char6"/>
          <w:rFonts w:hint="cs"/>
          <w:rtl/>
        </w:rPr>
        <w:t>و (به یاد آورید) آن گاه را که ابر</w:t>
      </w:r>
      <w:r w:rsidR="006A1631" w:rsidRPr="00105C9E">
        <w:rPr>
          <w:rStyle w:val="Char6"/>
          <w:rFonts w:hint="cs"/>
          <w:rtl/>
        </w:rPr>
        <w:t>اهیم و اسماعیل پایه‌های خانه‌ی (</w:t>
      </w:r>
      <w:r w:rsidR="0068672C" w:rsidRPr="00105C9E">
        <w:rPr>
          <w:rStyle w:val="Char6"/>
          <w:rFonts w:hint="cs"/>
          <w:rtl/>
        </w:rPr>
        <w:t xml:space="preserve"> کعبه) را بالا می‌بردند (و می‌گفتند): ای پروردگار ما (این عمل را) از ما بپذیر، بی‌گمان تو شنوا و دانا هستی</w:t>
      </w:r>
      <w:r w:rsidR="00975074" w:rsidRPr="00105C9E">
        <w:rPr>
          <w:rStyle w:val="Char6"/>
          <w:rFonts w:hint="cs"/>
          <w:rtl/>
        </w:rPr>
        <w:t>.»</w:t>
      </w:r>
    </w:p>
    <w:p w:rsidR="009F333E" w:rsidRPr="00947B62" w:rsidRDefault="0068672C" w:rsidP="00947B62">
      <w:pPr>
        <w:numPr>
          <w:ilvl w:val="0"/>
          <w:numId w:val="20"/>
        </w:numPr>
        <w:bidi/>
        <w:ind w:left="568" w:hanging="284"/>
        <w:jc w:val="both"/>
        <w:rPr>
          <w:rStyle w:val="Char3"/>
          <w:bCs w:val="0"/>
          <w:sz w:val="28"/>
          <w:szCs w:val="28"/>
        </w:rPr>
      </w:pPr>
      <w:r w:rsidRPr="00947B62">
        <w:rPr>
          <w:rStyle w:val="Char3"/>
          <w:rFonts w:hint="cs"/>
          <w:rtl/>
        </w:rPr>
        <w:t>دعا برای خود، فرزند و ذریّه</w:t>
      </w:r>
      <w:r w:rsidR="009F333E" w:rsidRPr="00947B62">
        <w:rPr>
          <w:rStyle w:val="Char3"/>
          <w:rtl/>
        </w:rPr>
        <w:softHyphen/>
      </w:r>
      <w:r w:rsidR="009F333E" w:rsidRPr="00947B62">
        <w:rPr>
          <w:rStyle w:val="Char3"/>
          <w:rFonts w:hint="cs"/>
          <w:rtl/>
        </w:rPr>
        <w:t>اش</w:t>
      </w:r>
      <w:r w:rsidRPr="00947B62">
        <w:rPr>
          <w:rStyle w:val="Char3"/>
          <w:rFonts w:hint="cs"/>
          <w:rtl/>
        </w:rPr>
        <w:t>:</w:t>
      </w:r>
    </w:p>
    <w:p w:rsidR="00A307B7" w:rsidRPr="00957B5C" w:rsidRDefault="00DF3EB2" w:rsidP="00DF3EB2">
      <w:pPr>
        <w:pStyle w:val="a0"/>
        <w:rPr>
          <w:rStyle w:val="Char9"/>
          <w:rtl/>
        </w:rPr>
      </w:pPr>
      <w:r>
        <w:rPr>
          <w:rFonts w:cs="Traditional Arabic"/>
          <w:rtl/>
        </w:rPr>
        <w:t>﴿</w:t>
      </w:r>
      <w:r w:rsidRPr="00957B5C">
        <w:rPr>
          <w:rStyle w:val="Char5"/>
          <w:rtl/>
        </w:rPr>
        <w:t>رَبَّنَا وَ</w:t>
      </w:r>
      <w:r w:rsidRPr="00957B5C">
        <w:rPr>
          <w:rStyle w:val="Char5"/>
          <w:rFonts w:hint="cs"/>
          <w:rtl/>
        </w:rPr>
        <w:t>ٱ</w:t>
      </w:r>
      <w:r w:rsidRPr="00957B5C">
        <w:rPr>
          <w:rStyle w:val="Char5"/>
          <w:rFonts w:hint="eastAsia"/>
          <w:rtl/>
        </w:rPr>
        <w:t>جۡعَلۡنَا</w:t>
      </w:r>
      <w:r w:rsidRPr="00957B5C">
        <w:rPr>
          <w:rStyle w:val="Char5"/>
          <w:rtl/>
        </w:rPr>
        <w:t xml:space="preserve"> مُسۡلِمَيۡنِ لَكَ وَمِن ذُرِّيَّتِنَآ أُمَّةٗ مُّسۡلِمَةٗ لَّكَ وَأَرِنَا مَنَاسِكَنَا وَتُبۡ عَلَيۡنَآۖ إِنَّكَ أَنتَ </w:t>
      </w:r>
      <w:r w:rsidRPr="00957B5C">
        <w:rPr>
          <w:rStyle w:val="Char5"/>
          <w:rFonts w:hint="cs"/>
          <w:rtl/>
        </w:rPr>
        <w:t>ٱ</w:t>
      </w:r>
      <w:r w:rsidRPr="00957B5C">
        <w:rPr>
          <w:rStyle w:val="Char5"/>
          <w:rFonts w:hint="eastAsia"/>
          <w:rtl/>
        </w:rPr>
        <w:t>لتَّوَّابُ</w:t>
      </w:r>
      <w:r w:rsidRPr="00957B5C">
        <w:rPr>
          <w:rStyle w:val="Char5"/>
          <w:rtl/>
        </w:rPr>
        <w:t xml:space="preserve"> </w:t>
      </w:r>
      <w:r w:rsidRPr="00957B5C">
        <w:rPr>
          <w:rStyle w:val="Char5"/>
          <w:rFonts w:hint="cs"/>
          <w:rtl/>
        </w:rPr>
        <w:t>ٱ</w:t>
      </w:r>
      <w:r w:rsidRPr="00957B5C">
        <w:rPr>
          <w:rStyle w:val="Char5"/>
          <w:rFonts w:hint="eastAsia"/>
          <w:rtl/>
        </w:rPr>
        <w:t>لرَّحِيمُ</w:t>
      </w:r>
      <w:r w:rsidRPr="00957B5C">
        <w:rPr>
          <w:rStyle w:val="Char5"/>
          <w:rtl/>
        </w:rPr>
        <w:t>١٢٨</w:t>
      </w:r>
      <w:r>
        <w:rPr>
          <w:rFonts w:cs="Traditional Arabic"/>
          <w:rtl/>
        </w:rPr>
        <w:t>﴾</w:t>
      </w:r>
      <w:r w:rsidRPr="00957B5C">
        <w:rPr>
          <w:rStyle w:val="Char5"/>
          <w:rtl/>
        </w:rPr>
        <w:t xml:space="preserve"> </w:t>
      </w:r>
      <w:r w:rsidRPr="00957B5C">
        <w:rPr>
          <w:rStyle w:val="Char9"/>
          <w:rtl/>
        </w:rPr>
        <w:t>[البقرة: 128]</w:t>
      </w:r>
      <w:r w:rsidRPr="00DF3EB2">
        <w:rPr>
          <w:rFonts w:hint="cs"/>
          <w:rtl/>
        </w:rPr>
        <w:t>.</w:t>
      </w:r>
      <w:r>
        <w:rPr>
          <w:rFonts w:hint="cs"/>
          <w:rtl/>
        </w:rPr>
        <w:t xml:space="preserve"> </w:t>
      </w:r>
      <w:r w:rsidR="005254E5" w:rsidRPr="00105C9E">
        <w:rPr>
          <w:rStyle w:val="Char6"/>
          <w:rFonts w:hint="cs"/>
          <w:rtl/>
        </w:rPr>
        <w:t>«ای پروردگار ما! چنان کن که</w:t>
      </w:r>
      <w:r w:rsidR="00C77397" w:rsidRPr="00105C9E">
        <w:rPr>
          <w:rStyle w:val="Char6"/>
          <w:rFonts w:hint="cs"/>
          <w:rtl/>
        </w:rPr>
        <w:t xml:space="preserve"> ما دو نفر مخلص و منقاد</w:t>
      </w:r>
      <w:r w:rsidR="005254E5" w:rsidRPr="00105C9E">
        <w:rPr>
          <w:rStyle w:val="Char6"/>
          <w:rFonts w:hint="cs"/>
          <w:rtl/>
        </w:rPr>
        <w:t>(فرمان)</w:t>
      </w:r>
      <w:r w:rsidR="00C77397" w:rsidRPr="00105C9E">
        <w:rPr>
          <w:rStyle w:val="Char6"/>
          <w:rFonts w:hint="cs"/>
          <w:rtl/>
        </w:rPr>
        <w:t xml:space="preserve"> تو باشیم، و از</w:t>
      </w:r>
      <w:r w:rsidR="005254E5" w:rsidRPr="00105C9E">
        <w:rPr>
          <w:rStyle w:val="Char6"/>
          <w:rFonts w:hint="cs"/>
          <w:rtl/>
        </w:rPr>
        <w:t xml:space="preserve"> فرزندان ما ملت و جماعتی پدید آور</w:t>
      </w:r>
      <w:r w:rsidR="00C77397" w:rsidRPr="00105C9E">
        <w:rPr>
          <w:rStyle w:val="Char6"/>
          <w:rFonts w:hint="cs"/>
          <w:rtl/>
        </w:rPr>
        <w:t xml:space="preserve"> که تسلیم (فرمان) تو باشند، و طرز عباد</w:t>
      </w:r>
      <w:r w:rsidR="005254E5" w:rsidRPr="00105C9E">
        <w:rPr>
          <w:rStyle w:val="Char6"/>
          <w:rFonts w:hint="cs"/>
          <w:rtl/>
        </w:rPr>
        <w:t>ات خویش</w:t>
      </w:r>
      <w:r w:rsidR="00C77397" w:rsidRPr="00105C9E">
        <w:rPr>
          <w:rStyle w:val="Char6"/>
          <w:rFonts w:hint="cs"/>
          <w:rtl/>
        </w:rPr>
        <w:t xml:space="preserve"> را به ما نشان </w:t>
      </w:r>
      <w:r w:rsidR="005254E5" w:rsidRPr="00105C9E">
        <w:rPr>
          <w:rStyle w:val="Char6"/>
          <w:rFonts w:hint="cs"/>
          <w:rtl/>
        </w:rPr>
        <w:t>بده و بر ما ببخشای، بی‌گمان تو بس</w:t>
      </w:r>
      <w:r w:rsidR="00C77397" w:rsidRPr="00105C9E">
        <w:rPr>
          <w:rStyle w:val="Char6"/>
          <w:rFonts w:hint="cs"/>
          <w:rtl/>
        </w:rPr>
        <w:t xml:space="preserve"> توبه‌پذیر و مهربان</w:t>
      </w:r>
      <w:r w:rsidR="005254E5" w:rsidRPr="00105C9E">
        <w:rPr>
          <w:rStyle w:val="Char6"/>
          <w:rFonts w:hint="cs"/>
          <w:rtl/>
        </w:rPr>
        <w:t>ی</w:t>
      </w:r>
      <w:r w:rsidR="009F333E" w:rsidRPr="00105C9E">
        <w:rPr>
          <w:rStyle w:val="Char6"/>
          <w:rFonts w:hint="cs"/>
          <w:rtl/>
        </w:rPr>
        <w:t>.</w:t>
      </w:r>
      <w:r w:rsidR="00C77397" w:rsidRPr="00105C9E">
        <w:rPr>
          <w:rStyle w:val="Char6"/>
          <w:rFonts w:hint="cs"/>
          <w:rtl/>
        </w:rPr>
        <w:t>»</w:t>
      </w:r>
    </w:p>
    <w:p w:rsidR="009F333E" w:rsidRPr="00947B62" w:rsidRDefault="00610693" w:rsidP="00947B62">
      <w:pPr>
        <w:numPr>
          <w:ilvl w:val="0"/>
          <w:numId w:val="20"/>
        </w:numPr>
        <w:bidi/>
        <w:ind w:left="568" w:hanging="284"/>
        <w:jc w:val="both"/>
        <w:rPr>
          <w:rStyle w:val="Char3"/>
          <w:bCs w:val="0"/>
          <w:sz w:val="28"/>
          <w:szCs w:val="28"/>
        </w:rPr>
      </w:pPr>
      <w:r w:rsidRPr="00947B62">
        <w:rPr>
          <w:rStyle w:val="Char3"/>
          <w:rFonts w:hint="cs"/>
          <w:rtl/>
        </w:rPr>
        <w:lastRenderedPageBreak/>
        <w:t>دعا ب</w:t>
      </w:r>
      <w:r w:rsidR="00AC4222" w:rsidRPr="00947B62">
        <w:rPr>
          <w:rStyle w:val="Char3"/>
          <w:rFonts w:hint="cs"/>
          <w:rtl/>
        </w:rPr>
        <w:t>ر</w:t>
      </w:r>
      <w:r w:rsidRPr="00947B62">
        <w:rPr>
          <w:rStyle w:val="Char3"/>
          <w:rFonts w:hint="cs"/>
          <w:rtl/>
        </w:rPr>
        <w:t>ای خود، والدین و مؤمنین:</w:t>
      </w:r>
    </w:p>
    <w:p w:rsidR="00A307B7" w:rsidRPr="00957B5C" w:rsidRDefault="00DF3EB2" w:rsidP="0064016D">
      <w:pPr>
        <w:pStyle w:val="a0"/>
        <w:rPr>
          <w:rStyle w:val="Char9"/>
          <w:rtl/>
        </w:rPr>
      </w:pPr>
      <w:r w:rsidRPr="0064016D">
        <w:rPr>
          <w:rFonts w:cs="Traditional Arabic"/>
          <w:spacing w:val="-2"/>
          <w:rtl/>
        </w:rPr>
        <w:t>﴿</w:t>
      </w:r>
      <w:r w:rsidRPr="00957B5C">
        <w:rPr>
          <w:rStyle w:val="Char5"/>
          <w:rtl/>
        </w:rPr>
        <w:t xml:space="preserve">رَبَّنَا </w:t>
      </w:r>
      <w:r w:rsidRPr="00957B5C">
        <w:rPr>
          <w:rStyle w:val="Char5"/>
          <w:rFonts w:hint="cs"/>
          <w:rtl/>
        </w:rPr>
        <w:t>ٱ</w:t>
      </w:r>
      <w:r w:rsidRPr="00957B5C">
        <w:rPr>
          <w:rStyle w:val="Char5"/>
          <w:rFonts w:hint="eastAsia"/>
          <w:rtl/>
        </w:rPr>
        <w:t>غۡفِرۡ</w:t>
      </w:r>
      <w:r w:rsidRPr="00957B5C">
        <w:rPr>
          <w:rStyle w:val="Char5"/>
          <w:rtl/>
        </w:rPr>
        <w:t xml:space="preserve"> لِي وَلِوَٰلِدَيَّ وَلِلۡمُؤۡمِنِينَ يَوۡمَ يَقُومُ </w:t>
      </w:r>
      <w:r w:rsidRPr="00957B5C">
        <w:rPr>
          <w:rStyle w:val="Char5"/>
          <w:rFonts w:hint="cs"/>
          <w:rtl/>
        </w:rPr>
        <w:t>ٱ</w:t>
      </w:r>
      <w:r w:rsidRPr="00957B5C">
        <w:rPr>
          <w:rStyle w:val="Char5"/>
          <w:rFonts w:hint="eastAsia"/>
          <w:rtl/>
        </w:rPr>
        <w:t>لۡحِسَابُ</w:t>
      </w:r>
      <w:r w:rsidRPr="00957B5C">
        <w:rPr>
          <w:rStyle w:val="Char5"/>
          <w:rtl/>
        </w:rPr>
        <w:t>٤١</w:t>
      </w:r>
      <w:r w:rsidRPr="0064016D">
        <w:rPr>
          <w:rFonts w:cs="Traditional Arabic"/>
          <w:spacing w:val="-2"/>
          <w:rtl/>
        </w:rPr>
        <w:t>﴾</w:t>
      </w:r>
      <w:r w:rsidRPr="00957B5C">
        <w:rPr>
          <w:rStyle w:val="Char5"/>
          <w:rtl/>
        </w:rPr>
        <w:t xml:space="preserve"> </w:t>
      </w:r>
      <w:r w:rsidRPr="00957B5C">
        <w:rPr>
          <w:rStyle w:val="Char9"/>
          <w:rtl/>
        </w:rPr>
        <w:t>[إبراهيم: 41]</w:t>
      </w:r>
      <w:r w:rsidRPr="0064016D">
        <w:rPr>
          <w:rFonts w:hint="cs"/>
          <w:spacing w:val="-2"/>
          <w:rtl/>
        </w:rPr>
        <w:t>.</w:t>
      </w:r>
      <w:r w:rsidR="0064016D" w:rsidRPr="0064016D">
        <w:rPr>
          <w:rFonts w:hint="cs"/>
          <w:spacing w:val="-2"/>
          <w:rtl/>
        </w:rPr>
        <w:t xml:space="preserve"> </w:t>
      </w:r>
      <w:r w:rsidR="0002578A" w:rsidRPr="0064016D">
        <w:rPr>
          <w:rStyle w:val="Char6"/>
          <w:rFonts w:hint="cs"/>
          <w:spacing w:val="-2"/>
          <w:rtl/>
        </w:rPr>
        <w:t>«</w:t>
      </w:r>
      <w:r w:rsidR="00CA5DB0" w:rsidRPr="0064016D">
        <w:rPr>
          <w:rStyle w:val="Char6"/>
          <w:rFonts w:hint="cs"/>
          <w:spacing w:val="-2"/>
          <w:rtl/>
        </w:rPr>
        <w:t>پروردگارا!</w:t>
      </w:r>
      <w:r w:rsidR="00BF0BB1" w:rsidRPr="0064016D">
        <w:rPr>
          <w:rStyle w:val="Char6"/>
          <w:rFonts w:hint="cs"/>
          <w:spacing w:val="-2"/>
          <w:rtl/>
        </w:rPr>
        <w:t xml:space="preserve"> </w:t>
      </w:r>
      <w:r w:rsidR="00CA5DB0" w:rsidRPr="0064016D">
        <w:rPr>
          <w:rStyle w:val="Char6"/>
          <w:rFonts w:hint="cs"/>
          <w:spacing w:val="-2"/>
          <w:rtl/>
        </w:rPr>
        <w:t>مرا و پدر و مادر مرا و مؤمنان را بیامرز و ببخشای</w:t>
      </w:r>
      <w:r w:rsidR="00E2333E" w:rsidRPr="0064016D">
        <w:rPr>
          <w:rStyle w:val="Char6"/>
          <w:rFonts w:hint="cs"/>
          <w:spacing w:val="-2"/>
          <w:rtl/>
        </w:rPr>
        <w:t xml:space="preserve"> در آن روزی که حساب برپا می‌شود</w:t>
      </w:r>
      <w:r w:rsidR="00975074" w:rsidRPr="0064016D">
        <w:rPr>
          <w:rStyle w:val="Char6"/>
          <w:rFonts w:hint="cs"/>
          <w:spacing w:val="-2"/>
          <w:rtl/>
        </w:rPr>
        <w:t>.»</w:t>
      </w:r>
      <w:r w:rsidR="0040502D" w:rsidRPr="0064016D">
        <w:rPr>
          <w:rStyle w:val="Char6"/>
          <w:spacing w:val="-2"/>
          <w:vertAlign w:val="superscript"/>
          <w:rtl/>
        </w:rPr>
        <w:footnoteReference w:id="112"/>
      </w:r>
    </w:p>
    <w:p w:rsidR="009F333E" w:rsidRPr="00947B62" w:rsidRDefault="009D12A5" w:rsidP="00947B62">
      <w:pPr>
        <w:numPr>
          <w:ilvl w:val="0"/>
          <w:numId w:val="20"/>
        </w:numPr>
        <w:bidi/>
        <w:ind w:left="568" w:hanging="284"/>
        <w:jc w:val="both"/>
        <w:rPr>
          <w:rStyle w:val="Char3"/>
          <w:bCs w:val="0"/>
          <w:sz w:val="28"/>
          <w:szCs w:val="28"/>
        </w:rPr>
      </w:pPr>
      <w:r w:rsidRPr="00947B62">
        <w:rPr>
          <w:rStyle w:val="Char3"/>
          <w:rFonts w:hint="cs"/>
          <w:rtl/>
        </w:rPr>
        <w:t>دعا برای ذریه مسلمانش که خداوند پیغمبری را در میان آنها مبعوث فرماید:</w:t>
      </w:r>
    </w:p>
    <w:p w:rsidR="00A307B7" w:rsidRPr="00957B5C" w:rsidRDefault="0064016D" w:rsidP="0064016D">
      <w:pPr>
        <w:pStyle w:val="a0"/>
        <w:rPr>
          <w:rStyle w:val="Char9"/>
          <w:rtl/>
        </w:rPr>
      </w:pPr>
      <w:r>
        <w:rPr>
          <w:rFonts w:cs="Traditional Arabic"/>
          <w:rtl/>
        </w:rPr>
        <w:t>﴿</w:t>
      </w:r>
      <w:r w:rsidRPr="00957B5C">
        <w:rPr>
          <w:rStyle w:val="Char5"/>
          <w:rtl/>
        </w:rPr>
        <w:t>رَبَّنَا وَ</w:t>
      </w:r>
      <w:r w:rsidRPr="00957B5C">
        <w:rPr>
          <w:rStyle w:val="Char5"/>
          <w:rFonts w:hint="cs"/>
          <w:rtl/>
        </w:rPr>
        <w:t>ٱ</w:t>
      </w:r>
      <w:r w:rsidRPr="00957B5C">
        <w:rPr>
          <w:rStyle w:val="Char5"/>
          <w:rFonts w:hint="eastAsia"/>
          <w:rtl/>
        </w:rPr>
        <w:t>بۡعَثۡ</w:t>
      </w:r>
      <w:r w:rsidRPr="00957B5C">
        <w:rPr>
          <w:rStyle w:val="Char5"/>
          <w:rtl/>
        </w:rPr>
        <w:t xml:space="preserve"> فِيهِمۡ رَسُولٗا مِّنۡهُمۡ يَتۡلُواْ عَلَيۡهِمۡ ءَايَٰتِكَ وَيُعَلِّمُهُمُ </w:t>
      </w:r>
      <w:r w:rsidRPr="00957B5C">
        <w:rPr>
          <w:rStyle w:val="Char5"/>
          <w:rFonts w:hint="cs"/>
          <w:rtl/>
        </w:rPr>
        <w:t>ٱ</w:t>
      </w:r>
      <w:r w:rsidRPr="00957B5C">
        <w:rPr>
          <w:rStyle w:val="Char5"/>
          <w:rFonts w:hint="eastAsia"/>
          <w:rtl/>
        </w:rPr>
        <w:t>لۡكِتَٰبَ</w:t>
      </w:r>
      <w:r w:rsidRPr="00957B5C">
        <w:rPr>
          <w:rStyle w:val="Char5"/>
          <w:rtl/>
        </w:rPr>
        <w:t xml:space="preserve"> وَ</w:t>
      </w:r>
      <w:r w:rsidRPr="00957B5C">
        <w:rPr>
          <w:rStyle w:val="Char5"/>
          <w:rFonts w:hint="cs"/>
          <w:rtl/>
        </w:rPr>
        <w:t>ٱ</w:t>
      </w:r>
      <w:r w:rsidRPr="00957B5C">
        <w:rPr>
          <w:rStyle w:val="Char5"/>
          <w:rFonts w:hint="eastAsia"/>
          <w:rtl/>
        </w:rPr>
        <w:t>لۡحِكۡمَةَ</w:t>
      </w:r>
      <w:r w:rsidRPr="00957B5C">
        <w:rPr>
          <w:rStyle w:val="Char5"/>
          <w:rtl/>
        </w:rPr>
        <w:t xml:space="preserve"> وَيُزَكِّيهِمۡۖ إِنَّكَ أَنتَ </w:t>
      </w:r>
      <w:r w:rsidRPr="00957B5C">
        <w:rPr>
          <w:rStyle w:val="Char5"/>
          <w:rFonts w:hint="cs"/>
          <w:rtl/>
        </w:rPr>
        <w:t>ٱ</w:t>
      </w:r>
      <w:r w:rsidRPr="00957B5C">
        <w:rPr>
          <w:rStyle w:val="Char5"/>
          <w:rFonts w:hint="eastAsia"/>
          <w:rtl/>
        </w:rPr>
        <w:t>لۡعَزِيزُ</w:t>
      </w:r>
      <w:r w:rsidRPr="00957B5C">
        <w:rPr>
          <w:rStyle w:val="Char5"/>
          <w:rtl/>
        </w:rPr>
        <w:t xml:space="preserve"> </w:t>
      </w:r>
      <w:r w:rsidRPr="00957B5C">
        <w:rPr>
          <w:rStyle w:val="Char5"/>
          <w:rFonts w:hint="cs"/>
          <w:rtl/>
        </w:rPr>
        <w:t>ٱ</w:t>
      </w:r>
      <w:r w:rsidRPr="00957B5C">
        <w:rPr>
          <w:rStyle w:val="Char5"/>
          <w:rFonts w:hint="eastAsia"/>
          <w:rtl/>
        </w:rPr>
        <w:t>لۡحَكِيمُ</w:t>
      </w:r>
      <w:r w:rsidRPr="00957B5C">
        <w:rPr>
          <w:rStyle w:val="Char5"/>
          <w:rtl/>
        </w:rPr>
        <w:t>١٢٩</w:t>
      </w:r>
      <w:r>
        <w:rPr>
          <w:rFonts w:cs="Traditional Arabic"/>
          <w:rtl/>
        </w:rPr>
        <w:t>﴾</w:t>
      </w:r>
      <w:r w:rsidRPr="00957B5C">
        <w:rPr>
          <w:rStyle w:val="Char5"/>
          <w:rtl/>
        </w:rPr>
        <w:t xml:space="preserve"> </w:t>
      </w:r>
      <w:r w:rsidRPr="00957B5C">
        <w:rPr>
          <w:rStyle w:val="Char9"/>
          <w:rtl/>
        </w:rPr>
        <w:t>[البقرة: 129]</w:t>
      </w:r>
      <w:r w:rsidRPr="0064016D">
        <w:rPr>
          <w:rFonts w:hint="cs"/>
          <w:rtl/>
        </w:rPr>
        <w:t>.</w:t>
      </w:r>
      <w:r>
        <w:rPr>
          <w:rFonts w:hint="cs"/>
          <w:rtl/>
        </w:rPr>
        <w:t xml:space="preserve"> </w:t>
      </w:r>
      <w:r w:rsidR="009D12A5" w:rsidRPr="00105C9E">
        <w:rPr>
          <w:rStyle w:val="Char6"/>
          <w:rFonts w:hint="cs"/>
          <w:rtl/>
        </w:rPr>
        <w:t>«ای پروردگار ما! در میان آنان (که از دودمان ما و منقاد فرمان تویند) پیغمبری از خودشان ب</w:t>
      </w:r>
      <w:r w:rsidR="00E855A4" w:rsidRPr="00105C9E">
        <w:rPr>
          <w:rStyle w:val="Char6"/>
          <w:rFonts w:hint="cs"/>
          <w:rtl/>
        </w:rPr>
        <w:t xml:space="preserve">رانگیز تا آیات تو را برایشان فرو </w:t>
      </w:r>
      <w:r w:rsidR="009D12A5" w:rsidRPr="00105C9E">
        <w:rPr>
          <w:rStyle w:val="Char6"/>
          <w:rFonts w:hint="cs"/>
          <w:rtl/>
        </w:rPr>
        <w:t xml:space="preserve">خواند و کتاب و حکمت را بدیشان بیاموزد و آنان را </w:t>
      </w:r>
      <w:r w:rsidR="00E855A4" w:rsidRPr="00105C9E">
        <w:rPr>
          <w:rStyle w:val="Char6"/>
          <w:rFonts w:hint="cs"/>
          <w:rtl/>
        </w:rPr>
        <w:t>(</w:t>
      </w:r>
      <w:r w:rsidR="009D12A5" w:rsidRPr="00105C9E">
        <w:rPr>
          <w:rStyle w:val="Char6"/>
          <w:rFonts w:hint="cs"/>
          <w:rtl/>
        </w:rPr>
        <w:t>از شرک و اخلاق ناپسند</w:t>
      </w:r>
      <w:r w:rsidR="00E855A4" w:rsidRPr="00105C9E">
        <w:rPr>
          <w:rStyle w:val="Char6"/>
          <w:rFonts w:hint="cs"/>
          <w:rtl/>
        </w:rPr>
        <w:t>)</w:t>
      </w:r>
      <w:r w:rsidR="009D12A5" w:rsidRPr="00105C9E">
        <w:rPr>
          <w:rStyle w:val="Char6"/>
          <w:rFonts w:hint="cs"/>
          <w:rtl/>
        </w:rPr>
        <w:t xml:space="preserve"> پاکیزه نماید، بی‌گمان تو عزیزی و حکیمی</w:t>
      </w:r>
      <w:r w:rsidR="009F333E" w:rsidRPr="00105C9E">
        <w:rPr>
          <w:rStyle w:val="Char6"/>
          <w:rFonts w:hint="cs"/>
          <w:rtl/>
        </w:rPr>
        <w:t>.</w:t>
      </w:r>
      <w:r w:rsidR="009D12A5" w:rsidRPr="00105C9E">
        <w:rPr>
          <w:rStyle w:val="Char6"/>
          <w:rFonts w:hint="cs"/>
          <w:rtl/>
        </w:rPr>
        <w:t>»</w:t>
      </w:r>
    </w:p>
    <w:p w:rsidR="009F333E" w:rsidRPr="00947B62" w:rsidRDefault="00D84701" w:rsidP="00947B62">
      <w:pPr>
        <w:numPr>
          <w:ilvl w:val="0"/>
          <w:numId w:val="20"/>
        </w:numPr>
        <w:bidi/>
        <w:ind w:left="568" w:hanging="284"/>
        <w:jc w:val="both"/>
        <w:rPr>
          <w:rStyle w:val="Char3"/>
          <w:bCs w:val="0"/>
          <w:sz w:val="28"/>
          <w:szCs w:val="28"/>
        </w:rPr>
      </w:pPr>
      <w:r w:rsidRPr="00947B62">
        <w:rPr>
          <w:rStyle w:val="Char3"/>
          <w:rFonts w:hint="cs"/>
          <w:rtl/>
        </w:rPr>
        <w:lastRenderedPageBreak/>
        <w:t>دعا برا</w:t>
      </w:r>
      <w:r w:rsidR="009F333E" w:rsidRPr="00947B62">
        <w:rPr>
          <w:rStyle w:val="Char3"/>
          <w:rFonts w:hint="cs"/>
          <w:rtl/>
        </w:rPr>
        <w:t>ی</w:t>
      </w:r>
      <w:r w:rsidRPr="00947B62">
        <w:rPr>
          <w:rStyle w:val="Char3"/>
          <w:rFonts w:hint="cs"/>
          <w:rtl/>
        </w:rPr>
        <w:t xml:space="preserve"> ذری</w:t>
      </w:r>
      <w:r w:rsidR="009F333E" w:rsidRPr="00947B62">
        <w:rPr>
          <w:rStyle w:val="Char3"/>
          <w:rFonts w:hint="cs"/>
          <w:rtl/>
        </w:rPr>
        <w:t>ّ</w:t>
      </w:r>
      <w:r w:rsidRPr="00947B62">
        <w:rPr>
          <w:rStyle w:val="Char3"/>
          <w:rFonts w:hint="cs"/>
          <w:rtl/>
        </w:rPr>
        <w:t xml:space="preserve">تش تا </w:t>
      </w:r>
      <w:r w:rsidR="009F333E" w:rsidRPr="00947B62">
        <w:rPr>
          <w:rStyle w:val="Char3"/>
          <w:rFonts w:hint="cs"/>
          <w:rtl/>
        </w:rPr>
        <w:t>بهره</w:t>
      </w:r>
      <w:r w:rsidR="009F333E" w:rsidRPr="00947B62">
        <w:rPr>
          <w:rStyle w:val="Char3"/>
          <w:rFonts w:hint="cs"/>
          <w:rtl/>
        </w:rPr>
        <w:softHyphen/>
        <w:t>مند</w:t>
      </w:r>
      <w:r w:rsidRPr="00947B62">
        <w:rPr>
          <w:rStyle w:val="Char3"/>
          <w:rFonts w:hint="cs"/>
          <w:rtl/>
        </w:rPr>
        <w:t xml:space="preserve"> از خیرات دنیا شوند تا بدین وسیله به عبا</w:t>
      </w:r>
      <w:r w:rsidR="009F333E" w:rsidRPr="00947B62">
        <w:rPr>
          <w:rStyle w:val="Char3"/>
          <w:rFonts w:hint="cs"/>
          <w:rtl/>
        </w:rPr>
        <w:t>د</w:t>
      </w:r>
      <w:r w:rsidRPr="00947B62">
        <w:rPr>
          <w:rStyle w:val="Char3"/>
          <w:rFonts w:hint="cs"/>
          <w:rtl/>
        </w:rPr>
        <w:t>ت خالق خود بپردازند:</w:t>
      </w:r>
    </w:p>
    <w:p w:rsidR="00D84701" w:rsidRPr="00957B5C" w:rsidRDefault="0064016D" w:rsidP="0064016D">
      <w:pPr>
        <w:pStyle w:val="a0"/>
        <w:rPr>
          <w:rStyle w:val="Char9"/>
          <w:rtl/>
        </w:rPr>
      </w:pPr>
      <w:r>
        <w:rPr>
          <w:rFonts w:cs="Traditional Arabic"/>
          <w:rtl/>
        </w:rPr>
        <w:t>﴿</w:t>
      </w:r>
      <w:r w:rsidRPr="00957B5C">
        <w:rPr>
          <w:rStyle w:val="Char5"/>
          <w:rtl/>
        </w:rPr>
        <w:t xml:space="preserve">رَّبَّنَآ إِنِّيٓ أَسۡكَنتُ مِن ذُرِّيَّتِي بِوَادٍ غَيۡرِ ذِي زَرۡعٍ عِندَ بَيۡتِكَ </w:t>
      </w:r>
      <w:r w:rsidRPr="00957B5C">
        <w:rPr>
          <w:rStyle w:val="Char5"/>
          <w:rFonts w:hint="cs"/>
          <w:rtl/>
        </w:rPr>
        <w:t>ٱ</w:t>
      </w:r>
      <w:r w:rsidRPr="00957B5C">
        <w:rPr>
          <w:rStyle w:val="Char5"/>
          <w:rFonts w:hint="eastAsia"/>
          <w:rtl/>
        </w:rPr>
        <w:t>لۡمُحَرَّمِ</w:t>
      </w:r>
      <w:r w:rsidRPr="00957B5C">
        <w:rPr>
          <w:rStyle w:val="Char5"/>
          <w:rtl/>
        </w:rPr>
        <w:t xml:space="preserve"> رَبَّنَا لِيُقِيمُواْ </w:t>
      </w:r>
      <w:r w:rsidRPr="00957B5C">
        <w:rPr>
          <w:rStyle w:val="Char5"/>
          <w:rFonts w:hint="cs"/>
          <w:rtl/>
        </w:rPr>
        <w:t>ٱ</w:t>
      </w:r>
      <w:r w:rsidRPr="00957B5C">
        <w:rPr>
          <w:rStyle w:val="Char5"/>
          <w:rFonts w:hint="eastAsia"/>
          <w:rtl/>
        </w:rPr>
        <w:t>لصَّلَوٰةَ</w:t>
      </w:r>
      <w:r w:rsidRPr="00957B5C">
        <w:rPr>
          <w:rStyle w:val="Char5"/>
          <w:rtl/>
        </w:rPr>
        <w:t xml:space="preserve"> فَ</w:t>
      </w:r>
      <w:r w:rsidRPr="00957B5C">
        <w:rPr>
          <w:rStyle w:val="Char5"/>
          <w:rFonts w:hint="cs"/>
          <w:rtl/>
        </w:rPr>
        <w:t>ٱ</w:t>
      </w:r>
      <w:r w:rsidRPr="00957B5C">
        <w:rPr>
          <w:rStyle w:val="Char5"/>
          <w:rFonts w:hint="eastAsia"/>
          <w:rtl/>
        </w:rPr>
        <w:t>جۡعَلۡ</w:t>
      </w:r>
      <w:r w:rsidRPr="00957B5C">
        <w:rPr>
          <w:rStyle w:val="Char5"/>
          <w:rtl/>
        </w:rPr>
        <w:t xml:space="preserve"> أَفۡ‍ِٔدَةٗ مِّنَ </w:t>
      </w:r>
      <w:r w:rsidRPr="00957B5C">
        <w:rPr>
          <w:rStyle w:val="Char5"/>
          <w:rFonts w:hint="cs"/>
          <w:rtl/>
        </w:rPr>
        <w:t>ٱ</w:t>
      </w:r>
      <w:r w:rsidRPr="00957B5C">
        <w:rPr>
          <w:rStyle w:val="Char5"/>
          <w:rFonts w:hint="eastAsia"/>
          <w:rtl/>
        </w:rPr>
        <w:t>لنَّاسِ</w:t>
      </w:r>
      <w:r w:rsidRPr="00957B5C">
        <w:rPr>
          <w:rStyle w:val="Char5"/>
          <w:rtl/>
        </w:rPr>
        <w:t xml:space="preserve"> تَهۡوِيٓ إِلَيۡهِمۡ وَ</w:t>
      </w:r>
      <w:r w:rsidRPr="00957B5C">
        <w:rPr>
          <w:rStyle w:val="Char5"/>
          <w:rFonts w:hint="cs"/>
          <w:rtl/>
        </w:rPr>
        <w:t>ٱ</w:t>
      </w:r>
      <w:r w:rsidRPr="00957B5C">
        <w:rPr>
          <w:rStyle w:val="Char5"/>
          <w:rFonts w:hint="eastAsia"/>
          <w:rtl/>
        </w:rPr>
        <w:t>رۡزُقۡهُم</w:t>
      </w:r>
      <w:r w:rsidRPr="00957B5C">
        <w:rPr>
          <w:rStyle w:val="Char5"/>
          <w:rtl/>
        </w:rPr>
        <w:t xml:space="preserve"> مِّنَ </w:t>
      </w:r>
      <w:r w:rsidRPr="00957B5C">
        <w:rPr>
          <w:rStyle w:val="Char5"/>
          <w:rFonts w:hint="cs"/>
          <w:rtl/>
        </w:rPr>
        <w:t>ٱ</w:t>
      </w:r>
      <w:r w:rsidRPr="00957B5C">
        <w:rPr>
          <w:rStyle w:val="Char5"/>
          <w:rFonts w:hint="eastAsia"/>
          <w:rtl/>
        </w:rPr>
        <w:t>لثَّمَرَٰتِ</w:t>
      </w:r>
      <w:r w:rsidRPr="00957B5C">
        <w:rPr>
          <w:rStyle w:val="Char5"/>
          <w:rtl/>
        </w:rPr>
        <w:t xml:space="preserve"> لَعَلَّهُمۡ يَشۡكُرُونَ٣٧</w:t>
      </w:r>
      <w:r>
        <w:rPr>
          <w:rFonts w:cs="Traditional Arabic"/>
          <w:rtl/>
        </w:rPr>
        <w:t>﴾</w:t>
      </w:r>
      <w:r w:rsidRPr="00957B5C">
        <w:rPr>
          <w:rStyle w:val="Char5"/>
          <w:rtl/>
        </w:rPr>
        <w:t xml:space="preserve"> </w:t>
      </w:r>
      <w:r w:rsidRPr="00957B5C">
        <w:rPr>
          <w:rStyle w:val="Char9"/>
          <w:rtl/>
        </w:rPr>
        <w:t>[إبراهيم: 37]</w:t>
      </w:r>
      <w:r w:rsidRPr="0064016D">
        <w:rPr>
          <w:rFonts w:hint="cs"/>
          <w:rtl/>
        </w:rPr>
        <w:t>.</w:t>
      </w:r>
      <w:r w:rsidR="00A307B7" w:rsidRPr="00E9198C">
        <w:rPr>
          <w:rStyle w:val="Char0"/>
          <w:rFonts w:hint="cs"/>
          <w:rtl/>
        </w:rPr>
        <w:t xml:space="preserve"> </w:t>
      </w:r>
      <w:r w:rsidR="003B759A" w:rsidRPr="00105C9E">
        <w:rPr>
          <w:rStyle w:val="Char6"/>
          <w:rFonts w:hint="cs"/>
          <w:rtl/>
        </w:rPr>
        <w:t>(پروردگارا! من بعضی از فرزندانم را (به فرمان تو) در سرزمین بدون کشت و زرعی، در کنار خان</w:t>
      </w:r>
      <w:r w:rsidR="007019EB">
        <w:rPr>
          <w:rStyle w:val="Char6"/>
          <w:rFonts w:hint="cs"/>
          <w:rtl/>
        </w:rPr>
        <w:t>ۀ</w:t>
      </w:r>
      <w:r w:rsidR="003B759A" w:rsidRPr="00105C9E">
        <w:rPr>
          <w:rStyle w:val="Char6"/>
          <w:rFonts w:hint="cs"/>
          <w:rtl/>
        </w:rPr>
        <w:t xml:space="preserve"> تو، که (تجاوز و بی‌</w:t>
      </w:r>
      <w:r w:rsidR="004D06F4" w:rsidRPr="00105C9E">
        <w:rPr>
          <w:rStyle w:val="Char6"/>
          <w:rFonts w:hint="cs"/>
          <w:rtl/>
        </w:rPr>
        <w:t>توجّه</w:t>
      </w:r>
      <w:r w:rsidR="003B759A" w:rsidRPr="00105C9E">
        <w:rPr>
          <w:rStyle w:val="Char6"/>
          <w:rFonts w:hint="cs"/>
          <w:rtl/>
        </w:rPr>
        <w:t>ی نسبت به) آن را حرام ساخته‌ای سکونت داده‌ام، خداوندا تا</w:t>
      </w:r>
      <w:r w:rsidR="00706289">
        <w:rPr>
          <w:rStyle w:val="Char6"/>
          <w:rFonts w:hint="cs"/>
          <w:rtl/>
        </w:rPr>
        <w:t xml:space="preserve"> اینکه </w:t>
      </w:r>
      <w:r w:rsidR="003B759A" w:rsidRPr="00105C9E">
        <w:rPr>
          <w:rStyle w:val="Char6"/>
          <w:rFonts w:hint="cs"/>
          <w:rtl/>
        </w:rPr>
        <w:t xml:space="preserve">نماز را بر پای دارند، پس چنان </w:t>
      </w:r>
      <w:r w:rsidR="00EE317A" w:rsidRPr="00105C9E">
        <w:rPr>
          <w:rStyle w:val="Char6"/>
          <w:rFonts w:hint="cs"/>
          <w:rtl/>
        </w:rPr>
        <w:t xml:space="preserve">کن </w:t>
      </w:r>
      <w:r w:rsidR="003B759A" w:rsidRPr="00105C9E">
        <w:rPr>
          <w:rStyle w:val="Char6"/>
          <w:rFonts w:hint="cs"/>
          <w:rtl/>
        </w:rPr>
        <w:t>که</w:t>
      </w:r>
      <w:r w:rsidR="00A80448">
        <w:rPr>
          <w:rStyle w:val="Char6"/>
          <w:rFonts w:hint="cs"/>
          <w:rtl/>
        </w:rPr>
        <w:t xml:space="preserve"> دل‌های </w:t>
      </w:r>
      <w:r w:rsidR="003B759A" w:rsidRPr="00105C9E">
        <w:rPr>
          <w:rStyle w:val="Char6"/>
          <w:rFonts w:hint="cs"/>
          <w:rtl/>
        </w:rPr>
        <w:t>گروهی از مردمان (برای زیارت خانه‌ات) م</w:t>
      </w:r>
      <w:r w:rsidR="004D06F4" w:rsidRPr="00105C9E">
        <w:rPr>
          <w:rStyle w:val="Char6"/>
          <w:rFonts w:hint="cs"/>
          <w:rtl/>
        </w:rPr>
        <w:t>توجّه</w:t>
      </w:r>
      <w:r w:rsidR="003B759A" w:rsidRPr="00105C9E">
        <w:rPr>
          <w:rStyle w:val="Char6"/>
          <w:rFonts w:hint="cs"/>
          <w:rtl/>
        </w:rPr>
        <w:t xml:space="preserve"> آنان گردد و ایشان را از میوه‌ها بهره‌م</w:t>
      </w:r>
      <w:r w:rsidR="00EE317A" w:rsidRPr="00105C9E">
        <w:rPr>
          <w:rStyle w:val="Char6"/>
          <w:rFonts w:hint="cs"/>
          <w:rtl/>
        </w:rPr>
        <w:t>ند فرما، شاید که سپاسگزاری کنند</w:t>
      </w:r>
      <w:r w:rsidR="00975074" w:rsidRPr="00105C9E">
        <w:rPr>
          <w:rStyle w:val="Char6"/>
          <w:rFonts w:hint="cs"/>
          <w:rtl/>
        </w:rPr>
        <w:t>.»</w:t>
      </w:r>
    </w:p>
    <w:p w:rsidR="00BB4BFF" w:rsidRPr="00E9198C" w:rsidRDefault="00BB4BFF" w:rsidP="00947B62">
      <w:pPr>
        <w:tabs>
          <w:tab w:val="left" w:pos="742"/>
          <w:tab w:val="right" w:pos="7031"/>
        </w:tabs>
        <w:bidi/>
        <w:ind w:firstLine="284"/>
        <w:jc w:val="both"/>
        <w:rPr>
          <w:rStyle w:val="Char0"/>
          <w:rtl/>
        </w:rPr>
      </w:pPr>
      <w:r w:rsidRPr="00E9198C">
        <w:rPr>
          <w:rStyle w:val="Char0"/>
          <w:rFonts w:hint="cs"/>
          <w:rtl/>
        </w:rPr>
        <w:t xml:space="preserve"> از دعاهای این پیامبر عظیم الشأن</w:t>
      </w:r>
      <w:r w:rsidR="00003080" w:rsidRPr="00947B62">
        <w:rPr>
          <w:rStyle w:val="Char0"/>
          <w:rFonts w:cs="CTraditional Arabic" w:hint="cs"/>
          <w:rtl/>
        </w:rPr>
        <w:t>÷</w:t>
      </w:r>
      <w:r w:rsidR="00947B62">
        <w:rPr>
          <w:rStyle w:val="Char0"/>
          <w:rFonts w:cs="CTraditional Arabic" w:hint="cs"/>
          <w:rtl/>
        </w:rPr>
        <w:t xml:space="preserve"> </w:t>
      </w:r>
      <w:r w:rsidRPr="00E9198C">
        <w:rPr>
          <w:rStyle w:val="Char0"/>
          <w:rFonts w:hint="cs"/>
          <w:rtl/>
        </w:rPr>
        <w:t>ب</w:t>
      </w:r>
      <w:r w:rsidR="0064016D">
        <w:rPr>
          <w:rStyle w:val="Char0"/>
          <w:rFonts w:hint="cs"/>
          <w:rtl/>
        </w:rPr>
        <w:t>رای هر دعوتگری محرز است که همان</w:t>
      </w:r>
      <w:r w:rsidRPr="00E9198C">
        <w:rPr>
          <w:rStyle w:val="Char0"/>
          <w:rFonts w:hint="cs"/>
          <w:rtl/>
        </w:rPr>
        <w:t>گونه که دعوتگر مردم را به سوی خداوند</w:t>
      </w:r>
      <w:r w:rsidR="0029696E" w:rsidRPr="0029696E">
        <w:rPr>
          <w:rStyle w:val="Char0"/>
          <w:rFonts w:cs="CTraditional Arabic" w:hint="cs"/>
          <w:rtl/>
        </w:rPr>
        <w:t>أ</w:t>
      </w:r>
      <w:r w:rsidRPr="00E9198C">
        <w:rPr>
          <w:rStyle w:val="Char0"/>
          <w:rFonts w:hint="cs"/>
          <w:rtl/>
        </w:rPr>
        <w:t xml:space="preserve"> فرامی‌خواند</w:t>
      </w:r>
      <w:r w:rsidR="009F333E" w:rsidRPr="00E9198C">
        <w:rPr>
          <w:rStyle w:val="Char0"/>
          <w:rFonts w:hint="cs"/>
          <w:rtl/>
        </w:rPr>
        <w:t>،</w:t>
      </w:r>
      <w:r w:rsidRPr="00E9198C">
        <w:rPr>
          <w:rStyle w:val="Char0"/>
          <w:rFonts w:hint="cs"/>
          <w:rtl/>
        </w:rPr>
        <w:t xml:space="preserve"> باید خداوند</w:t>
      </w:r>
      <w:r w:rsidR="0029696E" w:rsidRPr="0029696E">
        <w:rPr>
          <w:rStyle w:val="Char0"/>
          <w:rFonts w:cs="CTraditional Arabic" w:hint="cs"/>
          <w:rtl/>
        </w:rPr>
        <w:t>أ</w:t>
      </w:r>
      <w:r w:rsidRPr="00E9198C">
        <w:rPr>
          <w:rStyle w:val="Char0"/>
          <w:rFonts w:hint="cs"/>
          <w:rtl/>
        </w:rPr>
        <w:t xml:space="preserve"> را </w:t>
      </w:r>
      <w:r w:rsidR="009F333E" w:rsidRPr="00E9198C">
        <w:rPr>
          <w:rStyle w:val="Char0"/>
          <w:rFonts w:hint="cs"/>
          <w:rtl/>
        </w:rPr>
        <w:t xml:space="preserve">نیز </w:t>
      </w:r>
      <w:r w:rsidRPr="00E9198C">
        <w:rPr>
          <w:rStyle w:val="Char0"/>
          <w:rFonts w:hint="cs"/>
          <w:rtl/>
        </w:rPr>
        <w:t>به سوی مردم فرا بخواند و از خداوند</w:t>
      </w:r>
      <w:r w:rsidR="0029696E" w:rsidRPr="0029696E">
        <w:rPr>
          <w:rStyle w:val="Char0"/>
          <w:rFonts w:cs="CTraditional Arabic" w:hint="cs"/>
          <w:rtl/>
        </w:rPr>
        <w:t>أ</w:t>
      </w:r>
      <w:r w:rsidRPr="00E9198C">
        <w:rPr>
          <w:rStyle w:val="Char0"/>
          <w:rFonts w:hint="cs"/>
          <w:rtl/>
        </w:rPr>
        <w:t xml:space="preserve"> برای</w:t>
      </w:r>
      <w:r w:rsidR="00707D4B">
        <w:rPr>
          <w:rStyle w:val="Char0"/>
          <w:rFonts w:hint="cs"/>
          <w:rtl/>
        </w:rPr>
        <w:t xml:space="preserve"> آن‌ها </w:t>
      </w:r>
      <w:r w:rsidRPr="00E9198C">
        <w:rPr>
          <w:rStyle w:val="Char0"/>
          <w:rFonts w:hint="cs"/>
          <w:rtl/>
        </w:rPr>
        <w:t>طلب مغفرت، هدایت، رزق، و سعادت دنیا و عقبی را خواستار شود</w:t>
      </w:r>
      <w:r w:rsidR="009F333E" w:rsidRPr="00E9198C">
        <w:rPr>
          <w:rStyle w:val="Char0"/>
          <w:rFonts w:hint="cs"/>
          <w:rtl/>
        </w:rPr>
        <w:t>.</w:t>
      </w:r>
      <w:r w:rsidRPr="00E9198C">
        <w:rPr>
          <w:rStyle w:val="Char0"/>
          <w:rFonts w:hint="cs"/>
          <w:rtl/>
        </w:rPr>
        <w:t xml:space="preserve"> این عملکرد</w:t>
      </w:r>
      <w:r w:rsidR="009F333E" w:rsidRPr="00E9198C">
        <w:rPr>
          <w:rStyle w:val="Char0"/>
          <w:rFonts w:hint="cs"/>
          <w:rtl/>
        </w:rPr>
        <w:t>ِ</w:t>
      </w:r>
      <w:r w:rsidRPr="00E9198C">
        <w:rPr>
          <w:rStyle w:val="Char0"/>
          <w:rFonts w:hint="cs"/>
          <w:rtl/>
        </w:rPr>
        <w:t xml:space="preserve"> دعوتگر جدای از اینکه مستحب است و وی را به پاداش می‌رساند، جلای خاطر و صفای قلبی</w:t>
      </w:r>
      <w:r w:rsidR="009F333E" w:rsidRPr="00E9198C">
        <w:rPr>
          <w:rStyle w:val="Char0"/>
          <w:rtl/>
        </w:rPr>
        <w:softHyphen/>
      </w:r>
      <w:r w:rsidR="009F333E" w:rsidRPr="00E9198C">
        <w:rPr>
          <w:rStyle w:val="Char0"/>
          <w:rFonts w:hint="cs"/>
          <w:rtl/>
        </w:rPr>
        <w:t>ای</w:t>
      </w:r>
      <w:r w:rsidRPr="00E9198C">
        <w:rPr>
          <w:rStyle w:val="Char0"/>
          <w:rFonts w:hint="cs"/>
          <w:rtl/>
        </w:rPr>
        <w:t xml:space="preserve"> را به وی عطا می‌کند که مسیر دعوتش را دقیق و ز</w:t>
      </w:r>
      <w:r w:rsidR="00EE317A" w:rsidRPr="00E9198C">
        <w:rPr>
          <w:rStyle w:val="Char0"/>
          <w:rFonts w:hint="cs"/>
          <w:rtl/>
        </w:rPr>
        <w:t>ی</w:t>
      </w:r>
      <w:r w:rsidRPr="00E9198C">
        <w:rPr>
          <w:rStyle w:val="Char0"/>
          <w:rFonts w:hint="cs"/>
          <w:rtl/>
        </w:rPr>
        <w:t>با</w:t>
      </w:r>
      <w:r w:rsidR="009F333E" w:rsidRPr="00E9198C">
        <w:rPr>
          <w:rStyle w:val="Char0"/>
          <w:rFonts w:hint="cs"/>
          <w:rtl/>
        </w:rPr>
        <w:t xml:space="preserve"> و پراخلاص</w:t>
      </w:r>
      <w:r w:rsidRPr="00E9198C">
        <w:rPr>
          <w:rStyle w:val="Char0"/>
          <w:rFonts w:hint="cs"/>
          <w:rtl/>
        </w:rPr>
        <w:t xml:space="preserve"> </w:t>
      </w:r>
      <w:r w:rsidR="009F333E" w:rsidRPr="00E9198C">
        <w:rPr>
          <w:rStyle w:val="Char0"/>
          <w:rFonts w:hint="cs"/>
          <w:rtl/>
        </w:rPr>
        <w:t>می</w:t>
      </w:r>
      <w:r w:rsidR="009F333E" w:rsidRPr="00E9198C">
        <w:rPr>
          <w:rStyle w:val="Char0"/>
          <w:rFonts w:hint="cs"/>
          <w:rtl/>
        </w:rPr>
        <w:softHyphen/>
        <w:t>کند</w:t>
      </w:r>
      <w:r w:rsidRPr="00E9198C">
        <w:rPr>
          <w:rStyle w:val="Char0"/>
          <w:rFonts w:hint="cs"/>
          <w:rtl/>
        </w:rPr>
        <w:t>.</w:t>
      </w:r>
    </w:p>
    <w:p w:rsidR="0018415C" w:rsidRPr="00B757BE" w:rsidRDefault="0018415C" w:rsidP="00486AA3">
      <w:pPr>
        <w:pStyle w:val="a8"/>
        <w:bidi/>
        <w:rPr>
          <w:rtl/>
        </w:rPr>
      </w:pPr>
      <w:bookmarkStart w:id="110" w:name="_Toc395705307"/>
      <w:bookmarkStart w:id="111" w:name="_Toc442358083"/>
      <w:r w:rsidRPr="00B757BE">
        <w:rPr>
          <w:rFonts w:hint="cs"/>
          <w:rtl/>
        </w:rPr>
        <w:t>(</w:t>
      </w:r>
      <w:r w:rsidR="007C093C" w:rsidRPr="00B757BE">
        <w:rPr>
          <w:rFonts w:hint="cs"/>
          <w:rtl/>
        </w:rPr>
        <w:t>3</w:t>
      </w:r>
      <w:r w:rsidRPr="00B757BE">
        <w:rPr>
          <w:rFonts w:hint="cs"/>
          <w:rtl/>
        </w:rPr>
        <w:t>-3) بنای کعبه</w:t>
      </w:r>
      <w:bookmarkEnd w:id="110"/>
      <w:bookmarkEnd w:id="111"/>
    </w:p>
    <w:p w:rsidR="00830FE4" w:rsidRPr="00E9198C" w:rsidRDefault="00365EA1" w:rsidP="00947B62">
      <w:pPr>
        <w:tabs>
          <w:tab w:val="left" w:pos="742"/>
          <w:tab w:val="right" w:pos="7031"/>
        </w:tabs>
        <w:bidi/>
        <w:ind w:firstLine="284"/>
        <w:jc w:val="both"/>
        <w:rPr>
          <w:rStyle w:val="Char0"/>
          <w:rtl/>
        </w:rPr>
      </w:pPr>
      <w:r w:rsidRPr="00E9198C">
        <w:rPr>
          <w:rStyle w:val="Char0"/>
          <w:rFonts w:hint="cs"/>
          <w:rtl/>
        </w:rPr>
        <w:t>خان</w:t>
      </w:r>
      <w:r w:rsidR="007019EB">
        <w:rPr>
          <w:rStyle w:val="Char0"/>
          <w:rFonts w:hint="cs"/>
          <w:rtl/>
        </w:rPr>
        <w:t>ۀ</w:t>
      </w:r>
      <w:r w:rsidRPr="00E9198C">
        <w:rPr>
          <w:rStyle w:val="Char0"/>
          <w:rFonts w:hint="cs"/>
          <w:rtl/>
        </w:rPr>
        <w:t xml:space="preserve"> کعبه توسط آدم</w:t>
      </w:r>
      <w:r w:rsidR="00947B62" w:rsidRPr="00947B62">
        <w:rPr>
          <w:rStyle w:val="Char0"/>
          <w:rFonts w:cs="CTraditional Arabic" w:hint="cs"/>
          <w:rtl/>
        </w:rPr>
        <w:t xml:space="preserve">÷ </w:t>
      </w:r>
      <w:r w:rsidRPr="00E9198C">
        <w:rPr>
          <w:rStyle w:val="Char0"/>
          <w:rFonts w:hint="cs"/>
          <w:rtl/>
        </w:rPr>
        <w:t>برای بار اوّل ساخته شد، و توسط ابراهیم خلیل</w:t>
      </w:r>
      <w:r w:rsidR="00947B62" w:rsidRPr="00947B62">
        <w:rPr>
          <w:rStyle w:val="Char0"/>
          <w:rFonts w:cs="CTraditional Arabic" w:hint="cs"/>
          <w:rtl/>
        </w:rPr>
        <w:t xml:space="preserve">÷ </w:t>
      </w:r>
      <w:r w:rsidRPr="00E9198C">
        <w:rPr>
          <w:rStyle w:val="Char0"/>
          <w:rFonts w:hint="cs"/>
          <w:rtl/>
        </w:rPr>
        <w:t>و فرزند بزرگوارش اسماعیل</w:t>
      </w:r>
      <w:r w:rsidR="00947B62" w:rsidRPr="00947B62">
        <w:rPr>
          <w:rStyle w:val="Char0"/>
          <w:rFonts w:cs="CTraditional Arabic" w:hint="cs"/>
          <w:rtl/>
        </w:rPr>
        <w:t xml:space="preserve">÷ </w:t>
      </w:r>
      <w:r w:rsidRPr="00E9198C">
        <w:rPr>
          <w:rStyle w:val="Char0"/>
          <w:rFonts w:hint="cs"/>
          <w:rtl/>
        </w:rPr>
        <w:t>تجدید بنا گردید.</w:t>
      </w:r>
      <w:r w:rsidRPr="0026267C">
        <w:rPr>
          <w:rStyle w:val="Char0"/>
          <w:vertAlign w:val="superscript"/>
          <w:rtl/>
        </w:rPr>
        <w:footnoteReference w:id="113"/>
      </w:r>
      <w:r w:rsidRPr="00E9198C">
        <w:rPr>
          <w:rStyle w:val="Char0"/>
          <w:rFonts w:hint="cs"/>
          <w:rtl/>
        </w:rPr>
        <w:t xml:space="preserve"> </w:t>
      </w:r>
      <w:r w:rsidR="0018415C" w:rsidRPr="00E9198C">
        <w:rPr>
          <w:rStyle w:val="Char0"/>
          <w:rFonts w:hint="cs"/>
          <w:rtl/>
        </w:rPr>
        <w:t xml:space="preserve">و این نکته‌ای است که جدای از قرآن کریم، تاریخ‌نگاران و </w:t>
      </w:r>
      <w:r w:rsidR="00E40A41" w:rsidRPr="00E9198C">
        <w:rPr>
          <w:rStyle w:val="Char0"/>
          <w:rFonts w:hint="cs"/>
          <w:rtl/>
        </w:rPr>
        <w:t xml:space="preserve">پژوهشگران نیز بر این </w:t>
      </w:r>
      <w:r w:rsidR="0018415C" w:rsidRPr="00E9198C">
        <w:rPr>
          <w:rStyle w:val="Char0"/>
          <w:rFonts w:hint="cs"/>
          <w:rtl/>
        </w:rPr>
        <w:t>م</w:t>
      </w:r>
      <w:r w:rsidR="00E40A41" w:rsidRPr="00E9198C">
        <w:rPr>
          <w:rStyle w:val="Char0"/>
          <w:rFonts w:hint="cs"/>
          <w:rtl/>
        </w:rPr>
        <w:t>وضوع معتقد و</w:t>
      </w:r>
      <w:r w:rsidR="0018415C" w:rsidRPr="00E9198C">
        <w:rPr>
          <w:rStyle w:val="Char0"/>
          <w:rFonts w:hint="cs"/>
          <w:rtl/>
        </w:rPr>
        <w:t xml:space="preserve"> باور</w:t>
      </w:r>
      <w:r w:rsidR="00E40A41" w:rsidRPr="00E9198C">
        <w:rPr>
          <w:rStyle w:val="Char0"/>
          <w:rFonts w:hint="cs"/>
          <w:rtl/>
        </w:rPr>
        <w:t xml:space="preserve"> دار</w:t>
      </w:r>
      <w:r w:rsidR="0018415C" w:rsidRPr="00E9198C">
        <w:rPr>
          <w:rStyle w:val="Char0"/>
          <w:rFonts w:hint="cs"/>
          <w:rtl/>
        </w:rPr>
        <w:t>ند، اگرچه برخی از</w:t>
      </w:r>
      <w:r w:rsidR="00707D4B">
        <w:rPr>
          <w:rStyle w:val="Char0"/>
          <w:rFonts w:hint="cs"/>
          <w:rtl/>
        </w:rPr>
        <w:t xml:space="preserve"> آن‌ها</w:t>
      </w:r>
      <w:r w:rsidR="0064016D">
        <w:rPr>
          <w:rStyle w:val="Char0"/>
          <w:rFonts w:hint="cs"/>
          <w:rtl/>
        </w:rPr>
        <w:t xml:space="preserve"> گزارش‌های </w:t>
      </w:r>
      <w:r w:rsidR="0018415C" w:rsidRPr="00E9198C">
        <w:rPr>
          <w:rStyle w:val="Char0"/>
          <w:rFonts w:hint="cs"/>
          <w:rtl/>
        </w:rPr>
        <w:t>خلاف این را ابراز داشته‌اند ولی روایات و مستند این یاوه‌گویی‌ها ضعیف و جعلی می‌باشد.</w:t>
      </w:r>
      <w:r w:rsidR="00830FE4" w:rsidRPr="0026267C">
        <w:rPr>
          <w:rStyle w:val="Char0"/>
          <w:vertAlign w:val="superscript"/>
          <w:rtl/>
        </w:rPr>
        <w:footnoteReference w:id="114"/>
      </w:r>
    </w:p>
    <w:p w:rsidR="00FD610C" w:rsidRDefault="00FD610C" w:rsidP="00947B62">
      <w:pPr>
        <w:tabs>
          <w:tab w:val="left" w:pos="742"/>
          <w:tab w:val="right" w:pos="7031"/>
        </w:tabs>
        <w:bidi/>
        <w:ind w:firstLine="284"/>
        <w:jc w:val="both"/>
        <w:rPr>
          <w:rStyle w:val="Char0"/>
        </w:rPr>
      </w:pPr>
      <w:r w:rsidRPr="00E9198C">
        <w:rPr>
          <w:rStyle w:val="Char0"/>
          <w:rFonts w:hint="cs"/>
          <w:rtl/>
        </w:rPr>
        <w:t>هیچ شکی نیست خان</w:t>
      </w:r>
      <w:r w:rsidR="007019EB">
        <w:rPr>
          <w:rStyle w:val="Char0"/>
          <w:rFonts w:hint="cs"/>
          <w:rtl/>
        </w:rPr>
        <w:t>ۀ</w:t>
      </w:r>
      <w:r w:rsidRPr="00E9198C">
        <w:rPr>
          <w:rStyle w:val="Char0"/>
          <w:rFonts w:hint="cs"/>
          <w:rtl/>
        </w:rPr>
        <w:t xml:space="preserve"> کعبه را ابراهیم و پسرش</w:t>
      </w:r>
      <w:r w:rsidR="00914CF1" w:rsidRPr="00E9198C">
        <w:rPr>
          <w:rStyle w:val="Char0"/>
          <w:rFonts w:hint="cs"/>
          <w:rtl/>
        </w:rPr>
        <w:t xml:space="preserve"> اسماعیل</w:t>
      </w:r>
      <w:r w:rsidR="0064016D" w:rsidRPr="00947B62">
        <w:rPr>
          <w:rStyle w:val="Char0"/>
          <w:rFonts w:cs="CTraditional Arabic" w:hint="cs"/>
          <w:rtl/>
        </w:rPr>
        <w:t>÷</w:t>
      </w:r>
      <w:r w:rsidRPr="00E9198C">
        <w:rPr>
          <w:rStyle w:val="Char0"/>
          <w:rFonts w:hint="cs"/>
          <w:rtl/>
        </w:rPr>
        <w:t xml:space="preserve"> </w:t>
      </w:r>
      <w:r w:rsidR="00365EA1" w:rsidRPr="00E9198C">
        <w:rPr>
          <w:rStyle w:val="Char0"/>
          <w:rFonts w:hint="cs"/>
          <w:rtl/>
        </w:rPr>
        <w:t>تجدید بنا کردند</w:t>
      </w:r>
      <w:r w:rsidRPr="00E9198C">
        <w:rPr>
          <w:rStyle w:val="Char0"/>
          <w:rFonts w:hint="cs"/>
          <w:rtl/>
        </w:rPr>
        <w:t xml:space="preserve">، </w:t>
      </w:r>
      <w:r w:rsidR="00102D7B" w:rsidRPr="00E9198C">
        <w:rPr>
          <w:rStyle w:val="Char0"/>
          <w:rFonts w:hint="cs"/>
          <w:rtl/>
        </w:rPr>
        <w:t xml:space="preserve">خداوند </w:t>
      </w:r>
      <w:r w:rsidR="00F76FC5" w:rsidRPr="00F76FC5">
        <w:rPr>
          <w:rStyle w:val="Char0"/>
          <w:rFonts w:cs="CTraditional Arabic" w:hint="cs"/>
          <w:rtl/>
        </w:rPr>
        <w:t>ـ</w:t>
      </w:r>
      <w:r w:rsidR="00102D7B" w:rsidRPr="00E9198C">
        <w:rPr>
          <w:rStyle w:val="Char0"/>
          <w:rFonts w:hint="cs"/>
          <w:rtl/>
        </w:rPr>
        <w:t xml:space="preserve"> می‌فرمایند:</w:t>
      </w:r>
    </w:p>
    <w:p w:rsidR="007613C1" w:rsidRPr="00957B5C" w:rsidRDefault="00232A16" w:rsidP="00232A16">
      <w:pPr>
        <w:tabs>
          <w:tab w:val="left" w:pos="742"/>
          <w:tab w:val="right" w:pos="7031"/>
        </w:tabs>
        <w:bidi/>
        <w:ind w:firstLine="284"/>
        <w:jc w:val="both"/>
        <w:rPr>
          <w:rStyle w:val="Char9"/>
          <w:rtl/>
        </w:rPr>
      </w:pPr>
      <w:r>
        <w:rPr>
          <w:rStyle w:val="Char0"/>
          <w:rFonts w:cs="Traditional Arabic"/>
          <w:rtl/>
        </w:rPr>
        <w:lastRenderedPageBreak/>
        <w:t>﴿</w:t>
      </w:r>
      <w:r w:rsidRPr="00957B5C">
        <w:rPr>
          <w:rStyle w:val="Char5"/>
          <w:rtl/>
        </w:rPr>
        <w:t xml:space="preserve">وَإِذۡ جَعَلۡنَا </w:t>
      </w:r>
      <w:r w:rsidRPr="00957B5C">
        <w:rPr>
          <w:rStyle w:val="Char5"/>
          <w:rFonts w:hint="cs"/>
          <w:rtl/>
        </w:rPr>
        <w:t>ٱ</w:t>
      </w:r>
      <w:r w:rsidRPr="00957B5C">
        <w:rPr>
          <w:rStyle w:val="Char5"/>
          <w:rFonts w:hint="eastAsia"/>
          <w:rtl/>
        </w:rPr>
        <w:t>لۡبَيۡتَ</w:t>
      </w:r>
      <w:r w:rsidRPr="00957B5C">
        <w:rPr>
          <w:rStyle w:val="Char5"/>
          <w:rtl/>
        </w:rPr>
        <w:t xml:space="preserve"> مَثَابَةٗ لِّلنَّاسِ وَأَمۡنٗا وَ</w:t>
      </w:r>
      <w:r w:rsidRPr="00957B5C">
        <w:rPr>
          <w:rStyle w:val="Char5"/>
          <w:rFonts w:hint="cs"/>
          <w:rtl/>
        </w:rPr>
        <w:t>ٱ</w:t>
      </w:r>
      <w:r w:rsidRPr="00957B5C">
        <w:rPr>
          <w:rStyle w:val="Char5"/>
          <w:rFonts w:hint="eastAsia"/>
          <w:rtl/>
        </w:rPr>
        <w:t>تَّخِذُواْ</w:t>
      </w:r>
      <w:r w:rsidRPr="00957B5C">
        <w:rPr>
          <w:rStyle w:val="Char5"/>
          <w:rtl/>
        </w:rPr>
        <w:t xml:space="preserve"> مِن مَّقَامِ إِبۡرَٰهِ‍ۧمَ مُصَلّٗىۖ وَعَهِدۡنَآ إِلَىٰٓ إِبۡرَٰهِ‍ۧمَ وَإِسۡمَٰعِيلَ أَن طَهِّرَا بَيۡتِيَ لِلطَّآئِفِينَ وَ</w:t>
      </w:r>
      <w:r w:rsidRPr="00957B5C">
        <w:rPr>
          <w:rStyle w:val="Char5"/>
          <w:rFonts w:hint="cs"/>
          <w:rtl/>
        </w:rPr>
        <w:t>ٱ</w:t>
      </w:r>
      <w:r w:rsidRPr="00957B5C">
        <w:rPr>
          <w:rStyle w:val="Char5"/>
          <w:rFonts w:hint="eastAsia"/>
          <w:rtl/>
        </w:rPr>
        <w:t>لۡعَٰكِفِينَ</w:t>
      </w:r>
      <w:r w:rsidRPr="00957B5C">
        <w:rPr>
          <w:rStyle w:val="Char5"/>
          <w:rtl/>
        </w:rPr>
        <w:t xml:space="preserve"> وَ</w:t>
      </w:r>
      <w:r w:rsidRPr="00957B5C">
        <w:rPr>
          <w:rStyle w:val="Char5"/>
          <w:rFonts w:hint="cs"/>
          <w:rtl/>
        </w:rPr>
        <w:t>ٱ</w:t>
      </w:r>
      <w:r w:rsidRPr="00957B5C">
        <w:rPr>
          <w:rStyle w:val="Char5"/>
          <w:rFonts w:hint="eastAsia"/>
          <w:rtl/>
        </w:rPr>
        <w:t>لرُّكَّعِ</w:t>
      </w:r>
      <w:r w:rsidRPr="00957B5C">
        <w:rPr>
          <w:rStyle w:val="Char5"/>
          <w:rtl/>
        </w:rPr>
        <w:t xml:space="preserve"> </w:t>
      </w:r>
      <w:r w:rsidRPr="00957B5C">
        <w:rPr>
          <w:rStyle w:val="Char5"/>
          <w:rFonts w:hint="cs"/>
          <w:rtl/>
        </w:rPr>
        <w:t>ٱ</w:t>
      </w:r>
      <w:r w:rsidRPr="00957B5C">
        <w:rPr>
          <w:rStyle w:val="Char5"/>
          <w:rFonts w:hint="eastAsia"/>
          <w:rtl/>
        </w:rPr>
        <w:t>لسُّجُودِ</w:t>
      </w:r>
      <w:r w:rsidRPr="00957B5C">
        <w:rPr>
          <w:rStyle w:val="Char5"/>
          <w:rtl/>
        </w:rPr>
        <w:t xml:space="preserve">١٢٥ وَإِذۡ قَالَ إِبۡرَٰهِ‍ۧمُ رَبِّ </w:t>
      </w:r>
      <w:r w:rsidRPr="00957B5C">
        <w:rPr>
          <w:rStyle w:val="Char5"/>
          <w:rFonts w:hint="cs"/>
          <w:rtl/>
        </w:rPr>
        <w:t>ٱ</w:t>
      </w:r>
      <w:r w:rsidRPr="00957B5C">
        <w:rPr>
          <w:rStyle w:val="Char5"/>
          <w:rFonts w:hint="eastAsia"/>
          <w:rtl/>
        </w:rPr>
        <w:t>جۡعَلۡ</w:t>
      </w:r>
      <w:r w:rsidRPr="00957B5C">
        <w:rPr>
          <w:rStyle w:val="Char5"/>
          <w:rtl/>
        </w:rPr>
        <w:t xml:space="preserve"> هَٰذَا بَلَدًا ءَامِنٗا وَ</w:t>
      </w:r>
      <w:r w:rsidRPr="00957B5C">
        <w:rPr>
          <w:rStyle w:val="Char5"/>
          <w:rFonts w:hint="cs"/>
          <w:rtl/>
        </w:rPr>
        <w:t>ٱ</w:t>
      </w:r>
      <w:r w:rsidRPr="00957B5C">
        <w:rPr>
          <w:rStyle w:val="Char5"/>
          <w:rFonts w:hint="eastAsia"/>
          <w:rtl/>
        </w:rPr>
        <w:t>رۡزُقۡ</w:t>
      </w:r>
      <w:r w:rsidRPr="00957B5C">
        <w:rPr>
          <w:rStyle w:val="Char5"/>
          <w:rtl/>
        </w:rPr>
        <w:t xml:space="preserve"> أَهۡلَهُ</w:t>
      </w:r>
      <w:r w:rsidRPr="00957B5C">
        <w:rPr>
          <w:rStyle w:val="Char5"/>
          <w:rFonts w:hint="cs"/>
          <w:rtl/>
        </w:rPr>
        <w:t>ۥ</w:t>
      </w:r>
      <w:r w:rsidRPr="00957B5C">
        <w:rPr>
          <w:rStyle w:val="Char5"/>
          <w:rtl/>
        </w:rPr>
        <w:t xml:space="preserve"> مِنَ </w:t>
      </w:r>
      <w:r w:rsidRPr="00957B5C">
        <w:rPr>
          <w:rStyle w:val="Char5"/>
          <w:rFonts w:hint="cs"/>
          <w:rtl/>
        </w:rPr>
        <w:t>ٱ</w:t>
      </w:r>
      <w:r w:rsidRPr="00957B5C">
        <w:rPr>
          <w:rStyle w:val="Char5"/>
          <w:rFonts w:hint="eastAsia"/>
          <w:rtl/>
        </w:rPr>
        <w:t>لثَّمَرَٰتِ</w:t>
      </w:r>
      <w:r w:rsidRPr="00957B5C">
        <w:rPr>
          <w:rStyle w:val="Char5"/>
          <w:rtl/>
        </w:rPr>
        <w:t xml:space="preserve"> مَنۡ ءَامَنَ مِنۡهُم بِ</w:t>
      </w:r>
      <w:r w:rsidRPr="00957B5C">
        <w:rPr>
          <w:rStyle w:val="Char5"/>
          <w:rFonts w:hint="cs"/>
          <w:rtl/>
        </w:rPr>
        <w:t>ٱ</w:t>
      </w:r>
      <w:r w:rsidRPr="00957B5C">
        <w:rPr>
          <w:rStyle w:val="Char5"/>
          <w:rFonts w:hint="eastAsia"/>
          <w:rtl/>
        </w:rPr>
        <w:t>للَّهِ</w:t>
      </w:r>
      <w:r w:rsidRPr="00957B5C">
        <w:rPr>
          <w:rStyle w:val="Char5"/>
          <w:rtl/>
        </w:rPr>
        <w:t xml:space="preserve"> وَ</w:t>
      </w:r>
      <w:r w:rsidRPr="00957B5C">
        <w:rPr>
          <w:rStyle w:val="Char5"/>
          <w:rFonts w:hint="cs"/>
          <w:rtl/>
        </w:rPr>
        <w:t>ٱ</w:t>
      </w:r>
      <w:r w:rsidRPr="00957B5C">
        <w:rPr>
          <w:rStyle w:val="Char5"/>
          <w:rFonts w:hint="eastAsia"/>
          <w:rtl/>
        </w:rPr>
        <w:t>لۡيَوۡمِ</w:t>
      </w:r>
      <w:r w:rsidRPr="00957B5C">
        <w:rPr>
          <w:rStyle w:val="Char5"/>
          <w:rtl/>
        </w:rPr>
        <w:t xml:space="preserve"> </w:t>
      </w:r>
      <w:r w:rsidRPr="00957B5C">
        <w:rPr>
          <w:rStyle w:val="Char5"/>
          <w:rFonts w:hint="cs"/>
          <w:rtl/>
        </w:rPr>
        <w:t>ٱ</w:t>
      </w:r>
      <w:r w:rsidRPr="00957B5C">
        <w:rPr>
          <w:rStyle w:val="Char5"/>
          <w:rFonts w:hint="eastAsia"/>
          <w:rtl/>
        </w:rPr>
        <w:t>لۡأٓخِرِۚ</w:t>
      </w:r>
      <w:r w:rsidRPr="00957B5C">
        <w:rPr>
          <w:rStyle w:val="Char5"/>
          <w:rtl/>
        </w:rPr>
        <w:t xml:space="preserve"> قَالَ وَمَن كَفَرَ فَأُمَتِّعُهُ</w:t>
      </w:r>
      <w:r w:rsidRPr="00957B5C">
        <w:rPr>
          <w:rStyle w:val="Char5"/>
          <w:rFonts w:hint="cs"/>
          <w:rtl/>
        </w:rPr>
        <w:t>ۥ</w:t>
      </w:r>
      <w:r w:rsidRPr="00957B5C">
        <w:rPr>
          <w:rStyle w:val="Char5"/>
          <w:rtl/>
        </w:rPr>
        <w:t xml:space="preserve"> قَلِيلٗا ثُمَّ أَضۡطَرُّهُ</w:t>
      </w:r>
      <w:r w:rsidRPr="00957B5C">
        <w:rPr>
          <w:rStyle w:val="Char5"/>
          <w:rFonts w:hint="cs"/>
          <w:rtl/>
        </w:rPr>
        <w:t>ۥٓ</w:t>
      </w:r>
      <w:r w:rsidRPr="00957B5C">
        <w:rPr>
          <w:rStyle w:val="Char5"/>
          <w:rtl/>
        </w:rPr>
        <w:t xml:space="preserve"> إِلَىٰ عَذَابِ </w:t>
      </w:r>
      <w:r w:rsidRPr="00957B5C">
        <w:rPr>
          <w:rStyle w:val="Char5"/>
          <w:rFonts w:hint="cs"/>
          <w:rtl/>
        </w:rPr>
        <w:t>ٱ</w:t>
      </w:r>
      <w:r w:rsidRPr="00957B5C">
        <w:rPr>
          <w:rStyle w:val="Char5"/>
          <w:rFonts w:hint="eastAsia"/>
          <w:rtl/>
        </w:rPr>
        <w:t>لنَّارِۖ</w:t>
      </w:r>
      <w:r w:rsidRPr="00957B5C">
        <w:rPr>
          <w:rStyle w:val="Char5"/>
          <w:rtl/>
        </w:rPr>
        <w:t xml:space="preserve"> وَبِئۡسَ </w:t>
      </w:r>
      <w:r w:rsidRPr="00957B5C">
        <w:rPr>
          <w:rStyle w:val="Char5"/>
          <w:rFonts w:hint="cs"/>
          <w:rtl/>
        </w:rPr>
        <w:t>ٱ</w:t>
      </w:r>
      <w:r w:rsidRPr="00957B5C">
        <w:rPr>
          <w:rStyle w:val="Char5"/>
          <w:rtl/>
        </w:rPr>
        <w:t xml:space="preserve">لۡمَصِيرُ١٢٦ وَإِذۡ يَرۡفَعُ إِبۡرَٰهِ‍ۧمُ </w:t>
      </w:r>
      <w:r w:rsidRPr="00957B5C">
        <w:rPr>
          <w:rStyle w:val="Char5"/>
          <w:rFonts w:hint="cs"/>
          <w:rtl/>
        </w:rPr>
        <w:t>ٱ</w:t>
      </w:r>
      <w:r w:rsidRPr="00957B5C">
        <w:rPr>
          <w:rStyle w:val="Char5"/>
          <w:rFonts w:hint="eastAsia"/>
          <w:rtl/>
        </w:rPr>
        <w:t>لۡقَوَاعِدَ</w:t>
      </w:r>
      <w:r w:rsidRPr="00957B5C">
        <w:rPr>
          <w:rStyle w:val="Char5"/>
          <w:rtl/>
        </w:rPr>
        <w:t xml:space="preserve"> مِنَ </w:t>
      </w:r>
      <w:r w:rsidRPr="00957B5C">
        <w:rPr>
          <w:rStyle w:val="Char5"/>
          <w:rFonts w:hint="cs"/>
          <w:rtl/>
        </w:rPr>
        <w:t>ٱ</w:t>
      </w:r>
      <w:r w:rsidRPr="00957B5C">
        <w:rPr>
          <w:rStyle w:val="Char5"/>
          <w:rFonts w:hint="eastAsia"/>
          <w:rtl/>
        </w:rPr>
        <w:t>لۡبَيۡتِ</w:t>
      </w:r>
      <w:r w:rsidRPr="00957B5C">
        <w:rPr>
          <w:rStyle w:val="Char5"/>
          <w:rtl/>
        </w:rPr>
        <w:t xml:space="preserve"> وَإِسۡمَٰعِيلُ رَبَّنَا تَقَبَّلۡ مِنَّآۖ إِنَّكَ أَنتَ </w:t>
      </w:r>
      <w:r w:rsidRPr="00957B5C">
        <w:rPr>
          <w:rStyle w:val="Char5"/>
          <w:rFonts w:hint="cs"/>
          <w:rtl/>
        </w:rPr>
        <w:t>ٱ</w:t>
      </w:r>
      <w:r w:rsidRPr="00957B5C">
        <w:rPr>
          <w:rStyle w:val="Char5"/>
          <w:rFonts w:hint="eastAsia"/>
          <w:rtl/>
        </w:rPr>
        <w:t>لسَّمِيعُ</w:t>
      </w:r>
      <w:r w:rsidRPr="00957B5C">
        <w:rPr>
          <w:rStyle w:val="Char5"/>
          <w:rtl/>
        </w:rPr>
        <w:t xml:space="preserve"> </w:t>
      </w:r>
      <w:r w:rsidRPr="00957B5C">
        <w:rPr>
          <w:rStyle w:val="Char5"/>
          <w:rFonts w:hint="cs"/>
          <w:rtl/>
        </w:rPr>
        <w:t>ٱ</w:t>
      </w:r>
      <w:r w:rsidRPr="00957B5C">
        <w:rPr>
          <w:rStyle w:val="Char5"/>
          <w:rFonts w:hint="eastAsia"/>
          <w:rtl/>
        </w:rPr>
        <w:t>لۡعَلِيمُ</w:t>
      </w:r>
      <w:r w:rsidRPr="00957B5C">
        <w:rPr>
          <w:rStyle w:val="Char5"/>
          <w:rtl/>
        </w:rPr>
        <w:t>١٢٧ رَبَّنَا وَ</w:t>
      </w:r>
      <w:r w:rsidRPr="00957B5C">
        <w:rPr>
          <w:rStyle w:val="Char5"/>
          <w:rFonts w:hint="cs"/>
          <w:rtl/>
        </w:rPr>
        <w:t>ٱ</w:t>
      </w:r>
      <w:r w:rsidRPr="00957B5C">
        <w:rPr>
          <w:rStyle w:val="Char5"/>
          <w:rFonts w:hint="eastAsia"/>
          <w:rtl/>
        </w:rPr>
        <w:t>جۡعَلۡنَا</w:t>
      </w:r>
      <w:r w:rsidRPr="00957B5C">
        <w:rPr>
          <w:rStyle w:val="Char5"/>
          <w:rtl/>
        </w:rPr>
        <w:t xml:space="preserve"> مُسۡلِمَيۡنِ لَكَ وَمِن ذُرِّيَّتِنَآ أُمَّةٗ مُّسۡلِمَةٗ لَّكَ وَأَرِنَا مَنَاسِكَنَا وَتُبۡ عَلَيۡنَآۖ إِنَّكَ أَنتَ </w:t>
      </w:r>
      <w:r w:rsidRPr="00957B5C">
        <w:rPr>
          <w:rStyle w:val="Char5"/>
          <w:rFonts w:hint="cs"/>
          <w:rtl/>
        </w:rPr>
        <w:t>ٱ</w:t>
      </w:r>
      <w:r w:rsidRPr="00957B5C">
        <w:rPr>
          <w:rStyle w:val="Char5"/>
          <w:rFonts w:hint="eastAsia"/>
          <w:rtl/>
        </w:rPr>
        <w:t>لتَّوَّابُ</w:t>
      </w:r>
      <w:r w:rsidRPr="00957B5C">
        <w:rPr>
          <w:rStyle w:val="Char5"/>
          <w:rtl/>
        </w:rPr>
        <w:t xml:space="preserve"> </w:t>
      </w:r>
      <w:r w:rsidRPr="00957B5C">
        <w:rPr>
          <w:rStyle w:val="Char5"/>
          <w:rFonts w:hint="cs"/>
          <w:rtl/>
        </w:rPr>
        <w:t>ٱ</w:t>
      </w:r>
      <w:r w:rsidRPr="00957B5C">
        <w:rPr>
          <w:rStyle w:val="Char5"/>
          <w:rFonts w:hint="eastAsia"/>
          <w:rtl/>
        </w:rPr>
        <w:t>لرَّحِيمُ</w:t>
      </w:r>
      <w:r w:rsidRPr="00957B5C">
        <w:rPr>
          <w:rStyle w:val="Char5"/>
          <w:rtl/>
        </w:rPr>
        <w:t>١٢٨ رَبَّنَا وَ</w:t>
      </w:r>
      <w:r w:rsidRPr="00957B5C">
        <w:rPr>
          <w:rStyle w:val="Char5"/>
          <w:rFonts w:hint="cs"/>
          <w:rtl/>
        </w:rPr>
        <w:t>ٱ</w:t>
      </w:r>
      <w:r w:rsidRPr="00957B5C">
        <w:rPr>
          <w:rStyle w:val="Char5"/>
          <w:rFonts w:hint="eastAsia"/>
          <w:rtl/>
        </w:rPr>
        <w:t>بۡعَثۡ</w:t>
      </w:r>
      <w:r w:rsidRPr="00957B5C">
        <w:rPr>
          <w:rStyle w:val="Char5"/>
          <w:rtl/>
        </w:rPr>
        <w:t xml:space="preserve"> فِيهِمۡ رَسُولٗا مِّنۡهُمۡ يَتۡلُواْ عَلَيۡهِمۡ ءَايَٰتِكَ وَيُعَلِّمُهُمُ </w:t>
      </w:r>
      <w:r w:rsidRPr="00957B5C">
        <w:rPr>
          <w:rStyle w:val="Char5"/>
          <w:rFonts w:hint="cs"/>
          <w:rtl/>
        </w:rPr>
        <w:t>ٱ</w:t>
      </w:r>
      <w:r w:rsidRPr="00957B5C">
        <w:rPr>
          <w:rStyle w:val="Char5"/>
          <w:rFonts w:hint="eastAsia"/>
          <w:rtl/>
        </w:rPr>
        <w:t>لۡكِتَٰبَ</w:t>
      </w:r>
      <w:r w:rsidRPr="00957B5C">
        <w:rPr>
          <w:rStyle w:val="Char5"/>
          <w:rtl/>
        </w:rPr>
        <w:t xml:space="preserve"> وَ</w:t>
      </w:r>
      <w:r w:rsidRPr="00957B5C">
        <w:rPr>
          <w:rStyle w:val="Char5"/>
          <w:rFonts w:hint="cs"/>
          <w:rtl/>
        </w:rPr>
        <w:t>ٱ</w:t>
      </w:r>
      <w:r w:rsidRPr="00957B5C">
        <w:rPr>
          <w:rStyle w:val="Char5"/>
          <w:rFonts w:hint="eastAsia"/>
          <w:rtl/>
        </w:rPr>
        <w:t>لۡحِكۡمَةَ</w:t>
      </w:r>
      <w:r w:rsidRPr="00957B5C">
        <w:rPr>
          <w:rStyle w:val="Char5"/>
          <w:rtl/>
        </w:rPr>
        <w:t xml:space="preserve"> وَيُزَكِّيهِمۡۖ إِنَّكَ أَنتَ </w:t>
      </w:r>
      <w:r w:rsidRPr="00957B5C">
        <w:rPr>
          <w:rStyle w:val="Char5"/>
          <w:rFonts w:hint="cs"/>
          <w:rtl/>
        </w:rPr>
        <w:t>ٱ</w:t>
      </w:r>
      <w:r w:rsidRPr="00957B5C">
        <w:rPr>
          <w:rStyle w:val="Char5"/>
          <w:rFonts w:hint="eastAsia"/>
          <w:rtl/>
        </w:rPr>
        <w:t>لۡعَزِيزُ</w:t>
      </w:r>
      <w:r w:rsidRPr="00957B5C">
        <w:rPr>
          <w:rStyle w:val="Char5"/>
          <w:rtl/>
        </w:rPr>
        <w:t xml:space="preserve"> </w:t>
      </w:r>
      <w:r w:rsidRPr="00957B5C">
        <w:rPr>
          <w:rStyle w:val="Char5"/>
          <w:rFonts w:hint="cs"/>
          <w:rtl/>
        </w:rPr>
        <w:t>ٱ</w:t>
      </w:r>
      <w:r w:rsidRPr="00957B5C">
        <w:rPr>
          <w:rStyle w:val="Char5"/>
          <w:rFonts w:hint="eastAsia"/>
          <w:rtl/>
        </w:rPr>
        <w:t>لۡحَكِيمُ</w:t>
      </w:r>
      <w:r w:rsidRPr="00957B5C">
        <w:rPr>
          <w:rStyle w:val="Char5"/>
          <w:rtl/>
        </w:rPr>
        <w:t>١٢٩</w:t>
      </w:r>
      <w:r>
        <w:rPr>
          <w:rStyle w:val="Char0"/>
          <w:rFonts w:cs="Traditional Arabic"/>
          <w:rtl/>
        </w:rPr>
        <w:t>﴾</w:t>
      </w:r>
      <w:r w:rsidRPr="00957B5C">
        <w:rPr>
          <w:rStyle w:val="Char5"/>
          <w:rtl/>
        </w:rPr>
        <w:t xml:space="preserve"> </w:t>
      </w:r>
      <w:r w:rsidRPr="00957B5C">
        <w:rPr>
          <w:rStyle w:val="Char9"/>
          <w:rtl/>
        </w:rPr>
        <w:t>[البقرة: 125-129]</w:t>
      </w:r>
      <w:r w:rsidRPr="00232A16">
        <w:rPr>
          <w:rStyle w:val="Char0"/>
          <w:rFonts w:hint="cs"/>
          <w:rtl/>
        </w:rPr>
        <w:t>.</w:t>
      </w:r>
      <w:r w:rsidRPr="00957B5C">
        <w:rPr>
          <w:rStyle w:val="Char9"/>
          <w:rFonts w:hint="cs"/>
          <w:rtl/>
        </w:rPr>
        <w:t xml:space="preserve"> </w:t>
      </w:r>
      <w:r w:rsidR="00741ECB" w:rsidRPr="00105C9E">
        <w:rPr>
          <w:rStyle w:val="Char6"/>
          <w:rFonts w:hint="cs"/>
          <w:rtl/>
        </w:rPr>
        <w:t>«</w:t>
      </w:r>
      <w:r w:rsidR="007613C1" w:rsidRPr="00105C9E">
        <w:rPr>
          <w:rStyle w:val="Char6"/>
          <w:rFonts w:hint="cs"/>
          <w:rtl/>
        </w:rPr>
        <w:t>(و به یاد آورید) آن گاه را که خانه (ی کعبه) را پناهگاه و مأوای امن و امان مردم کردیم (و بدیشان دستور دادیم از مقام ابراهیم نمازگاهی برای خود برگیرید و به ابراهیم و اسماعیل سفارش کردیم خان</w:t>
      </w:r>
      <w:r w:rsidR="007019EB">
        <w:rPr>
          <w:rStyle w:val="Char6"/>
          <w:rFonts w:hint="cs"/>
          <w:rtl/>
        </w:rPr>
        <w:t>ۀ</w:t>
      </w:r>
      <w:r w:rsidR="007613C1" w:rsidRPr="00105C9E">
        <w:rPr>
          <w:rStyle w:val="Char6"/>
          <w:rFonts w:hint="cs"/>
          <w:rtl/>
        </w:rPr>
        <w:t xml:space="preserve"> ما را برای طواف‌کنندگان و اعتکاف‌کنندگان، رکوع و سجده‌کنندگان پاک و پاکیزه کنید. و (به یاد آورید) آن گاه را که ابراهیم گفت: خدای من! این (سرزمین) را شهر پرامن و امانی گردان، و اهل آن را کسانی </w:t>
      </w:r>
      <w:r w:rsidR="0094370E" w:rsidRPr="00105C9E">
        <w:rPr>
          <w:rStyle w:val="Char6"/>
          <w:rFonts w:hint="cs"/>
          <w:rtl/>
        </w:rPr>
        <w:t>که از ایشان به خدا و روز بازپسین ایمان آورده باشند ـ از میوه‌ها روزیشان رسان و بهره‌مندشان گردان. (خدا پاسخ داد و) گفت: (دعای تو را پذیرفتم)، و کسی را که کفر ورزد، مدت کوتاهی (از ثمرات این جهان) بهره‌مند می‌گردانم و سپس او را به عذاب آتش ناچار می‌سازم، و چه بد سرانجام و سرنوشتی است! و (به یاد آورید) آن گاه را که ابراهیم و اسماعیل پایه‌های خانه (ی کعبه) را بالا می‌بردند (و در اثنای آن دست دعا به سوی خدا برداشته و می‌گفتند:) ای پروردگار ما! (این عمل را) از ما بپذیر، بی‌گمان تو شنوا و دان</w:t>
      </w:r>
      <w:r w:rsidR="00EA3169" w:rsidRPr="00105C9E">
        <w:rPr>
          <w:rStyle w:val="Char6"/>
          <w:rFonts w:hint="cs"/>
          <w:rtl/>
        </w:rPr>
        <w:t>ا</w:t>
      </w:r>
      <w:r w:rsidR="0094370E" w:rsidRPr="00105C9E">
        <w:rPr>
          <w:rStyle w:val="Char6"/>
          <w:rFonts w:hint="cs"/>
          <w:rtl/>
        </w:rPr>
        <w:t xml:space="preserve"> هستی. ای پروردگار ما! چنان کن که ما دو نفر مخلص و منقاد (فرمان) تو باشیم، و از فرزندان ما ملت و جماعتی پدیدآور که تسلیم (فرمان) تو باشند، و طرز عبادات خویش را (کعبه و اطراف آن) به ما نشان بده و (اگر نسیان و لغزشی از ما سر زد) بر ما ببخشای، بی‌گمان تو بس توبه‌پذیر و مهربانی هستی. ای پروردگار ما! در میان آنان پیغمبری از خودشان برانگیز تا آیات تو را بر ایشان فرو خواند و کتاب (قرآن) و حکمت (اسرار شریعت و مقاصد آن) را بدیشان بیاموزد و آنان را (از شرک و اخلاق ناپسند) پاکیزه نماید، بی‌گمان تو عزیزی و حکیمی</w:t>
      </w:r>
      <w:r w:rsidR="00914CF1" w:rsidRPr="00105C9E">
        <w:rPr>
          <w:rStyle w:val="Char6"/>
          <w:rFonts w:hint="cs"/>
          <w:rtl/>
        </w:rPr>
        <w:t>.</w:t>
      </w:r>
      <w:r w:rsidR="00EA3169" w:rsidRPr="00105C9E">
        <w:rPr>
          <w:rStyle w:val="Char6"/>
          <w:rFonts w:hint="cs"/>
          <w:rtl/>
        </w:rPr>
        <w:t>»</w:t>
      </w:r>
    </w:p>
    <w:p w:rsidR="00D611D1" w:rsidRDefault="00B7066B" w:rsidP="00947B62">
      <w:pPr>
        <w:tabs>
          <w:tab w:val="left" w:pos="742"/>
          <w:tab w:val="right" w:pos="7031"/>
        </w:tabs>
        <w:bidi/>
        <w:ind w:firstLine="284"/>
        <w:jc w:val="both"/>
        <w:rPr>
          <w:rStyle w:val="Char0"/>
          <w:rtl/>
        </w:rPr>
      </w:pPr>
      <w:r w:rsidRPr="00E9198C">
        <w:rPr>
          <w:rStyle w:val="Char0"/>
          <w:rFonts w:hint="cs"/>
          <w:rtl/>
        </w:rPr>
        <w:t xml:space="preserve">و نیز </w:t>
      </w:r>
      <w:r w:rsidR="00102D7B" w:rsidRPr="00E9198C">
        <w:rPr>
          <w:rStyle w:val="Char0"/>
          <w:rFonts w:hint="cs"/>
          <w:rtl/>
        </w:rPr>
        <w:t xml:space="preserve">خداوند </w:t>
      </w:r>
      <w:r w:rsidR="00F76FC5" w:rsidRPr="00947B62">
        <w:rPr>
          <w:rStyle w:val="Char0"/>
          <w:rFonts w:cs="CTraditional Arabic" w:hint="cs"/>
          <w:rtl/>
        </w:rPr>
        <w:t>ـ</w:t>
      </w:r>
      <w:r w:rsidR="00102D7B" w:rsidRPr="00E9198C">
        <w:rPr>
          <w:rStyle w:val="Char0"/>
          <w:rFonts w:hint="cs"/>
          <w:rtl/>
        </w:rPr>
        <w:t xml:space="preserve"> می‌فرمایند:</w:t>
      </w:r>
    </w:p>
    <w:p w:rsidR="00C61C48" w:rsidRPr="00957B5C" w:rsidRDefault="00232A16" w:rsidP="00232A16">
      <w:pPr>
        <w:widowControl w:val="0"/>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إِنَّ أَوَّلَ بَيۡتٖ وُضِعَ لِلنَّاسِ لَلَّذِي بِبَكَّةَ مُبَارَكٗا وَهُدٗى لِّلۡعَٰلَمِينَ٩٦ فِيهِ ءَايَٰتُۢ </w:t>
      </w:r>
      <w:r w:rsidRPr="00957B5C">
        <w:rPr>
          <w:rStyle w:val="Char5"/>
          <w:rtl/>
        </w:rPr>
        <w:lastRenderedPageBreak/>
        <w:t>بَيِّنَٰتٞ مَّقَامُ إِبۡرَٰهِيمَۖ وَمَن دَخَلَهُ</w:t>
      </w:r>
      <w:r w:rsidRPr="00957B5C">
        <w:rPr>
          <w:rStyle w:val="Char5"/>
          <w:rFonts w:hint="cs"/>
          <w:rtl/>
        </w:rPr>
        <w:t>ۥ</w:t>
      </w:r>
      <w:r w:rsidRPr="00957B5C">
        <w:rPr>
          <w:rStyle w:val="Char5"/>
          <w:rtl/>
        </w:rPr>
        <w:t xml:space="preserve"> كَانَ ءَامِنٗاۗ وَلِلَّهِ عَلَى </w:t>
      </w:r>
      <w:r w:rsidRPr="00957B5C">
        <w:rPr>
          <w:rStyle w:val="Char5"/>
          <w:rFonts w:hint="cs"/>
          <w:rtl/>
        </w:rPr>
        <w:t>ٱ</w:t>
      </w:r>
      <w:r w:rsidRPr="00957B5C">
        <w:rPr>
          <w:rStyle w:val="Char5"/>
          <w:rFonts w:hint="eastAsia"/>
          <w:rtl/>
        </w:rPr>
        <w:t>لنَّاسِ</w:t>
      </w:r>
      <w:r w:rsidRPr="00957B5C">
        <w:rPr>
          <w:rStyle w:val="Char5"/>
          <w:rtl/>
        </w:rPr>
        <w:t xml:space="preserve"> حِجُّ </w:t>
      </w:r>
      <w:r w:rsidRPr="00957B5C">
        <w:rPr>
          <w:rStyle w:val="Char5"/>
          <w:rFonts w:hint="cs"/>
          <w:rtl/>
        </w:rPr>
        <w:t>ٱ</w:t>
      </w:r>
      <w:r w:rsidRPr="00957B5C">
        <w:rPr>
          <w:rStyle w:val="Char5"/>
          <w:rFonts w:hint="eastAsia"/>
          <w:rtl/>
        </w:rPr>
        <w:t>لۡبَيۡتِ</w:t>
      </w:r>
      <w:r w:rsidRPr="00957B5C">
        <w:rPr>
          <w:rStyle w:val="Char5"/>
          <w:rtl/>
        </w:rPr>
        <w:t xml:space="preserve"> مَنِ </w:t>
      </w:r>
      <w:r w:rsidRPr="00957B5C">
        <w:rPr>
          <w:rStyle w:val="Char5"/>
          <w:rFonts w:hint="cs"/>
          <w:rtl/>
        </w:rPr>
        <w:t>ٱ</w:t>
      </w:r>
      <w:r w:rsidRPr="00957B5C">
        <w:rPr>
          <w:rStyle w:val="Char5"/>
          <w:rFonts w:hint="eastAsia"/>
          <w:rtl/>
        </w:rPr>
        <w:t>سۡتَطَاعَ</w:t>
      </w:r>
      <w:r w:rsidRPr="00957B5C">
        <w:rPr>
          <w:rStyle w:val="Char5"/>
          <w:rtl/>
        </w:rPr>
        <w:t xml:space="preserve"> إِلَيۡهِ سَبِيلٗاۚ وَمَن كَفَرَ فَإِنَّ </w:t>
      </w:r>
      <w:r w:rsidRPr="00957B5C">
        <w:rPr>
          <w:rStyle w:val="Char5"/>
          <w:rFonts w:hint="cs"/>
          <w:rtl/>
        </w:rPr>
        <w:t>ٱ</w:t>
      </w:r>
      <w:r w:rsidRPr="00957B5C">
        <w:rPr>
          <w:rStyle w:val="Char5"/>
          <w:rFonts w:hint="eastAsia"/>
          <w:rtl/>
        </w:rPr>
        <w:t>للَّهَ</w:t>
      </w:r>
      <w:r w:rsidRPr="00957B5C">
        <w:rPr>
          <w:rStyle w:val="Char5"/>
          <w:rtl/>
        </w:rPr>
        <w:t xml:space="preserve"> غَنِيٌّ عَنِ </w:t>
      </w:r>
      <w:r w:rsidRPr="00957B5C">
        <w:rPr>
          <w:rStyle w:val="Char5"/>
          <w:rFonts w:hint="cs"/>
          <w:rtl/>
        </w:rPr>
        <w:t>ٱ</w:t>
      </w:r>
      <w:r w:rsidRPr="00957B5C">
        <w:rPr>
          <w:rStyle w:val="Char5"/>
          <w:rFonts w:hint="eastAsia"/>
          <w:rtl/>
        </w:rPr>
        <w:t>لۡعَٰلَمِينَ</w:t>
      </w:r>
      <w:r w:rsidRPr="00957B5C">
        <w:rPr>
          <w:rStyle w:val="Char5"/>
          <w:rtl/>
        </w:rPr>
        <w:t>٩٧</w:t>
      </w:r>
      <w:r>
        <w:rPr>
          <w:rStyle w:val="Char0"/>
          <w:rFonts w:cs="Traditional Arabic"/>
          <w:rtl/>
        </w:rPr>
        <w:t>﴾</w:t>
      </w:r>
      <w:r w:rsidRPr="00957B5C">
        <w:rPr>
          <w:rStyle w:val="Char5"/>
          <w:rtl/>
        </w:rPr>
        <w:t xml:space="preserve"> </w:t>
      </w:r>
      <w:r w:rsidRPr="00957B5C">
        <w:rPr>
          <w:rStyle w:val="Char9"/>
          <w:rtl/>
        </w:rPr>
        <w:t>[آل عمران: 96-97]</w:t>
      </w:r>
      <w:r w:rsidRPr="00232A16">
        <w:rPr>
          <w:rStyle w:val="Char0"/>
          <w:rFonts w:hint="cs"/>
          <w:rtl/>
        </w:rPr>
        <w:t>.</w:t>
      </w:r>
      <w:r w:rsidRPr="00957B5C">
        <w:rPr>
          <w:rStyle w:val="Char9"/>
          <w:rFonts w:hint="cs"/>
          <w:rtl/>
        </w:rPr>
        <w:t xml:space="preserve"> </w:t>
      </w:r>
      <w:r w:rsidR="00C61C48" w:rsidRPr="00105C9E">
        <w:rPr>
          <w:rStyle w:val="Char6"/>
          <w:rFonts w:hint="cs"/>
          <w:rtl/>
        </w:rPr>
        <w:t xml:space="preserve">«نخستین خانه‌ای (از حیث قدمت و حرمت که با دست انبیاء جهت پرستش و نیایش صحیح خداوند یگانه) برای مردم بنیانگذاری گشته است، خانه‌ای است که در </w:t>
      </w:r>
      <w:r w:rsidR="00A50541" w:rsidRPr="00105C9E">
        <w:rPr>
          <w:rStyle w:val="Char6"/>
          <w:rFonts w:hint="cs"/>
          <w:rtl/>
        </w:rPr>
        <w:t>مکّه</w:t>
      </w:r>
      <w:r w:rsidR="00C61C48" w:rsidRPr="00105C9E">
        <w:rPr>
          <w:rStyle w:val="Char6"/>
          <w:rFonts w:hint="cs"/>
          <w:rtl/>
        </w:rPr>
        <w:t xml:space="preserve"> قرار دارد (و کعبه نام و از لحاظ ظاهر و باطن) پر برکت و نعمت است و مای</w:t>
      </w:r>
      <w:r w:rsidR="007019EB">
        <w:rPr>
          <w:rStyle w:val="Char6"/>
          <w:rFonts w:hint="cs"/>
          <w:rtl/>
        </w:rPr>
        <w:t>ۀ</w:t>
      </w:r>
      <w:r w:rsidR="00C61C48" w:rsidRPr="00105C9E">
        <w:rPr>
          <w:rStyle w:val="Char6"/>
          <w:rFonts w:hint="cs"/>
          <w:rtl/>
        </w:rPr>
        <w:t xml:space="preserve"> هدایت جهانیان است. در آن نشانه‌های روشنی است، مقام ابراهیم (یعنی مکان نماز و عبادت او از جمل</w:t>
      </w:r>
      <w:r w:rsidR="007019EB">
        <w:rPr>
          <w:rStyle w:val="Char6"/>
          <w:rFonts w:hint="cs"/>
          <w:rtl/>
        </w:rPr>
        <w:t>ۀ</w:t>
      </w:r>
      <w:r w:rsidR="00707D4B">
        <w:rPr>
          <w:rStyle w:val="Char6"/>
          <w:rFonts w:hint="cs"/>
          <w:rtl/>
        </w:rPr>
        <w:t xml:space="preserve"> آن‌ها </w:t>
      </w:r>
      <w:r w:rsidR="00C61C48" w:rsidRPr="00105C9E">
        <w:rPr>
          <w:rStyle w:val="Char6"/>
          <w:rFonts w:hint="cs"/>
          <w:rtl/>
        </w:rPr>
        <w:t>است). و</w:t>
      </w:r>
      <w:r w:rsidR="005934E6">
        <w:rPr>
          <w:rStyle w:val="Char6"/>
          <w:rFonts w:hint="cs"/>
          <w:rtl/>
        </w:rPr>
        <w:t xml:space="preserve"> هرکس </w:t>
      </w:r>
      <w:r w:rsidR="00C61C48" w:rsidRPr="00105C9E">
        <w:rPr>
          <w:rStyle w:val="Char6"/>
          <w:rFonts w:hint="cs"/>
          <w:rtl/>
        </w:rPr>
        <w:t>داخل آن (حرم) شود در امان است. و حج این خانه واجب الهی است بر کسانی که توانائی (مالی و بدنی) برای رفتن بدانجا را دارند. و</w:t>
      </w:r>
      <w:r w:rsidR="005934E6">
        <w:rPr>
          <w:rStyle w:val="Char6"/>
          <w:rFonts w:hint="cs"/>
          <w:rtl/>
        </w:rPr>
        <w:t xml:space="preserve"> هرکس </w:t>
      </w:r>
      <w:r w:rsidR="00C61C48" w:rsidRPr="00105C9E">
        <w:rPr>
          <w:rStyle w:val="Char6"/>
          <w:rFonts w:hint="cs"/>
          <w:rtl/>
        </w:rPr>
        <w:t>کفر ورزد (به خود زیان رسانده نه به خدا) چه خداوند از هم</w:t>
      </w:r>
      <w:r w:rsidR="007019EB">
        <w:rPr>
          <w:rStyle w:val="Char6"/>
          <w:rFonts w:hint="cs"/>
          <w:rtl/>
        </w:rPr>
        <w:t>ۀ</w:t>
      </w:r>
      <w:r w:rsidR="00C61C48" w:rsidRPr="00105C9E">
        <w:rPr>
          <w:rStyle w:val="Char6"/>
          <w:rFonts w:hint="cs"/>
          <w:rtl/>
        </w:rPr>
        <w:t xml:space="preserve"> جهانیان بی‌نیاز است</w:t>
      </w:r>
      <w:r w:rsidR="00914CF1" w:rsidRPr="00105C9E">
        <w:rPr>
          <w:rStyle w:val="Char6"/>
          <w:rFonts w:hint="cs"/>
          <w:rtl/>
        </w:rPr>
        <w:t>.</w:t>
      </w:r>
      <w:r w:rsidR="00C61C48" w:rsidRPr="00105C9E">
        <w:rPr>
          <w:rStyle w:val="Char6"/>
          <w:rFonts w:hint="cs"/>
          <w:rtl/>
        </w:rPr>
        <w:t>»</w:t>
      </w:r>
    </w:p>
    <w:p w:rsidR="00F1592E" w:rsidRDefault="00914CF1" w:rsidP="00947B62">
      <w:pPr>
        <w:tabs>
          <w:tab w:val="left" w:pos="742"/>
          <w:tab w:val="right" w:pos="7031"/>
        </w:tabs>
        <w:bidi/>
        <w:ind w:firstLine="284"/>
        <w:jc w:val="both"/>
        <w:rPr>
          <w:rStyle w:val="Char0"/>
          <w:rtl/>
        </w:rPr>
      </w:pPr>
      <w:r w:rsidRPr="00E9198C">
        <w:rPr>
          <w:rStyle w:val="Char0"/>
          <w:rFonts w:hint="cs"/>
          <w:rtl/>
        </w:rPr>
        <w:t xml:space="preserve">و </w:t>
      </w:r>
      <w:r w:rsidR="00DA18B1" w:rsidRPr="00E9198C">
        <w:rPr>
          <w:rStyle w:val="Char0"/>
          <w:rFonts w:hint="cs"/>
          <w:rtl/>
        </w:rPr>
        <w:t xml:space="preserve">نیز </w:t>
      </w:r>
      <w:r w:rsidRPr="00E9198C">
        <w:rPr>
          <w:rStyle w:val="Char0"/>
          <w:rFonts w:hint="cs"/>
          <w:rtl/>
        </w:rPr>
        <w:t xml:space="preserve">خداوند </w:t>
      </w:r>
      <w:r w:rsidR="00F76FC5" w:rsidRPr="00947B62">
        <w:rPr>
          <w:rStyle w:val="Char0"/>
          <w:rFonts w:cs="CTraditional Arabic" w:hint="cs"/>
          <w:rtl/>
        </w:rPr>
        <w:t>ـ</w:t>
      </w:r>
      <w:r w:rsidRPr="00E9198C">
        <w:rPr>
          <w:rStyle w:val="Char0"/>
          <w:rFonts w:hint="cs"/>
          <w:rtl/>
        </w:rPr>
        <w:t xml:space="preserve"> می‌فرمایند:</w:t>
      </w:r>
    </w:p>
    <w:p w:rsidR="00F838C7" w:rsidRPr="00957B5C" w:rsidRDefault="000000FA" w:rsidP="000000FA">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وَإِذۡ بَوَّأۡنَا لِإِبۡرَٰهِيمَ مَكَانَ </w:t>
      </w:r>
      <w:r w:rsidRPr="00957B5C">
        <w:rPr>
          <w:rStyle w:val="Char5"/>
          <w:rFonts w:hint="cs"/>
          <w:rtl/>
        </w:rPr>
        <w:t>ٱ</w:t>
      </w:r>
      <w:r w:rsidRPr="00957B5C">
        <w:rPr>
          <w:rStyle w:val="Char5"/>
          <w:rFonts w:hint="eastAsia"/>
          <w:rtl/>
        </w:rPr>
        <w:t>لۡبَيۡتِ</w:t>
      </w:r>
      <w:r w:rsidRPr="00957B5C">
        <w:rPr>
          <w:rStyle w:val="Char5"/>
          <w:rtl/>
        </w:rPr>
        <w:t xml:space="preserve"> أَن لَّا تُشۡرِكۡ بِي شَيۡ‍ٔٗا وَطَهِّرۡ بَيۡتِيَ لِلطَّآئِفِينَ وَ</w:t>
      </w:r>
      <w:r w:rsidRPr="00957B5C">
        <w:rPr>
          <w:rStyle w:val="Char5"/>
          <w:rFonts w:hint="cs"/>
          <w:rtl/>
        </w:rPr>
        <w:t>ٱ</w:t>
      </w:r>
      <w:r w:rsidRPr="00957B5C">
        <w:rPr>
          <w:rStyle w:val="Char5"/>
          <w:rFonts w:hint="eastAsia"/>
          <w:rtl/>
        </w:rPr>
        <w:t>لۡقَآئِمِينَ</w:t>
      </w:r>
      <w:r w:rsidRPr="00957B5C">
        <w:rPr>
          <w:rStyle w:val="Char5"/>
          <w:rtl/>
        </w:rPr>
        <w:t xml:space="preserve"> وَ</w:t>
      </w:r>
      <w:r w:rsidRPr="00957B5C">
        <w:rPr>
          <w:rStyle w:val="Char5"/>
          <w:rFonts w:hint="cs"/>
          <w:rtl/>
        </w:rPr>
        <w:t>ٱ</w:t>
      </w:r>
      <w:r w:rsidRPr="00957B5C">
        <w:rPr>
          <w:rStyle w:val="Char5"/>
          <w:rFonts w:hint="eastAsia"/>
          <w:rtl/>
        </w:rPr>
        <w:t>لرُّكَّعِ</w:t>
      </w:r>
      <w:r w:rsidRPr="00957B5C">
        <w:rPr>
          <w:rStyle w:val="Char5"/>
          <w:rtl/>
        </w:rPr>
        <w:t xml:space="preserve"> </w:t>
      </w:r>
      <w:r w:rsidRPr="00957B5C">
        <w:rPr>
          <w:rStyle w:val="Char5"/>
          <w:rFonts w:hint="cs"/>
          <w:rtl/>
        </w:rPr>
        <w:t>ٱ</w:t>
      </w:r>
      <w:r w:rsidRPr="00957B5C">
        <w:rPr>
          <w:rStyle w:val="Char5"/>
          <w:rFonts w:hint="eastAsia"/>
          <w:rtl/>
        </w:rPr>
        <w:t>لسُّجُودِ</w:t>
      </w:r>
      <w:r w:rsidRPr="00957B5C">
        <w:rPr>
          <w:rStyle w:val="Char5"/>
          <w:rtl/>
        </w:rPr>
        <w:t xml:space="preserve">٢٦ وَأَذِّن فِي </w:t>
      </w:r>
      <w:r w:rsidRPr="00957B5C">
        <w:rPr>
          <w:rStyle w:val="Char5"/>
          <w:rFonts w:hint="cs"/>
          <w:rtl/>
        </w:rPr>
        <w:t>ٱ</w:t>
      </w:r>
      <w:r w:rsidRPr="00957B5C">
        <w:rPr>
          <w:rStyle w:val="Char5"/>
          <w:rFonts w:hint="eastAsia"/>
          <w:rtl/>
        </w:rPr>
        <w:t>لنَّاسِ</w:t>
      </w:r>
      <w:r w:rsidRPr="00957B5C">
        <w:rPr>
          <w:rStyle w:val="Char5"/>
          <w:rtl/>
        </w:rPr>
        <w:t xml:space="preserve"> بِ</w:t>
      </w:r>
      <w:r w:rsidRPr="00957B5C">
        <w:rPr>
          <w:rStyle w:val="Char5"/>
          <w:rFonts w:hint="cs"/>
          <w:rtl/>
        </w:rPr>
        <w:t>ٱ</w:t>
      </w:r>
      <w:r w:rsidRPr="00957B5C">
        <w:rPr>
          <w:rStyle w:val="Char5"/>
          <w:rFonts w:hint="eastAsia"/>
          <w:rtl/>
        </w:rPr>
        <w:t>لۡحَجِّ</w:t>
      </w:r>
      <w:r w:rsidRPr="00957B5C">
        <w:rPr>
          <w:rStyle w:val="Char5"/>
          <w:rtl/>
        </w:rPr>
        <w:t xml:space="preserve"> يَأۡتُوكَ رِجَالٗا وَعَلَىٰ كُلِّ ضَامِرٖ يَأۡتِينَ مِن كُلِّ فَجٍّ عَمِيقٖ٢٧</w:t>
      </w:r>
      <w:r>
        <w:rPr>
          <w:rStyle w:val="Char0"/>
          <w:rFonts w:cs="Traditional Arabic"/>
          <w:rtl/>
        </w:rPr>
        <w:t>﴾</w:t>
      </w:r>
      <w:r w:rsidRPr="00957B5C">
        <w:rPr>
          <w:rStyle w:val="Char5"/>
          <w:rtl/>
        </w:rPr>
        <w:t xml:space="preserve"> </w:t>
      </w:r>
      <w:r w:rsidRPr="00957B5C">
        <w:rPr>
          <w:rStyle w:val="Char9"/>
          <w:rtl/>
        </w:rPr>
        <w:t>[الحج: 26-27]</w:t>
      </w:r>
      <w:r w:rsidRPr="000000FA">
        <w:rPr>
          <w:rStyle w:val="Char0"/>
          <w:rFonts w:hint="cs"/>
          <w:rtl/>
        </w:rPr>
        <w:t>.</w:t>
      </w:r>
      <w:r w:rsidRPr="00957B5C">
        <w:rPr>
          <w:rStyle w:val="Char9"/>
          <w:rFonts w:hint="cs"/>
          <w:rtl/>
        </w:rPr>
        <w:t xml:space="preserve"> </w:t>
      </w:r>
      <w:r w:rsidR="00F838C7" w:rsidRPr="00105C9E">
        <w:rPr>
          <w:rStyle w:val="Char6"/>
          <w:rFonts w:hint="cs"/>
          <w:rtl/>
        </w:rPr>
        <w:t>«(ای پیغمبر! به خاطر بیاور) زمانی را که محل خان</w:t>
      </w:r>
      <w:r w:rsidR="007019EB">
        <w:rPr>
          <w:rStyle w:val="Char6"/>
          <w:rFonts w:hint="cs"/>
          <w:rtl/>
        </w:rPr>
        <w:t>ۀ</w:t>
      </w:r>
      <w:r w:rsidR="00F838C7" w:rsidRPr="00105C9E">
        <w:rPr>
          <w:rStyle w:val="Char6"/>
          <w:rFonts w:hint="cs"/>
          <w:rtl/>
        </w:rPr>
        <w:t xml:space="preserve"> کعبه را برای ابراهیم آماده ساختیم و آن را بدو نمودیم (و دستور دادیم) چیزی را انباز من منمای و خانه‌ام را برای طواف‌کنندگان و قیام</w:t>
      </w:r>
      <w:r w:rsidR="00F838C7" w:rsidRPr="00105C9E">
        <w:rPr>
          <w:rStyle w:val="Char6"/>
          <w:rFonts w:hint="eastAsia"/>
          <w:rtl/>
        </w:rPr>
        <w:t>‌ک</w:t>
      </w:r>
      <w:r w:rsidR="00F838C7" w:rsidRPr="00105C9E">
        <w:rPr>
          <w:rStyle w:val="Char6"/>
          <w:rFonts w:hint="cs"/>
          <w:rtl/>
        </w:rPr>
        <w:t>نندگان و رکوع برندگان و سجده برندگان (از وجود بتان و مظاهر شرک و از هرگونه آلودگی ظاهری و معنوی دیگر) تمیز و پاکیزه گردان. (ای پیغمبر!) به مردم اعلام کن که (افراد مسلمان و مستطیع)، پیاده، یا سواره بر شتران باریک اندام که</w:t>
      </w:r>
      <w:r>
        <w:rPr>
          <w:rStyle w:val="Char6"/>
          <w:rFonts w:hint="cs"/>
          <w:rtl/>
        </w:rPr>
        <w:t xml:space="preserve"> راه‌های </w:t>
      </w:r>
      <w:r w:rsidR="00F838C7" w:rsidRPr="00105C9E">
        <w:rPr>
          <w:rStyle w:val="Char6"/>
          <w:rFonts w:hint="cs"/>
          <w:rtl/>
        </w:rPr>
        <w:t>فراخ و دور را طی کنند، به حج کعبه بیایند</w:t>
      </w:r>
      <w:r w:rsidR="00975074" w:rsidRPr="00105C9E">
        <w:rPr>
          <w:rStyle w:val="Char6"/>
          <w:rFonts w:hint="cs"/>
          <w:rtl/>
        </w:rPr>
        <w:t>.»</w:t>
      </w:r>
    </w:p>
    <w:p w:rsidR="00830FE4" w:rsidRPr="00E9198C" w:rsidRDefault="00484431" w:rsidP="00947B62">
      <w:pPr>
        <w:tabs>
          <w:tab w:val="left" w:pos="742"/>
          <w:tab w:val="right" w:pos="7031"/>
        </w:tabs>
        <w:bidi/>
        <w:ind w:firstLine="284"/>
        <w:jc w:val="both"/>
        <w:rPr>
          <w:rStyle w:val="Char0"/>
          <w:rtl/>
        </w:rPr>
      </w:pPr>
      <w:r w:rsidRPr="00E9198C">
        <w:rPr>
          <w:rStyle w:val="Char0"/>
          <w:rFonts w:hint="cs"/>
          <w:rtl/>
        </w:rPr>
        <w:t>پس بدون شک ابراهیم</w:t>
      </w:r>
      <w:r w:rsidR="00947B62" w:rsidRPr="00947B62">
        <w:rPr>
          <w:rStyle w:val="Char0"/>
          <w:rFonts w:cs="CTraditional Arabic" w:hint="cs"/>
          <w:rtl/>
        </w:rPr>
        <w:t xml:space="preserve">÷ </w:t>
      </w:r>
      <w:r w:rsidRPr="00E9198C">
        <w:rPr>
          <w:rStyle w:val="Char0"/>
          <w:rFonts w:hint="cs"/>
          <w:rtl/>
        </w:rPr>
        <w:t>و فرزند بزرگوارش اسماعیل</w:t>
      </w:r>
      <w:r w:rsidR="00947B62" w:rsidRPr="00947B62">
        <w:rPr>
          <w:rStyle w:val="Char0"/>
          <w:rFonts w:cs="CTraditional Arabic" w:hint="cs"/>
          <w:rtl/>
        </w:rPr>
        <w:t xml:space="preserve">÷ </w:t>
      </w:r>
      <w:r w:rsidRPr="00E9198C">
        <w:rPr>
          <w:rStyle w:val="Char0"/>
          <w:rFonts w:hint="cs"/>
          <w:rtl/>
        </w:rPr>
        <w:t>خان</w:t>
      </w:r>
      <w:r w:rsidR="007019EB">
        <w:rPr>
          <w:rStyle w:val="Char0"/>
          <w:rFonts w:hint="cs"/>
          <w:rtl/>
        </w:rPr>
        <w:t>ۀ</w:t>
      </w:r>
      <w:r w:rsidRPr="00E9198C">
        <w:rPr>
          <w:rStyle w:val="Char0"/>
          <w:rFonts w:hint="cs"/>
          <w:rtl/>
        </w:rPr>
        <w:t xml:space="preserve"> خدا را در </w:t>
      </w:r>
      <w:r w:rsidR="00A50541" w:rsidRPr="00E9198C">
        <w:rPr>
          <w:rStyle w:val="Char0"/>
          <w:rFonts w:hint="cs"/>
          <w:rtl/>
        </w:rPr>
        <w:t>مکّه</w:t>
      </w:r>
      <w:r w:rsidR="007D4E4B" w:rsidRPr="0026267C">
        <w:rPr>
          <w:rStyle w:val="Char0"/>
          <w:vertAlign w:val="superscript"/>
          <w:rtl/>
        </w:rPr>
        <w:footnoteReference w:id="115"/>
      </w:r>
      <w:r w:rsidR="007D4E4B" w:rsidRPr="00E9198C">
        <w:rPr>
          <w:rStyle w:val="Char0"/>
          <w:rFonts w:hint="cs"/>
          <w:rtl/>
        </w:rPr>
        <w:t xml:space="preserve"> </w:t>
      </w:r>
      <w:r w:rsidRPr="00E9198C">
        <w:rPr>
          <w:rStyle w:val="Char0"/>
          <w:rFonts w:hint="cs"/>
          <w:rtl/>
        </w:rPr>
        <w:t xml:space="preserve">که </w:t>
      </w:r>
      <w:r w:rsidR="007D4E4B" w:rsidRPr="00E9198C">
        <w:rPr>
          <w:rStyle w:val="Char0"/>
          <w:rFonts w:hint="cs"/>
          <w:rtl/>
        </w:rPr>
        <w:t xml:space="preserve">نمادی </w:t>
      </w:r>
      <w:r w:rsidRPr="00E9198C">
        <w:rPr>
          <w:rStyle w:val="Char0"/>
          <w:rFonts w:hint="cs"/>
          <w:rtl/>
        </w:rPr>
        <w:t>از ت</w:t>
      </w:r>
      <w:r w:rsidR="00B7066B" w:rsidRPr="00E9198C">
        <w:rPr>
          <w:rStyle w:val="Char0"/>
          <w:rFonts w:hint="cs"/>
          <w:rtl/>
        </w:rPr>
        <w:t>وحید و یکتاپرستی می‌باشد، بنا به</w:t>
      </w:r>
      <w:r w:rsidRPr="00E9198C">
        <w:rPr>
          <w:rStyle w:val="Char0"/>
          <w:rFonts w:hint="cs"/>
          <w:rtl/>
        </w:rPr>
        <w:t xml:space="preserve"> دستور الهی بنیان نهادند.</w:t>
      </w:r>
    </w:p>
    <w:p w:rsidR="00632D2D" w:rsidRPr="00B757BE" w:rsidRDefault="00632D2D" w:rsidP="00486AA3">
      <w:pPr>
        <w:pStyle w:val="a8"/>
        <w:bidi/>
        <w:rPr>
          <w:rtl/>
        </w:rPr>
      </w:pPr>
      <w:bookmarkStart w:id="112" w:name="_Toc395705308"/>
      <w:bookmarkStart w:id="113" w:name="_Toc442358084"/>
      <w:r w:rsidRPr="00B757BE">
        <w:rPr>
          <w:rFonts w:hint="cs"/>
          <w:rtl/>
        </w:rPr>
        <w:lastRenderedPageBreak/>
        <w:t>(</w:t>
      </w:r>
      <w:r w:rsidR="007C093C" w:rsidRPr="00B757BE">
        <w:rPr>
          <w:rFonts w:hint="cs"/>
          <w:rtl/>
        </w:rPr>
        <w:t>3</w:t>
      </w:r>
      <w:r w:rsidRPr="00B757BE">
        <w:rPr>
          <w:rFonts w:hint="cs"/>
          <w:rtl/>
        </w:rPr>
        <w:t>-4) ابراهیم</w:t>
      </w:r>
      <w:r w:rsidR="00947B62" w:rsidRPr="00947B62">
        <w:rPr>
          <w:rFonts w:cs="CTraditional Arabic" w:hint="cs"/>
          <w:rtl/>
        </w:rPr>
        <w:t xml:space="preserve">÷ </w:t>
      </w:r>
      <w:r w:rsidRPr="00B757BE">
        <w:rPr>
          <w:rFonts w:hint="cs"/>
          <w:rtl/>
        </w:rPr>
        <w:t xml:space="preserve">در آماج </w:t>
      </w:r>
      <w:r w:rsidRPr="000000FA">
        <w:rPr>
          <w:rFonts w:hint="cs"/>
          <w:rtl/>
        </w:rPr>
        <w:t>ابتلای</w:t>
      </w:r>
      <w:r w:rsidRPr="00B757BE">
        <w:rPr>
          <w:rFonts w:hint="cs"/>
          <w:rtl/>
        </w:rPr>
        <w:t xml:space="preserve"> الهی</w:t>
      </w:r>
      <w:bookmarkEnd w:id="112"/>
      <w:bookmarkEnd w:id="113"/>
      <w:r w:rsidRPr="00B757BE">
        <w:rPr>
          <w:rFonts w:hint="cs"/>
          <w:rtl/>
        </w:rPr>
        <w:t xml:space="preserve"> </w:t>
      </w:r>
    </w:p>
    <w:p w:rsidR="00632D2D" w:rsidRDefault="000000FA" w:rsidP="00947B62">
      <w:pPr>
        <w:tabs>
          <w:tab w:val="left" w:pos="742"/>
          <w:tab w:val="right" w:pos="7031"/>
        </w:tabs>
        <w:bidi/>
        <w:ind w:firstLine="284"/>
        <w:jc w:val="both"/>
        <w:rPr>
          <w:rStyle w:val="Char0"/>
          <w:rtl/>
        </w:rPr>
      </w:pPr>
      <w:r>
        <w:rPr>
          <w:rStyle w:val="Char0"/>
          <w:rFonts w:hint="cs"/>
          <w:rtl/>
        </w:rPr>
        <w:t>ابراهیم</w:t>
      </w:r>
      <w:r w:rsidR="00003080" w:rsidRPr="00947B62">
        <w:rPr>
          <w:rStyle w:val="Char0"/>
          <w:rFonts w:cs="CTraditional Arabic" w:hint="cs"/>
          <w:rtl/>
        </w:rPr>
        <w:t>÷</w:t>
      </w:r>
      <w:r w:rsidR="00873C33" w:rsidRPr="00E9198C">
        <w:rPr>
          <w:rStyle w:val="Char0"/>
          <w:rFonts w:hint="cs"/>
          <w:rtl/>
        </w:rPr>
        <w:t xml:space="preserve"> جدای از اینکه بار سنگین نبو</w:t>
      </w:r>
      <w:r w:rsidR="00914CF1" w:rsidRPr="00E9198C">
        <w:rPr>
          <w:rStyle w:val="Char0"/>
          <w:rFonts w:hint="cs"/>
          <w:rtl/>
        </w:rPr>
        <w:t>ّ</w:t>
      </w:r>
      <w:r w:rsidR="00873C33" w:rsidRPr="00E9198C">
        <w:rPr>
          <w:rStyle w:val="Char0"/>
          <w:rFonts w:hint="cs"/>
          <w:rtl/>
        </w:rPr>
        <w:t>ت را بدوش می‌کشید و وظ</w:t>
      </w:r>
      <w:r w:rsidR="00914CF1" w:rsidRPr="00E9198C">
        <w:rPr>
          <w:rStyle w:val="Char0"/>
          <w:rFonts w:hint="cs"/>
          <w:rtl/>
        </w:rPr>
        <w:t>یف</w:t>
      </w:r>
      <w:r w:rsidR="007019EB">
        <w:rPr>
          <w:rStyle w:val="Char0"/>
          <w:rFonts w:hint="cs"/>
          <w:rtl/>
        </w:rPr>
        <w:t>ۀ</w:t>
      </w:r>
      <w:r w:rsidR="00914CF1" w:rsidRPr="00E9198C">
        <w:rPr>
          <w:rStyle w:val="Char0"/>
          <w:rFonts w:hint="cs"/>
          <w:rtl/>
        </w:rPr>
        <w:t xml:space="preserve"> ابلاغ آن</w:t>
      </w:r>
      <w:r>
        <w:rPr>
          <w:rStyle w:val="Char0"/>
          <w:rFonts w:hint="cs"/>
          <w:rtl/>
        </w:rPr>
        <w:t xml:space="preserve"> </w:t>
      </w:r>
      <w:r w:rsidR="00873C33" w:rsidRPr="00E9198C">
        <w:rPr>
          <w:rStyle w:val="Char0"/>
          <w:rFonts w:hint="cs"/>
          <w:rtl/>
        </w:rPr>
        <w:t>را داشت، در این مسیر در آماج امتحانات و ابتلای سختی قرار گرفت که می‌توان گفت در تاریخ انبیاء</w:t>
      </w:r>
      <w:r w:rsidR="00385FBD" w:rsidRPr="00385FBD">
        <w:rPr>
          <w:rStyle w:val="Char0"/>
          <w:rFonts w:cs="CTraditional Arabic" w:hint="cs"/>
          <w:rtl/>
        </w:rPr>
        <w:t xml:space="preserve">† </w:t>
      </w:r>
      <w:r w:rsidR="008673FC" w:rsidRPr="00E9198C">
        <w:rPr>
          <w:rStyle w:val="Char0"/>
          <w:rFonts w:hint="cs"/>
          <w:rtl/>
        </w:rPr>
        <w:t>به نوب</w:t>
      </w:r>
      <w:r w:rsidR="007019EB">
        <w:rPr>
          <w:rStyle w:val="Char0"/>
          <w:rFonts w:hint="cs"/>
          <w:rtl/>
        </w:rPr>
        <w:t>ۀ</w:t>
      </w:r>
      <w:r w:rsidR="008673FC" w:rsidRPr="00E9198C">
        <w:rPr>
          <w:rStyle w:val="Char0"/>
          <w:rFonts w:hint="cs"/>
          <w:rtl/>
        </w:rPr>
        <w:t xml:space="preserve"> خود منحصر به فرد است</w:t>
      </w:r>
      <w:r w:rsidR="0000085C" w:rsidRPr="00E9198C">
        <w:rPr>
          <w:rStyle w:val="Char0"/>
          <w:rFonts w:hint="cs"/>
          <w:rtl/>
        </w:rPr>
        <w:t xml:space="preserve"> و</w:t>
      </w:r>
      <w:r w:rsidR="008673FC" w:rsidRPr="00E9198C">
        <w:rPr>
          <w:rStyle w:val="Char0"/>
          <w:rFonts w:hint="cs"/>
          <w:rtl/>
        </w:rPr>
        <w:t xml:space="preserve"> او</w:t>
      </w:r>
      <w:r w:rsidR="0000085C" w:rsidRPr="00E9198C">
        <w:rPr>
          <w:rStyle w:val="Char0"/>
          <w:rFonts w:hint="cs"/>
          <w:rtl/>
        </w:rPr>
        <w:t xml:space="preserve"> ا</w:t>
      </w:r>
      <w:r w:rsidR="00914CF1" w:rsidRPr="00E9198C">
        <w:rPr>
          <w:rStyle w:val="Char0"/>
          <w:rFonts w:hint="cs"/>
          <w:rtl/>
        </w:rPr>
        <w:t>ُ</w:t>
      </w:r>
      <w:r w:rsidR="0000085C" w:rsidRPr="00E9198C">
        <w:rPr>
          <w:rStyle w:val="Char0"/>
          <w:rFonts w:hint="cs"/>
          <w:rtl/>
        </w:rPr>
        <w:t>سو</w:t>
      </w:r>
      <w:r w:rsidR="007019EB">
        <w:rPr>
          <w:rStyle w:val="Char0"/>
          <w:rFonts w:hint="cs"/>
          <w:rtl/>
        </w:rPr>
        <w:t>ۀ</w:t>
      </w:r>
      <w:r w:rsidR="0000085C" w:rsidRPr="00E9198C">
        <w:rPr>
          <w:rStyle w:val="Char0"/>
          <w:rFonts w:hint="cs"/>
          <w:rtl/>
        </w:rPr>
        <w:t xml:space="preserve"> واقعی</w:t>
      </w:r>
      <w:r w:rsidR="00914CF1" w:rsidRPr="00E9198C">
        <w:rPr>
          <w:rStyle w:val="Char0"/>
          <w:rFonts w:hint="cs"/>
          <w:rtl/>
        </w:rPr>
        <w:t xml:space="preserve"> و جاودان برای هر مسلمان</w:t>
      </w:r>
      <w:r w:rsidR="0000085C" w:rsidRPr="00E9198C">
        <w:rPr>
          <w:rStyle w:val="Char0"/>
          <w:rFonts w:hint="cs"/>
          <w:rtl/>
        </w:rPr>
        <w:t xml:space="preserve"> و دعوتگر</w:t>
      </w:r>
      <w:r w:rsidR="00914CF1" w:rsidRPr="00E9198C">
        <w:rPr>
          <w:rStyle w:val="Char0"/>
          <w:rFonts w:hint="cs"/>
          <w:rtl/>
        </w:rPr>
        <w:t>ی</w:t>
      </w:r>
      <w:r w:rsidR="0000085C" w:rsidRPr="00E9198C">
        <w:rPr>
          <w:rStyle w:val="Char0"/>
          <w:rFonts w:hint="cs"/>
          <w:rtl/>
        </w:rPr>
        <w:t xml:space="preserve"> است؛ چرا که انسان باید همیشه این قانون خداوند</w:t>
      </w:r>
      <w:r w:rsidR="00947B62" w:rsidRPr="00947B62">
        <w:rPr>
          <w:rStyle w:val="Char0"/>
          <w:rFonts w:cs="CTraditional Arabic" w:hint="cs"/>
          <w:rtl/>
        </w:rPr>
        <w:t xml:space="preserve">أ </w:t>
      </w:r>
      <w:r w:rsidR="0000085C" w:rsidRPr="00E9198C">
        <w:rPr>
          <w:rStyle w:val="Char0"/>
          <w:rFonts w:hint="cs"/>
          <w:rtl/>
        </w:rPr>
        <w:t>را به یاد داشته باشد که ایمان مای</w:t>
      </w:r>
      <w:r w:rsidR="007019EB">
        <w:rPr>
          <w:rStyle w:val="Char0"/>
          <w:rFonts w:hint="cs"/>
          <w:rtl/>
        </w:rPr>
        <w:t>ۀ</w:t>
      </w:r>
      <w:r w:rsidR="0000085C" w:rsidRPr="00E9198C">
        <w:rPr>
          <w:rStyle w:val="Char0"/>
          <w:rFonts w:hint="cs"/>
          <w:rtl/>
        </w:rPr>
        <w:t xml:space="preserve"> پیدایش امتحان است؛ خداوند متعال می‌فرمای</w:t>
      </w:r>
      <w:r w:rsidR="00914CF1" w:rsidRPr="00E9198C">
        <w:rPr>
          <w:rStyle w:val="Char0"/>
          <w:rFonts w:hint="cs"/>
          <w:rtl/>
        </w:rPr>
        <w:t>ن</w:t>
      </w:r>
      <w:r w:rsidR="0000085C" w:rsidRPr="00E9198C">
        <w:rPr>
          <w:rStyle w:val="Char0"/>
          <w:rFonts w:hint="cs"/>
          <w:rtl/>
        </w:rPr>
        <w:t xml:space="preserve">د: </w:t>
      </w:r>
    </w:p>
    <w:p w:rsidR="00D272F5" w:rsidRPr="00957B5C" w:rsidRDefault="000000FA" w:rsidP="000000FA">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أَحَسِبَ </w:t>
      </w:r>
      <w:r w:rsidRPr="00957B5C">
        <w:rPr>
          <w:rStyle w:val="Char5"/>
          <w:rFonts w:hint="cs"/>
          <w:rtl/>
        </w:rPr>
        <w:t>ٱ</w:t>
      </w:r>
      <w:r w:rsidRPr="00957B5C">
        <w:rPr>
          <w:rStyle w:val="Char5"/>
          <w:rFonts w:hint="eastAsia"/>
          <w:rtl/>
        </w:rPr>
        <w:t>لنَّاسُ</w:t>
      </w:r>
      <w:r w:rsidRPr="00957B5C">
        <w:rPr>
          <w:rStyle w:val="Char5"/>
          <w:rtl/>
        </w:rPr>
        <w:t xml:space="preserve"> أَن يُتۡرَكُوٓاْ أَن يَقُولُوٓاْ ءَامَنَّا وَهُمۡ لَا يُفۡتَنُونَ٢ وَلَقَدۡ فَتَنَّا </w:t>
      </w:r>
      <w:r w:rsidRPr="00957B5C">
        <w:rPr>
          <w:rStyle w:val="Char5"/>
          <w:rFonts w:hint="cs"/>
          <w:rtl/>
        </w:rPr>
        <w:t>ٱ</w:t>
      </w:r>
      <w:r w:rsidRPr="00957B5C">
        <w:rPr>
          <w:rStyle w:val="Char5"/>
          <w:rFonts w:hint="eastAsia"/>
          <w:rtl/>
        </w:rPr>
        <w:t>لَّذِينَ</w:t>
      </w:r>
      <w:r w:rsidRPr="00957B5C">
        <w:rPr>
          <w:rStyle w:val="Char5"/>
          <w:rtl/>
        </w:rPr>
        <w:t xml:space="preserve"> مِن قَبۡلِهِمۡۖ فَلَيَعۡلَمَنَّ </w:t>
      </w:r>
      <w:r w:rsidRPr="00957B5C">
        <w:rPr>
          <w:rStyle w:val="Char5"/>
          <w:rFonts w:hint="cs"/>
          <w:rtl/>
        </w:rPr>
        <w:t>ٱ</w:t>
      </w:r>
      <w:r w:rsidRPr="00957B5C">
        <w:rPr>
          <w:rStyle w:val="Char5"/>
          <w:rFonts w:hint="eastAsia"/>
          <w:rtl/>
        </w:rPr>
        <w:t>للَّهُ</w:t>
      </w:r>
      <w:r w:rsidRPr="00957B5C">
        <w:rPr>
          <w:rStyle w:val="Char5"/>
          <w:rtl/>
        </w:rPr>
        <w:t xml:space="preserve"> </w:t>
      </w:r>
      <w:r w:rsidRPr="00957B5C">
        <w:rPr>
          <w:rStyle w:val="Char5"/>
          <w:rFonts w:hint="cs"/>
          <w:rtl/>
        </w:rPr>
        <w:t>ٱ</w:t>
      </w:r>
      <w:r w:rsidRPr="00957B5C">
        <w:rPr>
          <w:rStyle w:val="Char5"/>
          <w:rFonts w:hint="eastAsia"/>
          <w:rtl/>
        </w:rPr>
        <w:t>لَّذِينَ</w:t>
      </w:r>
      <w:r w:rsidRPr="00957B5C">
        <w:rPr>
          <w:rStyle w:val="Char5"/>
          <w:rtl/>
        </w:rPr>
        <w:t xml:space="preserve"> صَدَقُواْ وَلَيَعۡلَمَنَّ </w:t>
      </w:r>
      <w:r w:rsidRPr="00957B5C">
        <w:rPr>
          <w:rStyle w:val="Char5"/>
          <w:rFonts w:hint="cs"/>
          <w:rtl/>
        </w:rPr>
        <w:t>ٱ</w:t>
      </w:r>
      <w:r w:rsidRPr="00957B5C">
        <w:rPr>
          <w:rStyle w:val="Char5"/>
          <w:rFonts w:hint="eastAsia"/>
          <w:rtl/>
        </w:rPr>
        <w:t>لۡكَٰذِبِينَ</w:t>
      </w:r>
      <w:r w:rsidRPr="00957B5C">
        <w:rPr>
          <w:rStyle w:val="Char5"/>
          <w:rtl/>
        </w:rPr>
        <w:t>٣</w:t>
      </w:r>
      <w:r>
        <w:rPr>
          <w:rStyle w:val="Char0"/>
          <w:rFonts w:cs="Traditional Arabic"/>
          <w:rtl/>
        </w:rPr>
        <w:t>﴾</w:t>
      </w:r>
      <w:r w:rsidRPr="00957B5C">
        <w:rPr>
          <w:rStyle w:val="Char5"/>
          <w:rtl/>
        </w:rPr>
        <w:t xml:space="preserve"> </w:t>
      </w:r>
      <w:r w:rsidRPr="00957B5C">
        <w:rPr>
          <w:rStyle w:val="Char9"/>
          <w:rtl/>
        </w:rPr>
        <w:t>[العنكبوت: 2-3]</w:t>
      </w:r>
      <w:r w:rsidRPr="000000FA">
        <w:rPr>
          <w:rStyle w:val="Char0"/>
          <w:rFonts w:hint="cs"/>
          <w:rtl/>
        </w:rPr>
        <w:t>.</w:t>
      </w:r>
      <w:r w:rsidRPr="00957B5C">
        <w:rPr>
          <w:rStyle w:val="Char9"/>
          <w:rFonts w:hint="cs"/>
          <w:rtl/>
        </w:rPr>
        <w:t xml:space="preserve"> </w:t>
      </w:r>
      <w:r w:rsidR="00D272F5" w:rsidRPr="00105C9E">
        <w:rPr>
          <w:rStyle w:val="Char6"/>
          <w:rFonts w:hint="cs"/>
          <w:rtl/>
        </w:rPr>
        <w:t>«</w:t>
      </w:r>
      <w:r w:rsidR="00363DFD" w:rsidRPr="00105C9E">
        <w:rPr>
          <w:rStyle w:val="Char6"/>
          <w:rFonts w:hint="cs"/>
          <w:rtl/>
        </w:rPr>
        <w:t>آیا م</w:t>
      </w:r>
      <w:r w:rsidR="008673FC" w:rsidRPr="00105C9E">
        <w:rPr>
          <w:rStyle w:val="Char6"/>
          <w:rFonts w:hint="cs"/>
          <w:rtl/>
        </w:rPr>
        <w:t>ردمان گمان برده‌اند همین که بگو</w:t>
      </w:r>
      <w:r w:rsidR="00363DFD" w:rsidRPr="00105C9E">
        <w:rPr>
          <w:rStyle w:val="Char6"/>
          <w:rFonts w:hint="cs"/>
          <w:rtl/>
        </w:rPr>
        <w:t>ی</w:t>
      </w:r>
      <w:r w:rsidR="008673FC" w:rsidRPr="00105C9E">
        <w:rPr>
          <w:rStyle w:val="Char6"/>
          <w:rFonts w:hint="cs"/>
          <w:rtl/>
        </w:rPr>
        <w:t>ن</w:t>
      </w:r>
      <w:r w:rsidR="00363DFD" w:rsidRPr="00105C9E">
        <w:rPr>
          <w:rStyle w:val="Char6"/>
          <w:rFonts w:hint="cs"/>
          <w:rtl/>
        </w:rPr>
        <w:t>د ایمان آورده‌ایم به حال خود رها می‌شوند و ایشان آزمایش نمی‌گردند؟! ما کسانی را که قبل از ایشان بوده‌اند آزمایش کرده‌ایم، آخر باید خدا بداند چه کسانی راست می‌گوی</w:t>
      </w:r>
      <w:r w:rsidR="008673FC" w:rsidRPr="00105C9E">
        <w:rPr>
          <w:rStyle w:val="Char6"/>
          <w:rFonts w:hint="cs"/>
          <w:rtl/>
        </w:rPr>
        <w:t>ن</w:t>
      </w:r>
      <w:r w:rsidR="00363DFD" w:rsidRPr="00105C9E">
        <w:rPr>
          <w:rStyle w:val="Char6"/>
          <w:rFonts w:hint="cs"/>
          <w:rtl/>
        </w:rPr>
        <w:t>د، و چه کسانی دروغ می‌گویند</w:t>
      </w:r>
      <w:r w:rsidR="00975074" w:rsidRPr="00105C9E">
        <w:rPr>
          <w:rStyle w:val="Char6"/>
          <w:rFonts w:hint="cs"/>
          <w:rtl/>
        </w:rPr>
        <w:t>.»</w:t>
      </w:r>
    </w:p>
    <w:p w:rsidR="00D272F5" w:rsidRPr="00E9198C" w:rsidRDefault="003B2E08" w:rsidP="00947B62">
      <w:pPr>
        <w:tabs>
          <w:tab w:val="left" w:pos="742"/>
          <w:tab w:val="right" w:pos="7031"/>
        </w:tabs>
        <w:bidi/>
        <w:ind w:firstLine="284"/>
        <w:jc w:val="both"/>
        <w:rPr>
          <w:rStyle w:val="Char0"/>
          <w:rtl/>
        </w:rPr>
      </w:pPr>
      <w:r w:rsidRPr="00E9198C">
        <w:rPr>
          <w:rStyle w:val="Char0"/>
          <w:rFonts w:hint="cs"/>
          <w:rtl/>
        </w:rPr>
        <w:t>با نگاه به حیات ابراهیم</w:t>
      </w:r>
      <w:r w:rsidR="00947B62" w:rsidRPr="00947B62">
        <w:rPr>
          <w:rStyle w:val="Char0"/>
          <w:rFonts w:cs="CTraditional Arabic" w:hint="cs"/>
          <w:rtl/>
        </w:rPr>
        <w:t xml:space="preserve">÷ </w:t>
      </w:r>
      <w:r w:rsidRPr="00E9198C">
        <w:rPr>
          <w:rStyle w:val="Char0"/>
          <w:rFonts w:hint="cs"/>
          <w:rtl/>
        </w:rPr>
        <w:t>می‌توان دریافت که ابراهیم</w:t>
      </w:r>
      <w:r w:rsidR="00914CF1" w:rsidRPr="00E9198C">
        <w:rPr>
          <w:rStyle w:val="Char0"/>
          <w:rFonts w:hint="cs"/>
          <w:rtl/>
        </w:rPr>
        <w:t xml:space="preserve"> خلیل</w:t>
      </w:r>
      <w:r w:rsidR="00947B62" w:rsidRPr="00947B62">
        <w:rPr>
          <w:rStyle w:val="Char0"/>
          <w:rFonts w:cs="CTraditional Arabic" w:hint="cs"/>
          <w:rtl/>
        </w:rPr>
        <w:t xml:space="preserve">÷ </w:t>
      </w:r>
      <w:r w:rsidRPr="00E9198C">
        <w:rPr>
          <w:rStyle w:val="Char0"/>
          <w:rFonts w:hint="cs"/>
          <w:rtl/>
        </w:rPr>
        <w:t>در چندین مرحل</w:t>
      </w:r>
      <w:r w:rsidR="007019EB">
        <w:rPr>
          <w:rStyle w:val="Char0"/>
          <w:rFonts w:hint="cs"/>
          <w:rtl/>
        </w:rPr>
        <w:t>ۀ</w:t>
      </w:r>
      <w:r w:rsidRPr="00E9198C">
        <w:rPr>
          <w:rStyle w:val="Char0"/>
          <w:rFonts w:hint="cs"/>
          <w:rtl/>
        </w:rPr>
        <w:t xml:space="preserve"> زندگی خود با ابتلای الهی روبرو شده است، در مرحل</w:t>
      </w:r>
      <w:r w:rsidR="007019EB">
        <w:rPr>
          <w:rStyle w:val="Char0"/>
          <w:rFonts w:hint="cs"/>
          <w:rtl/>
        </w:rPr>
        <w:t>ۀ</w:t>
      </w:r>
      <w:r w:rsidRPr="00E9198C">
        <w:rPr>
          <w:rStyle w:val="Char0"/>
          <w:rFonts w:hint="cs"/>
          <w:rtl/>
        </w:rPr>
        <w:t xml:space="preserve"> </w:t>
      </w:r>
      <w:r w:rsidR="008153D3" w:rsidRPr="00E9198C">
        <w:rPr>
          <w:rStyle w:val="Char0"/>
          <w:rFonts w:hint="cs"/>
          <w:rtl/>
        </w:rPr>
        <w:t>اوّل</w:t>
      </w:r>
      <w:r w:rsidR="00914CF1" w:rsidRPr="00E9198C">
        <w:rPr>
          <w:rStyle w:val="Char0"/>
          <w:rFonts w:hint="cs"/>
          <w:rtl/>
        </w:rPr>
        <w:t xml:space="preserve"> </w:t>
      </w:r>
      <w:r w:rsidRPr="00E9198C">
        <w:rPr>
          <w:rStyle w:val="Char0"/>
          <w:rFonts w:hint="cs"/>
          <w:rtl/>
        </w:rPr>
        <w:t>هنگامی که بت‌شکن می‌شود و در دادگاه</w:t>
      </w:r>
      <w:r w:rsidR="00914CF1" w:rsidRPr="00E9198C">
        <w:rPr>
          <w:rStyle w:val="Char0"/>
          <w:rFonts w:hint="cs"/>
          <w:rtl/>
        </w:rPr>
        <w:t>ِ</w:t>
      </w:r>
      <w:r w:rsidRPr="00E9198C">
        <w:rPr>
          <w:rStyle w:val="Char0"/>
          <w:rFonts w:hint="cs"/>
          <w:rtl/>
        </w:rPr>
        <w:t xml:space="preserve"> نمرود محاکم</w:t>
      </w:r>
      <w:r w:rsidR="008673FC" w:rsidRPr="00E9198C">
        <w:rPr>
          <w:rStyle w:val="Char0"/>
          <w:rFonts w:hint="cs"/>
          <w:rtl/>
        </w:rPr>
        <w:t>ه</w:t>
      </w:r>
      <w:r w:rsidRPr="00E9198C">
        <w:rPr>
          <w:rStyle w:val="Char0"/>
          <w:rFonts w:hint="cs"/>
          <w:rtl/>
        </w:rPr>
        <w:t xml:space="preserve"> می‌گردد، و در مرحل</w:t>
      </w:r>
      <w:r w:rsidR="007019EB">
        <w:rPr>
          <w:rStyle w:val="Char0"/>
          <w:rFonts w:hint="cs"/>
          <w:rtl/>
        </w:rPr>
        <w:t>ۀ</w:t>
      </w:r>
      <w:r w:rsidRPr="00E9198C">
        <w:rPr>
          <w:rStyle w:val="Char0"/>
          <w:rFonts w:hint="cs"/>
          <w:rtl/>
        </w:rPr>
        <w:t xml:space="preserve"> دیگر که باید خانواده‌اش را در سرزمین بی‌آب و علف رها سازد و امتحان سخت دیگر قربانی‌کردن فرزندش اسماعیل</w:t>
      </w:r>
      <w:r w:rsidR="00947B62" w:rsidRPr="00947B62">
        <w:rPr>
          <w:rStyle w:val="Char0"/>
          <w:rFonts w:cs="CTraditional Arabic" w:hint="cs"/>
          <w:rtl/>
        </w:rPr>
        <w:t xml:space="preserve">÷ </w:t>
      </w:r>
      <w:r w:rsidRPr="00E9198C">
        <w:rPr>
          <w:rStyle w:val="Char0"/>
          <w:rFonts w:hint="cs"/>
          <w:rtl/>
        </w:rPr>
        <w:t>است، در</w:t>
      </w:r>
      <w:r w:rsidR="005B7CA6">
        <w:rPr>
          <w:rStyle w:val="Char0"/>
          <w:rFonts w:hint="cs"/>
          <w:rtl/>
        </w:rPr>
        <w:t xml:space="preserve"> هرکدام </w:t>
      </w:r>
      <w:r w:rsidRPr="00E9198C">
        <w:rPr>
          <w:rStyle w:val="Char0"/>
          <w:rFonts w:hint="cs"/>
          <w:rtl/>
        </w:rPr>
        <w:t>از این مراحل آثار دعوتی نفیس مشاهده می</w:t>
      </w:r>
      <w:r w:rsidRPr="00E9198C">
        <w:rPr>
          <w:rStyle w:val="Char0"/>
          <w:rFonts w:hint="eastAsia"/>
          <w:rtl/>
        </w:rPr>
        <w:t>‌</w:t>
      </w:r>
      <w:r w:rsidRPr="00E9198C">
        <w:rPr>
          <w:rStyle w:val="Char0"/>
          <w:rFonts w:hint="cs"/>
          <w:rtl/>
        </w:rPr>
        <w:t>شود.</w:t>
      </w:r>
    </w:p>
    <w:p w:rsidR="003B2E08" w:rsidRPr="00B757BE" w:rsidRDefault="003B2E08" w:rsidP="00486AA3">
      <w:pPr>
        <w:pStyle w:val="ab"/>
        <w:bidi/>
        <w:rPr>
          <w:rtl/>
        </w:rPr>
      </w:pPr>
      <w:bookmarkStart w:id="114" w:name="_Toc395705309"/>
      <w:bookmarkStart w:id="115" w:name="_Toc442358085"/>
      <w:r w:rsidRPr="00B757BE">
        <w:rPr>
          <w:rFonts w:hint="cs"/>
          <w:rtl/>
        </w:rPr>
        <w:t>(</w:t>
      </w:r>
      <w:r w:rsidR="007C093C" w:rsidRPr="00B757BE">
        <w:rPr>
          <w:rFonts w:hint="cs"/>
          <w:rtl/>
        </w:rPr>
        <w:t>3</w:t>
      </w:r>
      <w:r w:rsidRPr="00B757BE">
        <w:rPr>
          <w:rFonts w:hint="cs"/>
          <w:rtl/>
        </w:rPr>
        <w:t>-4-1) ابراهیم</w:t>
      </w:r>
      <w:r w:rsidR="00003080" w:rsidRPr="00AA5099">
        <w:rPr>
          <w:rStyle w:val="Char3"/>
          <w:rFonts w:cs="CTraditional Arabic" w:hint="cs"/>
          <w:sz w:val="26"/>
          <w:szCs w:val="26"/>
          <w:rtl/>
        </w:rPr>
        <w:t>÷</w:t>
      </w:r>
      <w:r w:rsidRPr="00B757BE">
        <w:rPr>
          <w:rFonts w:hint="cs"/>
          <w:rtl/>
        </w:rPr>
        <w:t xml:space="preserve"> محکوم به</w:t>
      </w:r>
      <w:r w:rsidR="005E2AA8" w:rsidRPr="00B757BE">
        <w:rPr>
          <w:rFonts w:hint="cs"/>
          <w:rtl/>
        </w:rPr>
        <w:t xml:space="preserve"> مرگ و در آتش‌انداخت</w:t>
      </w:r>
      <w:r w:rsidRPr="00B757BE">
        <w:rPr>
          <w:rFonts w:hint="cs"/>
          <w:rtl/>
        </w:rPr>
        <w:t>ن</w:t>
      </w:r>
      <w:bookmarkEnd w:id="114"/>
      <w:bookmarkEnd w:id="115"/>
    </w:p>
    <w:p w:rsidR="00914CF1" w:rsidRDefault="003B2E08" w:rsidP="00947B62">
      <w:pPr>
        <w:tabs>
          <w:tab w:val="left" w:pos="742"/>
          <w:tab w:val="right" w:pos="7031"/>
        </w:tabs>
        <w:bidi/>
        <w:ind w:firstLine="284"/>
        <w:jc w:val="both"/>
        <w:rPr>
          <w:rStyle w:val="Char0"/>
          <w:rtl/>
        </w:rPr>
      </w:pPr>
      <w:r w:rsidRPr="00E9198C">
        <w:rPr>
          <w:rStyle w:val="Char0"/>
          <w:rFonts w:hint="cs"/>
          <w:rtl/>
        </w:rPr>
        <w:t>همانطور که پیشتر اشاره شد ابراهیم</w:t>
      </w:r>
      <w:r w:rsidR="00947B62" w:rsidRPr="00947B62">
        <w:rPr>
          <w:rStyle w:val="Char0"/>
          <w:rFonts w:cs="CTraditional Arabic" w:hint="cs"/>
          <w:rtl/>
        </w:rPr>
        <w:t xml:space="preserve">÷ </w:t>
      </w:r>
      <w:r w:rsidRPr="00E9198C">
        <w:rPr>
          <w:rStyle w:val="Char0"/>
          <w:rFonts w:hint="cs"/>
          <w:rtl/>
        </w:rPr>
        <w:t>در دادگاه</w:t>
      </w:r>
      <w:r w:rsidR="00914CF1" w:rsidRPr="00E9198C">
        <w:rPr>
          <w:rStyle w:val="Char0"/>
          <w:rFonts w:hint="cs"/>
          <w:rtl/>
        </w:rPr>
        <w:t>ِ</w:t>
      </w:r>
      <w:r w:rsidRPr="00E9198C">
        <w:rPr>
          <w:rStyle w:val="Char0"/>
          <w:rFonts w:hint="cs"/>
          <w:rtl/>
        </w:rPr>
        <w:t xml:space="preserve"> نمرود</w:t>
      </w:r>
      <w:r w:rsidR="00914CF1" w:rsidRPr="00E9198C">
        <w:rPr>
          <w:rStyle w:val="Char0"/>
          <w:rFonts w:hint="cs"/>
          <w:rtl/>
        </w:rPr>
        <w:t>ِ</w:t>
      </w:r>
      <w:r w:rsidRPr="00E9198C">
        <w:rPr>
          <w:rStyle w:val="Char0"/>
          <w:rFonts w:hint="cs"/>
          <w:rtl/>
        </w:rPr>
        <w:t xml:space="preserve"> ظالم محاکمه شد</w:t>
      </w:r>
      <w:r w:rsidR="00830FE4" w:rsidRPr="0026267C">
        <w:rPr>
          <w:rStyle w:val="Char0"/>
          <w:vertAlign w:val="superscript"/>
          <w:rtl/>
        </w:rPr>
        <w:footnoteReference w:id="116"/>
      </w:r>
      <w:r w:rsidRPr="00E9198C">
        <w:rPr>
          <w:rStyle w:val="Char0"/>
          <w:rFonts w:hint="cs"/>
          <w:rtl/>
        </w:rPr>
        <w:t xml:space="preserve">، به عنوان دعوتگری پیروز و جدالگری موفق </w:t>
      </w:r>
      <w:r w:rsidR="00C37F7F" w:rsidRPr="00E9198C">
        <w:rPr>
          <w:rStyle w:val="Char0"/>
          <w:rFonts w:hint="cs"/>
          <w:rtl/>
        </w:rPr>
        <w:t>باعث شد که بت‌پرستان به خود بیایند و به خطا و ظلم خود اعتراف کنند:</w:t>
      </w:r>
    </w:p>
    <w:p w:rsidR="00914CF1" w:rsidRPr="00957B5C" w:rsidRDefault="00AA5099" w:rsidP="00AA5099">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فَرَجَعُوٓاْ إِلَىٰٓ أَنفُسِهِمۡ فَقَالُوٓاْ إِنَّكُمۡ أَنتُمُ </w:t>
      </w:r>
      <w:r w:rsidRPr="00957B5C">
        <w:rPr>
          <w:rStyle w:val="Char5"/>
          <w:rFonts w:hint="cs"/>
          <w:rtl/>
        </w:rPr>
        <w:t>ٱ</w:t>
      </w:r>
      <w:r w:rsidRPr="00957B5C">
        <w:rPr>
          <w:rStyle w:val="Char5"/>
          <w:rFonts w:hint="eastAsia"/>
          <w:rtl/>
        </w:rPr>
        <w:t>لظَّٰلِمُونَ</w:t>
      </w:r>
      <w:r w:rsidRPr="00957B5C">
        <w:rPr>
          <w:rStyle w:val="Char5"/>
          <w:rtl/>
        </w:rPr>
        <w:t>٦٤</w:t>
      </w:r>
      <w:r>
        <w:rPr>
          <w:rStyle w:val="Char0"/>
          <w:rFonts w:cs="Traditional Arabic"/>
          <w:rtl/>
        </w:rPr>
        <w:t>﴾</w:t>
      </w:r>
      <w:r w:rsidRPr="00957B5C">
        <w:rPr>
          <w:rStyle w:val="Char5"/>
          <w:rtl/>
        </w:rPr>
        <w:t xml:space="preserve"> </w:t>
      </w:r>
      <w:r w:rsidRPr="00957B5C">
        <w:rPr>
          <w:rStyle w:val="Char9"/>
          <w:rtl/>
        </w:rPr>
        <w:t>[الأنبياء: 64]</w:t>
      </w:r>
      <w:r w:rsidRPr="00AA5099">
        <w:rPr>
          <w:rStyle w:val="Char0"/>
          <w:rFonts w:hint="cs"/>
          <w:rtl/>
        </w:rPr>
        <w:t>.</w:t>
      </w:r>
      <w:r w:rsidRPr="00957B5C">
        <w:rPr>
          <w:rStyle w:val="Char9"/>
          <w:rFonts w:hint="cs"/>
          <w:rtl/>
        </w:rPr>
        <w:t xml:space="preserve"> </w:t>
      </w:r>
      <w:r w:rsidR="00C37F7F" w:rsidRPr="00105C9E">
        <w:rPr>
          <w:rStyle w:val="Char6"/>
          <w:rFonts w:hint="cs"/>
          <w:rtl/>
        </w:rPr>
        <w:t>«آنان به خود آمدند و به خویشتن گفتند: حقیقتاً شما (بت‌پرستان) ستمگرید</w:t>
      </w:r>
      <w:r w:rsidR="00914CF1" w:rsidRPr="00105C9E">
        <w:rPr>
          <w:rStyle w:val="Char6"/>
          <w:rFonts w:hint="cs"/>
          <w:rtl/>
        </w:rPr>
        <w:t>.</w:t>
      </w:r>
      <w:r w:rsidR="00C37F7F" w:rsidRPr="00105C9E">
        <w:rPr>
          <w:rStyle w:val="Char6"/>
          <w:rFonts w:hint="cs"/>
          <w:rtl/>
        </w:rPr>
        <w:t>»</w:t>
      </w:r>
    </w:p>
    <w:p w:rsidR="00914CF1" w:rsidRDefault="00C37F7F" w:rsidP="00947B62">
      <w:pPr>
        <w:tabs>
          <w:tab w:val="left" w:pos="742"/>
          <w:tab w:val="right" w:pos="7031"/>
        </w:tabs>
        <w:bidi/>
        <w:ind w:firstLine="284"/>
        <w:jc w:val="both"/>
        <w:rPr>
          <w:rStyle w:val="Char0"/>
          <w:rtl/>
        </w:rPr>
      </w:pPr>
      <w:r w:rsidRPr="00E9198C">
        <w:rPr>
          <w:rStyle w:val="Char0"/>
          <w:rFonts w:hint="cs"/>
          <w:rtl/>
        </w:rPr>
        <w:lastRenderedPageBreak/>
        <w:t xml:space="preserve"> این اعتراف در اثر مجادل</w:t>
      </w:r>
      <w:r w:rsidR="007019EB">
        <w:rPr>
          <w:rStyle w:val="Char0"/>
          <w:rFonts w:hint="cs"/>
          <w:rtl/>
        </w:rPr>
        <w:t>ۀ</w:t>
      </w:r>
      <w:r w:rsidRPr="00E9198C">
        <w:rPr>
          <w:rStyle w:val="Char0"/>
          <w:rFonts w:hint="cs"/>
          <w:rtl/>
        </w:rPr>
        <w:t xml:space="preserve"> منطق بود که ابراهیم</w:t>
      </w:r>
      <w:r w:rsidR="00947B62" w:rsidRPr="00947B62">
        <w:rPr>
          <w:rStyle w:val="Char0"/>
          <w:rFonts w:cs="CTraditional Arabic" w:hint="cs"/>
          <w:rtl/>
        </w:rPr>
        <w:t xml:space="preserve">÷ </w:t>
      </w:r>
      <w:r w:rsidR="00422672" w:rsidRPr="00E9198C">
        <w:rPr>
          <w:rStyle w:val="Char0"/>
          <w:rFonts w:hint="cs"/>
          <w:rtl/>
        </w:rPr>
        <w:t>بیان داشت ولی این بیداری روحانی بر اثر این طوفان روانی و منطق</w:t>
      </w:r>
      <w:r w:rsidR="00914CF1" w:rsidRPr="00E9198C">
        <w:rPr>
          <w:rStyle w:val="Char0"/>
          <w:rFonts w:hint="cs"/>
          <w:rtl/>
        </w:rPr>
        <w:t>ِ</w:t>
      </w:r>
      <w:r w:rsidR="00422672" w:rsidRPr="00E9198C">
        <w:rPr>
          <w:rStyle w:val="Char0"/>
          <w:rFonts w:hint="cs"/>
          <w:rtl/>
        </w:rPr>
        <w:t xml:space="preserve"> ابراهیم</w:t>
      </w:r>
      <w:r w:rsidR="00914CF1" w:rsidRPr="00E9198C">
        <w:rPr>
          <w:rStyle w:val="Char0"/>
          <w:rFonts w:hint="cs"/>
          <w:rtl/>
        </w:rPr>
        <w:t>ی</w:t>
      </w:r>
      <w:r w:rsidR="00422672" w:rsidRPr="00E9198C">
        <w:rPr>
          <w:rStyle w:val="Char0"/>
          <w:rFonts w:hint="cs"/>
          <w:rtl/>
        </w:rPr>
        <w:t>، دقائقی طول نکشید</w:t>
      </w:r>
      <w:r w:rsidR="00914CF1" w:rsidRPr="00E9198C">
        <w:rPr>
          <w:rStyle w:val="Char0"/>
          <w:rFonts w:hint="cs"/>
          <w:rtl/>
        </w:rPr>
        <w:t>،</w:t>
      </w:r>
    </w:p>
    <w:p w:rsidR="00914CF1" w:rsidRPr="00957B5C" w:rsidRDefault="00AA5099" w:rsidP="00AA5099">
      <w:pPr>
        <w:tabs>
          <w:tab w:val="left" w:pos="742"/>
          <w:tab w:val="right" w:pos="7031"/>
        </w:tabs>
        <w:bidi/>
        <w:ind w:firstLine="284"/>
        <w:jc w:val="both"/>
        <w:rPr>
          <w:rStyle w:val="Char9"/>
          <w:rtl/>
        </w:rPr>
      </w:pPr>
      <w:r>
        <w:rPr>
          <w:rStyle w:val="Char0"/>
          <w:rFonts w:cs="Traditional Arabic"/>
          <w:rtl/>
        </w:rPr>
        <w:t>﴿</w:t>
      </w:r>
      <w:r w:rsidRPr="00957B5C">
        <w:rPr>
          <w:rStyle w:val="Char5"/>
          <w:rtl/>
        </w:rPr>
        <w:t>ثُمَّ نُكِسُواْ عَلَىٰ رُءُوسِهِمۡ لَقَدۡ عَلِمۡتَ مَا هَٰٓؤُلَآءِ يَنطِقُونَ٦٥</w:t>
      </w:r>
      <w:r>
        <w:rPr>
          <w:rStyle w:val="Char0"/>
          <w:rFonts w:cs="Traditional Arabic"/>
          <w:rtl/>
        </w:rPr>
        <w:t>﴾</w:t>
      </w:r>
      <w:r w:rsidRPr="00957B5C">
        <w:rPr>
          <w:rStyle w:val="Char5"/>
          <w:rtl/>
        </w:rPr>
        <w:t xml:space="preserve"> </w:t>
      </w:r>
      <w:r w:rsidRPr="00AA5099">
        <w:rPr>
          <w:rStyle w:val="Char9"/>
          <w:rtl/>
        </w:rPr>
        <w:t>[الأنبياء: 65]</w:t>
      </w:r>
      <w:r w:rsidRPr="00AA5099">
        <w:rPr>
          <w:rStyle w:val="Char0"/>
          <w:rFonts w:hint="cs"/>
          <w:rtl/>
        </w:rPr>
        <w:t>.</w:t>
      </w:r>
      <w:r w:rsidRPr="00957B5C">
        <w:rPr>
          <w:rStyle w:val="Char9"/>
          <w:rFonts w:hint="cs"/>
          <w:rtl/>
        </w:rPr>
        <w:t xml:space="preserve"> </w:t>
      </w:r>
      <w:r w:rsidR="009E3DC1" w:rsidRPr="00105C9E">
        <w:rPr>
          <w:rStyle w:val="Char6"/>
          <w:rFonts w:hint="cs"/>
          <w:rtl/>
        </w:rPr>
        <w:t>«سپس آنان چرخشی زدند و عقب‌گرد کردند (و گفتند): تو که می‌دانستی</w:t>
      </w:r>
      <w:r w:rsidR="00285261">
        <w:rPr>
          <w:rStyle w:val="Char6"/>
          <w:rFonts w:hint="cs"/>
          <w:rtl/>
        </w:rPr>
        <w:t xml:space="preserve"> این‌ها </w:t>
      </w:r>
      <w:r w:rsidR="009E3DC1" w:rsidRPr="00105C9E">
        <w:rPr>
          <w:rStyle w:val="Char6"/>
          <w:rFonts w:hint="cs"/>
          <w:rtl/>
        </w:rPr>
        <w:t>سخن نمی‌گویند)</w:t>
      </w:r>
      <w:r w:rsidR="00914CF1" w:rsidRPr="00105C9E">
        <w:rPr>
          <w:rStyle w:val="Char6"/>
          <w:rFonts w:hint="cs"/>
          <w:rtl/>
        </w:rPr>
        <w:t>.</w:t>
      </w:r>
      <w:r w:rsidR="009E3DC1" w:rsidRPr="00105C9E">
        <w:rPr>
          <w:rStyle w:val="Char6"/>
          <w:rFonts w:hint="cs"/>
          <w:rtl/>
        </w:rPr>
        <w:t xml:space="preserve">» </w:t>
      </w:r>
    </w:p>
    <w:p w:rsidR="00914CF1" w:rsidRDefault="00914CF1" w:rsidP="00947B62">
      <w:pPr>
        <w:tabs>
          <w:tab w:val="left" w:pos="742"/>
          <w:tab w:val="right" w:pos="7031"/>
        </w:tabs>
        <w:bidi/>
        <w:ind w:firstLine="284"/>
        <w:jc w:val="both"/>
        <w:rPr>
          <w:rStyle w:val="Char0"/>
          <w:rtl/>
        </w:rPr>
      </w:pPr>
      <w:r w:rsidRPr="00E9198C">
        <w:rPr>
          <w:rStyle w:val="Char0"/>
          <w:rFonts w:hint="cs"/>
          <w:rtl/>
        </w:rPr>
        <w:t xml:space="preserve">و </w:t>
      </w:r>
      <w:r w:rsidR="00272C7B" w:rsidRPr="00E9198C">
        <w:rPr>
          <w:rStyle w:val="Char0"/>
          <w:rFonts w:hint="cs"/>
          <w:rtl/>
        </w:rPr>
        <w:t>بعد از آن ابراهیم</w:t>
      </w:r>
      <w:r w:rsidR="00947B62" w:rsidRPr="00947B62">
        <w:rPr>
          <w:rStyle w:val="Char0"/>
          <w:rFonts w:cs="CTraditional Arabic" w:hint="cs"/>
          <w:rtl/>
        </w:rPr>
        <w:t xml:space="preserve">÷ </w:t>
      </w:r>
      <w:r w:rsidR="00272C7B" w:rsidRPr="00E9198C">
        <w:rPr>
          <w:rStyle w:val="Char0"/>
          <w:rFonts w:hint="cs"/>
          <w:rtl/>
        </w:rPr>
        <w:t>با نهایت شهامت و شجاعت زبان به حق می‌گشاید و بدون هیچ تقیه و در نظرگرفتن شرایط و عواقب کلام حق بیان می</w:t>
      </w:r>
      <w:r w:rsidR="00272C7B" w:rsidRPr="00E9198C">
        <w:rPr>
          <w:rStyle w:val="Char0"/>
          <w:rFonts w:hint="eastAsia"/>
          <w:rtl/>
        </w:rPr>
        <w:t>‌</w:t>
      </w:r>
      <w:r w:rsidR="00272C7B" w:rsidRPr="00E9198C">
        <w:rPr>
          <w:rStyle w:val="Char0"/>
          <w:rFonts w:hint="cs"/>
          <w:rtl/>
        </w:rPr>
        <w:t>دارد:</w:t>
      </w:r>
    </w:p>
    <w:p w:rsidR="00C37F7F" w:rsidRPr="00957B5C" w:rsidRDefault="00AA5099" w:rsidP="00AA5099">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قَالَ أَفَتَعۡبُدُونَ مِن دُونِ </w:t>
      </w:r>
      <w:r w:rsidRPr="00957B5C">
        <w:rPr>
          <w:rStyle w:val="Char5"/>
          <w:rFonts w:hint="cs"/>
          <w:rtl/>
        </w:rPr>
        <w:t>ٱ</w:t>
      </w:r>
      <w:r w:rsidRPr="00957B5C">
        <w:rPr>
          <w:rStyle w:val="Char5"/>
          <w:rFonts w:hint="eastAsia"/>
          <w:rtl/>
        </w:rPr>
        <w:t>للَّهِ</w:t>
      </w:r>
      <w:r w:rsidRPr="00957B5C">
        <w:rPr>
          <w:rStyle w:val="Char5"/>
          <w:rtl/>
        </w:rPr>
        <w:t xml:space="preserve"> مَا لَا يَنفَعُكُمۡ شَيۡ‍ٔٗا وَلَا يَضُرُّكُمۡ٦٦ أُفّٖ لَّكُمۡ وَلِمَا تَعۡبُدُونَ مِن دُونِ </w:t>
      </w:r>
      <w:r w:rsidRPr="00957B5C">
        <w:rPr>
          <w:rStyle w:val="Char5"/>
          <w:rFonts w:hint="cs"/>
          <w:rtl/>
        </w:rPr>
        <w:t>ٱ</w:t>
      </w:r>
      <w:r w:rsidRPr="00957B5C">
        <w:rPr>
          <w:rStyle w:val="Char5"/>
          <w:rFonts w:hint="eastAsia"/>
          <w:rtl/>
        </w:rPr>
        <w:t>للَّهِۚ</w:t>
      </w:r>
      <w:r w:rsidRPr="00957B5C">
        <w:rPr>
          <w:rStyle w:val="Char5"/>
          <w:rtl/>
        </w:rPr>
        <w:t xml:space="preserve"> أَفَلَا تَعۡقِلُونَ٦٧</w:t>
      </w:r>
      <w:r>
        <w:rPr>
          <w:rStyle w:val="Char0"/>
          <w:rFonts w:cs="Traditional Arabic"/>
          <w:rtl/>
        </w:rPr>
        <w:t>﴾</w:t>
      </w:r>
      <w:r w:rsidRPr="00957B5C">
        <w:rPr>
          <w:rStyle w:val="Char5"/>
          <w:rtl/>
        </w:rPr>
        <w:t xml:space="preserve"> </w:t>
      </w:r>
      <w:r w:rsidRPr="00957B5C">
        <w:rPr>
          <w:rStyle w:val="Char9"/>
          <w:rtl/>
        </w:rPr>
        <w:t>[الأنبياء: 66-67]</w:t>
      </w:r>
      <w:r w:rsidRPr="00AA5099">
        <w:rPr>
          <w:rStyle w:val="Char0"/>
          <w:rFonts w:hint="cs"/>
          <w:rtl/>
        </w:rPr>
        <w:t>.</w:t>
      </w:r>
      <w:r w:rsidRPr="00957B5C">
        <w:rPr>
          <w:rStyle w:val="Char9"/>
          <w:rFonts w:hint="cs"/>
          <w:rtl/>
        </w:rPr>
        <w:t xml:space="preserve"> </w:t>
      </w:r>
      <w:r w:rsidR="00272C7B" w:rsidRPr="00105C9E">
        <w:rPr>
          <w:rStyle w:val="Char6"/>
          <w:rFonts w:hint="cs"/>
          <w:rtl/>
        </w:rPr>
        <w:t>«</w:t>
      </w:r>
      <w:r w:rsidR="008445F8" w:rsidRPr="00105C9E">
        <w:rPr>
          <w:rStyle w:val="Char6"/>
          <w:rFonts w:hint="cs"/>
          <w:rtl/>
        </w:rPr>
        <w:t>گفت: آیا به جای خداون</w:t>
      </w:r>
      <w:r w:rsidR="00A50FF3" w:rsidRPr="00105C9E">
        <w:rPr>
          <w:rStyle w:val="Char6"/>
          <w:rFonts w:hint="cs"/>
          <w:rtl/>
        </w:rPr>
        <w:t>د چیزهایی را می‌پرستید که هیچگونه</w:t>
      </w:r>
      <w:r w:rsidR="008445F8" w:rsidRPr="00105C9E">
        <w:rPr>
          <w:rStyle w:val="Char6"/>
          <w:rFonts w:hint="cs"/>
          <w:rtl/>
        </w:rPr>
        <w:t xml:space="preserve"> سود و زیانی به شما نمی‌رسانند؟ وای بر شما! و وای بر چیزهایی که به جای خدا می‌پرستید! آیا نمی‌فهمید</w:t>
      </w:r>
      <w:r w:rsidR="00975074" w:rsidRPr="00105C9E">
        <w:rPr>
          <w:rStyle w:val="Char6"/>
          <w:rFonts w:hint="cs"/>
          <w:rtl/>
        </w:rPr>
        <w:t>.»</w:t>
      </w:r>
    </w:p>
    <w:p w:rsidR="008445F8" w:rsidRPr="00E9198C" w:rsidRDefault="008445F8" w:rsidP="001E5EE0">
      <w:pPr>
        <w:tabs>
          <w:tab w:val="left" w:pos="742"/>
          <w:tab w:val="right" w:pos="7031"/>
        </w:tabs>
        <w:bidi/>
        <w:ind w:firstLine="284"/>
        <w:jc w:val="both"/>
        <w:rPr>
          <w:rStyle w:val="Char0"/>
          <w:rtl/>
        </w:rPr>
      </w:pPr>
      <w:r w:rsidRPr="00E9198C">
        <w:rPr>
          <w:rStyle w:val="Char0"/>
          <w:rFonts w:hint="cs"/>
          <w:rtl/>
        </w:rPr>
        <w:t>با بیان قاطع و برهان ساطع</w:t>
      </w:r>
      <w:r w:rsidR="00914CF1" w:rsidRPr="00E9198C">
        <w:rPr>
          <w:rStyle w:val="Char0"/>
          <w:rFonts w:hint="cs"/>
          <w:rtl/>
        </w:rPr>
        <w:t>ِ</w:t>
      </w:r>
      <w:r w:rsidRPr="00E9198C">
        <w:rPr>
          <w:rStyle w:val="Char0"/>
          <w:rFonts w:hint="cs"/>
          <w:rtl/>
        </w:rPr>
        <w:t xml:space="preserve"> ابراهیم</w:t>
      </w:r>
      <w:r w:rsidR="00003080" w:rsidRPr="00947B62">
        <w:rPr>
          <w:rStyle w:val="Char0"/>
          <w:rFonts w:cs="CTraditional Arabic" w:hint="cs"/>
          <w:rtl/>
        </w:rPr>
        <w:t>÷</w:t>
      </w:r>
      <w:r w:rsidR="00914CF1" w:rsidRPr="00E9198C">
        <w:rPr>
          <w:rStyle w:val="Char0"/>
          <w:rFonts w:hint="cs"/>
          <w:rtl/>
        </w:rPr>
        <w:t>،</w:t>
      </w:r>
      <w:r w:rsidRPr="00E9198C">
        <w:rPr>
          <w:rStyle w:val="Char0"/>
          <w:rFonts w:hint="cs"/>
          <w:rtl/>
        </w:rPr>
        <w:t xml:space="preserve"> </w:t>
      </w:r>
      <w:r w:rsidR="000B5644" w:rsidRPr="00E9198C">
        <w:rPr>
          <w:rStyle w:val="Char0"/>
          <w:rFonts w:hint="cs"/>
          <w:rtl/>
        </w:rPr>
        <w:t>کفّار</w:t>
      </w:r>
      <w:r w:rsidRPr="00E9198C">
        <w:rPr>
          <w:rStyle w:val="Char0"/>
          <w:rFonts w:hint="cs"/>
          <w:rtl/>
        </w:rPr>
        <w:t xml:space="preserve"> به لرزه در آمدند و مبهوت در برابر این منطق ابراهیم</w:t>
      </w:r>
      <w:r w:rsidR="00947B62" w:rsidRPr="00947B62">
        <w:rPr>
          <w:rStyle w:val="Char0"/>
          <w:rFonts w:cs="CTraditional Arabic" w:hint="cs"/>
          <w:rtl/>
        </w:rPr>
        <w:t xml:space="preserve">÷ </w:t>
      </w:r>
      <w:r w:rsidRPr="00E9198C">
        <w:rPr>
          <w:rStyle w:val="Char0"/>
          <w:rFonts w:hint="cs"/>
          <w:rtl/>
        </w:rPr>
        <w:t>ماندند، و به جای اینکه تسلیم حق گردند و باطل را رها و حق را ندا زنند و چون خود را ناتوان، حقیر و پوچ یافتند، به شکنجه و آزار ابراهیم</w:t>
      </w:r>
      <w:r w:rsidR="00947B62" w:rsidRPr="00947B62">
        <w:rPr>
          <w:rStyle w:val="Char0"/>
          <w:rFonts w:cs="CTraditional Arabic" w:hint="cs"/>
          <w:rtl/>
        </w:rPr>
        <w:t xml:space="preserve">÷ </w:t>
      </w:r>
      <w:r w:rsidRPr="00E9198C">
        <w:rPr>
          <w:rStyle w:val="Char0"/>
          <w:rFonts w:hint="cs"/>
          <w:rtl/>
        </w:rPr>
        <w:t>برآمدند و حکم آتش‌زدن ابراهیم</w:t>
      </w:r>
      <w:r w:rsidR="00947B62" w:rsidRPr="00947B62">
        <w:rPr>
          <w:rStyle w:val="Char0"/>
          <w:rFonts w:cs="CTraditional Arabic" w:hint="cs"/>
          <w:rtl/>
        </w:rPr>
        <w:t xml:space="preserve">÷ </w:t>
      </w:r>
      <w:r w:rsidRPr="00E9198C">
        <w:rPr>
          <w:rStyle w:val="Char0"/>
          <w:rFonts w:hint="cs"/>
          <w:rtl/>
        </w:rPr>
        <w:t>را خواستار شدند.</w:t>
      </w:r>
    </w:p>
    <w:p w:rsidR="008445F8" w:rsidRPr="00947B62" w:rsidRDefault="008445F8" w:rsidP="00947B62">
      <w:pPr>
        <w:tabs>
          <w:tab w:val="left" w:pos="742"/>
          <w:tab w:val="right" w:pos="7031"/>
        </w:tabs>
        <w:bidi/>
        <w:ind w:firstLine="284"/>
        <w:jc w:val="both"/>
        <w:rPr>
          <w:rStyle w:val="Char0"/>
          <w:rtl/>
        </w:rPr>
      </w:pPr>
      <w:r w:rsidRPr="00947B62">
        <w:rPr>
          <w:rStyle w:val="Char0"/>
          <w:rFonts w:hint="cs"/>
          <w:rtl/>
        </w:rPr>
        <w:t xml:space="preserve">البته این </w:t>
      </w:r>
      <w:r w:rsidR="000C5689" w:rsidRPr="00947B62">
        <w:rPr>
          <w:rStyle w:val="Char0"/>
          <w:rFonts w:hint="cs"/>
          <w:rtl/>
        </w:rPr>
        <w:t>سنّت</w:t>
      </w:r>
      <w:r w:rsidR="00A50FF3" w:rsidRPr="00947B62">
        <w:rPr>
          <w:rStyle w:val="Char0"/>
          <w:rFonts w:hint="cs"/>
          <w:rtl/>
        </w:rPr>
        <w:t xml:space="preserve"> و قانون خداوند عزیز است که</w:t>
      </w:r>
      <w:r w:rsidRPr="00947B62">
        <w:rPr>
          <w:rStyle w:val="Char0"/>
          <w:rFonts w:hint="cs"/>
          <w:rtl/>
        </w:rPr>
        <w:t xml:space="preserve"> همیشه </w:t>
      </w:r>
      <w:r w:rsidR="00A50FF3" w:rsidRPr="00947B62">
        <w:rPr>
          <w:rStyle w:val="Char0"/>
          <w:rFonts w:hint="cs"/>
          <w:rtl/>
        </w:rPr>
        <w:t xml:space="preserve">حق </w:t>
      </w:r>
      <w:r w:rsidRPr="00947B62">
        <w:rPr>
          <w:rStyle w:val="Char0"/>
          <w:rFonts w:hint="cs"/>
          <w:rtl/>
        </w:rPr>
        <w:t>والا</w:t>
      </w:r>
      <w:r w:rsidR="00A50FF3" w:rsidRPr="00947B62">
        <w:rPr>
          <w:rStyle w:val="Char0"/>
          <w:rFonts w:hint="cs"/>
          <w:rtl/>
        </w:rPr>
        <w:t xml:space="preserve"> و باطل</w:t>
      </w:r>
      <w:r w:rsidR="00EF6195" w:rsidRPr="00947B62">
        <w:rPr>
          <w:rStyle w:val="Char0"/>
          <w:rFonts w:hint="cs"/>
          <w:rtl/>
        </w:rPr>
        <w:t xml:space="preserve"> شکست خورده </w:t>
      </w:r>
      <w:r w:rsidR="00A50FF3" w:rsidRPr="00947B62">
        <w:rPr>
          <w:rStyle w:val="Char0"/>
          <w:rFonts w:hint="cs"/>
          <w:rtl/>
        </w:rPr>
        <w:t>است، و همچنین حکم صادره از جانب</w:t>
      </w:r>
      <w:r w:rsidR="00EF6195" w:rsidRPr="00947B62">
        <w:rPr>
          <w:rStyle w:val="Char0"/>
          <w:rFonts w:hint="cs"/>
          <w:rtl/>
        </w:rPr>
        <w:t xml:space="preserve"> حاکمان ظالم پوچ و بی‌خردی است که وقتی در برابر </w:t>
      </w:r>
      <w:r w:rsidR="00A50FF3" w:rsidRPr="00947B62">
        <w:rPr>
          <w:rStyle w:val="Char0"/>
          <w:rFonts w:hint="cs"/>
          <w:rtl/>
        </w:rPr>
        <w:t>حق حج</w:t>
      </w:r>
      <w:r w:rsidR="00914CF1" w:rsidRPr="00947B62">
        <w:rPr>
          <w:rStyle w:val="Char0"/>
          <w:rFonts w:hint="cs"/>
          <w:rtl/>
        </w:rPr>
        <w:t>ّ</w:t>
      </w:r>
      <w:r w:rsidR="00A50FF3" w:rsidRPr="00947B62">
        <w:rPr>
          <w:rStyle w:val="Char0"/>
          <w:rFonts w:hint="cs"/>
          <w:rtl/>
        </w:rPr>
        <w:t>تی ندارند و توانایی سرفرود آ</w:t>
      </w:r>
      <w:r w:rsidR="00EF6195" w:rsidRPr="00947B62">
        <w:rPr>
          <w:rStyle w:val="Char0"/>
          <w:rFonts w:hint="cs"/>
          <w:rtl/>
        </w:rPr>
        <w:t>وردن را هم ندارند به شکنجه و آزار داعیان</w:t>
      </w:r>
      <w:r w:rsidR="00914CF1" w:rsidRPr="00947B62">
        <w:rPr>
          <w:rStyle w:val="Char0"/>
          <w:rFonts w:hint="cs"/>
          <w:rtl/>
        </w:rPr>
        <w:t>ِ</w:t>
      </w:r>
      <w:r w:rsidR="00EF6195" w:rsidRPr="00947B62">
        <w:rPr>
          <w:rStyle w:val="Char0"/>
          <w:rFonts w:hint="cs"/>
          <w:rtl/>
        </w:rPr>
        <w:t xml:space="preserve"> حق برآیند ولی آنان باید بدانند که عاقبت</w:t>
      </w:r>
      <w:r w:rsidR="00914CF1" w:rsidRPr="00947B62">
        <w:rPr>
          <w:rStyle w:val="Char0"/>
          <w:rFonts w:hint="cs"/>
          <w:rtl/>
        </w:rPr>
        <w:t>ِ</w:t>
      </w:r>
      <w:r w:rsidR="00EF6195" w:rsidRPr="00947B62">
        <w:rPr>
          <w:rStyle w:val="Char0"/>
          <w:rFonts w:hint="cs"/>
          <w:rtl/>
        </w:rPr>
        <w:t xml:space="preserve"> نمرود و </w:t>
      </w:r>
      <w:r w:rsidR="000B5644" w:rsidRPr="00947B62">
        <w:rPr>
          <w:rStyle w:val="Char0"/>
          <w:rFonts w:hint="cs"/>
          <w:rtl/>
        </w:rPr>
        <w:t>کفّار</w:t>
      </w:r>
      <w:r w:rsidR="00914CF1" w:rsidRPr="00947B62">
        <w:rPr>
          <w:rStyle w:val="Char0"/>
          <w:rFonts w:hint="cs"/>
          <w:rtl/>
        </w:rPr>
        <w:t>،</w:t>
      </w:r>
      <w:r w:rsidR="00EF6195" w:rsidRPr="00947B62">
        <w:rPr>
          <w:rStyle w:val="Char0"/>
          <w:rFonts w:hint="cs"/>
          <w:rtl/>
        </w:rPr>
        <w:t xml:space="preserve"> قانون بلامتنازع و استثناپذیری است که گریبانگیر</w:t>
      </w:r>
      <w:r w:rsidR="00707D4B" w:rsidRPr="00947B62">
        <w:rPr>
          <w:rStyle w:val="Char0"/>
          <w:rFonts w:hint="cs"/>
          <w:rtl/>
        </w:rPr>
        <w:t xml:space="preserve"> آن‌ها </w:t>
      </w:r>
      <w:r w:rsidR="00406B6B" w:rsidRPr="00947B62">
        <w:rPr>
          <w:rStyle w:val="Char0"/>
          <w:rFonts w:hint="cs"/>
          <w:rtl/>
        </w:rPr>
        <w:t xml:space="preserve">نیز </w:t>
      </w:r>
      <w:r w:rsidR="00EF6195" w:rsidRPr="00947B62">
        <w:rPr>
          <w:rStyle w:val="Char0"/>
          <w:rFonts w:hint="cs"/>
          <w:rtl/>
        </w:rPr>
        <w:t>خواهد شد.</w:t>
      </w:r>
    </w:p>
    <w:p w:rsidR="00406B6B" w:rsidRPr="00947B62" w:rsidRDefault="00406B6B" w:rsidP="00947B62">
      <w:pPr>
        <w:tabs>
          <w:tab w:val="left" w:pos="742"/>
          <w:tab w:val="right" w:pos="7031"/>
        </w:tabs>
        <w:bidi/>
        <w:ind w:firstLine="284"/>
        <w:jc w:val="both"/>
        <w:rPr>
          <w:rStyle w:val="Char0"/>
          <w:rtl/>
        </w:rPr>
      </w:pPr>
      <w:r w:rsidRPr="00947B62">
        <w:rPr>
          <w:rStyle w:val="Char0"/>
          <w:rFonts w:hint="cs"/>
          <w:rtl/>
        </w:rPr>
        <w:t>در این حالت</w:t>
      </w:r>
      <w:r w:rsidR="00EF6195" w:rsidRPr="00947B62">
        <w:rPr>
          <w:rStyle w:val="Char0"/>
          <w:rFonts w:hint="cs"/>
          <w:rtl/>
        </w:rPr>
        <w:t>:</w:t>
      </w:r>
    </w:p>
    <w:p w:rsidR="00EF6195" w:rsidRPr="00957B5C" w:rsidRDefault="008A2D3A" w:rsidP="008A2D3A">
      <w:pPr>
        <w:tabs>
          <w:tab w:val="left" w:pos="742"/>
          <w:tab w:val="right" w:pos="7031"/>
        </w:tabs>
        <w:bidi/>
        <w:ind w:firstLine="284"/>
        <w:jc w:val="both"/>
        <w:rPr>
          <w:rStyle w:val="Char9"/>
          <w:rtl/>
        </w:rPr>
      </w:pPr>
      <w:r>
        <w:rPr>
          <w:rStyle w:val="Char0"/>
          <w:rFonts w:cs="Traditional Arabic"/>
          <w:rtl/>
        </w:rPr>
        <w:t>﴿</w:t>
      </w:r>
      <w:r w:rsidRPr="00957B5C">
        <w:rPr>
          <w:rStyle w:val="Char5"/>
          <w:rtl/>
        </w:rPr>
        <w:t>قَالُواْ حَرِّقُوهُ وَ</w:t>
      </w:r>
      <w:r w:rsidRPr="00957B5C">
        <w:rPr>
          <w:rStyle w:val="Char5"/>
          <w:rFonts w:hint="cs"/>
          <w:rtl/>
        </w:rPr>
        <w:t>ٱ</w:t>
      </w:r>
      <w:r w:rsidRPr="00957B5C">
        <w:rPr>
          <w:rStyle w:val="Char5"/>
          <w:rFonts w:hint="eastAsia"/>
          <w:rtl/>
        </w:rPr>
        <w:t>نصُرُوٓاْ</w:t>
      </w:r>
      <w:r w:rsidRPr="00957B5C">
        <w:rPr>
          <w:rStyle w:val="Char5"/>
          <w:rtl/>
        </w:rPr>
        <w:t xml:space="preserve"> ءَالِهَتَكُمۡ إِن كُنتُمۡ فَٰعِلِينَ٦٨</w:t>
      </w:r>
      <w:r>
        <w:rPr>
          <w:rStyle w:val="Char0"/>
          <w:rFonts w:cs="Traditional Arabic"/>
          <w:rtl/>
        </w:rPr>
        <w:t>﴾</w:t>
      </w:r>
      <w:r w:rsidRPr="00957B5C">
        <w:rPr>
          <w:rStyle w:val="Char5"/>
          <w:rtl/>
        </w:rPr>
        <w:t xml:space="preserve"> </w:t>
      </w:r>
      <w:r w:rsidRPr="00957B5C">
        <w:rPr>
          <w:rStyle w:val="Char9"/>
          <w:rtl/>
        </w:rPr>
        <w:t>[الأنبياء: 68]</w:t>
      </w:r>
      <w:r w:rsidRPr="008A2D3A">
        <w:rPr>
          <w:rStyle w:val="Char0"/>
          <w:rFonts w:hint="cs"/>
          <w:rtl/>
        </w:rPr>
        <w:t>.</w:t>
      </w:r>
      <w:r w:rsidRPr="00957B5C">
        <w:rPr>
          <w:rStyle w:val="Char9"/>
          <w:rFonts w:hint="cs"/>
          <w:rtl/>
        </w:rPr>
        <w:t xml:space="preserve"> </w:t>
      </w:r>
      <w:r w:rsidR="00EF6195" w:rsidRPr="00105C9E">
        <w:rPr>
          <w:rStyle w:val="Char6"/>
          <w:rFonts w:hint="cs"/>
          <w:rtl/>
        </w:rPr>
        <w:t>«گفتند: اگر می‌خواهید کاری کنید ابراهیم را سخت بسوزانید و خدایان خویش را مدد و یاری دهید</w:t>
      </w:r>
      <w:r w:rsidR="00975074" w:rsidRPr="00105C9E">
        <w:rPr>
          <w:rStyle w:val="Char6"/>
          <w:rFonts w:hint="cs"/>
          <w:rtl/>
        </w:rPr>
        <w:t>.»</w:t>
      </w:r>
      <w:r w:rsidR="00024F46" w:rsidRPr="00105C9E">
        <w:rPr>
          <w:rStyle w:val="Char6"/>
          <w:rFonts w:hint="cs"/>
          <w:rtl/>
        </w:rPr>
        <w:t xml:space="preserve"> </w:t>
      </w:r>
    </w:p>
    <w:p w:rsidR="00024F46" w:rsidRPr="00E9198C" w:rsidRDefault="00024F46" w:rsidP="00947B62">
      <w:pPr>
        <w:tabs>
          <w:tab w:val="left" w:pos="742"/>
          <w:tab w:val="right" w:pos="7031"/>
        </w:tabs>
        <w:bidi/>
        <w:ind w:firstLine="284"/>
        <w:jc w:val="both"/>
        <w:rPr>
          <w:rStyle w:val="Char0"/>
          <w:rtl/>
        </w:rPr>
      </w:pPr>
      <w:r w:rsidRPr="00E9198C">
        <w:rPr>
          <w:rStyle w:val="Char0"/>
          <w:rFonts w:hint="cs"/>
          <w:rtl/>
        </w:rPr>
        <w:t>افسوس بر خدایان و عقاید پوچی که با شکنجه و آزار مؤمنان و دعوتگران مدد</w:t>
      </w:r>
      <w:r w:rsidR="000A123B" w:rsidRPr="00E9198C">
        <w:rPr>
          <w:rStyle w:val="Char0"/>
          <w:rFonts w:hint="cs"/>
          <w:rtl/>
        </w:rPr>
        <w:t xml:space="preserve"> و یاری</w:t>
      </w:r>
      <w:r w:rsidRPr="00E9198C">
        <w:rPr>
          <w:rStyle w:val="Char0"/>
          <w:rFonts w:hint="cs"/>
          <w:rtl/>
        </w:rPr>
        <w:t xml:space="preserve"> می‌شوند! افسوس بر </w:t>
      </w:r>
      <w:r w:rsidR="00406B6B" w:rsidRPr="00E9198C">
        <w:rPr>
          <w:rStyle w:val="Char0"/>
          <w:rFonts w:hint="cs"/>
          <w:rtl/>
        </w:rPr>
        <w:t>ظالمانِ</w:t>
      </w:r>
      <w:r w:rsidRPr="00E9198C">
        <w:rPr>
          <w:rStyle w:val="Char0"/>
          <w:rFonts w:hint="cs"/>
          <w:rtl/>
        </w:rPr>
        <w:t xml:space="preserve"> بی‌خردی که با صلابه‌کشیدن داعیان خود را بر تخت حکومتشان ذلیلانه حفظ می‌کنند! و افسوس بر مزدوران و جیره‌خواران و لاشه‌خورانی که با مدد</w:t>
      </w:r>
      <w:r w:rsidR="00406B6B" w:rsidRPr="00E9198C">
        <w:rPr>
          <w:rStyle w:val="Char0"/>
          <w:rFonts w:hint="cs"/>
          <w:rtl/>
        </w:rPr>
        <w:t>ِ</w:t>
      </w:r>
      <w:r w:rsidRPr="00E9198C">
        <w:rPr>
          <w:rStyle w:val="Char0"/>
          <w:rFonts w:hint="cs"/>
          <w:rtl/>
        </w:rPr>
        <w:t xml:space="preserve"> </w:t>
      </w:r>
      <w:r w:rsidR="009A628F" w:rsidRPr="00E9198C">
        <w:rPr>
          <w:rStyle w:val="Char0"/>
          <w:rFonts w:hint="cs"/>
          <w:rtl/>
        </w:rPr>
        <w:t>با</w:t>
      </w:r>
      <w:r w:rsidRPr="00E9198C">
        <w:rPr>
          <w:rStyle w:val="Char0"/>
          <w:rFonts w:hint="cs"/>
          <w:rtl/>
        </w:rPr>
        <w:t>طل کسب روزی می‌کنند و در سای</w:t>
      </w:r>
      <w:r w:rsidR="007019EB">
        <w:rPr>
          <w:rStyle w:val="Char0"/>
          <w:rFonts w:hint="cs"/>
          <w:rtl/>
        </w:rPr>
        <w:t>ۀ</w:t>
      </w:r>
      <w:r w:rsidRPr="00E9198C">
        <w:rPr>
          <w:rStyle w:val="Char0"/>
          <w:rFonts w:hint="cs"/>
          <w:rtl/>
        </w:rPr>
        <w:t xml:space="preserve"> شوم و باطل زندگی می‌کنند! </w:t>
      </w:r>
      <w:r w:rsidR="009A628F" w:rsidRPr="00E9198C">
        <w:rPr>
          <w:rStyle w:val="Char0"/>
          <w:rFonts w:hint="cs"/>
          <w:rtl/>
        </w:rPr>
        <w:t>جای بسی تعج</w:t>
      </w:r>
      <w:r w:rsidR="00406B6B" w:rsidRPr="00E9198C">
        <w:rPr>
          <w:rStyle w:val="Char0"/>
          <w:rFonts w:hint="cs"/>
          <w:rtl/>
        </w:rPr>
        <w:t>ّ</w:t>
      </w:r>
      <w:r w:rsidR="009A628F" w:rsidRPr="00E9198C">
        <w:rPr>
          <w:rStyle w:val="Char0"/>
          <w:rFonts w:hint="cs"/>
          <w:rtl/>
        </w:rPr>
        <w:t xml:space="preserve">ب است </w:t>
      </w:r>
      <w:r w:rsidR="008F1047" w:rsidRPr="00E9198C">
        <w:rPr>
          <w:rStyle w:val="Char0"/>
          <w:rFonts w:hint="cs"/>
          <w:rtl/>
        </w:rPr>
        <w:t>حتّی</w:t>
      </w:r>
      <w:r w:rsidR="009A628F" w:rsidRPr="00E9198C">
        <w:rPr>
          <w:rStyle w:val="Char0"/>
          <w:rFonts w:hint="cs"/>
          <w:rtl/>
        </w:rPr>
        <w:t xml:space="preserve"> در مواردی مشاهده می</w:t>
      </w:r>
      <w:r w:rsidR="009A628F" w:rsidRPr="00E9198C">
        <w:rPr>
          <w:rStyle w:val="Char0"/>
          <w:rFonts w:hint="eastAsia"/>
          <w:rtl/>
        </w:rPr>
        <w:t xml:space="preserve">‌شود که </w:t>
      </w:r>
      <w:r w:rsidR="00406B6B" w:rsidRPr="00E9198C">
        <w:rPr>
          <w:rStyle w:val="Char0"/>
          <w:rFonts w:hint="cs"/>
          <w:rtl/>
        </w:rPr>
        <w:t xml:space="preserve">ظالمان و </w:t>
      </w:r>
      <w:r w:rsidR="00406B6B" w:rsidRPr="00E9198C">
        <w:rPr>
          <w:rStyle w:val="Char0"/>
          <w:rFonts w:hint="cs"/>
          <w:rtl/>
        </w:rPr>
        <w:lastRenderedPageBreak/>
        <w:t>بت</w:t>
      </w:r>
      <w:r w:rsidR="00461CD7">
        <w:rPr>
          <w:rStyle w:val="Char0"/>
          <w:rFonts w:hint="eastAsia"/>
          <w:rtl/>
        </w:rPr>
        <w:t>‌</w:t>
      </w:r>
      <w:r w:rsidR="00406B6B" w:rsidRPr="00E9198C">
        <w:rPr>
          <w:rStyle w:val="Char0"/>
          <w:rFonts w:hint="cs"/>
          <w:rtl/>
        </w:rPr>
        <w:t>پرستان</w:t>
      </w:r>
      <w:r w:rsidR="007D4E4B" w:rsidRPr="00E9198C">
        <w:rPr>
          <w:rStyle w:val="Char0"/>
          <w:rFonts w:hint="cs"/>
          <w:rtl/>
        </w:rPr>
        <w:t xml:space="preserve"> بی</w:t>
      </w:r>
      <w:r w:rsidR="007D4E4B" w:rsidRPr="00E9198C">
        <w:rPr>
          <w:rStyle w:val="Char0"/>
          <w:rtl/>
        </w:rPr>
        <w:softHyphen/>
      </w:r>
      <w:r w:rsidR="009A628F" w:rsidRPr="00E9198C">
        <w:rPr>
          <w:rStyle w:val="Char0"/>
          <w:rFonts w:hint="eastAsia"/>
          <w:rtl/>
        </w:rPr>
        <w:t>خرد و مزدورانشان از خداوند</w:t>
      </w:r>
      <w:r w:rsidR="00947B62" w:rsidRPr="00947B62">
        <w:rPr>
          <w:rStyle w:val="Char0"/>
          <w:rFonts w:cs="CTraditional Arabic" w:hint="cs"/>
          <w:rtl/>
        </w:rPr>
        <w:t xml:space="preserve">أ </w:t>
      </w:r>
      <w:r w:rsidR="009A628F" w:rsidRPr="00E9198C">
        <w:rPr>
          <w:rStyle w:val="Char0"/>
          <w:rFonts w:hint="eastAsia"/>
          <w:rtl/>
        </w:rPr>
        <w:t>مد</w:t>
      </w:r>
      <w:r w:rsidR="00406B6B" w:rsidRPr="00E9198C">
        <w:rPr>
          <w:rStyle w:val="Char0"/>
          <w:rFonts w:hint="cs"/>
          <w:rtl/>
        </w:rPr>
        <w:t>ّ</w:t>
      </w:r>
      <w:r w:rsidR="009A628F" w:rsidRPr="00E9198C">
        <w:rPr>
          <w:rStyle w:val="Char0"/>
          <w:rFonts w:hint="eastAsia"/>
          <w:rtl/>
        </w:rPr>
        <w:t>عی اجر و پاداش نیز می‌باشند و آنقدر خود را بر حق می‌بینند که فکر می‌کنند در راه خداوند</w:t>
      </w:r>
      <w:r w:rsidR="00947B62" w:rsidRPr="00947B62">
        <w:rPr>
          <w:rStyle w:val="Char0"/>
          <w:rFonts w:cs="CTraditional Arabic" w:hint="cs"/>
          <w:rtl/>
        </w:rPr>
        <w:t xml:space="preserve">أ </w:t>
      </w:r>
      <w:r w:rsidR="009A628F" w:rsidRPr="00E9198C">
        <w:rPr>
          <w:rStyle w:val="Char0"/>
          <w:rFonts w:hint="eastAsia"/>
          <w:rtl/>
        </w:rPr>
        <w:t xml:space="preserve">جهاد می‌کنند. افسوس </w:t>
      </w:r>
      <w:r w:rsidR="009A628F" w:rsidRPr="00E9198C">
        <w:rPr>
          <w:rStyle w:val="Char0"/>
          <w:rFonts w:hint="cs"/>
          <w:rtl/>
        </w:rPr>
        <w:t>و هزاران افسوس بر این بی‌خردان!</w:t>
      </w:r>
    </w:p>
    <w:p w:rsidR="00406B6B" w:rsidRDefault="009A628F" w:rsidP="00947B62">
      <w:pPr>
        <w:tabs>
          <w:tab w:val="left" w:pos="742"/>
          <w:tab w:val="right" w:pos="7031"/>
        </w:tabs>
        <w:bidi/>
        <w:ind w:firstLine="284"/>
        <w:jc w:val="both"/>
        <w:rPr>
          <w:rStyle w:val="Char0"/>
          <w:rtl/>
        </w:rPr>
      </w:pPr>
      <w:r w:rsidRPr="00E9198C">
        <w:rPr>
          <w:rStyle w:val="Char0"/>
          <w:rFonts w:hint="cs"/>
          <w:rtl/>
        </w:rPr>
        <w:t>ولی این کافران ندانستند که قانون خداوند</w:t>
      </w:r>
      <w:r w:rsidR="00AF2DFE" w:rsidRPr="00AF2DFE">
        <w:rPr>
          <w:rStyle w:val="Char0"/>
          <w:rFonts w:cs="CTraditional Arabic" w:hint="cs"/>
          <w:rtl/>
        </w:rPr>
        <w:t xml:space="preserve">ﻷ </w:t>
      </w:r>
      <w:r w:rsidRPr="00E9198C">
        <w:rPr>
          <w:rStyle w:val="Char0"/>
          <w:rFonts w:hint="cs"/>
          <w:rtl/>
        </w:rPr>
        <w:t>بر نصرت</w:t>
      </w:r>
      <w:r w:rsidR="00406B6B" w:rsidRPr="00E9198C">
        <w:rPr>
          <w:rStyle w:val="Char0"/>
          <w:rFonts w:hint="cs"/>
          <w:rtl/>
        </w:rPr>
        <w:t>ِ</w:t>
      </w:r>
      <w:r w:rsidRPr="00E9198C">
        <w:rPr>
          <w:rStyle w:val="Char0"/>
          <w:rFonts w:hint="cs"/>
          <w:rtl/>
        </w:rPr>
        <w:t xml:space="preserve"> مؤمنان ثابت گشته، خداوند</w:t>
      </w:r>
      <w:r w:rsidR="00F76FC5" w:rsidRPr="00F76FC5">
        <w:rPr>
          <w:rStyle w:val="Char0"/>
          <w:rFonts w:cs="CTraditional Arabic" w:hint="cs"/>
          <w:rtl/>
        </w:rPr>
        <w:t>ـ</w:t>
      </w:r>
      <w:r w:rsidR="00406B6B" w:rsidRPr="00E9198C">
        <w:rPr>
          <w:rStyle w:val="Char0"/>
          <w:rFonts w:hint="cs"/>
          <w:rtl/>
        </w:rPr>
        <w:t xml:space="preserve"> </w:t>
      </w:r>
      <w:r w:rsidRPr="00E9198C">
        <w:rPr>
          <w:rStyle w:val="Char0"/>
          <w:rFonts w:hint="cs"/>
          <w:rtl/>
        </w:rPr>
        <w:t>می‌فرمای</w:t>
      </w:r>
      <w:r w:rsidR="00406B6B" w:rsidRPr="00E9198C">
        <w:rPr>
          <w:rStyle w:val="Char0"/>
          <w:rFonts w:hint="cs"/>
          <w:rtl/>
        </w:rPr>
        <w:t>ن</w:t>
      </w:r>
      <w:r w:rsidRPr="00E9198C">
        <w:rPr>
          <w:rStyle w:val="Char0"/>
          <w:rFonts w:hint="cs"/>
          <w:rtl/>
        </w:rPr>
        <w:t>د:</w:t>
      </w:r>
    </w:p>
    <w:p w:rsidR="009A628F" w:rsidRPr="00957B5C" w:rsidRDefault="00461CD7" w:rsidP="00206BB4">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وَكَانَ حَقًّا عَلَيۡنَا نَصۡرُ </w:t>
      </w:r>
      <w:r w:rsidRPr="00957B5C">
        <w:rPr>
          <w:rStyle w:val="Char5"/>
          <w:rFonts w:hint="cs"/>
          <w:rtl/>
        </w:rPr>
        <w:t>ٱ</w:t>
      </w:r>
      <w:r w:rsidRPr="00957B5C">
        <w:rPr>
          <w:rStyle w:val="Char5"/>
          <w:rFonts w:hint="eastAsia"/>
          <w:rtl/>
        </w:rPr>
        <w:t>لۡمُؤۡمِنِينَ</w:t>
      </w:r>
      <w:r w:rsidRPr="00957B5C">
        <w:rPr>
          <w:rStyle w:val="Char5"/>
          <w:rtl/>
        </w:rPr>
        <w:t>٤٧</w:t>
      </w:r>
      <w:r>
        <w:rPr>
          <w:rStyle w:val="Char0"/>
          <w:rFonts w:cs="Traditional Arabic"/>
          <w:rtl/>
        </w:rPr>
        <w:t>﴾</w:t>
      </w:r>
      <w:r w:rsidRPr="00957B5C">
        <w:rPr>
          <w:rStyle w:val="Char5"/>
          <w:rtl/>
        </w:rPr>
        <w:t xml:space="preserve"> </w:t>
      </w:r>
      <w:r w:rsidRPr="00957B5C">
        <w:rPr>
          <w:rStyle w:val="Char9"/>
          <w:rtl/>
        </w:rPr>
        <w:t>[الروم: 47]</w:t>
      </w:r>
      <w:r w:rsidRPr="00461CD7">
        <w:rPr>
          <w:rStyle w:val="Char0"/>
          <w:rFonts w:hint="cs"/>
          <w:rtl/>
        </w:rPr>
        <w:t>.</w:t>
      </w:r>
      <w:r w:rsidR="00206BB4" w:rsidRPr="00957B5C">
        <w:rPr>
          <w:rStyle w:val="Char9"/>
          <w:rFonts w:hint="cs"/>
          <w:rtl/>
        </w:rPr>
        <w:t xml:space="preserve"> </w:t>
      </w:r>
      <w:r w:rsidR="00AC475A" w:rsidRPr="00105C9E">
        <w:rPr>
          <w:rStyle w:val="Char6"/>
          <w:rFonts w:hint="cs"/>
          <w:rtl/>
        </w:rPr>
        <w:t>«</w:t>
      </w:r>
      <w:r w:rsidR="00E94413" w:rsidRPr="00105C9E">
        <w:rPr>
          <w:rStyle w:val="Char6"/>
          <w:rFonts w:hint="cs"/>
          <w:rtl/>
        </w:rPr>
        <w:t>همواره یاری مؤمنان بر ما واجب بوده است</w:t>
      </w:r>
      <w:r w:rsidR="00406B6B" w:rsidRPr="00105C9E">
        <w:rPr>
          <w:rStyle w:val="Char6"/>
          <w:rFonts w:hint="cs"/>
          <w:rtl/>
        </w:rPr>
        <w:t>.</w:t>
      </w:r>
      <w:r w:rsidR="00AC475A" w:rsidRPr="00105C9E">
        <w:rPr>
          <w:rStyle w:val="Char6"/>
          <w:rFonts w:hint="cs"/>
          <w:rtl/>
        </w:rPr>
        <w:t>»</w:t>
      </w:r>
    </w:p>
    <w:p w:rsidR="00F6171B" w:rsidRDefault="00406B6B" w:rsidP="00947B62">
      <w:pPr>
        <w:tabs>
          <w:tab w:val="left" w:pos="742"/>
          <w:tab w:val="right" w:pos="7031"/>
        </w:tabs>
        <w:bidi/>
        <w:ind w:firstLine="284"/>
        <w:jc w:val="both"/>
        <w:rPr>
          <w:rStyle w:val="Char0"/>
          <w:rtl/>
        </w:rPr>
      </w:pPr>
      <w:r w:rsidRPr="00E9198C">
        <w:rPr>
          <w:rStyle w:val="Char0"/>
          <w:rFonts w:hint="cs"/>
          <w:rtl/>
        </w:rPr>
        <w:t>خداوند</w:t>
      </w:r>
      <w:r w:rsidR="00BF0BB1">
        <w:rPr>
          <w:rStyle w:val="Char0"/>
          <w:rFonts w:hint="cs"/>
          <w:rtl/>
        </w:rPr>
        <w:t xml:space="preserve"> </w:t>
      </w:r>
      <w:r w:rsidR="00F76FC5" w:rsidRPr="00947B62">
        <w:rPr>
          <w:rStyle w:val="Char0"/>
          <w:rFonts w:cs="CTraditional Arabic" w:hint="cs"/>
          <w:rtl/>
        </w:rPr>
        <w:t>ـ</w:t>
      </w:r>
      <w:r w:rsidRPr="00E9198C">
        <w:rPr>
          <w:rStyle w:val="Char0"/>
          <w:rFonts w:hint="cs"/>
          <w:rtl/>
        </w:rPr>
        <w:t xml:space="preserve"> </w:t>
      </w:r>
      <w:r w:rsidR="00AB55B1" w:rsidRPr="00E9198C">
        <w:rPr>
          <w:rStyle w:val="Char0"/>
          <w:rFonts w:hint="cs"/>
          <w:rtl/>
        </w:rPr>
        <w:t>دربار</w:t>
      </w:r>
      <w:r w:rsidR="007019EB">
        <w:rPr>
          <w:rStyle w:val="Char0"/>
          <w:rFonts w:hint="cs"/>
          <w:rtl/>
        </w:rPr>
        <w:t>ۀ</w:t>
      </w:r>
      <w:r w:rsidR="00AB55B1" w:rsidRPr="00E9198C">
        <w:rPr>
          <w:rStyle w:val="Char0"/>
          <w:rFonts w:hint="cs"/>
          <w:rtl/>
        </w:rPr>
        <w:t xml:space="preserve"> واکنشِ قومِ گمراه ابراهیم</w:t>
      </w:r>
      <w:r w:rsidR="00947B62" w:rsidRPr="00947B62">
        <w:rPr>
          <w:rStyle w:val="Char0"/>
          <w:rFonts w:cs="CTraditional Arabic" w:hint="cs"/>
          <w:rtl/>
        </w:rPr>
        <w:t xml:space="preserve">÷ </w:t>
      </w:r>
      <w:r w:rsidRPr="00E9198C">
        <w:rPr>
          <w:rStyle w:val="Char0"/>
          <w:rFonts w:hint="cs"/>
          <w:rtl/>
        </w:rPr>
        <w:t>می‌فرمایند</w:t>
      </w:r>
      <w:r w:rsidR="00E94413" w:rsidRPr="00E9198C">
        <w:rPr>
          <w:rStyle w:val="Char0"/>
          <w:rFonts w:hint="cs"/>
          <w:rtl/>
        </w:rPr>
        <w:t xml:space="preserve">: </w:t>
      </w:r>
    </w:p>
    <w:p w:rsidR="009E3DC1" w:rsidRPr="00957B5C" w:rsidRDefault="00206BB4" w:rsidP="00206BB4">
      <w:pPr>
        <w:tabs>
          <w:tab w:val="left" w:pos="742"/>
          <w:tab w:val="right" w:pos="7031"/>
        </w:tabs>
        <w:bidi/>
        <w:ind w:firstLine="284"/>
        <w:jc w:val="both"/>
        <w:rPr>
          <w:rStyle w:val="Char9"/>
          <w:rtl/>
        </w:rPr>
      </w:pPr>
      <w:r>
        <w:rPr>
          <w:rStyle w:val="Char0"/>
          <w:rFonts w:cs="Traditional Arabic"/>
          <w:rtl/>
        </w:rPr>
        <w:t>﴿</w:t>
      </w:r>
      <w:r w:rsidRPr="00957B5C">
        <w:rPr>
          <w:rStyle w:val="Char5"/>
          <w:rtl/>
        </w:rPr>
        <w:t>قَالُواْ حَرِّقُوهُ وَ</w:t>
      </w:r>
      <w:r w:rsidRPr="00957B5C">
        <w:rPr>
          <w:rStyle w:val="Char5"/>
          <w:rFonts w:hint="cs"/>
          <w:rtl/>
        </w:rPr>
        <w:t>ٱ</w:t>
      </w:r>
      <w:r w:rsidRPr="00957B5C">
        <w:rPr>
          <w:rStyle w:val="Char5"/>
          <w:rFonts w:hint="eastAsia"/>
          <w:rtl/>
        </w:rPr>
        <w:t>نصُرُوٓاْ</w:t>
      </w:r>
      <w:r w:rsidRPr="00957B5C">
        <w:rPr>
          <w:rStyle w:val="Char5"/>
          <w:rtl/>
        </w:rPr>
        <w:t xml:space="preserve"> ءَالِهَتَكُمۡ إِن كُنتُمۡ فَٰعِلِينَ٦٨ قُلۡنَا يَٰنَارُ كُونِي بَرۡدٗا وَسَلَٰمًا عَلَىٰٓ إِبۡرَٰهِيمَ٦٩ وَأَرَادُواْ بِهِ</w:t>
      </w:r>
      <w:r w:rsidRPr="00957B5C">
        <w:rPr>
          <w:rStyle w:val="Char5"/>
          <w:rFonts w:hint="cs"/>
          <w:rtl/>
        </w:rPr>
        <w:t>ۦ</w:t>
      </w:r>
      <w:r w:rsidRPr="00957B5C">
        <w:rPr>
          <w:rStyle w:val="Char5"/>
          <w:rtl/>
        </w:rPr>
        <w:t xml:space="preserve"> كَيۡدٗا فَجَعَلۡنَٰهُمُ </w:t>
      </w:r>
      <w:r w:rsidRPr="00957B5C">
        <w:rPr>
          <w:rStyle w:val="Char5"/>
          <w:rFonts w:hint="cs"/>
          <w:rtl/>
        </w:rPr>
        <w:t>ٱ</w:t>
      </w:r>
      <w:r w:rsidRPr="00957B5C">
        <w:rPr>
          <w:rStyle w:val="Char5"/>
          <w:rFonts w:hint="eastAsia"/>
          <w:rtl/>
        </w:rPr>
        <w:t>لۡأَخۡسَرِينَ</w:t>
      </w:r>
      <w:r w:rsidRPr="00957B5C">
        <w:rPr>
          <w:rStyle w:val="Char5"/>
          <w:rtl/>
        </w:rPr>
        <w:t>٧٠</w:t>
      </w:r>
      <w:r>
        <w:rPr>
          <w:rStyle w:val="Char0"/>
          <w:rFonts w:cs="Traditional Arabic"/>
          <w:rtl/>
        </w:rPr>
        <w:t>﴾</w:t>
      </w:r>
      <w:r w:rsidRPr="00957B5C">
        <w:rPr>
          <w:rStyle w:val="Char5"/>
          <w:rtl/>
        </w:rPr>
        <w:t xml:space="preserve"> </w:t>
      </w:r>
      <w:r w:rsidRPr="00957B5C">
        <w:rPr>
          <w:rStyle w:val="Char9"/>
          <w:rtl/>
        </w:rPr>
        <w:t>[الأنبياء: 68-70]</w:t>
      </w:r>
      <w:r w:rsidRPr="00206BB4">
        <w:rPr>
          <w:rStyle w:val="Char0"/>
          <w:rFonts w:hint="cs"/>
          <w:rtl/>
        </w:rPr>
        <w:t>.</w:t>
      </w:r>
      <w:r w:rsidRPr="00957B5C">
        <w:rPr>
          <w:rStyle w:val="Char9"/>
          <w:rFonts w:hint="cs"/>
          <w:rtl/>
        </w:rPr>
        <w:t xml:space="preserve"> </w:t>
      </w:r>
      <w:r w:rsidR="00F6171B" w:rsidRPr="00105C9E">
        <w:rPr>
          <w:rStyle w:val="Char6"/>
          <w:rFonts w:hint="cs"/>
          <w:rtl/>
        </w:rPr>
        <w:t>«گفتند: اگر می‌خواه</w:t>
      </w:r>
      <w:r w:rsidR="008A4391" w:rsidRPr="00105C9E">
        <w:rPr>
          <w:rStyle w:val="Char6"/>
          <w:rFonts w:hint="cs"/>
          <w:rtl/>
        </w:rPr>
        <w:t>ی</w:t>
      </w:r>
      <w:r w:rsidR="00F6171B" w:rsidRPr="00105C9E">
        <w:rPr>
          <w:rStyle w:val="Char6"/>
          <w:rFonts w:hint="cs"/>
          <w:rtl/>
        </w:rPr>
        <w:t>د کاری کنید، ابراهیم را نخست بسوزانید و خدایان خویش رامدد دهید. (آتش</w:t>
      </w:r>
      <w:r w:rsidR="008D6F3C" w:rsidRPr="00105C9E">
        <w:rPr>
          <w:rStyle w:val="Char6"/>
          <w:rFonts w:hint="cs"/>
          <w:rtl/>
        </w:rPr>
        <w:t>ی را</w:t>
      </w:r>
      <w:r w:rsidR="00F6171B" w:rsidRPr="00105C9E">
        <w:rPr>
          <w:rStyle w:val="Char6"/>
          <w:rFonts w:hint="cs"/>
          <w:rtl/>
        </w:rPr>
        <w:t xml:space="preserve"> برافروختند و ابراهیم را در آن انداختند و) ما به آتش دستور دادیم که ای آتش سرد و سالم شو بر ابراهیم. آنان خواستند که ابراهیم را با نیرنگ خطرناکی نابود کنند، ولی ما ا</w:t>
      </w:r>
      <w:r w:rsidR="00783295" w:rsidRPr="00105C9E">
        <w:rPr>
          <w:rStyle w:val="Char6"/>
          <w:rFonts w:hint="cs"/>
          <w:rtl/>
        </w:rPr>
        <w:t>یشان را زیانبارترین مردم نمودیم</w:t>
      </w:r>
      <w:r w:rsidR="00975074" w:rsidRPr="00105C9E">
        <w:rPr>
          <w:rStyle w:val="Char6"/>
          <w:rFonts w:hint="cs"/>
          <w:rtl/>
        </w:rPr>
        <w:t>.»</w:t>
      </w:r>
      <w:r w:rsidR="00F6171B" w:rsidRPr="00105C9E">
        <w:rPr>
          <w:rStyle w:val="Char6"/>
          <w:rFonts w:hint="cs"/>
          <w:rtl/>
        </w:rPr>
        <w:t xml:space="preserve"> </w:t>
      </w:r>
    </w:p>
    <w:p w:rsidR="00AB55B1" w:rsidRDefault="00783295" w:rsidP="00947B62">
      <w:pPr>
        <w:tabs>
          <w:tab w:val="left" w:pos="742"/>
          <w:tab w:val="right" w:pos="7031"/>
        </w:tabs>
        <w:bidi/>
        <w:ind w:firstLine="284"/>
        <w:jc w:val="both"/>
        <w:rPr>
          <w:rStyle w:val="Char0"/>
          <w:rtl/>
        </w:rPr>
      </w:pPr>
      <w:r w:rsidRPr="00E9198C">
        <w:rPr>
          <w:rStyle w:val="Char0"/>
          <w:rFonts w:hint="cs"/>
          <w:rtl/>
        </w:rPr>
        <w:t xml:space="preserve">و </w:t>
      </w:r>
      <w:r w:rsidR="00AB55B1" w:rsidRPr="00E9198C">
        <w:rPr>
          <w:rStyle w:val="Char0"/>
          <w:rFonts w:hint="cs"/>
          <w:rtl/>
        </w:rPr>
        <w:t xml:space="preserve">نیز </w:t>
      </w:r>
      <w:r w:rsidRPr="00E9198C">
        <w:rPr>
          <w:rStyle w:val="Char0"/>
          <w:rFonts w:hint="cs"/>
          <w:rtl/>
        </w:rPr>
        <w:t xml:space="preserve">خداوند </w:t>
      </w:r>
      <w:r w:rsidR="00F76FC5" w:rsidRPr="00947B62">
        <w:rPr>
          <w:rStyle w:val="Char0"/>
          <w:rFonts w:cs="CTraditional Arabic" w:hint="cs"/>
          <w:rtl/>
        </w:rPr>
        <w:t>ـ</w:t>
      </w:r>
      <w:r w:rsidRPr="00E9198C">
        <w:rPr>
          <w:rStyle w:val="Char0"/>
          <w:rFonts w:hint="cs"/>
          <w:rtl/>
        </w:rPr>
        <w:t xml:space="preserve"> می‌فرمای</w:t>
      </w:r>
      <w:r w:rsidR="00AB55B1" w:rsidRPr="00E9198C">
        <w:rPr>
          <w:rStyle w:val="Char0"/>
          <w:rFonts w:hint="cs"/>
          <w:rtl/>
        </w:rPr>
        <w:t>ن</w:t>
      </w:r>
      <w:r w:rsidRPr="00E9198C">
        <w:rPr>
          <w:rStyle w:val="Char0"/>
          <w:rFonts w:hint="cs"/>
          <w:rtl/>
        </w:rPr>
        <w:t>د:</w:t>
      </w:r>
    </w:p>
    <w:p w:rsidR="00E931A4" w:rsidRPr="00957B5C" w:rsidRDefault="00475C35" w:rsidP="00475C35">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قَالُواْ </w:t>
      </w:r>
      <w:r w:rsidRPr="00957B5C">
        <w:rPr>
          <w:rStyle w:val="Char5"/>
          <w:rFonts w:hint="cs"/>
          <w:rtl/>
        </w:rPr>
        <w:t>ٱ</w:t>
      </w:r>
      <w:r w:rsidRPr="00957B5C">
        <w:rPr>
          <w:rStyle w:val="Char5"/>
          <w:rFonts w:hint="eastAsia"/>
          <w:rtl/>
        </w:rPr>
        <w:t>بۡنُواْ</w:t>
      </w:r>
      <w:r w:rsidRPr="00957B5C">
        <w:rPr>
          <w:rStyle w:val="Char5"/>
          <w:rtl/>
        </w:rPr>
        <w:t xml:space="preserve"> لَهُ</w:t>
      </w:r>
      <w:r w:rsidRPr="00957B5C">
        <w:rPr>
          <w:rStyle w:val="Char5"/>
          <w:rFonts w:hint="cs"/>
          <w:rtl/>
        </w:rPr>
        <w:t>ۥ</w:t>
      </w:r>
      <w:r w:rsidRPr="00957B5C">
        <w:rPr>
          <w:rStyle w:val="Char5"/>
          <w:rtl/>
        </w:rPr>
        <w:t xml:space="preserve"> بُنۡيَٰنٗا فَأَلۡقُوهُ فِي </w:t>
      </w:r>
      <w:r w:rsidRPr="00957B5C">
        <w:rPr>
          <w:rStyle w:val="Char5"/>
          <w:rFonts w:hint="cs"/>
          <w:rtl/>
        </w:rPr>
        <w:t>ٱ</w:t>
      </w:r>
      <w:r w:rsidRPr="00957B5C">
        <w:rPr>
          <w:rStyle w:val="Char5"/>
          <w:rFonts w:hint="eastAsia"/>
          <w:rtl/>
        </w:rPr>
        <w:t>لۡجَحِيمِ</w:t>
      </w:r>
      <w:r w:rsidRPr="00957B5C">
        <w:rPr>
          <w:rStyle w:val="Char5"/>
          <w:rtl/>
        </w:rPr>
        <w:t>٩٧ فَأَرَادُواْ بِهِ</w:t>
      </w:r>
      <w:r w:rsidRPr="00957B5C">
        <w:rPr>
          <w:rStyle w:val="Char5"/>
          <w:rFonts w:hint="cs"/>
          <w:rtl/>
        </w:rPr>
        <w:t>ۦ</w:t>
      </w:r>
      <w:r w:rsidRPr="00957B5C">
        <w:rPr>
          <w:rStyle w:val="Char5"/>
          <w:rtl/>
        </w:rPr>
        <w:t xml:space="preserve"> كَيۡدٗا فَجَعَلۡنَٰهُمُ </w:t>
      </w:r>
      <w:r w:rsidRPr="00957B5C">
        <w:rPr>
          <w:rStyle w:val="Char5"/>
          <w:rFonts w:hint="cs"/>
          <w:rtl/>
        </w:rPr>
        <w:t>ٱ</w:t>
      </w:r>
      <w:r w:rsidRPr="00957B5C">
        <w:rPr>
          <w:rStyle w:val="Char5"/>
          <w:rFonts w:hint="eastAsia"/>
          <w:rtl/>
        </w:rPr>
        <w:t>لۡأَسۡفَلِينَ</w:t>
      </w:r>
      <w:r w:rsidRPr="00957B5C">
        <w:rPr>
          <w:rStyle w:val="Char5"/>
          <w:rtl/>
        </w:rPr>
        <w:t>٩٨</w:t>
      </w:r>
      <w:r>
        <w:rPr>
          <w:rStyle w:val="Char0"/>
          <w:rFonts w:cs="Traditional Arabic"/>
          <w:rtl/>
        </w:rPr>
        <w:t>﴾</w:t>
      </w:r>
      <w:r w:rsidRPr="00957B5C">
        <w:rPr>
          <w:rStyle w:val="Char5"/>
          <w:rtl/>
        </w:rPr>
        <w:t xml:space="preserve"> </w:t>
      </w:r>
      <w:r w:rsidRPr="00957B5C">
        <w:rPr>
          <w:rStyle w:val="Char9"/>
          <w:rtl/>
        </w:rPr>
        <w:t>[الصافات: 97-98]</w:t>
      </w:r>
      <w:r w:rsidRPr="00475C35">
        <w:rPr>
          <w:rStyle w:val="Char0"/>
          <w:rFonts w:hint="cs"/>
          <w:rtl/>
        </w:rPr>
        <w:t>.</w:t>
      </w:r>
      <w:r w:rsidRPr="00957B5C">
        <w:rPr>
          <w:rStyle w:val="Char9"/>
          <w:rFonts w:hint="cs"/>
          <w:rtl/>
        </w:rPr>
        <w:t xml:space="preserve"> </w:t>
      </w:r>
      <w:r w:rsidR="00783295" w:rsidRPr="00105C9E">
        <w:rPr>
          <w:rStyle w:val="Char6"/>
          <w:rFonts w:hint="cs"/>
          <w:rtl/>
        </w:rPr>
        <w:t>«</w:t>
      </w:r>
      <w:r w:rsidR="00E931A4" w:rsidRPr="00105C9E">
        <w:rPr>
          <w:rStyle w:val="Char6"/>
          <w:rFonts w:hint="cs"/>
          <w:rtl/>
        </w:rPr>
        <w:t>مشرکان گفتند: برای او چهار دیواری بزرگی بسازید (و در میان آن آتش بیف</w:t>
      </w:r>
      <w:r w:rsidR="008D6F3C" w:rsidRPr="00105C9E">
        <w:rPr>
          <w:rStyle w:val="Char6"/>
          <w:rFonts w:hint="cs"/>
          <w:rtl/>
        </w:rPr>
        <w:t>روزید) و او را به میان آتش سوزان و پ</w:t>
      </w:r>
      <w:r w:rsidR="00E931A4" w:rsidRPr="00105C9E">
        <w:rPr>
          <w:rStyle w:val="Char6"/>
          <w:rFonts w:hint="cs"/>
          <w:rtl/>
        </w:rPr>
        <w:t>ر اخگر بیفکنید. برای نابودی ابراهیم نقشه‌ای پی افکندند و نیرنگی اندیشیدند، ولی ما آنان</w:t>
      </w:r>
      <w:r w:rsidR="008D6F3C" w:rsidRPr="00105C9E">
        <w:rPr>
          <w:rStyle w:val="Char6"/>
          <w:rFonts w:hint="cs"/>
          <w:rtl/>
        </w:rPr>
        <w:t xml:space="preserve"> را پست و حقیر و مغلوب و ذلیل نمو</w:t>
      </w:r>
      <w:r w:rsidR="00E931A4" w:rsidRPr="00105C9E">
        <w:rPr>
          <w:rStyle w:val="Char6"/>
          <w:rFonts w:hint="cs"/>
          <w:rtl/>
        </w:rPr>
        <w:t>دیم</w:t>
      </w:r>
      <w:r w:rsidR="00975074" w:rsidRPr="00105C9E">
        <w:rPr>
          <w:rStyle w:val="Char6"/>
          <w:rFonts w:hint="cs"/>
          <w:rtl/>
        </w:rPr>
        <w:t>.»</w:t>
      </w:r>
    </w:p>
    <w:p w:rsidR="00AB55B1" w:rsidRDefault="00AB55B1" w:rsidP="00947B62">
      <w:pPr>
        <w:tabs>
          <w:tab w:val="left" w:pos="742"/>
          <w:tab w:val="right" w:pos="7031"/>
        </w:tabs>
        <w:bidi/>
        <w:ind w:firstLine="284"/>
        <w:jc w:val="both"/>
        <w:rPr>
          <w:rStyle w:val="Char6"/>
          <w:rtl/>
        </w:rPr>
      </w:pPr>
      <w:r w:rsidRPr="00105C9E">
        <w:rPr>
          <w:rStyle w:val="Char6"/>
          <w:rFonts w:hint="cs"/>
          <w:rtl/>
        </w:rPr>
        <w:t>همچنین</w:t>
      </w:r>
      <w:r w:rsidR="00E931A4" w:rsidRPr="00105C9E">
        <w:rPr>
          <w:rStyle w:val="Char6"/>
          <w:rFonts w:hint="cs"/>
          <w:rtl/>
        </w:rPr>
        <w:t xml:space="preserve"> خداوند </w:t>
      </w:r>
      <w:r w:rsidR="00F76FC5" w:rsidRPr="00947B62">
        <w:rPr>
          <w:rStyle w:val="Char6"/>
          <w:rFonts w:cs="CTraditional Arabic" w:hint="cs"/>
          <w:rtl/>
        </w:rPr>
        <w:t>ـ</w:t>
      </w:r>
      <w:r w:rsidR="00E931A4" w:rsidRPr="00105C9E">
        <w:rPr>
          <w:rStyle w:val="Char6"/>
          <w:rFonts w:hint="cs"/>
          <w:rtl/>
        </w:rPr>
        <w:t xml:space="preserve"> می‌فرمای</w:t>
      </w:r>
      <w:r w:rsidRPr="00105C9E">
        <w:rPr>
          <w:rStyle w:val="Char6"/>
          <w:rFonts w:hint="cs"/>
          <w:rtl/>
        </w:rPr>
        <w:t>ن</w:t>
      </w:r>
      <w:r w:rsidR="00E931A4" w:rsidRPr="00105C9E">
        <w:rPr>
          <w:rStyle w:val="Char6"/>
          <w:rFonts w:hint="cs"/>
          <w:rtl/>
        </w:rPr>
        <w:t xml:space="preserve">د: </w:t>
      </w:r>
    </w:p>
    <w:p w:rsidR="00830FE4" w:rsidRPr="00957B5C" w:rsidRDefault="00475C35" w:rsidP="00475C35">
      <w:pPr>
        <w:tabs>
          <w:tab w:val="left" w:pos="742"/>
          <w:tab w:val="right" w:pos="7031"/>
        </w:tabs>
        <w:bidi/>
        <w:ind w:firstLine="284"/>
        <w:jc w:val="both"/>
        <w:rPr>
          <w:rStyle w:val="Char9"/>
          <w:rFonts w:eastAsia="SimSun"/>
          <w:rtl/>
        </w:rPr>
      </w:pPr>
      <w:r>
        <w:rPr>
          <w:rStyle w:val="Char6"/>
          <w:rFonts w:cs="Traditional Arabic"/>
          <w:szCs w:val="28"/>
          <w:rtl/>
        </w:rPr>
        <w:t>﴿</w:t>
      </w:r>
      <w:r w:rsidRPr="00957B5C">
        <w:rPr>
          <w:rStyle w:val="Char5"/>
          <w:rFonts w:eastAsia="SimSun"/>
          <w:rtl/>
        </w:rPr>
        <w:t>فَمَا كَانَ جَوَابَ قَوۡمِهِ</w:t>
      </w:r>
      <w:r w:rsidRPr="00957B5C">
        <w:rPr>
          <w:rStyle w:val="Char5"/>
          <w:rFonts w:eastAsia="SimSun" w:hint="cs"/>
          <w:rtl/>
        </w:rPr>
        <w:t>ۦٓ</w:t>
      </w:r>
      <w:r w:rsidRPr="00957B5C">
        <w:rPr>
          <w:rStyle w:val="Char5"/>
          <w:rFonts w:eastAsia="SimSun"/>
          <w:rtl/>
        </w:rPr>
        <w:t xml:space="preserve"> إِلَّآ أَن قَالُواْ </w:t>
      </w:r>
      <w:r w:rsidRPr="00957B5C">
        <w:rPr>
          <w:rStyle w:val="Char5"/>
          <w:rFonts w:eastAsia="SimSun" w:hint="cs"/>
          <w:rtl/>
        </w:rPr>
        <w:t>ٱقۡتُلُوهُ</w:t>
      </w:r>
      <w:r w:rsidRPr="00957B5C">
        <w:rPr>
          <w:rStyle w:val="Char5"/>
          <w:rFonts w:eastAsia="SimSun"/>
          <w:rtl/>
        </w:rPr>
        <w:t xml:space="preserve"> أَوۡ حَرِّقُوهُ فَأَنجَىٰهُ </w:t>
      </w:r>
      <w:r w:rsidRPr="00957B5C">
        <w:rPr>
          <w:rStyle w:val="Char5"/>
          <w:rFonts w:eastAsia="SimSun" w:hint="cs"/>
          <w:rtl/>
        </w:rPr>
        <w:t>ٱللَّهُ</w:t>
      </w:r>
      <w:r w:rsidRPr="00957B5C">
        <w:rPr>
          <w:rStyle w:val="Char5"/>
          <w:rFonts w:eastAsia="SimSun"/>
          <w:rtl/>
        </w:rPr>
        <w:t xml:space="preserve"> مِنَ </w:t>
      </w:r>
      <w:r w:rsidRPr="00957B5C">
        <w:rPr>
          <w:rStyle w:val="Char5"/>
          <w:rFonts w:eastAsia="SimSun" w:hint="cs"/>
          <w:rtl/>
        </w:rPr>
        <w:t>ٱلنَّارِۚ</w:t>
      </w:r>
      <w:r w:rsidRPr="00957B5C">
        <w:rPr>
          <w:rStyle w:val="Char5"/>
          <w:rFonts w:eastAsia="SimSun"/>
          <w:rtl/>
        </w:rPr>
        <w:t xml:space="preserve"> إِنَّ فِي ذَٰلِكَ لَأٓيَٰتٖ لِّقَوۡمٖ يُؤۡمِنُونَ٢٤</w:t>
      </w:r>
      <w:r>
        <w:rPr>
          <w:rStyle w:val="Char6"/>
          <w:rFonts w:cs="Traditional Arabic"/>
          <w:szCs w:val="28"/>
          <w:rtl/>
        </w:rPr>
        <w:t>﴾</w:t>
      </w:r>
      <w:r w:rsidRPr="00957B5C">
        <w:rPr>
          <w:rStyle w:val="Char5"/>
          <w:rFonts w:eastAsia="SimSun"/>
          <w:rtl/>
        </w:rPr>
        <w:t xml:space="preserve"> </w:t>
      </w:r>
      <w:r w:rsidRPr="00957B5C">
        <w:rPr>
          <w:rStyle w:val="Char9"/>
          <w:rFonts w:eastAsia="SimSun"/>
          <w:rtl/>
        </w:rPr>
        <w:t>[العنكبوت: 24]</w:t>
      </w:r>
      <w:r w:rsidRPr="00475C35">
        <w:rPr>
          <w:rStyle w:val="Char0"/>
          <w:rFonts w:eastAsia="SimSun" w:hint="cs"/>
          <w:rtl/>
        </w:rPr>
        <w:t>.</w:t>
      </w:r>
      <w:r w:rsidRPr="00957B5C">
        <w:rPr>
          <w:rStyle w:val="Char9"/>
          <w:rFonts w:eastAsia="SimSun" w:hint="cs"/>
          <w:rtl/>
        </w:rPr>
        <w:t xml:space="preserve"> </w:t>
      </w:r>
      <w:r w:rsidR="00E931A4" w:rsidRPr="00105C9E">
        <w:rPr>
          <w:rStyle w:val="Char6"/>
          <w:rFonts w:hint="cs"/>
          <w:rtl/>
        </w:rPr>
        <w:t>«</w:t>
      </w:r>
      <w:r w:rsidR="00EB6099" w:rsidRPr="00105C9E">
        <w:rPr>
          <w:rStyle w:val="Char6"/>
          <w:rFonts w:hint="cs"/>
          <w:rtl/>
        </w:rPr>
        <w:t>ام</w:t>
      </w:r>
      <w:r w:rsidR="00BA1028" w:rsidRPr="00105C9E">
        <w:rPr>
          <w:rStyle w:val="Char6"/>
          <w:rFonts w:hint="cs"/>
          <w:rtl/>
        </w:rPr>
        <w:t>ّ</w:t>
      </w:r>
      <w:r w:rsidR="00EB6099" w:rsidRPr="00105C9E">
        <w:rPr>
          <w:rStyle w:val="Char6"/>
          <w:rFonts w:hint="cs"/>
          <w:rtl/>
        </w:rPr>
        <w:t>ا پاسخ قوم (ابراهیم به</w:t>
      </w:r>
      <w:r w:rsidR="00E931A4" w:rsidRPr="00105C9E">
        <w:rPr>
          <w:rStyle w:val="Char6"/>
          <w:rFonts w:hint="cs"/>
          <w:rtl/>
        </w:rPr>
        <w:t xml:space="preserve">) </w:t>
      </w:r>
      <w:r w:rsidR="00EB6099" w:rsidRPr="00105C9E">
        <w:rPr>
          <w:rStyle w:val="Char6"/>
          <w:rFonts w:hint="cs"/>
          <w:rtl/>
        </w:rPr>
        <w:t xml:space="preserve">او جز این چیزی نبود که (به یکدیگر) </w:t>
      </w:r>
      <w:r w:rsidR="008D6F3C" w:rsidRPr="00105C9E">
        <w:rPr>
          <w:rStyle w:val="Char6"/>
          <w:rFonts w:hint="cs"/>
          <w:rtl/>
        </w:rPr>
        <w:t xml:space="preserve">گفتند: او را بکشید یا بسوزانید </w:t>
      </w:r>
      <w:r w:rsidR="00EB6099" w:rsidRPr="00105C9E">
        <w:rPr>
          <w:rStyle w:val="Char6"/>
          <w:rFonts w:hint="cs"/>
          <w:rtl/>
        </w:rPr>
        <w:t>پس او را از آتش رهانیدیم. در</w:t>
      </w:r>
      <w:r w:rsidR="008D6F3C" w:rsidRPr="00105C9E">
        <w:rPr>
          <w:rStyle w:val="Char6"/>
          <w:rFonts w:hint="cs"/>
          <w:rtl/>
        </w:rPr>
        <w:t xml:space="preserve"> این نشانه‌هائی برای مؤمنان است</w:t>
      </w:r>
      <w:r w:rsidR="00AB55B1" w:rsidRPr="00105C9E">
        <w:rPr>
          <w:rStyle w:val="Char6"/>
          <w:rFonts w:hint="cs"/>
          <w:rtl/>
        </w:rPr>
        <w:t>.</w:t>
      </w:r>
      <w:r w:rsidR="00E931A4" w:rsidRPr="00105C9E">
        <w:rPr>
          <w:rStyle w:val="Char6"/>
          <w:rFonts w:hint="cs"/>
          <w:rtl/>
        </w:rPr>
        <w:t>»</w:t>
      </w:r>
    </w:p>
    <w:p w:rsidR="00EB6099" w:rsidRPr="00E9198C" w:rsidRDefault="008D6F3C" w:rsidP="00947B62">
      <w:pPr>
        <w:tabs>
          <w:tab w:val="left" w:pos="742"/>
          <w:tab w:val="right" w:pos="7031"/>
        </w:tabs>
        <w:bidi/>
        <w:ind w:firstLine="284"/>
        <w:jc w:val="both"/>
        <w:rPr>
          <w:rStyle w:val="Char0"/>
          <w:rtl/>
        </w:rPr>
      </w:pPr>
      <w:r w:rsidRPr="00947B62">
        <w:rPr>
          <w:rStyle w:val="Char0"/>
          <w:rFonts w:hint="cs"/>
          <w:rtl/>
        </w:rPr>
        <w:t>اگر به این آیات دق</w:t>
      </w:r>
      <w:r w:rsidR="00BA1028" w:rsidRPr="00947B62">
        <w:rPr>
          <w:rStyle w:val="Char0"/>
          <w:rFonts w:hint="cs"/>
          <w:rtl/>
        </w:rPr>
        <w:t>ّ</w:t>
      </w:r>
      <w:r w:rsidRPr="00947B62">
        <w:rPr>
          <w:rStyle w:val="Char0"/>
          <w:rFonts w:hint="cs"/>
          <w:rtl/>
        </w:rPr>
        <w:t>ت شود</w:t>
      </w:r>
      <w:r w:rsidR="00BA1028" w:rsidRPr="00947B62">
        <w:rPr>
          <w:rStyle w:val="Char0"/>
          <w:rFonts w:hint="cs"/>
          <w:rtl/>
        </w:rPr>
        <w:t>،</w:t>
      </w:r>
      <w:r w:rsidR="00853780" w:rsidRPr="00947B62">
        <w:rPr>
          <w:rStyle w:val="Char0"/>
          <w:rFonts w:hint="cs"/>
          <w:rtl/>
        </w:rPr>
        <w:t xml:space="preserve"> تصمیم قاطع </w:t>
      </w:r>
      <w:r w:rsidR="000B5644" w:rsidRPr="00947B62">
        <w:rPr>
          <w:rStyle w:val="Char0"/>
          <w:rFonts w:hint="cs"/>
          <w:rtl/>
        </w:rPr>
        <w:t>کفّار</w:t>
      </w:r>
      <w:r w:rsidR="00853780" w:rsidRPr="00947B62">
        <w:rPr>
          <w:rStyle w:val="Char0"/>
          <w:rFonts w:hint="cs"/>
          <w:rtl/>
        </w:rPr>
        <w:t xml:space="preserve"> بر آتش زدن خلیل خداوند </w:t>
      </w:r>
      <w:r w:rsidR="00BA1028" w:rsidRPr="00947B62">
        <w:rPr>
          <w:rStyle w:val="Char0"/>
          <w:rFonts w:hint="cs"/>
          <w:rtl/>
        </w:rPr>
        <w:t>نمایان می</w:t>
      </w:r>
      <w:r w:rsidR="00BA1028" w:rsidRPr="00947B62">
        <w:rPr>
          <w:rStyle w:val="Char0"/>
          <w:rFonts w:hint="cs"/>
          <w:rtl/>
        </w:rPr>
        <w:softHyphen/>
        <w:t>باشد</w:t>
      </w:r>
      <w:r w:rsidR="00853780" w:rsidRPr="00947B62">
        <w:rPr>
          <w:rStyle w:val="Char0"/>
          <w:rFonts w:hint="cs"/>
          <w:rtl/>
        </w:rPr>
        <w:t xml:space="preserve"> و آیات آنان را به </w:t>
      </w:r>
      <w:r w:rsidR="00475C35" w:rsidRPr="00475C35">
        <w:rPr>
          <w:rFonts w:ascii="Traditional Arabic" w:hAnsi="Traditional Arabic" w:cs="Traditional Arabic"/>
          <w:color w:val="000000"/>
          <w:sz w:val="28"/>
          <w:szCs w:val="28"/>
          <w:rtl/>
          <w:lang w:bidi="fa-IR"/>
        </w:rPr>
        <w:t>﴿</w:t>
      </w:r>
      <w:r w:rsidR="00475C35" w:rsidRPr="00957B5C">
        <w:rPr>
          <w:rStyle w:val="Char5"/>
          <w:rFonts w:hint="cs"/>
          <w:rtl/>
        </w:rPr>
        <w:t>ٱ</w:t>
      </w:r>
      <w:r w:rsidR="00475C35" w:rsidRPr="00957B5C">
        <w:rPr>
          <w:rStyle w:val="Char5"/>
          <w:rFonts w:hint="eastAsia"/>
          <w:rtl/>
        </w:rPr>
        <w:t>لۡأَخۡسَرِينَ</w:t>
      </w:r>
      <w:r w:rsidR="00475C35" w:rsidRPr="00475C35">
        <w:rPr>
          <w:rFonts w:ascii="Traditional Arabic" w:hAnsi="Traditional Arabic" w:cs="Traditional Arabic"/>
          <w:color w:val="000000"/>
          <w:sz w:val="26"/>
          <w:szCs w:val="26"/>
          <w:rtl/>
          <w:lang w:bidi="fa-IR"/>
        </w:rPr>
        <w:t>﴾</w:t>
      </w:r>
      <w:r w:rsidR="00853780" w:rsidRPr="00B757BE">
        <w:rPr>
          <w:rFonts w:cs="B Lotus" w:hint="cs"/>
          <w:color w:val="000000"/>
          <w:sz w:val="22"/>
          <w:szCs w:val="22"/>
          <w:rtl/>
          <w:lang w:bidi="fa-IR"/>
        </w:rPr>
        <w:t xml:space="preserve"> </w:t>
      </w:r>
      <w:r w:rsidR="00853780" w:rsidRPr="00E9198C">
        <w:rPr>
          <w:rStyle w:val="Char0"/>
          <w:rFonts w:hint="cs"/>
          <w:rtl/>
        </w:rPr>
        <w:t>و</w:t>
      </w:r>
      <w:r w:rsidR="00475C35">
        <w:rPr>
          <w:rStyle w:val="Char0"/>
          <w:rFonts w:hint="cs"/>
          <w:rtl/>
        </w:rPr>
        <w:t xml:space="preserve"> </w:t>
      </w:r>
      <w:r w:rsidR="00475C35">
        <w:rPr>
          <w:rStyle w:val="Char0"/>
          <w:rFonts w:ascii="Traditional Arabic" w:hAnsi="Traditional Arabic" w:cs="Traditional Arabic"/>
          <w:rtl/>
        </w:rPr>
        <w:t>﴿</w:t>
      </w:r>
      <w:r w:rsidR="00475C35" w:rsidRPr="00957B5C">
        <w:rPr>
          <w:rStyle w:val="Char5"/>
          <w:rFonts w:hint="cs"/>
          <w:rtl/>
        </w:rPr>
        <w:t>ٱ</w:t>
      </w:r>
      <w:r w:rsidR="00475C35" w:rsidRPr="00957B5C">
        <w:rPr>
          <w:rStyle w:val="Char5"/>
          <w:rFonts w:hint="eastAsia"/>
          <w:rtl/>
        </w:rPr>
        <w:t>لۡأَسۡفَلِينَ</w:t>
      </w:r>
      <w:r w:rsidR="00475C35">
        <w:rPr>
          <w:rStyle w:val="Char0"/>
          <w:rFonts w:ascii="Traditional Arabic" w:hAnsi="Traditional Arabic" w:cs="Traditional Arabic"/>
          <w:rtl/>
        </w:rPr>
        <w:t>﴾</w:t>
      </w:r>
      <w:r w:rsidR="00F710EE">
        <w:rPr>
          <w:rStyle w:val="Char0"/>
          <w:rFonts w:ascii="Traditional Arabic" w:hAnsi="Traditional Arabic" w:cs="Traditional Arabic" w:hint="cs"/>
          <w:rtl/>
        </w:rPr>
        <w:t xml:space="preserve"> </w:t>
      </w:r>
      <w:r w:rsidR="00853780" w:rsidRPr="00E9198C">
        <w:rPr>
          <w:rStyle w:val="Char0"/>
          <w:rFonts w:hint="cs"/>
          <w:rtl/>
        </w:rPr>
        <w:t>یعنی</w:t>
      </w:r>
      <w:r w:rsidR="00BA1028" w:rsidRPr="00E9198C">
        <w:rPr>
          <w:rStyle w:val="Char0"/>
          <w:rFonts w:hint="cs"/>
          <w:rtl/>
        </w:rPr>
        <w:t>؛</w:t>
      </w:r>
      <w:r w:rsidR="00853780" w:rsidRPr="00E9198C">
        <w:rPr>
          <w:rStyle w:val="Char0"/>
          <w:rFonts w:hint="cs"/>
          <w:rtl/>
        </w:rPr>
        <w:t xml:space="preserve"> آنان زیانبار، پست، </w:t>
      </w:r>
      <w:r w:rsidR="00853780" w:rsidRPr="00E9198C">
        <w:rPr>
          <w:rStyle w:val="Char0"/>
          <w:rFonts w:hint="cs"/>
          <w:rtl/>
        </w:rPr>
        <w:lastRenderedPageBreak/>
        <w:t>حقیر، مغلوب و ذلیل</w:t>
      </w:r>
      <w:r w:rsidRPr="00E9198C">
        <w:rPr>
          <w:rStyle w:val="Char0"/>
          <w:rFonts w:hint="cs"/>
          <w:rtl/>
        </w:rPr>
        <w:t xml:space="preserve"> شدند</w:t>
      </w:r>
      <w:r w:rsidR="00853780" w:rsidRPr="00E9198C">
        <w:rPr>
          <w:rStyle w:val="Char0"/>
          <w:rFonts w:hint="cs"/>
          <w:rtl/>
        </w:rPr>
        <w:t>. پس عاقبت</w:t>
      </w:r>
      <w:r w:rsidR="00BA1028" w:rsidRPr="00E9198C">
        <w:rPr>
          <w:rStyle w:val="Char0"/>
          <w:rFonts w:hint="cs"/>
          <w:rtl/>
        </w:rPr>
        <w:t>ِ</w:t>
      </w:r>
      <w:r w:rsidR="00853780" w:rsidRPr="00E9198C">
        <w:rPr>
          <w:rStyle w:val="Char0"/>
          <w:rFonts w:hint="cs"/>
          <w:rtl/>
        </w:rPr>
        <w:t xml:space="preserve"> ظلم و تجاوز و به حبس‌کشیدن و آزار</w:t>
      </w:r>
      <w:r w:rsidR="00BA1028" w:rsidRPr="00E9198C">
        <w:rPr>
          <w:rStyle w:val="Char0"/>
          <w:rFonts w:hint="cs"/>
          <w:rtl/>
        </w:rPr>
        <w:t xml:space="preserve"> </w:t>
      </w:r>
      <w:r w:rsidR="00853780" w:rsidRPr="00E9198C">
        <w:rPr>
          <w:rStyle w:val="Char0"/>
          <w:rFonts w:hint="cs"/>
          <w:rtl/>
        </w:rPr>
        <w:t>دادن و محروم‌کردن مؤمنان از حقوق مسل</w:t>
      </w:r>
      <w:r w:rsidR="00BA1028" w:rsidRPr="00E9198C">
        <w:rPr>
          <w:rStyle w:val="Char0"/>
          <w:rFonts w:hint="cs"/>
          <w:rtl/>
        </w:rPr>
        <w:t>ّ</w:t>
      </w:r>
      <w:r w:rsidR="00853780" w:rsidRPr="00E9198C">
        <w:rPr>
          <w:rStyle w:val="Char0"/>
          <w:rFonts w:hint="cs"/>
          <w:rtl/>
        </w:rPr>
        <w:t>م خود جز عاقبت مذکور نیست؛ زیرا این قانون لایتغی</w:t>
      </w:r>
      <w:r w:rsidR="00BA1028" w:rsidRPr="00E9198C">
        <w:rPr>
          <w:rStyle w:val="Char0"/>
          <w:rFonts w:hint="cs"/>
          <w:rtl/>
        </w:rPr>
        <w:t>ّ</w:t>
      </w:r>
      <w:r w:rsidR="00853780" w:rsidRPr="00E9198C">
        <w:rPr>
          <w:rStyle w:val="Char0"/>
          <w:rFonts w:hint="cs"/>
          <w:rtl/>
        </w:rPr>
        <w:t xml:space="preserve">ر </w:t>
      </w:r>
      <w:r w:rsidR="00BA1028" w:rsidRPr="00E9198C">
        <w:rPr>
          <w:rStyle w:val="Char0"/>
          <w:rFonts w:hint="cs"/>
          <w:rtl/>
        </w:rPr>
        <w:t xml:space="preserve">و بلامنازعِ </w:t>
      </w:r>
      <w:r w:rsidR="00853780" w:rsidRPr="00E9198C">
        <w:rPr>
          <w:rStyle w:val="Char0"/>
          <w:rFonts w:hint="cs"/>
          <w:rtl/>
        </w:rPr>
        <w:t>خداوند حکیم است.</w:t>
      </w:r>
    </w:p>
    <w:p w:rsidR="00830FE4" w:rsidRPr="00E9198C" w:rsidRDefault="00853780" w:rsidP="00947B62">
      <w:pPr>
        <w:tabs>
          <w:tab w:val="left" w:pos="742"/>
          <w:tab w:val="right" w:pos="7031"/>
        </w:tabs>
        <w:bidi/>
        <w:ind w:firstLine="284"/>
        <w:jc w:val="both"/>
        <w:rPr>
          <w:rStyle w:val="Char0"/>
          <w:rtl/>
        </w:rPr>
      </w:pPr>
      <w:r w:rsidRPr="00E9198C">
        <w:rPr>
          <w:rStyle w:val="Char0"/>
          <w:rFonts w:hint="cs"/>
          <w:rtl/>
        </w:rPr>
        <w:t>ابراهیم</w:t>
      </w:r>
      <w:r w:rsidR="00947B62">
        <w:rPr>
          <w:rStyle w:val="Char0"/>
          <w:rFonts w:cs="CTraditional Arabic" w:hint="cs"/>
          <w:rtl/>
        </w:rPr>
        <w:t>÷</w:t>
      </w:r>
      <w:r w:rsidR="00BA1028" w:rsidRPr="00E9198C">
        <w:rPr>
          <w:rStyle w:val="Char0"/>
          <w:rFonts w:hint="cs"/>
          <w:rtl/>
        </w:rPr>
        <w:t xml:space="preserve"> </w:t>
      </w:r>
      <w:r w:rsidRPr="00E9198C">
        <w:rPr>
          <w:rStyle w:val="Char0"/>
          <w:rFonts w:hint="cs"/>
          <w:rtl/>
        </w:rPr>
        <w:t>در اثنای آتش نیز موح</w:t>
      </w:r>
      <w:r w:rsidR="00BA1028" w:rsidRPr="00E9198C">
        <w:rPr>
          <w:rStyle w:val="Char0"/>
          <w:rFonts w:hint="cs"/>
          <w:rtl/>
        </w:rPr>
        <w:t>ّ</w:t>
      </w:r>
      <w:r w:rsidRPr="00E9198C">
        <w:rPr>
          <w:rStyle w:val="Char0"/>
          <w:rFonts w:hint="cs"/>
          <w:rtl/>
        </w:rPr>
        <w:t>دانه فقط و فقط به خدای خود</w:t>
      </w:r>
      <w:r w:rsidR="00947B62" w:rsidRPr="00947B62">
        <w:rPr>
          <w:rStyle w:val="Char0"/>
          <w:rFonts w:cs="CTraditional Arabic" w:hint="cs"/>
          <w:rtl/>
        </w:rPr>
        <w:t xml:space="preserve">أ </w:t>
      </w:r>
      <w:r w:rsidR="004D06F4" w:rsidRPr="00E9198C">
        <w:rPr>
          <w:rStyle w:val="Char0"/>
          <w:rFonts w:hint="cs"/>
          <w:rtl/>
        </w:rPr>
        <w:t>توجّه</w:t>
      </w:r>
      <w:r w:rsidRPr="00E9198C">
        <w:rPr>
          <w:rStyle w:val="Char0"/>
          <w:rFonts w:hint="cs"/>
          <w:rtl/>
        </w:rPr>
        <w:t xml:space="preserve"> دارد، امام </w:t>
      </w:r>
      <w:r w:rsidR="007D4E4B" w:rsidRPr="00E9198C">
        <w:rPr>
          <w:rStyle w:val="Char0"/>
          <w:rFonts w:hint="cs"/>
          <w:rtl/>
        </w:rPr>
        <w:t>بخ</w:t>
      </w:r>
      <w:r w:rsidRPr="00E9198C">
        <w:rPr>
          <w:rStyle w:val="Char0"/>
          <w:rFonts w:hint="cs"/>
          <w:rtl/>
        </w:rPr>
        <w:t>اری</w:t>
      </w:r>
      <w:r w:rsidR="00C2637E" w:rsidRPr="00C2637E">
        <w:rPr>
          <w:rFonts w:ascii="Abo-thar" w:hAnsi="Abo-thar" w:cs="CTraditional Arabic"/>
          <w:color w:val="000000"/>
          <w:sz w:val="28"/>
          <w:szCs w:val="28"/>
          <w:rtl/>
          <w:lang w:bidi="fa-IR"/>
        </w:rPr>
        <w:t>/</w:t>
      </w:r>
      <w:r w:rsidR="00BA1028" w:rsidRPr="00B757BE">
        <w:rPr>
          <w:rFonts w:ascii="Abo-thar" w:hAnsi="Abo-thar" w:cs="2  Zar" w:hint="cs"/>
          <w:color w:val="000000"/>
          <w:sz w:val="28"/>
          <w:szCs w:val="28"/>
          <w:rtl/>
          <w:lang w:bidi="fa-IR"/>
        </w:rPr>
        <w:t xml:space="preserve"> </w:t>
      </w:r>
      <w:r w:rsidRPr="00E9198C">
        <w:rPr>
          <w:rStyle w:val="Char0"/>
          <w:rFonts w:hint="cs"/>
          <w:rtl/>
        </w:rPr>
        <w:t>از عبدالله بن عباس</w:t>
      </w:r>
      <w:r w:rsidR="00947B62">
        <w:rPr>
          <w:rStyle w:val="Char0"/>
          <w:rFonts w:cs="CTraditional Arabic" w:hint="cs"/>
          <w:rtl/>
        </w:rPr>
        <w:t>ب</w:t>
      </w:r>
      <w:r w:rsidR="00BA1028" w:rsidRPr="00E9198C">
        <w:rPr>
          <w:rStyle w:val="Char0"/>
          <w:rFonts w:hint="cs"/>
          <w:rtl/>
        </w:rPr>
        <w:t xml:space="preserve"> </w:t>
      </w:r>
      <w:r w:rsidRPr="00E9198C">
        <w:rPr>
          <w:rStyle w:val="Char0"/>
          <w:rFonts w:hint="cs"/>
          <w:rtl/>
        </w:rPr>
        <w:t>روایت</w:t>
      </w:r>
      <w:r w:rsidR="008D6F3C" w:rsidRPr="00E9198C">
        <w:rPr>
          <w:rStyle w:val="Char0"/>
          <w:rFonts w:hint="cs"/>
          <w:rtl/>
        </w:rPr>
        <w:t xml:space="preserve"> می</w:t>
      </w:r>
      <w:r w:rsidR="008D6F3C" w:rsidRPr="00E9198C">
        <w:rPr>
          <w:rStyle w:val="Char0"/>
          <w:rtl/>
        </w:rPr>
        <w:softHyphen/>
      </w:r>
      <w:r w:rsidR="008D6F3C" w:rsidRPr="00E9198C">
        <w:rPr>
          <w:rStyle w:val="Char0"/>
          <w:rFonts w:hint="cs"/>
          <w:rtl/>
        </w:rPr>
        <w:t>کند</w:t>
      </w:r>
      <w:r w:rsidRPr="00E9198C">
        <w:rPr>
          <w:rStyle w:val="Char0"/>
          <w:rFonts w:hint="cs"/>
          <w:rtl/>
        </w:rPr>
        <w:t xml:space="preserve"> که</w:t>
      </w:r>
      <w:r w:rsidR="008D6F3C" w:rsidRPr="00E9198C">
        <w:rPr>
          <w:rStyle w:val="Char0"/>
          <w:rFonts w:hint="cs"/>
          <w:rtl/>
        </w:rPr>
        <w:t xml:space="preserve"> پیامبر</w:t>
      </w:r>
      <w:r w:rsidR="00BF0BB1">
        <w:rPr>
          <w:rStyle w:val="Char0"/>
          <w:rFonts w:hint="cs"/>
          <w:rtl/>
        </w:rPr>
        <w:t xml:space="preserve"> </w:t>
      </w:r>
      <w:r w:rsidR="00BF0BB1" w:rsidRPr="00BF0BB1">
        <w:rPr>
          <w:rStyle w:val="Char0"/>
          <w:rFonts w:cs="CTraditional Arabic" w:hint="cs"/>
          <w:rtl/>
        </w:rPr>
        <w:t>ج</w:t>
      </w:r>
      <w:r w:rsidR="00BF0BB1">
        <w:rPr>
          <w:rStyle w:val="Char0"/>
          <w:rFonts w:cs="CTraditional Arabic" w:hint="cs"/>
          <w:rtl/>
        </w:rPr>
        <w:t xml:space="preserve"> </w:t>
      </w:r>
      <w:r w:rsidR="008D6F3C" w:rsidRPr="00E9198C">
        <w:rPr>
          <w:rStyle w:val="Char0"/>
          <w:rFonts w:hint="cs"/>
          <w:rtl/>
        </w:rPr>
        <w:t>فرمود</w:t>
      </w:r>
      <w:r w:rsidRPr="00E9198C">
        <w:rPr>
          <w:rStyle w:val="Char0"/>
          <w:rFonts w:hint="cs"/>
          <w:rtl/>
        </w:rPr>
        <w:t>:</w:t>
      </w:r>
      <w:r w:rsidR="005941E8">
        <w:rPr>
          <w:rStyle w:val="Char0"/>
          <w:rFonts w:hint="cs"/>
          <w:rtl/>
        </w:rPr>
        <w:t xml:space="preserve"> </w:t>
      </w:r>
      <w:r w:rsidR="005941E8">
        <w:rPr>
          <w:rStyle w:val="Char0"/>
          <w:rFonts w:cs="Traditional Arabic"/>
          <w:rtl/>
        </w:rPr>
        <w:t>﴿</w:t>
      </w:r>
      <w:r w:rsidR="005941E8" w:rsidRPr="00957B5C">
        <w:rPr>
          <w:rStyle w:val="Char5"/>
          <w:rtl/>
        </w:rPr>
        <w:t xml:space="preserve">حَسۡبُنَا </w:t>
      </w:r>
      <w:r w:rsidR="005941E8" w:rsidRPr="00957B5C">
        <w:rPr>
          <w:rStyle w:val="Char5"/>
          <w:rFonts w:hint="cs"/>
          <w:rtl/>
        </w:rPr>
        <w:t>ٱ</w:t>
      </w:r>
      <w:r w:rsidR="005941E8" w:rsidRPr="00957B5C">
        <w:rPr>
          <w:rStyle w:val="Char5"/>
          <w:rFonts w:hint="eastAsia"/>
          <w:rtl/>
        </w:rPr>
        <w:t>للَّهُ</w:t>
      </w:r>
      <w:r w:rsidR="005941E8" w:rsidRPr="00957B5C">
        <w:rPr>
          <w:rStyle w:val="Char5"/>
          <w:rtl/>
        </w:rPr>
        <w:t xml:space="preserve"> وَنِعۡمَ </w:t>
      </w:r>
      <w:r w:rsidR="005941E8" w:rsidRPr="00957B5C">
        <w:rPr>
          <w:rStyle w:val="Char5"/>
          <w:rFonts w:hint="cs"/>
          <w:rtl/>
        </w:rPr>
        <w:t>ٱ</w:t>
      </w:r>
      <w:r w:rsidR="005941E8" w:rsidRPr="00957B5C">
        <w:rPr>
          <w:rStyle w:val="Char5"/>
          <w:rFonts w:hint="eastAsia"/>
          <w:rtl/>
        </w:rPr>
        <w:t>لۡوَكِيلُ</w:t>
      </w:r>
      <w:r w:rsidR="005941E8" w:rsidRPr="00957B5C">
        <w:rPr>
          <w:rStyle w:val="Char5"/>
          <w:rtl/>
        </w:rPr>
        <w:t>١٧٣</w:t>
      </w:r>
      <w:r w:rsidR="005941E8">
        <w:rPr>
          <w:rStyle w:val="Char0"/>
          <w:rFonts w:cs="Traditional Arabic"/>
          <w:rtl/>
        </w:rPr>
        <w:t>﴾</w:t>
      </w:r>
      <w:r w:rsidR="005941E8" w:rsidRPr="00957B5C">
        <w:rPr>
          <w:rStyle w:val="Char5"/>
          <w:rtl/>
        </w:rPr>
        <w:t xml:space="preserve"> </w:t>
      </w:r>
      <w:r w:rsidR="005941E8" w:rsidRPr="00957B5C">
        <w:rPr>
          <w:rStyle w:val="Char9"/>
          <w:rtl/>
        </w:rPr>
        <w:t>[آل عمران: 173]</w:t>
      </w:r>
      <w:r w:rsidR="005941E8" w:rsidRPr="005941E8">
        <w:rPr>
          <w:rStyle w:val="Char0"/>
          <w:rFonts w:hint="cs"/>
          <w:rtl/>
        </w:rPr>
        <w:t>.</w:t>
      </w:r>
      <w:r w:rsidRPr="00E9198C">
        <w:rPr>
          <w:rStyle w:val="Char0"/>
          <w:rFonts w:hint="cs"/>
          <w:rtl/>
        </w:rPr>
        <w:t xml:space="preserve"> </w:t>
      </w:r>
      <w:r w:rsidRPr="005941E8">
        <w:rPr>
          <w:rStyle w:val="Char6"/>
          <w:rFonts w:hint="cs"/>
          <w:rtl/>
        </w:rPr>
        <w:t>(خداوند ما را بس و او بهترین حامی و سرپرست است</w:t>
      </w:r>
      <w:r w:rsidR="00BA1028" w:rsidRPr="005941E8">
        <w:rPr>
          <w:rStyle w:val="Char6"/>
          <w:rFonts w:hint="cs"/>
          <w:rtl/>
        </w:rPr>
        <w:t>.</w:t>
      </w:r>
      <w:r w:rsidRPr="005941E8">
        <w:rPr>
          <w:rStyle w:val="Char6"/>
          <w:rFonts w:hint="cs"/>
          <w:rtl/>
        </w:rPr>
        <w:t>)</w:t>
      </w:r>
      <w:r w:rsidRPr="00E9198C">
        <w:rPr>
          <w:rStyle w:val="Char0"/>
          <w:rFonts w:hint="cs"/>
          <w:rtl/>
        </w:rPr>
        <w:t xml:space="preserve"> را ابراهیم موقعی که در آتش انداختند گفت و </w:t>
      </w:r>
      <w:r w:rsidR="00975074" w:rsidRPr="00E9198C">
        <w:rPr>
          <w:rStyle w:val="Char0"/>
          <w:rFonts w:hint="cs"/>
          <w:rtl/>
        </w:rPr>
        <w:t>محمّد</w:t>
      </w:r>
      <w:r w:rsidR="00BF0BB1">
        <w:rPr>
          <w:rStyle w:val="Char0"/>
          <w:rFonts w:hint="cs"/>
          <w:rtl/>
        </w:rPr>
        <w:t xml:space="preserve"> </w:t>
      </w:r>
      <w:r w:rsidR="00BF0BB1" w:rsidRPr="00BF0BB1">
        <w:rPr>
          <w:rStyle w:val="Char0"/>
          <w:rFonts w:cs="CTraditional Arabic" w:hint="cs"/>
          <w:rtl/>
        </w:rPr>
        <w:t>ج</w:t>
      </w:r>
      <w:r w:rsidR="00BF0BB1">
        <w:rPr>
          <w:rStyle w:val="Char0"/>
          <w:rFonts w:cs="CTraditional Arabic" w:hint="cs"/>
          <w:rtl/>
        </w:rPr>
        <w:t xml:space="preserve"> </w:t>
      </w:r>
      <w:r w:rsidR="008D6F3C" w:rsidRPr="00E9198C">
        <w:rPr>
          <w:rStyle w:val="Char0"/>
          <w:rFonts w:hint="cs"/>
          <w:rtl/>
        </w:rPr>
        <w:t>نیز</w:t>
      </w:r>
      <w:r w:rsidR="00A5442F" w:rsidRPr="00E9198C">
        <w:rPr>
          <w:rStyle w:val="Char0"/>
          <w:rFonts w:hint="cs"/>
          <w:rtl/>
        </w:rPr>
        <w:t xml:space="preserve"> </w:t>
      </w:r>
      <w:r w:rsidRPr="00E9198C">
        <w:rPr>
          <w:rStyle w:val="Char0"/>
          <w:rFonts w:hint="cs"/>
          <w:rtl/>
        </w:rPr>
        <w:t>موقعی که ب</w:t>
      </w:r>
      <w:r w:rsidR="00A5442F" w:rsidRPr="00E9198C">
        <w:rPr>
          <w:rStyle w:val="Char0"/>
          <w:rFonts w:hint="cs"/>
          <w:rtl/>
        </w:rPr>
        <w:t xml:space="preserve">ه </w:t>
      </w:r>
      <w:r w:rsidRPr="00E9198C">
        <w:rPr>
          <w:rStyle w:val="Char0"/>
          <w:rFonts w:hint="cs"/>
          <w:rtl/>
        </w:rPr>
        <w:t>وی گفتند:</w:t>
      </w:r>
      <w:r w:rsidR="005B1849">
        <w:rPr>
          <w:rStyle w:val="Char0"/>
          <w:rFonts w:hint="cs"/>
          <w:rtl/>
        </w:rPr>
        <w:t xml:space="preserve"> </w:t>
      </w:r>
      <w:r w:rsidR="005B1849">
        <w:rPr>
          <w:rStyle w:val="Char0"/>
          <w:rFonts w:cs="Traditional Arabic"/>
          <w:rtl/>
        </w:rPr>
        <w:t>﴿</w:t>
      </w:r>
      <w:r w:rsidR="005B1849" w:rsidRPr="00957B5C">
        <w:rPr>
          <w:rStyle w:val="Char5"/>
          <w:rtl/>
        </w:rPr>
        <w:t xml:space="preserve">إِنَّ </w:t>
      </w:r>
      <w:r w:rsidR="005B1849" w:rsidRPr="00957B5C">
        <w:rPr>
          <w:rStyle w:val="Char5"/>
          <w:rFonts w:hint="cs"/>
          <w:rtl/>
        </w:rPr>
        <w:t>ٱ</w:t>
      </w:r>
      <w:r w:rsidR="005B1849" w:rsidRPr="00957B5C">
        <w:rPr>
          <w:rStyle w:val="Char5"/>
          <w:rFonts w:hint="eastAsia"/>
          <w:rtl/>
        </w:rPr>
        <w:t>لنَّاسَ</w:t>
      </w:r>
      <w:r w:rsidR="005B1849" w:rsidRPr="00957B5C">
        <w:rPr>
          <w:rStyle w:val="Char5"/>
          <w:rtl/>
        </w:rPr>
        <w:t xml:space="preserve"> قَدۡ جَمَعُواْ لَكُمۡ فَ</w:t>
      </w:r>
      <w:r w:rsidR="005B1849" w:rsidRPr="00957B5C">
        <w:rPr>
          <w:rStyle w:val="Char5"/>
          <w:rFonts w:hint="cs"/>
          <w:rtl/>
        </w:rPr>
        <w:t>ٱ</w:t>
      </w:r>
      <w:r w:rsidR="005B1849" w:rsidRPr="00957B5C">
        <w:rPr>
          <w:rStyle w:val="Char5"/>
          <w:rFonts w:hint="eastAsia"/>
          <w:rtl/>
        </w:rPr>
        <w:t>خۡشَوۡهُمۡ</w:t>
      </w:r>
      <w:r w:rsidR="005B1849" w:rsidRPr="00957B5C">
        <w:rPr>
          <w:rStyle w:val="Char5"/>
          <w:rtl/>
        </w:rPr>
        <w:t xml:space="preserve"> فَزَادَهُمۡ إِيمَٰنٗا وَقَالُواْ حَسۡبُنَا </w:t>
      </w:r>
      <w:r w:rsidR="005B1849" w:rsidRPr="00957B5C">
        <w:rPr>
          <w:rStyle w:val="Char5"/>
          <w:rFonts w:hint="cs"/>
          <w:rtl/>
        </w:rPr>
        <w:t>ٱ</w:t>
      </w:r>
      <w:r w:rsidR="005B1849" w:rsidRPr="00957B5C">
        <w:rPr>
          <w:rStyle w:val="Char5"/>
          <w:rFonts w:hint="eastAsia"/>
          <w:rtl/>
        </w:rPr>
        <w:t>للَّهُ</w:t>
      </w:r>
      <w:r w:rsidR="005B1849" w:rsidRPr="00957B5C">
        <w:rPr>
          <w:rStyle w:val="Char5"/>
          <w:rtl/>
        </w:rPr>
        <w:t xml:space="preserve"> وَنِعۡمَ </w:t>
      </w:r>
      <w:r w:rsidR="005B1849" w:rsidRPr="00957B5C">
        <w:rPr>
          <w:rStyle w:val="Char5"/>
          <w:rFonts w:hint="cs"/>
          <w:rtl/>
        </w:rPr>
        <w:t>ٱ</w:t>
      </w:r>
      <w:r w:rsidR="005B1849" w:rsidRPr="00957B5C">
        <w:rPr>
          <w:rStyle w:val="Char5"/>
          <w:rFonts w:hint="eastAsia"/>
          <w:rtl/>
        </w:rPr>
        <w:t>لۡوَكِيلُ</w:t>
      </w:r>
      <w:r w:rsidR="005B1849" w:rsidRPr="00957B5C">
        <w:rPr>
          <w:rStyle w:val="Char5"/>
          <w:rtl/>
        </w:rPr>
        <w:t>١٧٣</w:t>
      </w:r>
      <w:r w:rsidR="005B1849">
        <w:rPr>
          <w:rStyle w:val="Char0"/>
          <w:rFonts w:cs="Traditional Arabic"/>
          <w:rtl/>
        </w:rPr>
        <w:t>﴾</w:t>
      </w:r>
      <w:r w:rsidR="005B1849" w:rsidRPr="00957B5C">
        <w:rPr>
          <w:rStyle w:val="Char5"/>
          <w:rtl/>
        </w:rPr>
        <w:t xml:space="preserve"> </w:t>
      </w:r>
      <w:r w:rsidR="005B1849" w:rsidRPr="00957B5C">
        <w:rPr>
          <w:rStyle w:val="Char9"/>
          <w:rtl/>
        </w:rPr>
        <w:t>[آل عمران: 173]</w:t>
      </w:r>
      <w:r w:rsidR="005B1849" w:rsidRPr="005B1849">
        <w:rPr>
          <w:rStyle w:val="Char0"/>
          <w:rFonts w:hint="cs"/>
          <w:rtl/>
        </w:rPr>
        <w:t>.</w:t>
      </w:r>
      <w:r w:rsidRPr="00E9198C">
        <w:rPr>
          <w:rStyle w:val="Char0"/>
          <w:rFonts w:hint="cs"/>
          <w:rtl/>
        </w:rPr>
        <w:t xml:space="preserve"> </w:t>
      </w:r>
      <w:r w:rsidR="004C1EFC" w:rsidRPr="00105C9E">
        <w:rPr>
          <w:rStyle w:val="Char6"/>
          <w:rFonts w:hint="cs"/>
          <w:rtl/>
        </w:rPr>
        <w:t>«مردمان (قریش) بر ضد شما گرد یکدیگر فراهم آمدند، پس از ایشان بترسید؛ ولی «چنین تهدیدی» بر ایمان ایشان افزود و گفتند: خدا ما را بس و او بهترین حامی و سرپرست است</w:t>
      </w:r>
      <w:r w:rsidR="00A5442F" w:rsidRPr="00105C9E">
        <w:rPr>
          <w:rStyle w:val="Char6"/>
          <w:rFonts w:hint="cs"/>
          <w:rtl/>
        </w:rPr>
        <w:t>.</w:t>
      </w:r>
      <w:r w:rsidR="004C1EFC" w:rsidRPr="00105C9E">
        <w:rPr>
          <w:rStyle w:val="Char6"/>
          <w:rFonts w:hint="cs"/>
          <w:rtl/>
        </w:rPr>
        <w:t>».</w:t>
      </w:r>
      <w:r w:rsidR="00830FE4" w:rsidRPr="0026267C">
        <w:rPr>
          <w:rStyle w:val="Char6"/>
          <w:vertAlign w:val="superscript"/>
          <w:rtl/>
        </w:rPr>
        <w:footnoteReference w:id="117"/>
      </w:r>
    </w:p>
    <w:p w:rsidR="004C1EFC" w:rsidRPr="00E9198C" w:rsidRDefault="00B56396" w:rsidP="00947B62">
      <w:pPr>
        <w:tabs>
          <w:tab w:val="left" w:pos="742"/>
          <w:tab w:val="right" w:pos="7031"/>
        </w:tabs>
        <w:bidi/>
        <w:ind w:firstLine="284"/>
        <w:jc w:val="both"/>
        <w:rPr>
          <w:rStyle w:val="Char0"/>
          <w:rtl/>
        </w:rPr>
      </w:pPr>
      <w:r w:rsidRPr="00E9198C">
        <w:rPr>
          <w:rStyle w:val="Char0"/>
          <w:rFonts w:hint="cs"/>
          <w:rtl/>
        </w:rPr>
        <w:t xml:space="preserve">هر دعوتگری در مسیر دعوت و ندای </w:t>
      </w:r>
      <w:r w:rsidR="00A5442F" w:rsidRPr="00E9198C">
        <w:rPr>
          <w:rStyle w:val="Char0"/>
          <w:rFonts w:hint="cs"/>
          <w:rtl/>
        </w:rPr>
        <w:t>یکتاپرستی</w:t>
      </w:r>
      <w:r w:rsidRPr="00E9198C">
        <w:rPr>
          <w:rStyle w:val="Char0"/>
          <w:rFonts w:hint="cs"/>
          <w:rtl/>
        </w:rPr>
        <w:t xml:space="preserve"> با مشکلات و سختی‌هائی از جمله ناملایمات، برخوردهای ناروا و ظلم و ستیزهائی از طرف مخاطبان خود، اطرافیان و ظالم</w:t>
      </w:r>
      <w:r w:rsidR="00A5442F" w:rsidRPr="00E9198C">
        <w:rPr>
          <w:rStyle w:val="Char0"/>
          <w:rFonts w:hint="cs"/>
          <w:rtl/>
        </w:rPr>
        <w:t>ان</w:t>
      </w:r>
      <w:r w:rsidRPr="00E9198C">
        <w:rPr>
          <w:rStyle w:val="Char0"/>
          <w:rFonts w:hint="cs"/>
          <w:rtl/>
        </w:rPr>
        <w:t xml:space="preserve"> </w:t>
      </w:r>
      <w:r w:rsidR="00A5442F" w:rsidRPr="00E9198C">
        <w:rPr>
          <w:rStyle w:val="Char0"/>
          <w:rFonts w:hint="cs"/>
          <w:rtl/>
        </w:rPr>
        <w:t>روبرو می‌شو</w:t>
      </w:r>
      <w:r w:rsidR="00865A08" w:rsidRPr="00E9198C">
        <w:rPr>
          <w:rStyle w:val="Char0"/>
          <w:rFonts w:hint="cs"/>
          <w:rtl/>
        </w:rPr>
        <w:t>د، و عملکرد ابراهیم</w:t>
      </w:r>
      <w:r w:rsidR="00947B62" w:rsidRPr="00947B62">
        <w:rPr>
          <w:rStyle w:val="Char0"/>
          <w:rFonts w:cs="CTraditional Arabic" w:hint="cs"/>
          <w:rtl/>
        </w:rPr>
        <w:t xml:space="preserve">÷ </w:t>
      </w:r>
      <w:r w:rsidR="00865A08" w:rsidRPr="00E9198C">
        <w:rPr>
          <w:rStyle w:val="Char0"/>
          <w:rFonts w:hint="cs"/>
          <w:rtl/>
        </w:rPr>
        <w:t>در بی</w:t>
      </w:r>
      <w:r w:rsidR="008D6F3C" w:rsidRPr="00E9198C">
        <w:rPr>
          <w:rStyle w:val="Char0"/>
          <w:rFonts w:hint="cs"/>
          <w:rtl/>
        </w:rPr>
        <w:t xml:space="preserve">ان شفاف </w:t>
      </w:r>
      <w:r w:rsidR="00A5442F" w:rsidRPr="00E9198C">
        <w:rPr>
          <w:rStyle w:val="Char0"/>
          <w:rFonts w:hint="cs"/>
          <w:rtl/>
        </w:rPr>
        <w:t>حقیقت</w:t>
      </w:r>
      <w:r w:rsidR="008D6F3C" w:rsidRPr="00E9198C">
        <w:rPr>
          <w:rStyle w:val="Char0"/>
          <w:rFonts w:hint="cs"/>
          <w:rtl/>
        </w:rPr>
        <w:t xml:space="preserve"> و استقامت آن</w:t>
      </w:r>
      <w:r w:rsidR="00865A08" w:rsidRPr="00E9198C">
        <w:rPr>
          <w:rStyle w:val="Char0"/>
          <w:rFonts w:hint="cs"/>
          <w:rtl/>
        </w:rPr>
        <w:t xml:space="preserve"> نه‌تنها الگویی جاوید است بلکه چراغی ساطع است که به انسان داعی اثبات می‌کند که همیشه و همه جا فقط و تنها خدا برای وی کافیست و استقامت وی بر حق عاقبتی جز سرافرازی وی </w:t>
      </w:r>
      <w:r w:rsidR="008D6F3C" w:rsidRPr="00E9198C">
        <w:rPr>
          <w:rStyle w:val="Char0"/>
          <w:rFonts w:hint="cs"/>
          <w:rtl/>
        </w:rPr>
        <w:t xml:space="preserve">و </w:t>
      </w:r>
      <w:r w:rsidR="00865A08" w:rsidRPr="00E9198C">
        <w:rPr>
          <w:rStyle w:val="Char0"/>
          <w:rFonts w:hint="cs"/>
          <w:rtl/>
        </w:rPr>
        <w:t>فرومای</w:t>
      </w:r>
      <w:r w:rsidR="008D6F3C" w:rsidRPr="00E9198C">
        <w:rPr>
          <w:rStyle w:val="Char0"/>
          <w:rFonts w:hint="cs"/>
          <w:rtl/>
        </w:rPr>
        <w:t>گی ظالمان و غافلان در پ</w:t>
      </w:r>
      <w:r w:rsidR="00865A08" w:rsidRPr="00E9198C">
        <w:rPr>
          <w:rStyle w:val="Char0"/>
          <w:rFonts w:hint="cs"/>
          <w:rtl/>
        </w:rPr>
        <w:t>ی نخواهد داشت</w:t>
      </w:r>
      <w:r w:rsidR="008D6F3C" w:rsidRPr="00E9198C">
        <w:rPr>
          <w:rStyle w:val="Char0"/>
          <w:rFonts w:hint="cs"/>
          <w:rtl/>
        </w:rPr>
        <w:t>، امید است که هر دعوتگری این قسمت</w:t>
      </w:r>
      <w:r w:rsidR="00865A08" w:rsidRPr="00E9198C">
        <w:rPr>
          <w:rStyle w:val="Char0"/>
          <w:rFonts w:hint="cs"/>
          <w:rtl/>
        </w:rPr>
        <w:t xml:space="preserve"> عظ</w:t>
      </w:r>
      <w:r w:rsidR="008D6F3C" w:rsidRPr="00E9198C">
        <w:rPr>
          <w:rStyle w:val="Char0"/>
          <w:rFonts w:hint="cs"/>
          <w:rtl/>
        </w:rPr>
        <w:t>یم از زندگی دوست خدا را در حیات زودگذر خود سرمشق و ا</w:t>
      </w:r>
      <w:r w:rsidR="00A5442F" w:rsidRPr="00E9198C">
        <w:rPr>
          <w:rStyle w:val="Char0"/>
          <w:rFonts w:hint="cs"/>
          <w:rtl/>
        </w:rPr>
        <w:t>ُ</w:t>
      </w:r>
      <w:r w:rsidR="008D6F3C" w:rsidRPr="00E9198C">
        <w:rPr>
          <w:rStyle w:val="Char0"/>
          <w:rFonts w:hint="cs"/>
          <w:rtl/>
        </w:rPr>
        <w:t>لگو قرار دهد</w:t>
      </w:r>
      <w:r w:rsidR="00A0775D" w:rsidRPr="00E9198C">
        <w:rPr>
          <w:rStyle w:val="Char0"/>
          <w:rFonts w:hint="cs"/>
          <w:rtl/>
        </w:rPr>
        <w:t xml:space="preserve"> و با آن سعادت خود را در سرای</w:t>
      </w:r>
      <w:r w:rsidR="00865A08" w:rsidRPr="00E9198C">
        <w:rPr>
          <w:rStyle w:val="Char0"/>
          <w:rFonts w:hint="cs"/>
          <w:rtl/>
        </w:rPr>
        <w:t xml:space="preserve"> جاوید بیمه نماید.</w:t>
      </w:r>
    </w:p>
    <w:p w:rsidR="00865A08" w:rsidRPr="00B757BE" w:rsidRDefault="00865A08" w:rsidP="00486AA3">
      <w:pPr>
        <w:pStyle w:val="ab"/>
        <w:bidi/>
        <w:rPr>
          <w:rtl/>
        </w:rPr>
      </w:pPr>
      <w:bookmarkStart w:id="116" w:name="_Toc395705310"/>
      <w:bookmarkStart w:id="117" w:name="_Toc442358086"/>
      <w:r w:rsidRPr="00B757BE">
        <w:rPr>
          <w:rFonts w:hint="cs"/>
          <w:rtl/>
        </w:rPr>
        <w:t>(</w:t>
      </w:r>
      <w:r w:rsidR="007C093C" w:rsidRPr="00B757BE">
        <w:rPr>
          <w:rFonts w:hint="cs"/>
          <w:rtl/>
        </w:rPr>
        <w:t>3</w:t>
      </w:r>
      <w:r w:rsidRPr="00B757BE">
        <w:rPr>
          <w:rFonts w:hint="cs"/>
          <w:rtl/>
        </w:rPr>
        <w:t xml:space="preserve">-2-2) </w:t>
      </w:r>
      <w:r w:rsidRPr="001311B7">
        <w:rPr>
          <w:rFonts w:hint="cs"/>
          <w:rtl/>
        </w:rPr>
        <w:t>هجرت</w:t>
      </w:r>
      <w:r w:rsidRPr="00B757BE">
        <w:rPr>
          <w:rFonts w:hint="cs"/>
          <w:rtl/>
        </w:rPr>
        <w:t xml:space="preserve"> ابراهیم</w:t>
      </w:r>
      <w:r w:rsidR="00003080" w:rsidRPr="001311B7">
        <w:rPr>
          <w:rStyle w:val="Char3"/>
          <w:rFonts w:cs="CTraditional Arabic" w:hint="cs"/>
          <w:sz w:val="26"/>
          <w:szCs w:val="26"/>
          <w:rtl/>
        </w:rPr>
        <w:t>÷</w:t>
      </w:r>
      <w:bookmarkEnd w:id="116"/>
      <w:bookmarkEnd w:id="117"/>
    </w:p>
    <w:p w:rsidR="00865A08" w:rsidRDefault="008A4391" w:rsidP="00947B62">
      <w:pPr>
        <w:tabs>
          <w:tab w:val="left" w:pos="742"/>
          <w:tab w:val="right" w:pos="7031"/>
        </w:tabs>
        <w:bidi/>
        <w:ind w:firstLine="284"/>
        <w:jc w:val="both"/>
        <w:rPr>
          <w:rStyle w:val="Char0"/>
        </w:rPr>
      </w:pPr>
      <w:r w:rsidRPr="00E9198C">
        <w:rPr>
          <w:rStyle w:val="Char0"/>
          <w:rFonts w:hint="cs"/>
          <w:rtl/>
        </w:rPr>
        <w:t>با هم</w:t>
      </w:r>
      <w:r w:rsidR="007019EB">
        <w:rPr>
          <w:rStyle w:val="Char0"/>
          <w:rFonts w:hint="cs"/>
          <w:rtl/>
        </w:rPr>
        <w:t>ۀ</w:t>
      </w:r>
      <w:r w:rsidR="001311B7">
        <w:rPr>
          <w:rStyle w:val="Char0"/>
          <w:rFonts w:hint="cs"/>
          <w:rtl/>
        </w:rPr>
        <w:t xml:space="preserve"> تلاش‌های </w:t>
      </w:r>
      <w:r w:rsidRPr="00E9198C">
        <w:rPr>
          <w:rStyle w:val="Char0"/>
          <w:rFonts w:hint="cs"/>
          <w:rtl/>
        </w:rPr>
        <w:t>بی‌وقفه و</w:t>
      </w:r>
      <w:r w:rsidR="001E5EE0">
        <w:rPr>
          <w:rStyle w:val="Char0"/>
          <w:rFonts w:hint="cs"/>
          <w:rtl/>
        </w:rPr>
        <w:t xml:space="preserve"> بیان دلائل راسخ و ساطع ابراهیم</w:t>
      </w:r>
      <w:r w:rsidR="00003080" w:rsidRPr="00947B62">
        <w:rPr>
          <w:rStyle w:val="Char0"/>
          <w:rFonts w:cs="CTraditional Arabic" w:hint="cs"/>
          <w:rtl/>
        </w:rPr>
        <w:t>÷</w:t>
      </w:r>
      <w:r w:rsidR="0031527E" w:rsidRPr="00E9198C">
        <w:rPr>
          <w:rStyle w:val="Char0"/>
          <w:rFonts w:hint="cs"/>
          <w:rtl/>
        </w:rPr>
        <w:t>، قومش بر کفر و الحاد اصرار داش</w:t>
      </w:r>
      <w:r w:rsidRPr="00E9198C">
        <w:rPr>
          <w:rStyle w:val="Char0"/>
          <w:rFonts w:hint="cs"/>
          <w:rtl/>
        </w:rPr>
        <w:t>تند و به ندای خلیل ا</w:t>
      </w:r>
      <w:r w:rsidR="0031527E" w:rsidRPr="00E9198C">
        <w:rPr>
          <w:rStyle w:val="Char0"/>
          <w:rFonts w:hint="cs"/>
          <w:rtl/>
        </w:rPr>
        <w:t>لرحمان</w:t>
      </w:r>
      <w:r w:rsidR="00947B62" w:rsidRPr="00947B62">
        <w:rPr>
          <w:rStyle w:val="Char0"/>
          <w:rFonts w:cs="CTraditional Arabic" w:hint="cs"/>
          <w:rtl/>
        </w:rPr>
        <w:t xml:space="preserve">÷ </w:t>
      </w:r>
      <w:r w:rsidR="0031527E" w:rsidRPr="00E9198C">
        <w:rPr>
          <w:rStyle w:val="Char0"/>
          <w:rFonts w:hint="cs"/>
          <w:rtl/>
        </w:rPr>
        <w:t>لبیک نگفتند و زمانی</w:t>
      </w:r>
      <w:r w:rsidRPr="00E9198C">
        <w:rPr>
          <w:rStyle w:val="Char0"/>
          <w:rFonts w:hint="cs"/>
          <w:rtl/>
        </w:rPr>
        <w:t xml:space="preserve"> که ابراهیم م</w:t>
      </w:r>
      <w:r w:rsidR="004D06F4" w:rsidRPr="00E9198C">
        <w:rPr>
          <w:rStyle w:val="Char0"/>
          <w:rFonts w:hint="cs"/>
          <w:rtl/>
        </w:rPr>
        <w:t>توجّه</w:t>
      </w:r>
      <w:r w:rsidRPr="00E9198C">
        <w:rPr>
          <w:rStyle w:val="Char0"/>
          <w:rFonts w:hint="cs"/>
          <w:rtl/>
        </w:rPr>
        <w:t xml:space="preserve"> بی‌فایده بودن دعوت خود شد و تهدیدهای قوم و </w:t>
      </w:r>
      <w:r w:rsidR="008F1047" w:rsidRPr="00E9198C">
        <w:rPr>
          <w:rStyle w:val="Char0"/>
          <w:rFonts w:hint="cs"/>
          <w:rtl/>
        </w:rPr>
        <w:t>حتّی</w:t>
      </w:r>
      <w:r w:rsidRPr="00E9198C">
        <w:rPr>
          <w:rStyle w:val="Char0"/>
          <w:rFonts w:hint="cs"/>
          <w:rtl/>
        </w:rPr>
        <w:t xml:space="preserve"> پدرش وی را در آماج آزار و </w:t>
      </w:r>
      <w:r w:rsidR="000C5689" w:rsidRPr="00E9198C">
        <w:rPr>
          <w:rStyle w:val="Char0"/>
          <w:rFonts w:hint="cs"/>
          <w:rtl/>
        </w:rPr>
        <w:t>اذیّت</w:t>
      </w:r>
      <w:r w:rsidRPr="00E9198C">
        <w:rPr>
          <w:rStyle w:val="Char0"/>
          <w:rFonts w:hint="cs"/>
          <w:rtl/>
        </w:rPr>
        <w:t xml:space="preserve"> </w:t>
      </w:r>
      <w:r w:rsidR="0031527E" w:rsidRPr="00E9198C">
        <w:rPr>
          <w:rStyle w:val="Char0"/>
          <w:rFonts w:hint="cs"/>
          <w:rtl/>
        </w:rPr>
        <w:t>قرار داد، آیات</w:t>
      </w:r>
      <w:r w:rsidR="0051135B" w:rsidRPr="00E9198C">
        <w:rPr>
          <w:rStyle w:val="Char0"/>
          <w:rFonts w:hint="cs"/>
          <w:rtl/>
        </w:rPr>
        <w:t>ِ</w:t>
      </w:r>
      <w:r w:rsidR="0031527E" w:rsidRPr="00E9198C">
        <w:rPr>
          <w:rStyle w:val="Char0"/>
          <w:rFonts w:hint="cs"/>
          <w:rtl/>
        </w:rPr>
        <w:t xml:space="preserve"> قرآن کریم ضمن</w:t>
      </w:r>
      <w:r w:rsidRPr="00E9198C">
        <w:rPr>
          <w:rStyle w:val="Char0"/>
          <w:rFonts w:hint="cs"/>
          <w:rtl/>
        </w:rPr>
        <w:t xml:space="preserve"> اینکه این صحنه را به تصویر می‌کش</w:t>
      </w:r>
      <w:r w:rsidR="0031527E" w:rsidRPr="00E9198C">
        <w:rPr>
          <w:rStyle w:val="Char0"/>
          <w:rFonts w:hint="cs"/>
          <w:rtl/>
        </w:rPr>
        <w:t>اند،</w:t>
      </w:r>
      <w:r w:rsidRPr="00E9198C">
        <w:rPr>
          <w:rStyle w:val="Char0"/>
          <w:rFonts w:hint="cs"/>
          <w:rtl/>
        </w:rPr>
        <w:t xml:space="preserve"> </w:t>
      </w:r>
      <w:r w:rsidRPr="00E9198C">
        <w:rPr>
          <w:rStyle w:val="Char0"/>
          <w:rFonts w:hint="cs"/>
          <w:rtl/>
        </w:rPr>
        <w:lastRenderedPageBreak/>
        <w:t>د</w:t>
      </w:r>
      <w:r w:rsidR="0031527E" w:rsidRPr="00E9198C">
        <w:rPr>
          <w:rStyle w:val="Char0"/>
          <w:rFonts w:hint="cs"/>
          <w:rtl/>
        </w:rPr>
        <w:t>عوتگران را به اقتداء و تأس</w:t>
      </w:r>
      <w:r w:rsidR="0051135B" w:rsidRPr="00E9198C">
        <w:rPr>
          <w:rStyle w:val="Char0"/>
          <w:rFonts w:hint="cs"/>
          <w:rtl/>
        </w:rPr>
        <w:t>ّ</w:t>
      </w:r>
      <w:r w:rsidR="0031527E" w:rsidRPr="00E9198C">
        <w:rPr>
          <w:rStyle w:val="Char0"/>
          <w:rFonts w:hint="cs"/>
          <w:rtl/>
        </w:rPr>
        <w:t>ی از</w:t>
      </w:r>
      <w:r w:rsidRPr="00E9198C">
        <w:rPr>
          <w:rStyle w:val="Char0"/>
          <w:rFonts w:hint="cs"/>
          <w:rtl/>
        </w:rPr>
        <w:t xml:space="preserve"> ابراهیم</w:t>
      </w:r>
      <w:r w:rsidR="00947B62" w:rsidRPr="00947B62">
        <w:rPr>
          <w:rStyle w:val="Char0"/>
          <w:rFonts w:cs="CTraditional Arabic" w:hint="cs"/>
          <w:rtl/>
        </w:rPr>
        <w:t xml:space="preserve">÷ </w:t>
      </w:r>
      <w:r w:rsidRPr="00E9198C">
        <w:rPr>
          <w:rStyle w:val="Char0"/>
          <w:rFonts w:hint="cs"/>
          <w:rtl/>
        </w:rPr>
        <w:t xml:space="preserve">در برائت و کناره‌گرفتن وی از قومش فرا می‌خواند؛ خداوند </w:t>
      </w:r>
      <w:r w:rsidR="00F76FC5" w:rsidRPr="00F76FC5">
        <w:rPr>
          <w:rStyle w:val="Char0"/>
          <w:rFonts w:cs="CTraditional Arabic" w:hint="cs"/>
          <w:rtl/>
        </w:rPr>
        <w:t>ـ</w:t>
      </w:r>
      <w:r w:rsidRPr="00E9198C">
        <w:rPr>
          <w:rStyle w:val="Char0"/>
          <w:rFonts w:hint="cs"/>
          <w:rtl/>
        </w:rPr>
        <w:t xml:space="preserve"> می‌فرمای</w:t>
      </w:r>
      <w:r w:rsidR="0051135B" w:rsidRPr="00E9198C">
        <w:rPr>
          <w:rStyle w:val="Char0"/>
          <w:rFonts w:hint="cs"/>
          <w:rtl/>
        </w:rPr>
        <w:t>ن</w:t>
      </w:r>
      <w:r w:rsidRPr="00E9198C">
        <w:rPr>
          <w:rStyle w:val="Char0"/>
          <w:rFonts w:hint="cs"/>
          <w:rtl/>
        </w:rPr>
        <w:t xml:space="preserve">د: </w:t>
      </w:r>
    </w:p>
    <w:p w:rsidR="008A4391" w:rsidRPr="00957B5C" w:rsidRDefault="001311B7" w:rsidP="001311B7">
      <w:pPr>
        <w:tabs>
          <w:tab w:val="left" w:pos="742"/>
          <w:tab w:val="right" w:pos="7031"/>
        </w:tabs>
        <w:bidi/>
        <w:ind w:firstLine="284"/>
        <w:jc w:val="both"/>
        <w:rPr>
          <w:rStyle w:val="Char9"/>
          <w:rtl/>
        </w:rPr>
      </w:pPr>
      <w:r>
        <w:rPr>
          <w:rStyle w:val="Char0"/>
          <w:rFonts w:cs="Traditional Arabic"/>
          <w:rtl/>
        </w:rPr>
        <w:t>﴿</w:t>
      </w:r>
      <w:r w:rsidRPr="00957B5C">
        <w:rPr>
          <w:rStyle w:val="Char5"/>
          <w:rtl/>
        </w:rPr>
        <w:t>قَالَ أَرَاغِبٌ أَنتَ عَنۡ ءَالِهَتِي يَٰٓإِبۡرَٰهِيمُۖ لَئِن لَّمۡ تَنتَهِ لَأَرۡجُمَنَّكَۖ وَ</w:t>
      </w:r>
      <w:r w:rsidRPr="00957B5C">
        <w:rPr>
          <w:rStyle w:val="Char5"/>
          <w:rFonts w:hint="cs"/>
          <w:rtl/>
        </w:rPr>
        <w:t>ٱ</w:t>
      </w:r>
      <w:r w:rsidRPr="00957B5C">
        <w:rPr>
          <w:rStyle w:val="Char5"/>
          <w:rFonts w:hint="eastAsia"/>
          <w:rtl/>
        </w:rPr>
        <w:t>هۡجُرۡنِي</w:t>
      </w:r>
      <w:r w:rsidRPr="00957B5C">
        <w:rPr>
          <w:rStyle w:val="Char5"/>
          <w:rtl/>
        </w:rPr>
        <w:t xml:space="preserve"> مَلِيّٗا٤٦ قَالَ سَلَٰمٌ عَلَيۡكَۖ سَأَسۡتَغۡفِرُ لَكَ رَبِّيٓۖ إِنَّهُ</w:t>
      </w:r>
      <w:r w:rsidRPr="00957B5C">
        <w:rPr>
          <w:rStyle w:val="Char5"/>
          <w:rFonts w:hint="cs"/>
          <w:rtl/>
        </w:rPr>
        <w:t>ۥ</w:t>
      </w:r>
      <w:r w:rsidRPr="00957B5C">
        <w:rPr>
          <w:rStyle w:val="Char5"/>
          <w:rtl/>
        </w:rPr>
        <w:t xml:space="preserve"> كَانَ بِي حَفِيّٗا٤٧ وَأَعۡتَزِلُكُمۡ وَمَا تَدۡعُونَ مِن دُونِ </w:t>
      </w:r>
      <w:r w:rsidRPr="00957B5C">
        <w:rPr>
          <w:rStyle w:val="Char5"/>
          <w:rFonts w:hint="cs"/>
          <w:rtl/>
        </w:rPr>
        <w:t>ٱ</w:t>
      </w:r>
      <w:r w:rsidRPr="00957B5C">
        <w:rPr>
          <w:rStyle w:val="Char5"/>
          <w:rFonts w:hint="eastAsia"/>
          <w:rtl/>
        </w:rPr>
        <w:t>للَّهِ</w:t>
      </w:r>
      <w:r w:rsidRPr="00957B5C">
        <w:rPr>
          <w:rStyle w:val="Char5"/>
          <w:rtl/>
        </w:rPr>
        <w:t xml:space="preserve"> وَأَدۡعُواْ رَبِّي عَسَىٰٓ أَلَّآ أَكُونَ بِدُعَآءِ رَبِّي شَقِيّٗا٤٨ فَلَمَّا </w:t>
      </w:r>
      <w:r w:rsidRPr="00957B5C">
        <w:rPr>
          <w:rStyle w:val="Char5"/>
          <w:rFonts w:hint="cs"/>
          <w:rtl/>
        </w:rPr>
        <w:t>ٱ</w:t>
      </w:r>
      <w:r w:rsidRPr="00957B5C">
        <w:rPr>
          <w:rStyle w:val="Char5"/>
          <w:rFonts w:hint="eastAsia"/>
          <w:rtl/>
        </w:rPr>
        <w:t>عۡتَزَلَهُمۡ</w:t>
      </w:r>
      <w:r w:rsidRPr="00957B5C">
        <w:rPr>
          <w:rStyle w:val="Char5"/>
          <w:rtl/>
        </w:rPr>
        <w:t xml:space="preserve"> وَمَا يَعۡبُدُونَ مِن دُونِ </w:t>
      </w:r>
      <w:r w:rsidRPr="00957B5C">
        <w:rPr>
          <w:rStyle w:val="Char5"/>
          <w:rFonts w:hint="cs"/>
          <w:rtl/>
        </w:rPr>
        <w:t>ٱ</w:t>
      </w:r>
      <w:r w:rsidRPr="00957B5C">
        <w:rPr>
          <w:rStyle w:val="Char5"/>
          <w:rFonts w:hint="eastAsia"/>
          <w:rtl/>
        </w:rPr>
        <w:t>للَّهِ</w:t>
      </w:r>
      <w:r w:rsidRPr="00957B5C">
        <w:rPr>
          <w:rStyle w:val="Char5"/>
          <w:rtl/>
        </w:rPr>
        <w:t xml:space="preserve"> وَهَبۡنَا لَهُ</w:t>
      </w:r>
      <w:r w:rsidRPr="00957B5C">
        <w:rPr>
          <w:rStyle w:val="Char5"/>
          <w:rFonts w:hint="cs"/>
          <w:rtl/>
        </w:rPr>
        <w:t>ۥٓ</w:t>
      </w:r>
      <w:r w:rsidRPr="00957B5C">
        <w:rPr>
          <w:rStyle w:val="Char5"/>
          <w:rtl/>
        </w:rPr>
        <w:t xml:space="preserve"> إِسۡحَٰقَ وَيَعۡقُوبَۖ وَكُلّٗا جَعَلۡنَا نَبِيّٗا٤٩</w:t>
      </w:r>
      <w:r>
        <w:rPr>
          <w:rStyle w:val="Char0"/>
          <w:rFonts w:cs="Traditional Arabic"/>
          <w:rtl/>
        </w:rPr>
        <w:t>﴾</w:t>
      </w:r>
      <w:r w:rsidRPr="00957B5C">
        <w:rPr>
          <w:rStyle w:val="Char5"/>
          <w:rtl/>
        </w:rPr>
        <w:t xml:space="preserve"> </w:t>
      </w:r>
      <w:r w:rsidRPr="00957B5C">
        <w:rPr>
          <w:rStyle w:val="Char9"/>
          <w:rtl/>
        </w:rPr>
        <w:t>[مريم: 46-49]</w:t>
      </w:r>
      <w:r w:rsidRPr="001311B7">
        <w:rPr>
          <w:rStyle w:val="Char0"/>
          <w:rFonts w:hint="cs"/>
          <w:rtl/>
        </w:rPr>
        <w:t>.</w:t>
      </w:r>
      <w:r w:rsidRPr="00957B5C">
        <w:rPr>
          <w:rStyle w:val="Char9"/>
          <w:rFonts w:hint="cs"/>
          <w:rtl/>
        </w:rPr>
        <w:t xml:space="preserve"> </w:t>
      </w:r>
      <w:r w:rsidR="008A4391" w:rsidRPr="00105C9E">
        <w:rPr>
          <w:rStyle w:val="Char6"/>
          <w:rFonts w:hint="cs"/>
          <w:rtl/>
        </w:rPr>
        <w:t>«</w:t>
      </w:r>
      <w:r w:rsidR="00B845CD" w:rsidRPr="00105C9E">
        <w:rPr>
          <w:rStyle w:val="Char6"/>
          <w:rFonts w:hint="cs"/>
          <w:rtl/>
        </w:rPr>
        <w:t>(پدر ابراهیم برآشفت و) گفت: آیا تو ای ابراهیم از خدایان من رویگردانی؟! اگر دست نکشی، حتماً تو را سنگسار می‌کنم. برو برای مدت مدیدی از من دور شو. (ابراهیم به آرا</w:t>
      </w:r>
      <w:r w:rsidR="0031527E" w:rsidRPr="00105C9E">
        <w:rPr>
          <w:rStyle w:val="Char6"/>
          <w:rFonts w:hint="cs"/>
          <w:rtl/>
        </w:rPr>
        <w:t>می و مهربانی) گفت: (پدر) بدرود</w:t>
      </w:r>
      <w:r w:rsidR="00B845CD" w:rsidRPr="00105C9E">
        <w:rPr>
          <w:rStyle w:val="Char6"/>
          <w:rFonts w:hint="cs"/>
          <w:rtl/>
        </w:rPr>
        <w:t xml:space="preserve">! من از پروردگارم برای تو آمرزش خواهم خواست. چرا که او نسبت به من بسیار عنایت و </w:t>
      </w:r>
      <w:r w:rsidR="00933F7E" w:rsidRPr="00105C9E">
        <w:rPr>
          <w:rStyle w:val="Char6"/>
          <w:rFonts w:hint="cs"/>
          <w:rtl/>
        </w:rPr>
        <w:t>محبّت</w:t>
      </w:r>
      <w:r w:rsidR="00B845CD" w:rsidRPr="00105C9E">
        <w:rPr>
          <w:rStyle w:val="Char6"/>
          <w:rFonts w:hint="cs"/>
          <w:rtl/>
        </w:rPr>
        <w:t xml:space="preserve"> دارد. و از شما (ای پدر! و ای قوم بت‌پرست!) و از آنچه بجز خدا می‌پرستید کناره‌گیری و دوری می‌کنم، و تنها پروردگارم را می‌پرستم. امید است در پرستش پروردگارم (طاعت و عبادت من پذیرفته شود و) بدبخت و نومید نگردم. هنگامی که از آنان و از چیزهائی که بجز خدا می‌پرستیدند، کناره‌گیری کرد (و از میان ایشان هجرت نمود)، ما بدو اسحاق و (از اسحاق) یعقوب بخشیدیم، و هر یک از آنان را پیغمبر بزرگی کردیم</w:t>
      </w:r>
      <w:r w:rsidR="00975074" w:rsidRPr="00105C9E">
        <w:rPr>
          <w:rStyle w:val="Char6"/>
          <w:rFonts w:hint="cs"/>
          <w:rtl/>
        </w:rPr>
        <w:t>.»</w:t>
      </w:r>
    </w:p>
    <w:p w:rsidR="008A4391" w:rsidRDefault="00942B9E" w:rsidP="00947B62">
      <w:pPr>
        <w:tabs>
          <w:tab w:val="left" w:pos="742"/>
          <w:tab w:val="right" w:pos="7031"/>
        </w:tabs>
        <w:bidi/>
        <w:ind w:firstLine="284"/>
        <w:jc w:val="both"/>
        <w:rPr>
          <w:rStyle w:val="Char0"/>
          <w:rtl/>
        </w:rPr>
      </w:pPr>
      <w:r w:rsidRPr="00E9198C">
        <w:rPr>
          <w:rStyle w:val="Char0"/>
          <w:rFonts w:hint="cs"/>
          <w:rtl/>
        </w:rPr>
        <w:t xml:space="preserve">و نیز </w:t>
      </w:r>
      <w:r w:rsidR="0051135B" w:rsidRPr="00E9198C">
        <w:rPr>
          <w:rStyle w:val="Char0"/>
          <w:rFonts w:hint="cs"/>
          <w:rtl/>
        </w:rPr>
        <w:t xml:space="preserve">خداوند </w:t>
      </w:r>
      <w:r w:rsidR="00F76FC5" w:rsidRPr="00947B62">
        <w:rPr>
          <w:rStyle w:val="Char0"/>
          <w:rFonts w:cs="CTraditional Arabic" w:hint="cs"/>
          <w:rtl/>
        </w:rPr>
        <w:t>ـ</w:t>
      </w:r>
      <w:r w:rsidR="0051135B" w:rsidRPr="00E9198C">
        <w:rPr>
          <w:rStyle w:val="Char0"/>
          <w:rFonts w:hint="cs"/>
          <w:rtl/>
        </w:rPr>
        <w:t xml:space="preserve"> می‌فرمایند:</w:t>
      </w:r>
    </w:p>
    <w:p w:rsidR="00865A08" w:rsidRPr="00957B5C" w:rsidRDefault="005F3324" w:rsidP="005F3324">
      <w:pPr>
        <w:tabs>
          <w:tab w:val="left" w:pos="742"/>
          <w:tab w:val="right" w:pos="7031"/>
        </w:tabs>
        <w:bidi/>
        <w:ind w:firstLine="284"/>
        <w:jc w:val="both"/>
        <w:rPr>
          <w:rStyle w:val="Char9"/>
          <w:rtl/>
        </w:rPr>
      </w:pPr>
      <w:r>
        <w:rPr>
          <w:rStyle w:val="Char0"/>
          <w:rFonts w:cs="Traditional Arabic"/>
          <w:rtl/>
        </w:rPr>
        <w:t>﴿</w:t>
      </w:r>
      <w:r w:rsidRPr="00957B5C">
        <w:rPr>
          <w:rStyle w:val="Char5"/>
          <w:rtl/>
        </w:rPr>
        <w:t>وَإِذۡ قَالَ إِبۡرَٰهِيمُ لِأَبِيهِ وَقَوۡمِهِ</w:t>
      </w:r>
      <w:r w:rsidRPr="00957B5C">
        <w:rPr>
          <w:rStyle w:val="Char5"/>
          <w:rFonts w:hint="cs"/>
          <w:rtl/>
        </w:rPr>
        <w:t>ۦٓ</w:t>
      </w:r>
      <w:r w:rsidRPr="00957B5C">
        <w:rPr>
          <w:rStyle w:val="Char5"/>
          <w:rtl/>
        </w:rPr>
        <w:t xml:space="preserve"> إِنَّنِي بَرَآءٞ مِّمَّا تَعۡبُدُونَ٢٦ إِلَّا </w:t>
      </w:r>
      <w:r w:rsidRPr="00957B5C">
        <w:rPr>
          <w:rStyle w:val="Char5"/>
          <w:rFonts w:hint="cs"/>
          <w:rtl/>
        </w:rPr>
        <w:t>ٱ</w:t>
      </w:r>
      <w:r w:rsidRPr="00957B5C">
        <w:rPr>
          <w:rStyle w:val="Char5"/>
          <w:rFonts w:hint="eastAsia"/>
          <w:rtl/>
        </w:rPr>
        <w:t>لَّذِي</w:t>
      </w:r>
      <w:r w:rsidRPr="00957B5C">
        <w:rPr>
          <w:rStyle w:val="Char5"/>
          <w:rtl/>
        </w:rPr>
        <w:t xml:space="preserve"> فَطَرَنِي فَإِنَّهُ</w:t>
      </w:r>
      <w:r w:rsidRPr="00957B5C">
        <w:rPr>
          <w:rStyle w:val="Char5"/>
          <w:rFonts w:hint="cs"/>
          <w:rtl/>
        </w:rPr>
        <w:t>ۥ</w:t>
      </w:r>
      <w:r w:rsidRPr="00957B5C">
        <w:rPr>
          <w:rStyle w:val="Char5"/>
          <w:rtl/>
        </w:rPr>
        <w:t xml:space="preserve"> سَيَهۡدِينِ٢٧ وَجَعَلَهَا كَلِمَةَۢ بَاقِيَةٗ فِي عَقِبِهِ</w:t>
      </w:r>
      <w:r w:rsidRPr="00957B5C">
        <w:rPr>
          <w:rStyle w:val="Char5"/>
          <w:rFonts w:hint="cs"/>
          <w:rtl/>
        </w:rPr>
        <w:t>ۦ</w:t>
      </w:r>
      <w:r w:rsidRPr="00957B5C">
        <w:rPr>
          <w:rStyle w:val="Char5"/>
          <w:rtl/>
        </w:rPr>
        <w:t xml:space="preserve"> لَعَلَّهُمۡ يَرۡجِعُونَ٢٨</w:t>
      </w:r>
      <w:r>
        <w:rPr>
          <w:rStyle w:val="Char0"/>
          <w:rFonts w:cs="Traditional Arabic"/>
          <w:rtl/>
        </w:rPr>
        <w:t>﴾</w:t>
      </w:r>
      <w:r w:rsidRPr="00957B5C">
        <w:rPr>
          <w:rStyle w:val="Char5"/>
          <w:rtl/>
        </w:rPr>
        <w:t xml:space="preserve"> </w:t>
      </w:r>
      <w:r w:rsidRPr="00957B5C">
        <w:rPr>
          <w:rStyle w:val="Char9"/>
          <w:rtl/>
        </w:rPr>
        <w:t>[الزخرف: 26-28]</w:t>
      </w:r>
      <w:r w:rsidRPr="005F3324">
        <w:rPr>
          <w:rStyle w:val="Char0"/>
          <w:rFonts w:hint="cs"/>
          <w:rtl/>
        </w:rPr>
        <w:t>.</w:t>
      </w:r>
      <w:r w:rsidRPr="00957B5C">
        <w:rPr>
          <w:rStyle w:val="Char9"/>
          <w:rFonts w:hint="cs"/>
          <w:rtl/>
        </w:rPr>
        <w:t xml:space="preserve"> </w:t>
      </w:r>
      <w:r w:rsidR="00942B9E" w:rsidRPr="00105C9E">
        <w:rPr>
          <w:rStyle w:val="Char6"/>
          <w:rFonts w:hint="cs"/>
          <w:rtl/>
        </w:rPr>
        <w:t>«</w:t>
      </w:r>
      <w:r w:rsidR="0031527E" w:rsidRPr="00105C9E">
        <w:rPr>
          <w:rStyle w:val="Char6"/>
          <w:rFonts w:hint="cs"/>
          <w:rtl/>
        </w:rPr>
        <w:t>(ای پیغمبر!</w:t>
      </w:r>
      <w:r w:rsidR="00942B9E" w:rsidRPr="00105C9E">
        <w:rPr>
          <w:rStyle w:val="Char6"/>
          <w:rFonts w:hint="cs"/>
          <w:rtl/>
        </w:rPr>
        <w:t xml:space="preserve"> برای تکذیب‌کنندگان معاصر بیان کن</w:t>
      </w:r>
      <w:r w:rsidR="004751A3">
        <w:rPr>
          <w:rStyle w:val="Char6"/>
          <w:rFonts w:hint="cs"/>
          <w:rtl/>
        </w:rPr>
        <w:t xml:space="preserve"> گوش‌های </w:t>
      </w:r>
      <w:r w:rsidR="00942B9E" w:rsidRPr="00105C9E">
        <w:rPr>
          <w:rStyle w:val="Char6"/>
          <w:rFonts w:hint="cs"/>
          <w:rtl/>
        </w:rPr>
        <w:t>از داستان ابراهیم را</w:t>
      </w:r>
      <w:r w:rsidR="0031527E" w:rsidRPr="00105C9E">
        <w:rPr>
          <w:rStyle w:val="Char6"/>
          <w:rFonts w:hint="cs"/>
          <w:rtl/>
        </w:rPr>
        <w:t>)</w:t>
      </w:r>
      <w:r w:rsidR="00942B9E" w:rsidRPr="00105C9E">
        <w:rPr>
          <w:rStyle w:val="Char6"/>
          <w:rFonts w:hint="cs"/>
          <w:rtl/>
        </w:rPr>
        <w:t>. وقتی ابراهیم به پدر و قوم خود گفت: من از معبودهایی که می‌پرستید بیزارم. بجز آن معبودی که مرا آفریده است. (او را خواهم پرستید) چرا که او مرا (به راه حق) رهنمود خواهد کرد. ابراهیم توحید را به عنوان شعار یکتاپرستی در میان قوم خود باقی گذاشت، تا</w:t>
      </w:r>
      <w:r w:rsidR="00706289">
        <w:rPr>
          <w:rStyle w:val="Char6"/>
          <w:rFonts w:hint="cs"/>
          <w:rtl/>
        </w:rPr>
        <w:t xml:space="preserve"> اینکه </w:t>
      </w:r>
      <w:r w:rsidR="00942B9E" w:rsidRPr="00105C9E">
        <w:rPr>
          <w:rStyle w:val="Char6"/>
          <w:rFonts w:hint="cs"/>
          <w:rtl/>
        </w:rPr>
        <w:t>ایشان (بدان ایمان آورده و) برگردند</w:t>
      </w:r>
      <w:r w:rsidR="00975074" w:rsidRPr="00105C9E">
        <w:rPr>
          <w:rStyle w:val="Char6"/>
          <w:rFonts w:hint="cs"/>
          <w:rtl/>
        </w:rPr>
        <w:t>.»</w:t>
      </w:r>
    </w:p>
    <w:p w:rsidR="00865A08" w:rsidRDefault="00673B99" w:rsidP="00947B62">
      <w:pPr>
        <w:tabs>
          <w:tab w:val="left" w:pos="742"/>
          <w:tab w:val="right" w:pos="7031"/>
        </w:tabs>
        <w:bidi/>
        <w:ind w:firstLine="284"/>
        <w:jc w:val="both"/>
        <w:rPr>
          <w:rStyle w:val="Char0"/>
          <w:rtl/>
        </w:rPr>
      </w:pPr>
      <w:r w:rsidRPr="00E9198C">
        <w:rPr>
          <w:rStyle w:val="Char0"/>
          <w:rFonts w:hint="cs"/>
          <w:rtl/>
        </w:rPr>
        <w:t>خداوند</w:t>
      </w:r>
      <w:r w:rsidR="0029696E" w:rsidRPr="00947B62">
        <w:rPr>
          <w:rStyle w:val="Char0"/>
          <w:rFonts w:cs="CTraditional Arabic" w:hint="cs"/>
          <w:rtl/>
        </w:rPr>
        <w:t>أ</w:t>
      </w:r>
      <w:r w:rsidR="0051135B" w:rsidRPr="00E9198C">
        <w:rPr>
          <w:rStyle w:val="Char0"/>
          <w:rFonts w:hint="cs"/>
          <w:rtl/>
        </w:rPr>
        <w:t>،</w:t>
      </w:r>
      <w:r w:rsidRPr="00E9198C">
        <w:rPr>
          <w:rStyle w:val="Char0"/>
          <w:rFonts w:hint="cs"/>
          <w:rtl/>
        </w:rPr>
        <w:t xml:space="preserve"> مؤمنان را به اقتدا </w:t>
      </w:r>
      <w:r w:rsidR="0051135B" w:rsidRPr="00E9198C">
        <w:rPr>
          <w:rStyle w:val="Char0"/>
          <w:rFonts w:hint="cs"/>
          <w:rtl/>
        </w:rPr>
        <w:t>به ابراهیم خلیل</w:t>
      </w:r>
      <w:r w:rsidR="00947B62" w:rsidRPr="00947B62">
        <w:rPr>
          <w:rStyle w:val="Char0"/>
          <w:rFonts w:cs="CTraditional Arabic" w:hint="cs"/>
          <w:rtl/>
        </w:rPr>
        <w:t xml:space="preserve">÷ </w:t>
      </w:r>
      <w:r w:rsidRPr="00E9198C">
        <w:rPr>
          <w:rStyle w:val="Char0"/>
          <w:rFonts w:hint="cs"/>
          <w:rtl/>
        </w:rPr>
        <w:t xml:space="preserve">در برابر برائت و هجرتش از قومش فرا می‌خواند: </w:t>
      </w:r>
    </w:p>
    <w:p w:rsidR="003D1640" w:rsidRPr="00957B5C" w:rsidRDefault="000C26B3" w:rsidP="000C26B3">
      <w:pPr>
        <w:tabs>
          <w:tab w:val="left" w:pos="742"/>
          <w:tab w:val="right" w:pos="7031"/>
        </w:tabs>
        <w:bidi/>
        <w:ind w:firstLine="284"/>
        <w:jc w:val="both"/>
        <w:rPr>
          <w:rStyle w:val="Char9"/>
          <w:rtl/>
        </w:rPr>
      </w:pPr>
      <w:r>
        <w:rPr>
          <w:rStyle w:val="Char0"/>
          <w:rFonts w:cs="Traditional Arabic"/>
          <w:rtl/>
        </w:rPr>
        <w:t>﴿</w:t>
      </w:r>
      <w:r w:rsidRPr="00957B5C">
        <w:rPr>
          <w:rStyle w:val="Char5"/>
          <w:rtl/>
        </w:rPr>
        <w:t>قَدۡ كَانَتۡ لَكُمۡ أُسۡوَةٌ حَسَنَةٞ فِيٓ إِبۡرَٰهِيمَ وَ</w:t>
      </w:r>
      <w:r w:rsidRPr="00957B5C">
        <w:rPr>
          <w:rStyle w:val="Char5"/>
          <w:rFonts w:hint="cs"/>
          <w:rtl/>
        </w:rPr>
        <w:t>ٱ</w:t>
      </w:r>
      <w:r w:rsidRPr="00957B5C">
        <w:rPr>
          <w:rStyle w:val="Char5"/>
          <w:rFonts w:hint="eastAsia"/>
          <w:rtl/>
        </w:rPr>
        <w:t>لَّذِينَ</w:t>
      </w:r>
      <w:r w:rsidRPr="00957B5C">
        <w:rPr>
          <w:rStyle w:val="Char5"/>
          <w:rtl/>
        </w:rPr>
        <w:t xml:space="preserve"> مَعَهُ</w:t>
      </w:r>
      <w:r w:rsidRPr="00957B5C">
        <w:rPr>
          <w:rStyle w:val="Char5"/>
          <w:rFonts w:hint="cs"/>
          <w:rtl/>
        </w:rPr>
        <w:t>ۥٓ</w:t>
      </w:r>
      <w:r w:rsidRPr="00957B5C">
        <w:rPr>
          <w:rStyle w:val="Char5"/>
          <w:rtl/>
        </w:rPr>
        <w:t xml:space="preserve"> إِذۡ قَالُواْ لِقَوۡمِهِمۡ إِنَّا بُرَءَٰٓؤُاْ مِنكُمۡ وَمِمَّا تَعۡبُدُونَ مِن دُونِ </w:t>
      </w:r>
      <w:r w:rsidRPr="00957B5C">
        <w:rPr>
          <w:rStyle w:val="Char5"/>
          <w:rFonts w:hint="cs"/>
          <w:rtl/>
        </w:rPr>
        <w:t>ٱ</w:t>
      </w:r>
      <w:r w:rsidRPr="00957B5C">
        <w:rPr>
          <w:rStyle w:val="Char5"/>
          <w:rFonts w:hint="eastAsia"/>
          <w:rtl/>
        </w:rPr>
        <w:t>للَّهِ</w:t>
      </w:r>
      <w:r w:rsidRPr="00957B5C">
        <w:rPr>
          <w:rStyle w:val="Char5"/>
          <w:rtl/>
        </w:rPr>
        <w:t xml:space="preserve"> كَفَرۡنَا بِكُمۡ وَبَدَا بَيۡنَنَا وَبَيۡنَكُمُ </w:t>
      </w:r>
      <w:r w:rsidRPr="00957B5C">
        <w:rPr>
          <w:rStyle w:val="Char5"/>
          <w:rFonts w:hint="cs"/>
          <w:rtl/>
        </w:rPr>
        <w:t>ٱ</w:t>
      </w:r>
      <w:r w:rsidRPr="00957B5C">
        <w:rPr>
          <w:rStyle w:val="Char5"/>
          <w:rFonts w:hint="eastAsia"/>
          <w:rtl/>
        </w:rPr>
        <w:t>لۡعَدَٰوَةُ</w:t>
      </w:r>
      <w:r w:rsidRPr="00957B5C">
        <w:rPr>
          <w:rStyle w:val="Char5"/>
          <w:rtl/>
        </w:rPr>
        <w:t xml:space="preserve"> وَ</w:t>
      </w:r>
      <w:r w:rsidRPr="00957B5C">
        <w:rPr>
          <w:rStyle w:val="Char5"/>
          <w:rFonts w:hint="cs"/>
          <w:rtl/>
        </w:rPr>
        <w:t>ٱ</w:t>
      </w:r>
      <w:r w:rsidRPr="00957B5C">
        <w:rPr>
          <w:rStyle w:val="Char5"/>
          <w:rFonts w:hint="eastAsia"/>
          <w:rtl/>
        </w:rPr>
        <w:t>لۡبَغۡضَآءُ</w:t>
      </w:r>
      <w:r w:rsidRPr="00957B5C">
        <w:rPr>
          <w:rStyle w:val="Char5"/>
          <w:rtl/>
        </w:rPr>
        <w:t xml:space="preserve"> أَبَدًا حَتَّىٰ تُؤۡمِنُواْ بِ</w:t>
      </w:r>
      <w:r w:rsidRPr="00957B5C">
        <w:rPr>
          <w:rStyle w:val="Char5"/>
          <w:rFonts w:hint="cs"/>
          <w:rtl/>
        </w:rPr>
        <w:t>ٱ</w:t>
      </w:r>
      <w:r w:rsidRPr="00957B5C">
        <w:rPr>
          <w:rStyle w:val="Char5"/>
          <w:rFonts w:hint="eastAsia"/>
          <w:rtl/>
        </w:rPr>
        <w:t>للَّهِ</w:t>
      </w:r>
      <w:r w:rsidRPr="00957B5C">
        <w:rPr>
          <w:rStyle w:val="Char5"/>
          <w:rtl/>
        </w:rPr>
        <w:t xml:space="preserve"> وَحۡدَهُ</w:t>
      </w:r>
      <w:r w:rsidRPr="00957B5C">
        <w:rPr>
          <w:rStyle w:val="Char5"/>
          <w:rFonts w:hint="cs"/>
          <w:rtl/>
        </w:rPr>
        <w:t>ۥٓ</w:t>
      </w:r>
      <w:r w:rsidRPr="00957B5C">
        <w:rPr>
          <w:rStyle w:val="Char5"/>
          <w:rtl/>
        </w:rPr>
        <w:t xml:space="preserve"> إِلَّا قَوۡلَ إِبۡرَٰهِيمَ لِأَبِيهِ لَأَسۡتَغۡفِرَنَّ لَكَ وَمَآ أَمۡلِكُ </w:t>
      </w:r>
      <w:r w:rsidRPr="00957B5C">
        <w:rPr>
          <w:rStyle w:val="Char5"/>
          <w:rtl/>
        </w:rPr>
        <w:lastRenderedPageBreak/>
        <w:t xml:space="preserve">لَكَ مِنَ </w:t>
      </w:r>
      <w:r w:rsidRPr="00957B5C">
        <w:rPr>
          <w:rStyle w:val="Char5"/>
          <w:rFonts w:hint="cs"/>
          <w:rtl/>
        </w:rPr>
        <w:t>ٱ</w:t>
      </w:r>
      <w:r w:rsidRPr="00957B5C">
        <w:rPr>
          <w:rStyle w:val="Char5"/>
          <w:rFonts w:hint="eastAsia"/>
          <w:rtl/>
        </w:rPr>
        <w:t>للَّهِ</w:t>
      </w:r>
      <w:r w:rsidRPr="00957B5C">
        <w:rPr>
          <w:rStyle w:val="Char5"/>
          <w:rtl/>
        </w:rPr>
        <w:t xml:space="preserve"> مِن شَيۡءٖۖ رَّبَّنَا عَلَيۡكَ تَوَكَّلۡنَا وَإِلَيۡكَ أَنَبۡنَا وَإِلَيۡكَ </w:t>
      </w:r>
      <w:r w:rsidRPr="00957B5C">
        <w:rPr>
          <w:rStyle w:val="Char5"/>
          <w:rFonts w:hint="cs"/>
          <w:rtl/>
        </w:rPr>
        <w:t>ٱ</w:t>
      </w:r>
      <w:r w:rsidRPr="00957B5C">
        <w:rPr>
          <w:rStyle w:val="Char5"/>
          <w:rFonts w:hint="eastAsia"/>
          <w:rtl/>
        </w:rPr>
        <w:t>لۡمَصِيرُ</w:t>
      </w:r>
      <w:r w:rsidRPr="00957B5C">
        <w:rPr>
          <w:rStyle w:val="Char5"/>
          <w:rtl/>
        </w:rPr>
        <w:t>٤ رَبَّنَا لَا تَجۡعَلۡنَا فِتۡنَةٗ لِّلَّذِينَ كَفَرُواْ وَ</w:t>
      </w:r>
      <w:r w:rsidRPr="00957B5C">
        <w:rPr>
          <w:rStyle w:val="Char5"/>
          <w:rFonts w:hint="cs"/>
          <w:rtl/>
        </w:rPr>
        <w:t>ٱ</w:t>
      </w:r>
      <w:r w:rsidRPr="00957B5C">
        <w:rPr>
          <w:rStyle w:val="Char5"/>
          <w:rFonts w:hint="eastAsia"/>
          <w:rtl/>
        </w:rPr>
        <w:t>غۡفِرۡ</w:t>
      </w:r>
      <w:r w:rsidRPr="00957B5C">
        <w:rPr>
          <w:rStyle w:val="Char5"/>
          <w:rtl/>
        </w:rPr>
        <w:t xml:space="preserve"> لَنَا رَبَّنَآۖ إِنَّكَ أَنتَ </w:t>
      </w:r>
      <w:r w:rsidRPr="00957B5C">
        <w:rPr>
          <w:rStyle w:val="Char5"/>
          <w:rFonts w:hint="cs"/>
          <w:rtl/>
        </w:rPr>
        <w:t>ٱ</w:t>
      </w:r>
      <w:r w:rsidRPr="00957B5C">
        <w:rPr>
          <w:rStyle w:val="Char5"/>
          <w:rFonts w:hint="eastAsia"/>
          <w:rtl/>
        </w:rPr>
        <w:t>لۡعَزِيزُ</w:t>
      </w:r>
      <w:r w:rsidRPr="00957B5C">
        <w:rPr>
          <w:rStyle w:val="Char5"/>
          <w:rtl/>
        </w:rPr>
        <w:t xml:space="preserve"> </w:t>
      </w:r>
      <w:r w:rsidRPr="00957B5C">
        <w:rPr>
          <w:rStyle w:val="Char5"/>
          <w:rFonts w:hint="cs"/>
          <w:rtl/>
        </w:rPr>
        <w:t>ٱ</w:t>
      </w:r>
      <w:r w:rsidRPr="00957B5C">
        <w:rPr>
          <w:rStyle w:val="Char5"/>
          <w:rFonts w:hint="eastAsia"/>
          <w:rtl/>
        </w:rPr>
        <w:t>لۡحَكِيمُ</w:t>
      </w:r>
      <w:r w:rsidRPr="00957B5C">
        <w:rPr>
          <w:rStyle w:val="Char5"/>
          <w:rtl/>
        </w:rPr>
        <w:t xml:space="preserve">٥ لَقَدۡ كَانَ لَكُمۡ فِيهِمۡ أُسۡوَةٌ حَسَنَةٞ لِّمَن كَانَ يَرۡجُواْ </w:t>
      </w:r>
      <w:r w:rsidRPr="00957B5C">
        <w:rPr>
          <w:rStyle w:val="Char5"/>
          <w:rFonts w:hint="cs"/>
          <w:rtl/>
        </w:rPr>
        <w:t>ٱ</w:t>
      </w:r>
      <w:r w:rsidRPr="00957B5C">
        <w:rPr>
          <w:rStyle w:val="Char5"/>
          <w:rFonts w:hint="eastAsia"/>
          <w:rtl/>
        </w:rPr>
        <w:t>للَّهَ</w:t>
      </w:r>
      <w:r w:rsidRPr="00957B5C">
        <w:rPr>
          <w:rStyle w:val="Char5"/>
          <w:rtl/>
        </w:rPr>
        <w:t xml:space="preserve"> وَ</w:t>
      </w:r>
      <w:r w:rsidRPr="00957B5C">
        <w:rPr>
          <w:rStyle w:val="Char5"/>
          <w:rFonts w:hint="cs"/>
          <w:rtl/>
        </w:rPr>
        <w:t>ٱ</w:t>
      </w:r>
      <w:r w:rsidRPr="00957B5C">
        <w:rPr>
          <w:rStyle w:val="Char5"/>
          <w:rFonts w:hint="eastAsia"/>
          <w:rtl/>
        </w:rPr>
        <w:t>لۡيَوۡمَ</w:t>
      </w:r>
      <w:r w:rsidRPr="00957B5C">
        <w:rPr>
          <w:rStyle w:val="Char5"/>
          <w:rtl/>
        </w:rPr>
        <w:t xml:space="preserve"> </w:t>
      </w:r>
      <w:r w:rsidRPr="00957B5C">
        <w:rPr>
          <w:rStyle w:val="Char5"/>
          <w:rFonts w:hint="cs"/>
          <w:rtl/>
        </w:rPr>
        <w:t>ٱ</w:t>
      </w:r>
      <w:r w:rsidRPr="00957B5C">
        <w:rPr>
          <w:rStyle w:val="Char5"/>
          <w:rFonts w:hint="eastAsia"/>
          <w:rtl/>
        </w:rPr>
        <w:t>لۡأٓخِرَۚ</w:t>
      </w:r>
      <w:r w:rsidRPr="00957B5C">
        <w:rPr>
          <w:rStyle w:val="Char5"/>
          <w:rtl/>
        </w:rPr>
        <w:t xml:space="preserve"> وَمَن يَتَوَلَّ فَإِنَّ </w:t>
      </w:r>
      <w:r w:rsidRPr="00957B5C">
        <w:rPr>
          <w:rStyle w:val="Char5"/>
          <w:rFonts w:hint="cs"/>
          <w:rtl/>
        </w:rPr>
        <w:t>ٱ</w:t>
      </w:r>
      <w:r w:rsidRPr="00957B5C">
        <w:rPr>
          <w:rStyle w:val="Char5"/>
          <w:rFonts w:hint="eastAsia"/>
          <w:rtl/>
        </w:rPr>
        <w:t>للَّهَ</w:t>
      </w:r>
      <w:r w:rsidRPr="00957B5C">
        <w:rPr>
          <w:rStyle w:val="Char5"/>
          <w:rtl/>
        </w:rPr>
        <w:t xml:space="preserve"> هُوَ </w:t>
      </w:r>
      <w:r w:rsidRPr="00957B5C">
        <w:rPr>
          <w:rStyle w:val="Char5"/>
          <w:rFonts w:hint="cs"/>
          <w:rtl/>
        </w:rPr>
        <w:t>ٱ</w:t>
      </w:r>
      <w:r w:rsidRPr="00957B5C">
        <w:rPr>
          <w:rStyle w:val="Char5"/>
          <w:rFonts w:hint="eastAsia"/>
          <w:rtl/>
        </w:rPr>
        <w:t>لۡغَنِيُّ</w:t>
      </w:r>
      <w:r w:rsidRPr="00957B5C">
        <w:rPr>
          <w:rStyle w:val="Char5"/>
          <w:rtl/>
        </w:rPr>
        <w:t xml:space="preserve"> </w:t>
      </w:r>
      <w:r w:rsidRPr="00957B5C">
        <w:rPr>
          <w:rStyle w:val="Char5"/>
          <w:rFonts w:hint="cs"/>
          <w:rtl/>
        </w:rPr>
        <w:t>ٱ</w:t>
      </w:r>
      <w:r w:rsidRPr="00957B5C">
        <w:rPr>
          <w:rStyle w:val="Char5"/>
          <w:rFonts w:hint="eastAsia"/>
          <w:rtl/>
        </w:rPr>
        <w:t>لۡحَمِيدُ</w:t>
      </w:r>
      <w:r w:rsidRPr="00957B5C">
        <w:rPr>
          <w:rStyle w:val="Char5"/>
          <w:rtl/>
        </w:rPr>
        <w:t>٦</w:t>
      </w:r>
      <w:r>
        <w:rPr>
          <w:rStyle w:val="Char0"/>
          <w:rFonts w:cs="Traditional Arabic"/>
          <w:rtl/>
        </w:rPr>
        <w:t>﴾</w:t>
      </w:r>
      <w:r w:rsidRPr="00957B5C">
        <w:rPr>
          <w:rStyle w:val="Char5"/>
          <w:rtl/>
        </w:rPr>
        <w:t xml:space="preserve"> </w:t>
      </w:r>
      <w:r w:rsidRPr="00957B5C">
        <w:rPr>
          <w:rStyle w:val="Char9"/>
          <w:rtl/>
        </w:rPr>
        <w:t>[الممتحنة: 4-6]</w:t>
      </w:r>
      <w:r w:rsidRPr="000C26B3">
        <w:rPr>
          <w:rStyle w:val="Char0"/>
          <w:rFonts w:hint="cs"/>
          <w:rtl/>
        </w:rPr>
        <w:t>.</w:t>
      </w:r>
      <w:r w:rsidRPr="00957B5C">
        <w:rPr>
          <w:rStyle w:val="Char9"/>
          <w:rFonts w:hint="cs"/>
          <w:rtl/>
        </w:rPr>
        <w:t xml:space="preserve"> </w:t>
      </w:r>
      <w:r w:rsidR="003D1640" w:rsidRPr="00105C9E">
        <w:rPr>
          <w:rStyle w:val="Char6"/>
          <w:rFonts w:hint="cs"/>
          <w:rtl/>
        </w:rPr>
        <w:t>«ابراهیم و کسانی که بدو گرویده بودند، الگوی خوبی برای شما است، بدانگاه که به قوم خود گفتند: ما از شما و از چیزهایی که بغیر از خدا می‌پرستید، بیزار و گریزانیم، و شما را قبول نداریم ودر حق شما بی‌اعتنائیم، و دشمنانگی و کینه‌توزی همیشگی میان ما و شما پدیدار آمده است، تا زمانی که به خدای یگانه ایمان می‌آورید و او را به یگانگی می‌پرستید. (کردار و رفتار ابراهیم و گروندگان بدو، سرمشق خوبی برای شما</w:t>
      </w:r>
      <w:r w:rsidR="0031527E" w:rsidRPr="00105C9E">
        <w:rPr>
          <w:rStyle w:val="Char6"/>
          <w:rFonts w:hint="cs"/>
          <w:rtl/>
        </w:rPr>
        <w:t xml:space="preserve"> است) مگر سخن</w:t>
      </w:r>
      <w:r w:rsidR="003D1640" w:rsidRPr="00105C9E">
        <w:rPr>
          <w:rStyle w:val="Char6"/>
          <w:rFonts w:hint="cs"/>
          <w:rtl/>
        </w:rPr>
        <w:t xml:space="preserve">ی که ابراهیم به پدر خود گفت: من قطعاً برای تو طلب آمرزش می‌کنم، و درعین حال برای تو در پیشگاه خدا هیچ کار دیگری نمی‌توانم بکنم. (این سخن، چیزی نیست که بدان اقتداء کنید). پروردگارا! به تو </w:t>
      </w:r>
      <w:r w:rsidR="008F1047" w:rsidRPr="00105C9E">
        <w:rPr>
          <w:rStyle w:val="Char6"/>
          <w:rFonts w:hint="cs"/>
          <w:rtl/>
        </w:rPr>
        <w:t>توکّل</w:t>
      </w:r>
      <w:r w:rsidR="003D1640" w:rsidRPr="00105C9E">
        <w:rPr>
          <w:rStyle w:val="Char6"/>
          <w:rFonts w:hint="cs"/>
          <w:rtl/>
        </w:rPr>
        <w:t xml:space="preserve"> می‌کنیم، و به تو روی می‌آوریم، و بازگشت به سوی تو است. پروردگارا! ما را گرفتار دست کافران مکن، پروردگارا! ما را بیامرز </w:t>
      </w:r>
      <w:r w:rsidR="00D73F22" w:rsidRPr="00105C9E">
        <w:rPr>
          <w:rStyle w:val="Char6"/>
          <w:rFonts w:hint="cs"/>
          <w:rtl/>
        </w:rPr>
        <w:t>که تو چیر</w:t>
      </w:r>
      <w:r w:rsidR="007019EB">
        <w:rPr>
          <w:rStyle w:val="Char6"/>
          <w:rFonts w:hint="cs"/>
          <w:rtl/>
        </w:rPr>
        <w:t>ۀ</w:t>
      </w:r>
      <w:r w:rsidR="00D73F22" w:rsidRPr="00105C9E">
        <w:rPr>
          <w:rStyle w:val="Char6"/>
          <w:rFonts w:hint="cs"/>
          <w:rtl/>
        </w:rPr>
        <w:t xml:space="preserve"> کار ب</w:t>
      </w:r>
      <w:r w:rsidR="0031527E" w:rsidRPr="00105C9E">
        <w:rPr>
          <w:rStyle w:val="Char6"/>
          <w:rFonts w:hint="cs"/>
          <w:rtl/>
        </w:rPr>
        <w:t xml:space="preserve">ه </w:t>
      </w:r>
      <w:r w:rsidR="00D73F22" w:rsidRPr="00105C9E">
        <w:rPr>
          <w:rStyle w:val="Char6"/>
          <w:rFonts w:hint="cs"/>
          <w:rtl/>
        </w:rPr>
        <w:t>جائی. (برنامه زندگی) ابراهیم و گرویدگان بدو، الگوی زیبائی برای شما است. برای شما کسانی که خدا و آخرت را در مدنظر دارید.</w:t>
      </w:r>
      <w:r w:rsidR="005934E6">
        <w:rPr>
          <w:rStyle w:val="Char6"/>
          <w:rFonts w:hint="cs"/>
          <w:rtl/>
        </w:rPr>
        <w:t xml:space="preserve"> هرکس </w:t>
      </w:r>
      <w:r w:rsidR="00D73F22" w:rsidRPr="00105C9E">
        <w:rPr>
          <w:rStyle w:val="Char6"/>
          <w:rFonts w:hint="cs"/>
          <w:rtl/>
        </w:rPr>
        <w:t>هم (از چنین الگوئی) رویگردان شود (به خود ستم می‌کند و) خدا بی‌نیاز و شایست</w:t>
      </w:r>
      <w:r w:rsidR="007019EB">
        <w:rPr>
          <w:rStyle w:val="Char6"/>
          <w:rFonts w:hint="cs"/>
          <w:rtl/>
        </w:rPr>
        <w:t>ۀ</w:t>
      </w:r>
      <w:r w:rsidR="00D73F22" w:rsidRPr="00105C9E">
        <w:rPr>
          <w:rStyle w:val="Char6"/>
          <w:rFonts w:hint="cs"/>
          <w:rtl/>
        </w:rPr>
        <w:t xml:space="preserve"> هرگونه ستایش است</w:t>
      </w:r>
      <w:r w:rsidR="0051135B" w:rsidRPr="00105C9E">
        <w:rPr>
          <w:rStyle w:val="Char6"/>
          <w:rFonts w:hint="cs"/>
          <w:rtl/>
        </w:rPr>
        <w:t>.</w:t>
      </w:r>
      <w:r w:rsidR="003D1640" w:rsidRPr="00105C9E">
        <w:rPr>
          <w:rStyle w:val="Char6"/>
          <w:rFonts w:hint="cs"/>
          <w:rtl/>
        </w:rPr>
        <w:t>»</w:t>
      </w:r>
    </w:p>
    <w:p w:rsidR="003D1640" w:rsidRDefault="00D73F22" w:rsidP="00947B62">
      <w:pPr>
        <w:tabs>
          <w:tab w:val="left" w:pos="742"/>
          <w:tab w:val="right" w:pos="7031"/>
        </w:tabs>
        <w:bidi/>
        <w:ind w:firstLine="284"/>
        <w:jc w:val="both"/>
        <w:rPr>
          <w:rStyle w:val="Char0"/>
          <w:rtl/>
        </w:rPr>
      </w:pPr>
      <w:r w:rsidRPr="00E9198C">
        <w:rPr>
          <w:rStyle w:val="Char0"/>
          <w:rFonts w:hint="cs"/>
          <w:rtl/>
        </w:rPr>
        <w:t>این شهامت و برائت را موقعی که ابراه</w:t>
      </w:r>
      <w:r w:rsidR="00696077" w:rsidRPr="00E9198C">
        <w:rPr>
          <w:rStyle w:val="Char0"/>
          <w:rFonts w:hint="cs"/>
          <w:rtl/>
        </w:rPr>
        <w:t>یم</w:t>
      </w:r>
      <w:r w:rsidR="00947B62" w:rsidRPr="00947B62">
        <w:rPr>
          <w:rStyle w:val="Char0"/>
          <w:rFonts w:cs="CTraditional Arabic" w:hint="cs"/>
          <w:rtl/>
        </w:rPr>
        <w:t xml:space="preserve">÷ </w:t>
      </w:r>
      <w:r w:rsidR="00696077" w:rsidRPr="00E9198C">
        <w:rPr>
          <w:rStyle w:val="Char0"/>
          <w:rFonts w:hint="cs"/>
          <w:rtl/>
        </w:rPr>
        <w:t xml:space="preserve">به جدال قومش پرداخت و </w:t>
      </w:r>
      <w:r w:rsidRPr="00E9198C">
        <w:rPr>
          <w:rStyle w:val="Char0"/>
          <w:rFonts w:hint="cs"/>
          <w:rtl/>
        </w:rPr>
        <w:t>ابطال خدایی</w:t>
      </w:r>
      <w:r w:rsidR="0051135B" w:rsidRPr="00E9198C">
        <w:rPr>
          <w:rStyle w:val="Char0"/>
          <w:rFonts w:hint="cs"/>
          <w:rtl/>
        </w:rPr>
        <w:t xml:space="preserve"> خورشید و ماه و</w:t>
      </w:r>
      <w:r w:rsidR="00BF0BB1">
        <w:rPr>
          <w:rStyle w:val="Char0"/>
          <w:rFonts w:hint="cs"/>
          <w:rtl/>
        </w:rPr>
        <w:t xml:space="preserve"> </w:t>
      </w:r>
      <w:r w:rsidRPr="00E9198C">
        <w:rPr>
          <w:rStyle w:val="Char0"/>
          <w:rFonts w:hint="cs"/>
          <w:rtl/>
        </w:rPr>
        <w:t>ستارگان را نمود، در سور</w:t>
      </w:r>
      <w:r w:rsidR="007019EB">
        <w:rPr>
          <w:rStyle w:val="Char0"/>
          <w:rFonts w:hint="cs"/>
          <w:rtl/>
        </w:rPr>
        <w:t>ۀ</w:t>
      </w:r>
      <w:r w:rsidRPr="00E9198C">
        <w:rPr>
          <w:rStyle w:val="Char0"/>
          <w:rFonts w:hint="cs"/>
          <w:rtl/>
        </w:rPr>
        <w:t xml:space="preserve"> انعام مشاهده می</w:t>
      </w:r>
      <w:r w:rsidRPr="00E9198C">
        <w:rPr>
          <w:rStyle w:val="Char0"/>
          <w:rFonts w:hint="eastAsia"/>
          <w:rtl/>
        </w:rPr>
        <w:t xml:space="preserve">‌شود: </w:t>
      </w:r>
    </w:p>
    <w:p w:rsidR="00D73F22" w:rsidRPr="00957B5C" w:rsidRDefault="000C26B3" w:rsidP="000C26B3">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فَلَمَّا رَءَا </w:t>
      </w:r>
      <w:r w:rsidRPr="00957B5C">
        <w:rPr>
          <w:rStyle w:val="Char5"/>
          <w:rFonts w:hint="cs"/>
          <w:rtl/>
        </w:rPr>
        <w:t>ٱ</w:t>
      </w:r>
      <w:r w:rsidRPr="00957B5C">
        <w:rPr>
          <w:rStyle w:val="Char5"/>
          <w:rFonts w:hint="eastAsia"/>
          <w:rtl/>
        </w:rPr>
        <w:t>لشَّمۡسَ</w:t>
      </w:r>
      <w:r w:rsidRPr="00957B5C">
        <w:rPr>
          <w:rStyle w:val="Char5"/>
          <w:rtl/>
        </w:rPr>
        <w:t xml:space="preserve"> بَازِغَةٗ قَالَ هَٰذَا رَبِّي هَٰذَآ أَكۡبَرُۖ فَلَمَّآ أَفَلَتۡ قَالَ يَٰقَوۡمِ إِنِّي بَرِيٓءٞ مِّمَّا تُشۡرِكُونَ٧٨ إِنِّي وَجَّهۡتُ وَجۡهِيَ لِلَّذِي فَطَرَ </w:t>
      </w:r>
      <w:r w:rsidRPr="00957B5C">
        <w:rPr>
          <w:rStyle w:val="Char5"/>
          <w:rFonts w:hint="cs"/>
          <w:rtl/>
        </w:rPr>
        <w:t>ٱ</w:t>
      </w:r>
      <w:r w:rsidRPr="00957B5C">
        <w:rPr>
          <w:rStyle w:val="Char5"/>
          <w:rFonts w:hint="eastAsia"/>
          <w:rtl/>
        </w:rPr>
        <w:t>لسَّمَٰوَٰتِ</w:t>
      </w:r>
      <w:r w:rsidRPr="00957B5C">
        <w:rPr>
          <w:rStyle w:val="Char5"/>
          <w:rtl/>
        </w:rPr>
        <w:t xml:space="preserve"> وَ</w:t>
      </w:r>
      <w:r w:rsidRPr="00957B5C">
        <w:rPr>
          <w:rStyle w:val="Char5"/>
          <w:rFonts w:hint="cs"/>
          <w:rtl/>
        </w:rPr>
        <w:t>ٱ</w:t>
      </w:r>
      <w:r w:rsidRPr="00957B5C">
        <w:rPr>
          <w:rStyle w:val="Char5"/>
          <w:rFonts w:hint="eastAsia"/>
          <w:rtl/>
        </w:rPr>
        <w:t>لۡأَرۡضَ</w:t>
      </w:r>
      <w:r w:rsidRPr="00957B5C">
        <w:rPr>
          <w:rStyle w:val="Char5"/>
          <w:rtl/>
        </w:rPr>
        <w:t xml:space="preserve"> حَنِيفٗاۖ وَمَآ أَنَا۠ مِنَ </w:t>
      </w:r>
      <w:r w:rsidRPr="00957B5C">
        <w:rPr>
          <w:rStyle w:val="Char5"/>
          <w:rFonts w:hint="cs"/>
          <w:rtl/>
        </w:rPr>
        <w:t>ٱ</w:t>
      </w:r>
      <w:r w:rsidRPr="00957B5C">
        <w:rPr>
          <w:rStyle w:val="Char5"/>
          <w:rFonts w:hint="eastAsia"/>
          <w:rtl/>
        </w:rPr>
        <w:t>لۡمُشۡرِكِينَ</w:t>
      </w:r>
      <w:r w:rsidRPr="00957B5C">
        <w:rPr>
          <w:rStyle w:val="Char5"/>
          <w:rtl/>
        </w:rPr>
        <w:t>٧٩ وَحَآجَّهُ</w:t>
      </w:r>
      <w:r w:rsidRPr="00957B5C">
        <w:rPr>
          <w:rStyle w:val="Char5"/>
          <w:rFonts w:hint="cs"/>
          <w:rtl/>
        </w:rPr>
        <w:t>ۥ</w:t>
      </w:r>
      <w:r w:rsidRPr="00957B5C">
        <w:rPr>
          <w:rStyle w:val="Char5"/>
          <w:rtl/>
        </w:rPr>
        <w:t xml:space="preserve"> قَوۡمُهُ</w:t>
      </w:r>
      <w:r w:rsidRPr="00957B5C">
        <w:rPr>
          <w:rStyle w:val="Char5"/>
          <w:rFonts w:hint="cs"/>
          <w:rtl/>
        </w:rPr>
        <w:t>ۥۚ</w:t>
      </w:r>
      <w:r w:rsidRPr="00957B5C">
        <w:rPr>
          <w:rStyle w:val="Char5"/>
          <w:rtl/>
        </w:rPr>
        <w:t xml:space="preserve"> قَالَ أَتُحَٰٓجُّوٓنِّي فِي </w:t>
      </w:r>
      <w:r w:rsidRPr="00957B5C">
        <w:rPr>
          <w:rStyle w:val="Char5"/>
          <w:rFonts w:hint="cs"/>
          <w:rtl/>
        </w:rPr>
        <w:t>ٱ</w:t>
      </w:r>
      <w:r w:rsidRPr="00957B5C">
        <w:rPr>
          <w:rStyle w:val="Char5"/>
          <w:rFonts w:hint="eastAsia"/>
          <w:rtl/>
        </w:rPr>
        <w:t>للَّهِ</w:t>
      </w:r>
      <w:r w:rsidRPr="00957B5C">
        <w:rPr>
          <w:rStyle w:val="Char5"/>
          <w:rtl/>
        </w:rPr>
        <w:t xml:space="preserve"> وَقَدۡ هَدَىٰنِۚ وَلَآ أَخَافُ مَا تُشۡرِكُونَ بِهِ</w:t>
      </w:r>
      <w:r w:rsidRPr="00957B5C">
        <w:rPr>
          <w:rStyle w:val="Char5"/>
          <w:rFonts w:hint="cs"/>
          <w:rtl/>
        </w:rPr>
        <w:t>ۦٓ</w:t>
      </w:r>
      <w:r w:rsidRPr="00957B5C">
        <w:rPr>
          <w:rStyle w:val="Char5"/>
          <w:rtl/>
        </w:rPr>
        <w:t xml:space="preserve"> إِلَّآ أَن يَشَآءَ رَبِّي شَيۡ‍ٔٗاۚ وَسِعَ رَبِّي كُلَّ شَيۡءٍ عِلۡمًاۚ أَفَلَا تَتَذَكَّرُونَ٨٠ وَكَيۡفَ أَخَافُ مَآ أَشۡرَكۡتُمۡ وَلَا تَخَافُونَ أَنَّكُمۡ أَشۡرَكۡتُم بِ</w:t>
      </w:r>
      <w:r w:rsidRPr="00957B5C">
        <w:rPr>
          <w:rStyle w:val="Char5"/>
          <w:rFonts w:hint="cs"/>
          <w:rtl/>
        </w:rPr>
        <w:t>ٱ</w:t>
      </w:r>
      <w:r w:rsidRPr="00957B5C">
        <w:rPr>
          <w:rStyle w:val="Char5"/>
          <w:rFonts w:hint="eastAsia"/>
          <w:rtl/>
        </w:rPr>
        <w:t>للَّهِ</w:t>
      </w:r>
      <w:r w:rsidRPr="00957B5C">
        <w:rPr>
          <w:rStyle w:val="Char5"/>
          <w:rtl/>
        </w:rPr>
        <w:t xml:space="preserve"> مَا لَمۡ يُنَزِّلۡ بِهِ</w:t>
      </w:r>
      <w:r w:rsidRPr="00957B5C">
        <w:rPr>
          <w:rStyle w:val="Char5"/>
          <w:rFonts w:hint="cs"/>
          <w:rtl/>
        </w:rPr>
        <w:t>ۦ</w:t>
      </w:r>
      <w:r w:rsidRPr="00957B5C">
        <w:rPr>
          <w:rStyle w:val="Char5"/>
          <w:rtl/>
        </w:rPr>
        <w:t xml:space="preserve"> عَلَيۡكُمۡ سُلۡطَٰنٗاۚ فَأَيُّ </w:t>
      </w:r>
      <w:r w:rsidRPr="00957B5C">
        <w:rPr>
          <w:rStyle w:val="Char5"/>
          <w:rFonts w:hint="cs"/>
          <w:rtl/>
        </w:rPr>
        <w:t>ٱ</w:t>
      </w:r>
      <w:r w:rsidRPr="00957B5C">
        <w:rPr>
          <w:rStyle w:val="Char5"/>
          <w:rFonts w:hint="eastAsia"/>
          <w:rtl/>
        </w:rPr>
        <w:t>لۡفَرِيقَيۡنِ</w:t>
      </w:r>
      <w:r w:rsidRPr="00957B5C">
        <w:rPr>
          <w:rStyle w:val="Char5"/>
          <w:rtl/>
        </w:rPr>
        <w:t xml:space="preserve"> أَحَقُّ بِ</w:t>
      </w:r>
      <w:r w:rsidRPr="00957B5C">
        <w:rPr>
          <w:rStyle w:val="Char5"/>
          <w:rFonts w:hint="cs"/>
          <w:rtl/>
        </w:rPr>
        <w:t>ٱ</w:t>
      </w:r>
      <w:r w:rsidRPr="00957B5C">
        <w:rPr>
          <w:rStyle w:val="Char5"/>
          <w:rFonts w:hint="eastAsia"/>
          <w:rtl/>
        </w:rPr>
        <w:t>لۡأَمۡنِۖ</w:t>
      </w:r>
      <w:r w:rsidRPr="00957B5C">
        <w:rPr>
          <w:rStyle w:val="Char5"/>
          <w:rtl/>
        </w:rPr>
        <w:t xml:space="preserve"> إِن كُنتُمۡ تَعۡلَمُونَ٨١ </w:t>
      </w:r>
      <w:r w:rsidRPr="00957B5C">
        <w:rPr>
          <w:rStyle w:val="Char5"/>
          <w:rFonts w:hint="cs"/>
          <w:rtl/>
        </w:rPr>
        <w:t>ٱ</w:t>
      </w:r>
      <w:r w:rsidRPr="00957B5C">
        <w:rPr>
          <w:rStyle w:val="Char5"/>
          <w:rFonts w:hint="eastAsia"/>
          <w:rtl/>
        </w:rPr>
        <w:t>لَّذِينَ</w:t>
      </w:r>
      <w:r w:rsidRPr="00957B5C">
        <w:rPr>
          <w:rStyle w:val="Char5"/>
          <w:rtl/>
        </w:rPr>
        <w:t xml:space="preserve"> ءَامَنُواْ وَلَمۡ يَلۡبِسُوٓاْ إِيمَٰنَهُم بِظُلۡمٍ أُوْلَٰٓئِكَ لَهُمُ </w:t>
      </w:r>
      <w:r w:rsidRPr="00957B5C">
        <w:rPr>
          <w:rStyle w:val="Char5"/>
          <w:rFonts w:hint="cs"/>
          <w:rtl/>
        </w:rPr>
        <w:t>ٱ</w:t>
      </w:r>
      <w:r w:rsidRPr="00957B5C">
        <w:rPr>
          <w:rStyle w:val="Char5"/>
          <w:rFonts w:hint="eastAsia"/>
          <w:rtl/>
        </w:rPr>
        <w:t>لۡأَمۡنُ</w:t>
      </w:r>
      <w:r w:rsidRPr="00957B5C">
        <w:rPr>
          <w:rStyle w:val="Char5"/>
          <w:rtl/>
        </w:rPr>
        <w:t xml:space="preserve"> وَهُم مُّهۡتَدُونَ٨٢ وَتِلۡكَ حُجَّتُنَآ ءَاتَيۡنَٰهَآ إِبۡرَٰهِيمَ عَلَىٰ قَوۡمِهِ</w:t>
      </w:r>
      <w:r w:rsidRPr="00957B5C">
        <w:rPr>
          <w:rStyle w:val="Char5"/>
          <w:rFonts w:hint="cs"/>
          <w:rtl/>
        </w:rPr>
        <w:t>ۦۚ</w:t>
      </w:r>
      <w:r w:rsidRPr="00957B5C">
        <w:rPr>
          <w:rStyle w:val="Char5"/>
          <w:rtl/>
        </w:rPr>
        <w:t xml:space="preserve"> نَرۡفَعُ دَرَجَٰتٖ مَّن نَّشَآءُۗ إِنَّ رَبَّكَ حَكِيمٌ عَلِيمٞ٨٣</w:t>
      </w:r>
      <w:r>
        <w:rPr>
          <w:rStyle w:val="Char0"/>
          <w:rFonts w:cs="Traditional Arabic"/>
          <w:rtl/>
        </w:rPr>
        <w:t>﴾</w:t>
      </w:r>
      <w:r w:rsidRPr="00957B5C">
        <w:rPr>
          <w:rStyle w:val="Char5"/>
          <w:rtl/>
        </w:rPr>
        <w:t xml:space="preserve"> </w:t>
      </w:r>
      <w:r w:rsidRPr="00957B5C">
        <w:rPr>
          <w:rStyle w:val="Char9"/>
          <w:rtl/>
        </w:rPr>
        <w:t>[الأنعام: 78-83]</w:t>
      </w:r>
      <w:r w:rsidRPr="000C26B3">
        <w:rPr>
          <w:rStyle w:val="Char0"/>
          <w:rFonts w:hint="cs"/>
          <w:rtl/>
        </w:rPr>
        <w:t>.</w:t>
      </w:r>
      <w:r w:rsidRPr="00957B5C">
        <w:rPr>
          <w:rStyle w:val="Char9"/>
          <w:rFonts w:hint="cs"/>
          <w:rtl/>
        </w:rPr>
        <w:t xml:space="preserve"> </w:t>
      </w:r>
      <w:r w:rsidR="00D73F22" w:rsidRPr="00105C9E">
        <w:rPr>
          <w:rStyle w:val="Char6"/>
          <w:rFonts w:hint="cs"/>
          <w:rtl/>
        </w:rPr>
        <w:t>«</w:t>
      </w:r>
      <w:r w:rsidR="00085190" w:rsidRPr="00105C9E">
        <w:rPr>
          <w:rStyle w:val="Char6"/>
          <w:rFonts w:hint="cs"/>
          <w:rtl/>
        </w:rPr>
        <w:t xml:space="preserve">و هنگامی که خورشید را در حال طلوع </w:t>
      </w:r>
      <w:r w:rsidR="00AA3186" w:rsidRPr="00105C9E">
        <w:rPr>
          <w:rStyle w:val="Char6"/>
          <w:rFonts w:hint="cs"/>
          <w:rtl/>
        </w:rPr>
        <w:t>(</w:t>
      </w:r>
      <w:r w:rsidR="00085190" w:rsidRPr="00105C9E">
        <w:rPr>
          <w:rStyle w:val="Char6"/>
          <w:rFonts w:hint="cs"/>
          <w:rtl/>
        </w:rPr>
        <w:t>در کران</w:t>
      </w:r>
      <w:r w:rsidR="007019EB">
        <w:rPr>
          <w:rStyle w:val="Char6"/>
          <w:rFonts w:hint="cs"/>
          <w:rtl/>
        </w:rPr>
        <w:t>ۀ</w:t>
      </w:r>
      <w:r w:rsidR="00085190" w:rsidRPr="00105C9E">
        <w:rPr>
          <w:rStyle w:val="Char6"/>
          <w:rFonts w:hint="cs"/>
          <w:rtl/>
        </w:rPr>
        <w:t xml:space="preserve"> افق) دید (دوباره بر سبیل فرض و ارخاءالعنان) گفت: این پروردگار من است (چرا که) این بزرگتر (از ستاره و ماه) است! اما هنگامی که غروب کرد، گفت: ای </w:t>
      </w:r>
      <w:r w:rsidR="00085190" w:rsidRPr="00105C9E">
        <w:rPr>
          <w:rStyle w:val="Char6"/>
          <w:rFonts w:hint="cs"/>
          <w:rtl/>
        </w:rPr>
        <w:lastRenderedPageBreak/>
        <w:t>قوم من! بیگمان من از آنچه انباز خدا می‌کنید بیزارم (و تنها رو به خدا می‌دارم). بی‌گمان من رو به سوی کسی می‌کنم که</w:t>
      </w:r>
      <w:r w:rsidR="009D103A">
        <w:rPr>
          <w:rStyle w:val="Char6"/>
          <w:rFonts w:hint="cs"/>
          <w:rtl/>
        </w:rPr>
        <w:t xml:space="preserve"> آسمان‌ها </w:t>
      </w:r>
      <w:r w:rsidR="00085190" w:rsidRPr="00105C9E">
        <w:rPr>
          <w:rStyle w:val="Char6"/>
          <w:rFonts w:hint="cs"/>
          <w:rtl/>
        </w:rPr>
        <w:t>و زمین را آفریده است، و من (از هر راهی جز راه او) به کنارم و از زمر</w:t>
      </w:r>
      <w:r w:rsidR="007019EB">
        <w:rPr>
          <w:rStyle w:val="Char6"/>
          <w:rFonts w:hint="cs"/>
          <w:rtl/>
        </w:rPr>
        <w:t>ۀ</w:t>
      </w:r>
      <w:r w:rsidR="00085190" w:rsidRPr="00105C9E">
        <w:rPr>
          <w:rStyle w:val="Char6"/>
          <w:rFonts w:hint="cs"/>
          <w:rtl/>
        </w:rPr>
        <w:t xml:space="preserve"> مشرکان نیستم. و (با وجود این) قوم ابراهیم با او به ستیزه پرداختند (و وی را از خشم خدایان خود ترساندند</w:t>
      </w:r>
      <w:r w:rsidR="00D73F22" w:rsidRPr="00105C9E">
        <w:rPr>
          <w:rStyle w:val="Char6"/>
          <w:rFonts w:hint="cs"/>
          <w:rtl/>
        </w:rPr>
        <w:t>.</w:t>
      </w:r>
      <w:r w:rsidR="00AA3186" w:rsidRPr="00105C9E">
        <w:rPr>
          <w:rStyle w:val="Char6"/>
          <w:rFonts w:hint="cs"/>
          <w:rtl/>
        </w:rPr>
        <w:t xml:space="preserve"> ابراهیم</w:t>
      </w:r>
      <w:r w:rsidR="00696077" w:rsidRPr="00105C9E">
        <w:rPr>
          <w:rStyle w:val="Char6"/>
          <w:rFonts w:hint="cs"/>
          <w:rtl/>
        </w:rPr>
        <w:t>)</w:t>
      </w:r>
      <w:r w:rsidR="00AA3186" w:rsidRPr="00105C9E">
        <w:rPr>
          <w:rStyle w:val="Char6"/>
          <w:rFonts w:hint="cs"/>
          <w:rtl/>
        </w:rPr>
        <w:t xml:space="preserve"> گفت: آیا شما را سزد که دربار</w:t>
      </w:r>
      <w:r w:rsidR="007019EB">
        <w:rPr>
          <w:rStyle w:val="Char6"/>
          <w:rFonts w:hint="cs"/>
          <w:rtl/>
        </w:rPr>
        <w:t>ۀ</w:t>
      </w:r>
      <w:r w:rsidR="00AA3186" w:rsidRPr="00105C9E">
        <w:rPr>
          <w:rStyle w:val="Char6"/>
          <w:rFonts w:hint="cs"/>
          <w:rtl/>
        </w:rPr>
        <w:t xml:space="preserve"> خدا با من بستیزید، و حال</w:t>
      </w:r>
      <w:r w:rsidR="002D0ACB">
        <w:rPr>
          <w:rStyle w:val="Char6"/>
          <w:rFonts w:hint="cs"/>
          <w:rtl/>
        </w:rPr>
        <w:t xml:space="preserve"> آنکه </w:t>
      </w:r>
      <w:r w:rsidR="00AA3186" w:rsidRPr="00105C9E">
        <w:rPr>
          <w:rStyle w:val="Char6"/>
          <w:rFonts w:hint="cs"/>
          <w:rtl/>
        </w:rPr>
        <w:t>مرا (خداوند با دلائل روشن به سوی حق راهنمائی کرده و) هدای</w:t>
      </w:r>
      <w:r w:rsidR="00696077" w:rsidRPr="00105C9E">
        <w:rPr>
          <w:rStyle w:val="Char6"/>
          <w:rFonts w:hint="cs"/>
          <w:rtl/>
        </w:rPr>
        <w:t>ت</w:t>
      </w:r>
      <w:r w:rsidR="00AA3186" w:rsidRPr="00105C9E">
        <w:rPr>
          <w:rStyle w:val="Char6"/>
          <w:rFonts w:hint="cs"/>
          <w:rtl/>
        </w:rPr>
        <w:t xml:space="preserve"> بخشیده است؟ من از آن چیزهایی که انباز خدا می‌کنید نمی‌ترسم (چرا که می‌دانم از سوی</w:t>
      </w:r>
      <w:r w:rsidR="00707D4B">
        <w:rPr>
          <w:rStyle w:val="Char6"/>
          <w:rFonts w:hint="cs"/>
          <w:rtl/>
        </w:rPr>
        <w:t xml:space="preserve"> آن‌ها </w:t>
      </w:r>
      <w:r w:rsidR="00AA3186" w:rsidRPr="00105C9E">
        <w:rPr>
          <w:rStyle w:val="Char6"/>
          <w:rFonts w:hint="cs"/>
          <w:rtl/>
        </w:rPr>
        <w:t>و از جانب کسی زیانی به من نمی‌رسد) اما اگر خدا بخواهد ضرر و زیان (به کسی برسد، بیگمان بدو) می‌رسد. دانش پروردگارم همه چیز را در بر گرفته است (و خدای من از هر چیز آگاه است، ولی خدایان شما از چیزی آگاهی ندارند). آیا یادآور نمی‌شوید (و از خواب غفلت بیدار نمی‌گردید و م</w:t>
      </w:r>
      <w:r w:rsidR="004D06F4" w:rsidRPr="00105C9E">
        <w:rPr>
          <w:rStyle w:val="Char6"/>
          <w:rFonts w:hint="cs"/>
          <w:rtl/>
        </w:rPr>
        <w:t>توجّه</w:t>
      </w:r>
      <w:r w:rsidR="00AA3186" w:rsidRPr="00105C9E">
        <w:rPr>
          <w:rStyle w:val="Char6"/>
          <w:rFonts w:hint="cs"/>
          <w:rtl/>
        </w:rPr>
        <w:t xml:space="preserve"> نیستید که چیزهای عاجز و درمانده مستحق پرستش نمی‌باشند؟) </w:t>
      </w:r>
      <w:r w:rsidR="00611ACF" w:rsidRPr="00105C9E">
        <w:rPr>
          <w:rStyle w:val="Char6"/>
          <w:rFonts w:hint="cs"/>
          <w:rtl/>
        </w:rPr>
        <w:t>چگونه من از چیزی که (بی‌جان است و بت نام دارد و از روی نادانی) آن را انباز (خدا) می‌سازید می‌ترسم؟ و حال</w:t>
      </w:r>
      <w:r w:rsidR="002D0ACB">
        <w:rPr>
          <w:rStyle w:val="Char6"/>
          <w:rFonts w:hint="cs"/>
          <w:rtl/>
        </w:rPr>
        <w:t xml:space="preserve"> آنکه </w:t>
      </w:r>
      <w:r w:rsidR="00611ACF" w:rsidRPr="00105C9E">
        <w:rPr>
          <w:rStyle w:val="Char6"/>
          <w:rFonts w:hint="cs"/>
          <w:rtl/>
        </w:rPr>
        <w:t>شما از این نمی‌ترسید که برای خداوند (جهان که هم</w:t>
      </w:r>
      <w:r w:rsidR="007019EB">
        <w:rPr>
          <w:rStyle w:val="Char6"/>
          <w:rFonts w:hint="cs"/>
          <w:rtl/>
        </w:rPr>
        <w:t>ۀ</w:t>
      </w:r>
      <w:r w:rsidR="00611ACF" w:rsidRPr="00105C9E">
        <w:rPr>
          <w:rStyle w:val="Char6"/>
          <w:rFonts w:hint="cs"/>
          <w:rtl/>
        </w:rPr>
        <w:t xml:space="preserve">کائنات گواه بر یگانگی او است) چیزی را انباز می‌سازید که خداوند دلیلی بر (حقانیت پرستش) آن برای شما نفرستاده است؟ </w:t>
      </w:r>
      <w:r w:rsidR="0062532B" w:rsidRPr="00105C9E">
        <w:rPr>
          <w:rStyle w:val="Char6"/>
          <w:rFonts w:hint="cs"/>
          <w:rtl/>
        </w:rPr>
        <w:t>پس کدام یک از دو گروه (بت‌پرست و خداپرست) شایسته‌تر به امن و امان (و نترسیدن از مجازات یزدان) است، اگر می‌دانید (که درست کدام و نادرست کدام است؟) کسانی که ایمان آورده باشند و ایمان خود را با شرک (پرستش چیزی با خدا) نیامیخ</w:t>
      </w:r>
      <w:r w:rsidR="00696077" w:rsidRPr="00105C9E">
        <w:rPr>
          <w:rStyle w:val="Char6"/>
          <w:rFonts w:hint="cs"/>
          <w:rtl/>
        </w:rPr>
        <w:t>ت</w:t>
      </w:r>
      <w:r w:rsidR="0062532B" w:rsidRPr="00105C9E">
        <w:rPr>
          <w:rStyle w:val="Char6"/>
          <w:rFonts w:hint="cs"/>
          <w:rtl/>
        </w:rPr>
        <w:t>ه باشند، امن و امان ایشان را سزا است، و آنان راه‌یافتگان (راه حق و حقیقت) هستند.</w:t>
      </w:r>
      <w:r w:rsidR="00285261">
        <w:rPr>
          <w:rStyle w:val="Char6"/>
          <w:rFonts w:hint="cs"/>
          <w:rtl/>
        </w:rPr>
        <w:t xml:space="preserve"> این‌ها </w:t>
      </w:r>
      <w:r w:rsidR="0062532B" w:rsidRPr="00105C9E">
        <w:rPr>
          <w:rStyle w:val="Char6"/>
          <w:rFonts w:hint="cs"/>
          <w:rtl/>
        </w:rPr>
        <w:t>دلائل ما بود که</w:t>
      </w:r>
      <w:r w:rsidR="00707D4B">
        <w:rPr>
          <w:rStyle w:val="Char6"/>
          <w:rFonts w:hint="cs"/>
          <w:rtl/>
        </w:rPr>
        <w:t xml:space="preserve"> آن‌ها </w:t>
      </w:r>
      <w:r w:rsidR="0062532B" w:rsidRPr="00105C9E">
        <w:rPr>
          <w:rStyle w:val="Char6"/>
          <w:rFonts w:hint="cs"/>
          <w:rtl/>
        </w:rPr>
        <w:t xml:space="preserve">را به ابراهیم عطاء کردیم (تا) در برابر قوم خود (به کارشان گیرد، و غروب ستارگان </w:t>
      </w:r>
      <w:r w:rsidR="00983167" w:rsidRPr="00105C9E">
        <w:rPr>
          <w:rStyle w:val="Char6"/>
          <w:rFonts w:hint="cs"/>
          <w:rtl/>
        </w:rPr>
        <w:t xml:space="preserve">و خورشید و ماه را دلیل بر الوهیت و وحدانیت ما داند. او با همین دلائل کَونی بر آنان پیروز شد و برتری یافت، و این </w:t>
      </w:r>
      <w:r w:rsidR="000C5689" w:rsidRPr="00105C9E">
        <w:rPr>
          <w:rStyle w:val="Char6"/>
          <w:rFonts w:hint="cs"/>
          <w:rtl/>
        </w:rPr>
        <w:t>سنّت</w:t>
      </w:r>
      <w:r w:rsidR="00983167" w:rsidRPr="00105C9E">
        <w:rPr>
          <w:rStyle w:val="Char6"/>
          <w:rFonts w:hint="cs"/>
          <w:rtl/>
        </w:rPr>
        <w:t xml:space="preserve"> ما است که با علم و حکمت)</w:t>
      </w:r>
      <w:r w:rsidR="005934E6">
        <w:rPr>
          <w:rStyle w:val="Char6"/>
          <w:rFonts w:hint="cs"/>
          <w:rtl/>
        </w:rPr>
        <w:t xml:space="preserve"> هرکس </w:t>
      </w:r>
      <w:r w:rsidR="00792B6C" w:rsidRPr="00105C9E">
        <w:rPr>
          <w:rStyle w:val="Char6"/>
          <w:rFonts w:hint="cs"/>
          <w:rtl/>
        </w:rPr>
        <w:t xml:space="preserve">را بخواهیم او را درجاتی بالا می‌بریم. (ای پیغمبر!) پروردگار تو حکیم (است و هر چیزی را در جای خود قرار </w:t>
      </w:r>
      <w:r w:rsidR="00A51875" w:rsidRPr="00105C9E">
        <w:rPr>
          <w:rStyle w:val="Char6"/>
          <w:rFonts w:hint="cs"/>
          <w:rtl/>
        </w:rPr>
        <w:t>می‌</w:t>
      </w:r>
      <w:r w:rsidR="00792B6C" w:rsidRPr="00105C9E">
        <w:rPr>
          <w:rStyle w:val="Char6"/>
          <w:rFonts w:hint="cs"/>
          <w:rtl/>
        </w:rPr>
        <w:t>دهد و به جای خود می‌کند، و) آگاه است (و می‌داند چه کسی مستحق رفعت است و چه کستی مستوجب ذلت)».</w:t>
      </w:r>
    </w:p>
    <w:p w:rsidR="00865A08" w:rsidRPr="00E9198C" w:rsidRDefault="00485888" w:rsidP="00947B62">
      <w:pPr>
        <w:tabs>
          <w:tab w:val="left" w:pos="742"/>
          <w:tab w:val="right" w:pos="7031"/>
        </w:tabs>
        <w:bidi/>
        <w:ind w:firstLine="284"/>
        <w:jc w:val="both"/>
        <w:rPr>
          <w:rStyle w:val="Char0"/>
          <w:rtl/>
        </w:rPr>
      </w:pPr>
      <w:r w:rsidRPr="00E9198C">
        <w:rPr>
          <w:rStyle w:val="Char0"/>
          <w:rFonts w:hint="cs"/>
          <w:rtl/>
        </w:rPr>
        <w:t>جمل</w:t>
      </w:r>
      <w:r w:rsidR="007019EB">
        <w:rPr>
          <w:rStyle w:val="Char0"/>
          <w:rFonts w:hint="cs"/>
          <w:rtl/>
        </w:rPr>
        <w:t>ۀ</w:t>
      </w:r>
      <w:r w:rsidR="000C26B3">
        <w:rPr>
          <w:rStyle w:val="Char0"/>
          <w:rFonts w:hint="cs"/>
          <w:rtl/>
        </w:rPr>
        <w:t xml:space="preserve"> </w:t>
      </w:r>
      <w:r w:rsidR="000C26B3">
        <w:rPr>
          <w:rStyle w:val="Char0"/>
          <w:rFonts w:ascii="Traditional Arabic" w:hAnsi="Traditional Arabic" w:cs="Traditional Arabic"/>
          <w:rtl/>
        </w:rPr>
        <w:t>﴿</w:t>
      </w:r>
      <w:r w:rsidR="000C26B3" w:rsidRPr="00957B5C">
        <w:rPr>
          <w:rStyle w:val="Char5"/>
          <w:rtl/>
        </w:rPr>
        <w:t xml:space="preserve">قَالَ أَتُحَٰٓجُّوٓنِّي فِي </w:t>
      </w:r>
      <w:r w:rsidR="000C26B3" w:rsidRPr="00957B5C">
        <w:rPr>
          <w:rStyle w:val="Char5"/>
          <w:rFonts w:hint="cs"/>
          <w:rtl/>
        </w:rPr>
        <w:t>ٱ</w:t>
      </w:r>
      <w:r w:rsidR="000C26B3" w:rsidRPr="00957B5C">
        <w:rPr>
          <w:rStyle w:val="Char5"/>
          <w:rFonts w:hint="eastAsia"/>
          <w:rtl/>
        </w:rPr>
        <w:t>للَّهِ</w:t>
      </w:r>
      <w:r w:rsidR="000C26B3" w:rsidRPr="00957B5C">
        <w:rPr>
          <w:rStyle w:val="Char5"/>
          <w:rtl/>
        </w:rPr>
        <w:t xml:space="preserve"> وَقَدۡ هَدَىٰنِ</w:t>
      </w:r>
      <w:r w:rsidR="000C26B3">
        <w:rPr>
          <w:rStyle w:val="Char0"/>
          <w:rFonts w:ascii="Traditional Arabic" w:hAnsi="Traditional Arabic" w:cs="Traditional Arabic"/>
          <w:rtl/>
        </w:rPr>
        <w:t>﴾</w:t>
      </w:r>
      <w:r w:rsidRPr="000C26B3">
        <w:rPr>
          <w:rStyle w:val="Char0"/>
          <w:rFonts w:hint="cs"/>
          <w:rtl/>
        </w:rPr>
        <w:t xml:space="preserve"> </w:t>
      </w:r>
      <w:r w:rsidR="00A52047" w:rsidRPr="00E9198C">
        <w:rPr>
          <w:rStyle w:val="Char0"/>
          <w:rFonts w:hint="cs"/>
          <w:rtl/>
        </w:rPr>
        <w:t xml:space="preserve">یعنی؛ </w:t>
      </w:r>
      <w:r w:rsidR="00696077" w:rsidRPr="00E9198C">
        <w:rPr>
          <w:rStyle w:val="Char0"/>
          <w:rFonts w:hint="cs"/>
          <w:rtl/>
        </w:rPr>
        <w:t>(آیا</w:t>
      </w:r>
      <w:r w:rsidRPr="00E9198C">
        <w:rPr>
          <w:rStyle w:val="Char0"/>
          <w:rFonts w:hint="cs"/>
          <w:rtl/>
        </w:rPr>
        <w:t xml:space="preserve"> شما را سزد که دربار</w:t>
      </w:r>
      <w:r w:rsidR="007019EB">
        <w:rPr>
          <w:rStyle w:val="Char0"/>
          <w:rFonts w:hint="cs"/>
          <w:rtl/>
        </w:rPr>
        <w:t>ۀ</w:t>
      </w:r>
      <w:r w:rsidRPr="00E9198C">
        <w:rPr>
          <w:rStyle w:val="Char0"/>
          <w:rFonts w:hint="cs"/>
          <w:rtl/>
        </w:rPr>
        <w:t xml:space="preserve"> خدا با من بستیزید، و حالا</w:t>
      </w:r>
      <w:r w:rsidR="002D0ACB">
        <w:rPr>
          <w:rStyle w:val="Char0"/>
          <w:rFonts w:hint="cs"/>
          <w:rtl/>
        </w:rPr>
        <w:t xml:space="preserve"> آنکه </w:t>
      </w:r>
      <w:r w:rsidRPr="00E9198C">
        <w:rPr>
          <w:rStyle w:val="Char0"/>
          <w:rFonts w:hint="cs"/>
          <w:rtl/>
        </w:rPr>
        <w:t>مرا خداوند هدایت بخشیده است؟</w:t>
      </w:r>
      <w:r w:rsidR="00696077" w:rsidRPr="00E9198C">
        <w:rPr>
          <w:rStyle w:val="Char0"/>
          <w:rFonts w:hint="cs"/>
          <w:rtl/>
        </w:rPr>
        <w:t>)</w:t>
      </w:r>
      <w:r w:rsidR="000C26B3">
        <w:rPr>
          <w:rStyle w:val="Char0"/>
          <w:rFonts w:hint="cs"/>
          <w:rtl/>
        </w:rPr>
        <w:t xml:space="preserve"> بیانگری از یقین ابراهیم</w:t>
      </w:r>
      <w:r w:rsidR="00003080" w:rsidRPr="00947B62">
        <w:rPr>
          <w:rStyle w:val="Char0"/>
          <w:rFonts w:cs="CTraditional Arabic" w:hint="cs"/>
          <w:rtl/>
        </w:rPr>
        <w:t>÷</w:t>
      </w:r>
      <w:r w:rsidRPr="00E9198C">
        <w:rPr>
          <w:rStyle w:val="Char0"/>
          <w:rFonts w:hint="cs"/>
          <w:rtl/>
        </w:rPr>
        <w:t xml:space="preserve"> بر حق و ره یافته بودن می‌کند که هرگز نمی‌توان با استدلالهای پوچ و </w:t>
      </w:r>
      <w:r w:rsidR="008F1047" w:rsidRPr="00E9198C">
        <w:rPr>
          <w:rStyle w:val="Char0"/>
          <w:rFonts w:hint="cs"/>
          <w:rtl/>
        </w:rPr>
        <w:t>حتّی</w:t>
      </w:r>
      <w:r w:rsidR="00A52047" w:rsidRPr="00E9198C">
        <w:rPr>
          <w:rStyle w:val="Char0"/>
          <w:rFonts w:hint="cs"/>
          <w:rtl/>
        </w:rPr>
        <w:t xml:space="preserve"> پیشنهادهای کلان آن</w:t>
      </w:r>
      <w:r w:rsidR="000C26B3">
        <w:rPr>
          <w:rStyle w:val="Char0"/>
          <w:rFonts w:hint="cs"/>
          <w:rtl/>
        </w:rPr>
        <w:t xml:space="preserve"> </w:t>
      </w:r>
      <w:r w:rsidRPr="00E9198C">
        <w:rPr>
          <w:rStyle w:val="Char0"/>
          <w:rFonts w:hint="cs"/>
          <w:rtl/>
        </w:rPr>
        <w:t>را متزلزل کرد که این ندا باید ندای هر دعوتگری باشد.</w:t>
      </w:r>
    </w:p>
    <w:p w:rsidR="00485888" w:rsidRPr="00E9198C" w:rsidRDefault="00485888" w:rsidP="00947B62">
      <w:pPr>
        <w:widowControl w:val="0"/>
        <w:tabs>
          <w:tab w:val="left" w:pos="742"/>
          <w:tab w:val="right" w:pos="7031"/>
        </w:tabs>
        <w:bidi/>
        <w:ind w:firstLine="284"/>
        <w:jc w:val="both"/>
        <w:rPr>
          <w:rStyle w:val="Char0"/>
          <w:rtl/>
        </w:rPr>
      </w:pPr>
      <w:r w:rsidRPr="00E9198C">
        <w:rPr>
          <w:rStyle w:val="Char0"/>
          <w:rFonts w:hint="cs"/>
          <w:rtl/>
        </w:rPr>
        <w:t>خداوند</w:t>
      </w:r>
      <w:r w:rsidR="00AF2DFE" w:rsidRPr="00AF2DFE">
        <w:rPr>
          <w:rStyle w:val="Char0"/>
          <w:rFonts w:cs="CTraditional Arabic" w:hint="cs"/>
          <w:rtl/>
        </w:rPr>
        <w:t xml:space="preserve">ﻷ </w:t>
      </w:r>
      <w:r w:rsidRPr="00E9198C">
        <w:rPr>
          <w:rStyle w:val="Char0"/>
          <w:rFonts w:hint="cs"/>
          <w:rtl/>
        </w:rPr>
        <w:t>با این فراخوان به داعیان نشان می‌دهد که در مواردی که دعوت هیچ ثمری ندارد و هجرت سودمند و به نفع دین خداوند</w:t>
      </w:r>
      <w:r w:rsidR="00A52047" w:rsidRPr="00E9198C">
        <w:rPr>
          <w:rStyle w:val="Char0"/>
          <w:rFonts w:hint="cs"/>
          <w:rtl/>
        </w:rPr>
        <w:t xml:space="preserve"> </w:t>
      </w:r>
      <w:r w:rsidR="00F76FC5" w:rsidRPr="00F76FC5">
        <w:rPr>
          <w:rStyle w:val="Char0"/>
          <w:rFonts w:cs="CTraditional Arabic" w:hint="cs"/>
          <w:rtl/>
        </w:rPr>
        <w:t>ـ</w:t>
      </w:r>
      <w:r w:rsidRPr="00E9198C">
        <w:rPr>
          <w:rStyle w:val="Char0"/>
          <w:rFonts w:hint="cs"/>
          <w:rtl/>
        </w:rPr>
        <w:t xml:space="preserve"> است باید از قوم و ن</w:t>
      </w:r>
      <w:r w:rsidR="00696077" w:rsidRPr="00E9198C">
        <w:rPr>
          <w:rStyle w:val="Char0"/>
          <w:rFonts w:hint="cs"/>
          <w:rtl/>
        </w:rPr>
        <w:t xml:space="preserve">زدیکان </w:t>
      </w:r>
      <w:r w:rsidR="00696077" w:rsidRPr="00E9198C">
        <w:rPr>
          <w:rStyle w:val="Char0"/>
          <w:rFonts w:hint="cs"/>
          <w:rtl/>
        </w:rPr>
        <w:lastRenderedPageBreak/>
        <w:t>خود گذشت و به سویی</w:t>
      </w:r>
      <w:r w:rsidRPr="00E9198C">
        <w:rPr>
          <w:rStyle w:val="Char0"/>
          <w:rFonts w:hint="cs"/>
          <w:rtl/>
        </w:rPr>
        <w:t xml:space="preserve"> رهسپار شد که خداوند</w:t>
      </w:r>
      <w:r w:rsidR="00947B62" w:rsidRPr="00947B62">
        <w:rPr>
          <w:rStyle w:val="Char0"/>
          <w:rFonts w:cs="CTraditional Arabic" w:hint="cs"/>
          <w:rtl/>
        </w:rPr>
        <w:t xml:space="preserve">أ </w:t>
      </w:r>
      <w:r w:rsidRPr="00E9198C">
        <w:rPr>
          <w:rStyle w:val="Char0"/>
          <w:rFonts w:hint="cs"/>
          <w:rtl/>
        </w:rPr>
        <w:t>در آن راضی</w:t>
      </w:r>
      <w:r w:rsidR="00A52047" w:rsidRPr="00E9198C">
        <w:rPr>
          <w:rStyle w:val="Char0"/>
          <w:rFonts w:hint="cs"/>
          <w:rtl/>
        </w:rPr>
        <w:t xml:space="preserve"> و خشنود</w:t>
      </w:r>
      <w:r w:rsidRPr="00E9198C">
        <w:rPr>
          <w:rStyle w:val="Char0"/>
          <w:rFonts w:hint="cs"/>
          <w:rtl/>
        </w:rPr>
        <w:t xml:space="preserve"> می‌گردد.</w:t>
      </w:r>
    </w:p>
    <w:p w:rsidR="00485888" w:rsidRPr="00E9198C" w:rsidRDefault="00071467" w:rsidP="00947B62">
      <w:pPr>
        <w:tabs>
          <w:tab w:val="left" w:pos="742"/>
          <w:tab w:val="right" w:pos="7031"/>
        </w:tabs>
        <w:bidi/>
        <w:ind w:firstLine="284"/>
        <w:jc w:val="both"/>
        <w:rPr>
          <w:rStyle w:val="Char0"/>
          <w:rtl/>
        </w:rPr>
      </w:pPr>
      <w:r w:rsidRPr="00E9198C">
        <w:rPr>
          <w:rStyle w:val="Char0"/>
          <w:rFonts w:hint="cs"/>
          <w:rtl/>
        </w:rPr>
        <w:t>برائت و ولایت</w:t>
      </w:r>
      <w:r w:rsidR="00A52047" w:rsidRPr="00E9198C">
        <w:rPr>
          <w:rStyle w:val="Char0"/>
          <w:rFonts w:hint="cs"/>
          <w:rtl/>
        </w:rPr>
        <w:t xml:space="preserve"> (دشمنی و دوستی)</w:t>
      </w:r>
      <w:r w:rsidRPr="00E9198C">
        <w:rPr>
          <w:rStyle w:val="Char0"/>
          <w:rFonts w:hint="cs"/>
          <w:rtl/>
        </w:rPr>
        <w:t xml:space="preserve"> در شریعت اسلام از جایگاهی والا برخوردار است به گونه‌ای که هر مسلمانی باید در زندگی خود از آن بهره</w:t>
      </w:r>
      <w:r w:rsidR="00696077" w:rsidRPr="00E9198C">
        <w:rPr>
          <w:rStyle w:val="Char0"/>
          <w:rFonts w:hint="eastAsia"/>
          <w:rtl/>
        </w:rPr>
        <w:t xml:space="preserve">‌مند باشد </w:t>
      </w:r>
      <w:r w:rsidR="00696077" w:rsidRPr="00E9198C">
        <w:rPr>
          <w:rStyle w:val="Char0"/>
          <w:rFonts w:hint="cs"/>
          <w:rtl/>
        </w:rPr>
        <w:t>در غیر این صورت</w:t>
      </w:r>
      <w:r w:rsidR="00FD1CEF" w:rsidRPr="00E9198C">
        <w:rPr>
          <w:rStyle w:val="Char0"/>
          <w:rFonts w:hint="eastAsia"/>
          <w:rtl/>
        </w:rPr>
        <w:t xml:space="preserve"> ایمانش ناقص و خدشه‌دار است </w:t>
      </w:r>
      <w:r w:rsidR="00696077" w:rsidRPr="00E9198C">
        <w:rPr>
          <w:rStyle w:val="Char0"/>
          <w:rFonts w:hint="eastAsia"/>
          <w:rtl/>
        </w:rPr>
        <w:t xml:space="preserve">و </w:t>
      </w:r>
      <w:r w:rsidR="008F1047" w:rsidRPr="00E9198C">
        <w:rPr>
          <w:rStyle w:val="Char0"/>
          <w:rFonts w:hint="eastAsia"/>
          <w:rtl/>
        </w:rPr>
        <w:t>حتّی</w:t>
      </w:r>
      <w:r w:rsidR="00696077" w:rsidRPr="00E9198C">
        <w:rPr>
          <w:rStyle w:val="Char0"/>
          <w:rFonts w:hint="eastAsia"/>
          <w:rtl/>
        </w:rPr>
        <w:t xml:space="preserve"> در مواردی مسلمان را به ور</w:t>
      </w:r>
      <w:r w:rsidR="00696077" w:rsidRPr="00E9198C">
        <w:rPr>
          <w:rStyle w:val="Char0"/>
          <w:rFonts w:hint="cs"/>
          <w:rtl/>
        </w:rPr>
        <w:t>ط</w:t>
      </w:r>
      <w:r w:rsidR="007019EB">
        <w:rPr>
          <w:rStyle w:val="Char0"/>
          <w:rFonts w:hint="eastAsia"/>
          <w:rtl/>
        </w:rPr>
        <w:t>ۀ</w:t>
      </w:r>
      <w:r w:rsidR="00FD1CEF" w:rsidRPr="00E9198C">
        <w:rPr>
          <w:rStyle w:val="Char0"/>
          <w:rFonts w:hint="eastAsia"/>
          <w:rtl/>
        </w:rPr>
        <w:t xml:space="preserve"> کفر می‌رساند، ابراهیم</w:t>
      </w:r>
      <w:r w:rsidR="00947B62" w:rsidRPr="00947B62">
        <w:rPr>
          <w:rStyle w:val="Char0"/>
          <w:rFonts w:cs="CTraditional Arabic" w:hint="eastAsia"/>
          <w:rtl/>
        </w:rPr>
        <w:t xml:space="preserve">÷ </w:t>
      </w:r>
      <w:r w:rsidR="00696077" w:rsidRPr="00E9198C">
        <w:rPr>
          <w:rStyle w:val="Char0"/>
          <w:rFonts w:hint="cs"/>
          <w:rtl/>
        </w:rPr>
        <w:t>نماد راستین از این عملکرد عظیم</w:t>
      </w:r>
      <w:r w:rsidR="00A52047" w:rsidRPr="00E9198C">
        <w:rPr>
          <w:rStyle w:val="Char0"/>
          <w:rFonts w:hint="cs"/>
          <w:rtl/>
        </w:rPr>
        <w:t xml:space="preserve"> می‌باشد، بدین معنا</w:t>
      </w:r>
      <w:r w:rsidR="00FF49B1">
        <w:rPr>
          <w:rStyle w:val="Char0"/>
          <w:rFonts w:hint="cs"/>
          <w:rtl/>
        </w:rPr>
        <w:t xml:space="preserve"> هرکه </w:t>
      </w:r>
      <w:r w:rsidR="00A52047" w:rsidRPr="00E9198C">
        <w:rPr>
          <w:rStyle w:val="Char0"/>
          <w:rFonts w:hint="cs"/>
          <w:rtl/>
        </w:rPr>
        <w:t>را خداوند</w:t>
      </w:r>
      <w:r w:rsidR="0029696E" w:rsidRPr="0029696E">
        <w:rPr>
          <w:rStyle w:val="Char0"/>
          <w:rFonts w:cs="CTraditional Arabic" w:hint="cs"/>
          <w:rtl/>
        </w:rPr>
        <w:t>أ</w:t>
      </w:r>
      <w:r w:rsidR="00A52047" w:rsidRPr="00E9198C">
        <w:rPr>
          <w:rStyle w:val="Char0"/>
          <w:rFonts w:hint="cs"/>
          <w:rtl/>
        </w:rPr>
        <w:t xml:space="preserve"> دوست دارد، دوست بداری و بخاطر وی دوستش بداری و</w:t>
      </w:r>
      <w:r w:rsidR="005934E6">
        <w:rPr>
          <w:rStyle w:val="Char0"/>
          <w:rFonts w:hint="cs"/>
          <w:rtl/>
        </w:rPr>
        <w:t xml:space="preserve"> هرکس </w:t>
      </w:r>
      <w:r w:rsidR="00A52047" w:rsidRPr="00E9198C">
        <w:rPr>
          <w:rStyle w:val="Char0"/>
          <w:rFonts w:hint="cs"/>
          <w:rtl/>
        </w:rPr>
        <w:t>را که خداوند</w:t>
      </w:r>
      <w:r w:rsidR="0029696E" w:rsidRPr="0029696E">
        <w:rPr>
          <w:rStyle w:val="Char0"/>
          <w:rFonts w:cs="CTraditional Arabic" w:hint="cs"/>
          <w:rtl/>
        </w:rPr>
        <w:t>أ</w:t>
      </w:r>
      <w:r w:rsidR="00A52047" w:rsidRPr="00E9198C">
        <w:rPr>
          <w:rStyle w:val="Char0"/>
          <w:rFonts w:hint="cs"/>
          <w:rtl/>
        </w:rPr>
        <w:t xml:space="preserve"> دوست نمی</w:t>
      </w:r>
      <w:r w:rsidR="00A52047" w:rsidRPr="00E9198C">
        <w:rPr>
          <w:rStyle w:val="Char0"/>
          <w:rFonts w:hint="cs"/>
          <w:rtl/>
        </w:rPr>
        <w:softHyphen/>
        <w:t>دارد، دوست نداری و بخاطر وی دوستش نداری.</w:t>
      </w:r>
    </w:p>
    <w:p w:rsidR="00FD1CEF" w:rsidRPr="00B757BE" w:rsidRDefault="00FD1CEF" w:rsidP="00486AA3">
      <w:pPr>
        <w:pStyle w:val="ab"/>
        <w:bidi/>
        <w:rPr>
          <w:rtl/>
        </w:rPr>
      </w:pPr>
      <w:bookmarkStart w:id="118" w:name="_Toc395705311"/>
      <w:bookmarkStart w:id="119" w:name="_Toc442358087"/>
      <w:r w:rsidRPr="00B757BE">
        <w:rPr>
          <w:rFonts w:hint="cs"/>
          <w:rtl/>
        </w:rPr>
        <w:t>(</w:t>
      </w:r>
      <w:r w:rsidR="007C093C" w:rsidRPr="00B757BE">
        <w:rPr>
          <w:rFonts w:hint="cs"/>
          <w:rtl/>
        </w:rPr>
        <w:t>3</w:t>
      </w:r>
      <w:r w:rsidRPr="00B757BE">
        <w:rPr>
          <w:rFonts w:hint="cs"/>
          <w:rtl/>
        </w:rPr>
        <w:t>-4-3) رهاکردن همسر و فرزند</w:t>
      </w:r>
      <w:bookmarkEnd w:id="118"/>
      <w:bookmarkEnd w:id="119"/>
    </w:p>
    <w:p w:rsidR="00792B6C" w:rsidRDefault="00FD1CEF" w:rsidP="00947B62">
      <w:pPr>
        <w:tabs>
          <w:tab w:val="left" w:pos="742"/>
          <w:tab w:val="right" w:pos="7031"/>
        </w:tabs>
        <w:bidi/>
        <w:ind w:firstLine="284"/>
        <w:jc w:val="both"/>
        <w:rPr>
          <w:rStyle w:val="Char0"/>
          <w:rtl/>
        </w:rPr>
      </w:pPr>
      <w:r w:rsidRPr="00E9198C">
        <w:rPr>
          <w:rStyle w:val="Char0"/>
          <w:rFonts w:hint="cs"/>
          <w:rtl/>
        </w:rPr>
        <w:t xml:space="preserve"> ابراهیم</w:t>
      </w:r>
      <w:r w:rsidR="00947B62" w:rsidRPr="00947B62">
        <w:rPr>
          <w:rStyle w:val="Char0"/>
          <w:rFonts w:cs="CTraditional Arabic" w:hint="cs"/>
          <w:rtl/>
        </w:rPr>
        <w:t xml:space="preserve">÷ </w:t>
      </w:r>
      <w:r w:rsidR="00757648" w:rsidRPr="00E9198C">
        <w:rPr>
          <w:rStyle w:val="Char0"/>
          <w:rFonts w:hint="cs"/>
          <w:rtl/>
        </w:rPr>
        <w:t>ابتدا</w:t>
      </w:r>
      <w:r w:rsidRPr="00E9198C">
        <w:rPr>
          <w:rStyle w:val="Char0"/>
          <w:rFonts w:hint="cs"/>
          <w:rtl/>
        </w:rPr>
        <w:t xml:space="preserve"> از عراق به سمت س</w:t>
      </w:r>
      <w:r w:rsidR="00757648" w:rsidRPr="00E9198C">
        <w:rPr>
          <w:rStyle w:val="Char0"/>
          <w:rFonts w:hint="cs"/>
          <w:rtl/>
        </w:rPr>
        <w:t>رزمین م</w:t>
      </w:r>
      <w:r w:rsidR="00A52047" w:rsidRPr="00E9198C">
        <w:rPr>
          <w:rStyle w:val="Char0"/>
          <w:rFonts w:hint="cs"/>
          <w:rtl/>
        </w:rPr>
        <w:t>ُ</w:t>
      </w:r>
      <w:r w:rsidR="00757648" w:rsidRPr="00E9198C">
        <w:rPr>
          <w:rStyle w:val="Char0"/>
          <w:rFonts w:hint="cs"/>
          <w:rtl/>
        </w:rPr>
        <w:t>بارک یعنی</w:t>
      </w:r>
      <w:r w:rsidR="00A52047" w:rsidRPr="00E9198C">
        <w:rPr>
          <w:rStyle w:val="Char0"/>
          <w:rFonts w:hint="cs"/>
          <w:rtl/>
        </w:rPr>
        <w:t>؛</w:t>
      </w:r>
      <w:r w:rsidR="00757648" w:rsidRPr="00E9198C">
        <w:rPr>
          <w:rStyle w:val="Char0"/>
          <w:rFonts w:hint="cs"/>
          <w:rtl/>
        </w:rPr>
        <w:t xml:space="preserve"> فلسطین عزیمت نمود و سپس</w:t>
      </w:r>
      <w:r w:rsidRPr="00E9198C">
        <w:rPr>
          <w:rStyle w:val="Char0"/>
          <w:rFonts w:hint="cs"/>
          <w:rtl/>
        </w:rPr>
        <w:t xml:space="preserve"> </w:t>
      </w:r>
      <w:r w:rsidR="00A52047" w:rsidRPr="00E9198C">
        <w:rPr>
          <w:rStyle w:val="Char0"/>
          <w:rFonts w:hint="cs"/>
          <w:rtl/>
        </w:rPr>
        <w:t xml:space="preserve">هجرتش وی را به </w:t>
      </w:r>
      <w:r w:rsidRPr="00E9198C">
        <w:rPr>
          <w:rStyle w:val="Char0"/>
          <w:rFonts w:hint="cs"/>
          <w:rtl/>
        </w:rPr>
        <w:t xml:space="preserve">بلاد شام </w:t>
      </w:r>
      <w:r w:rsidR="00733C77" w:rsidRPr="00E9198C">
        <w:rPr>
          <w:rStyle w:val="Char0"/>
          <w:rFonts w:hint="cs"/>
          <w:rtl/>
        </w:rPr>
        <w:t xml:space="preserve">رساند. </w:t>
      </w:r>
      <w:r w:rsidR="00DD03E8" w:rsidRPr="00E9198C">
        <w:rPr>
          <w:rStyle w:val="Char0"/>
          <w:rFonts w:hint="cs"/>
          <w:rtl/>
        </w:rPr>
        <w:t>خداوند</w:t>
      </w:r>
      <w:r w:rsidR="00A52047" w:rsidRPr="00E9198C">
        <w:rPr>
          <w:rStyle w:val="Char0"/>
          <w:rFonts w:hint="cs"/>
          <w:rtl/>
        </w:rPr>
        <w:t xml:space="preserve"> </w:t>
      </w:r>
      <w:r w:rsidR="00F76FC5" w:rsidRPr="00F76FC5">
        <w:rPr>
          <w:rStyle w:val="Char0"/>
          <w:rFonts w:cs="CTraditional Arabic" w:hint="cs"/>
          <w:rtl/>
        </w:rPr>
        <w:t>ـ</w:t>
      </w:r>
      <w:r w:rsidR="00DD03E8" w:rsidRPr="00E9198C">
        <w:rPr>
          <w:rStyle w:val="Char0"/>
          <w:rFonts w:hint="cs"/>
          <w:rtl/>
        </w:rPr>
        <w:t xml:space="preserve"> </w:t>
      </w:r>
      <w:r w:rsidR="00A52047" w:rsidRPr="00E9198C">
        <w:rPr>
          <w:rStyle w:val="Char0"/>
          <w:rFonts w:hint="cs"/>
          <w:rtl/>
        </w:rPr>
        <w:t xml:space="preserve">مسیر هجرتش را بیان فرموده است، خداوند </w:t>
      </w:r>
      <w:r w:rsidR="00F76FC5" w:rsidRPr="00F76FC5">
        <w:rPr>
          <w:rStyle w:val="Char0"/>
          <w:rFonts w:cs="CTraditional Arabic" w:hint="cs"/>
          <w:rtl/>
        </w:rPr>
        <w:t>ـ</w:t>
      </w:r>
      <w:r w:rsidR="00A52047" w:rsidRPr="00E9198C">
        <w:rPr>
          <w:rStyle w:val="Char0"/>
          <w:rFonts w:hint="cs"/>
          <w:rtl/>
        </w:rPr>
        <w:t xml:space="preserve"> می‌فرمایند: </w:t>
      </w:r>
    </w:p>
    <w:p w:rsidR="00DD03E8" w:rsidRPr="00957B5C" w:rsidRDefault="00A33E6D" w:rsidP="00A33E6D">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وَنَجَّيۡنَٰهُ وَلُوطًا إِلَى </w:t>
      </w:r>
      <w:r w:rsidRPr="00957B5C">
        <w:rPr>
          <w:rStyle w:val="Char5"/>
          <w:rFonts w:hint="cs"/>
          <w:rtl/>
        </w:rPr>
        <w:t>ٱ</w:t>
      </w:r>
      <w:r w:rsidRPr="00957B5C">
        <w:rPr>
          <w:rStyle w:val="Char5"/>
          <w:rFonts w:hint="eastAsia"/>
          <w:rtl/>
        </w:rPr>
        <w:t>لۡأَرۡضِ</w:t>
      </w:r>
      <w:r w:rsidRPr="00957B5C">
        <w:rPr>
          <w:rStyle w:val="Char5"/>
          <w:rtl/>
        </w:rPr>
        <w:t xml:space="preserve"> </w:t>
      </w:r>
      <w:r w:rsidRPr="00957B5C">
        <w:rPr>
          <w:rStyle w:val="Char5"/>
          <w:rFonts w:hint="cs"/>
          <w:rtl/>
        </w:rPr>
        <w:t>ٱ</w:t>
      </w:r>
      <w:r w:rsidRPr="00957B5C">
        <w:rPr>
          <w:rStyle w:val="Char5"/>
          <w:rFonts w:hint="eastAsia"/>
          <w:rtl/>
        </w:rPr>
        <w:t>لَّتِي</w:t>
      </w:r>
      <w:r w:rsidRPr="00957B5C">
        <w:rPr>
          <w:rStyle w:val="Char5"/>
          <w:rtl/>
        </w:rPr>
        <w:t xml:space="preserve"> بَٰرَكۡنَا فِيهَا لِلۡعَٰلَمِينَ٧١</w:t>
      </w:r>
      <w:r>
        <w:rPr>
          <w:rStyle w:val="Char0"/>
          <w:rFonts w:cs="Traditional Arabic"/>
          <w:rtl/>
        </w:rPr>
        <w:t>﴾</w:t>
      </w:r>
      <w:r w:rsidRPr="00957B5C">
        <w:rPr>
          <w:rStyle w:val="Char5"/>
          <w:rtl/>
        </w:rPr>
        <w:t xml:space="preserve"> </w:t>
      </w:r>
      <w:r w:rsidRPr="00957B5C">
        <w:rPr>
          <w:rStyle w:val="Char9"/>
          <w:rtl/>
        </w:rPr>
        <w:t>[الأنبياء: 71]</w:t>
      </w:r>
      <w:r w:rsidRPr="00A33E6D">
        <w:rPr>
          <w:rStyle w:val="Char0"/>
          <w:rFonts w:hint="cs"/>
          <w:rtl/>
        </w:rPr>
        <w:t>.</w:t>
      </w:r>
      <w:r w:rsidRPr="00957B5C">
        <w:rPr>
          <w:rStyle w:val="Char9"/>
          <w:rFonts w:hint="cs"/>
          <w:rtl/>
        </w:rPr>
        <w:t xml:space="preserve"> </w:t>
      </w:r>
      <w:r w:rsidR="00DD03E8" w:rsidRPr="00105C9E">
        <w:rPr>
          <w:rStyle w:val="Char6"/>
          <w:rFonts w:hint="cs"/>
          <w:rtl/>
        </w:rPr>
        <w:t xml:space="preserve">«و او </w:t>
      </w:r>
      <w:r w:rsidR="00757648" w:rsidRPr="00105C9E">
        <w:rPr>
          <w:rStyle w:val="Char6"/>
          <w:rFonts w:hint="cs"/>
          <w:rtl/>
        </w:rPr>
        <w:t xml:space="preserve">و </w:t>
      </w:r>
      <w:r w:rsidR="00DD03E8" w:rsidRPr="00105C9E">
        <w:rPr>
          <w:rStyle w:val="Char6"/>
          <w:rFonts w:hint="cs"/>
          <w:rtl/>
        </w:rPr>
        <w:t>لوط را رستگار و به سرزمین</w:t>
      </w:r>
      <w:r w:rsidR="00757648" w:rsidRPr="00105C9E">
        <w:rPr>
          <w:rStyle w:val="Char6"/>
          <w:rFonts w:hint="cs"/>
          <w:rtl/>
        </w:rPr>
        <w:t>ی گسیل داشتیم که پرخیر و</w:t>
      </w:r>
      <w:r w:rsidR="00DD03E8" w:rsidRPr="00105C9E">
        <w:rPr>
          <w:rStyle w:val="Char6"/>
          <w:rFonts w:hint="cs"/>
          <w:rtl/>
        </w:rPr>
        <w:t xml:space="preserve"> برکتش برای جهانیان کرده‌ایم</w:t>
      </w:r>
      <w:r w:rsidR="00A52047" w:rsidRPr="00105C9E">
        <w:rPr>
          <w:rStyle w:val="Char6"/>
          <w:rFonts w:hint="cs"/>
          <w:rtl/>
        </w:rPr>
        <w:t>.</w:t>
      </w:r>
      <w:r w:rsidR="00DD03E8" w:rsidRPr="00105C9E">
        <w:rPr>
          <w:rStyle w:val="Char6"/>
          <w:rFonts w:hint="cs"/>
          <w:rtl/>
        </w:rPr>
        <w:t>»</w:t>
      </w:r>
    </w:p>
    <w:p w:rsidR="00830FE4" w:rsidRPr="00947B62" w:rsidRDefault="00DD03E8" w:rsidP="00947B62">
      <w:pPr>
        <w:tabs>
          <w:tab w:val="left" w:pos="742"/>
          <w:tab w:val="right" w:pos="7031"/>
        </w:tabs>
        <w:bidi/>
        <w:ind w:firstLine="284"/>
        <w:jc w:val="both"/>
        <w:rPr>
          <w:rStyle w:val="Char0"/>
          <w:rtl/>
        </w:rPr>
      </w:pPr>
      <w:r w:rsidRPr="00947B62">
        <w:rPr>
          <w:rStyle w:val="Char0"/>
          <w:rFonts w:hint="cs"/>
          <w:rtl/>
        </w:rPr>
        <w:t xml:space="preserve">در واقع این </w:t>
      </w:r>
      <w:r w:rsidR="004F7ADD" w:rsidRPr="00947B62">
        <w:rPr>
          <w:rStyle w:val="Char0"/>
          <w:rFonts w:hint="cs"/>
          <w:rtl/>
        </w:rPr>
        <w:t>او</w:t>
      </w:r>
      <w:r w:rsidR="00A52047" w:rsidRPr="00947B62">
        <w:rPr>
          <w:rStyle w:val="Char0"/>
          <w:rFonts w:hint="cs"/>
          <w:rtl/>
        </w:rPr>
        <w:t>ّ</w:t>
      </w:r>
      <w:r w:rsidR="004F7ADD" w:rsidRPr="00947B62">
        <w:rPr>
          <w:rStyle w:val="Char0"/>
          <w:rFonts w:hint="cs"/>
          <w:rtl/>
        </w:rPr>
        <w:t>لی</w:t>
      </w:r>
      <w:r w:rsidRPr="00947B62">
        <w:rPr>
          <w:rStyle w:val="Char0"/>
          <w:rFonts w:hint="cs"/>
          <w:rtl/>
        </w:rPr>
        <w:t xml:space="preserve">ن هجرت در </w:t>
      </w:r>
      <w:r w:rsidR="00757648" w:rsidRPr="00947B62">
        <w:rPr>
          <w:rStyle w:val="Char0"/>
          <w:rFonts w:hint="cs"/>
          <w:rtl/>
        </w:rPr>
        <w:t>راه خدا و جدایی از خانواده</w:t>
      </w:r>
      <w:r w:rsidRPr="00947B62">
        <w:rPr>
          <w:rStyle w:val="Char0"/>
          <w:rFonts w:hint="cs"/>
          <w:rtl/>
        </w:rPr>
        <w:t xml:space="preserve"> ب</w:t>
      </w:r>
      <w:r w:rsidR="00757648" w:rsidRPr="00947B62">
        <w:rPr>
          <w:rStyle w:val="Char0"/>
          <w:rFonts w:hint="cs"/>
          <w:rtl/>
        </w:rPr>
        <w:t xml:space="preserve">ه </w:t>
      </w:r>
      <w:r w:rsidRPr="00947B62">
        <w:rPr>
          <w:rStyle w:val="Char0"/>
          <w:rFonts w:hint="cs"/>
          <w:rtl/>
        </w:rPr>
        <w:t>خاطر الله و غریب‌شدن و به غربت‌رفتن به</w:t>
      </w:r>
      <w:r w:rsidR="00757648" w:rsidRPr="00947B62">
        <w:rPr>
          <w:rStyle w:val="Char0"/>
          <w:rFonts w:hint="cs"/>
          <w:rtl/>
        </w:rPr>
        <w:t xml:space="preserve"> خاطر</w:t>
      </w:r>
      <w:r w:rsidRPr="00947B62">
        <w:rPr>
          <w:rStyle w:val="Char0"/>
          <w:rFonts w:hint="cs"/>
          <w:rtl/>
        </w:rPr>
        <w:t xml:space="preserve"> خدای خالق یکتاست.</w:t>
      </w:r>
      <w:r w:rsidR="00830FE4" w:rsidRPr="00947B62">
        <w:rPr>
          <w:rStyle w:val="Char0"/>
          <w:vertAlign w:val="superscript"/>
          <w:rtl/>
        </w:rPr>
        <w:footnoteReference w:id="118"/>
      </w:r>
    </w:p>
    <w:p w:rsidR="00A52047" w:rsidRDefault="00DD03E8" w:rsidP="00947B62">
      <w:pPr>
        <w:tabs>
          <w:tab w:val="left" w:pos="742"/>
          <w:tab w:val="right" w:pos="7031"/>
        </w:tabs>
        <w:bidi/>
        <w:ind w:firstLine="284"/>
        <w:jc w:val="both"/>
        <w:rPr>
          <w:rStyle w:val="Char0"/>
          <w:rtl/>
        </w:rPr>
      </w:pPr>
      <w:r w:rsidRPr="00E9198C">
        <w:rPr>
          <w:rStyle w:val="Char0"/>
          <w:rFonts w:hint="cs"/>
          <w:rtl/>
        </w:rPr>
        <w:t>در اثنای امامت ابراهیم</w:t>
      </w:r>
      <w:r w:rsidR="00947B62" w:rsidRPr="00947B62">
        <w:rPr>
          <w:rStyle w:val="Char0"/>
          <w:rFonts w:cs="CTraditional Arabic" w:hint="cs"/>
          <w:rtl/>
        </w:rPr>
        <w:t xml:space="preserve">÷ </w:t>
      </w:r>
      <w:r w:rsidRPr="00E9198C">
        <w:rPr>
          <w:rStyle w:val="Char0"/>
          <w:rFonts w:hint="cs"/>
          <w:rtl/>
        </w:rPr>
        <w:t>در سرزمین مقدس ـ فلسطین ـ بنا به دلائلی ابراهیم</w:t>
      </w:r>
      <w:r w:rsidR="00003080" w:rsidRPr="00003080">
        <w:rPr>
          <w:rStyle w:val="Char0"/>
          <w:rFonts w:cs="CTraditional Arabic" w:hint="cs"/>
          <w:rtl/>
        </w:rPr>
        <w:t>÷</w:t>
      </w:r>
      <w:r w:rsidRPr="00E9198C">
        <w:rPr>
          <w:rStyle w:val="Char0"/>
          <w:rFonts w:hint="cs"/>
          <w:rtl/>
        </w:rPr>
        <w:t xml:space="preserve"> به مصر سفر کرد</w:t>
      </w:r>
      <w:r w:rsidR="00830FE4" w:rsidRPr="0026267C">
        <w:rPr>
          <w:rStyle w:val="Char0"/>
          <w:vertAlign w:val="superscript"/>
          <w:rtl/>
        </w:rPr>
        <w:footnoteReference w:id="119"/>
      </w:r>
      <w:r w:rsidRPr="00E9198C">
        <w:rPr>
          <w:rStyle w:val="Char0"/>
          <w:rFonts w:hint="cs"/>
          <w:rtl/>
        </w:rPr>
        <w:t xml:space="preserve"> و همسرش سار</w:t>
      </w:r>
      <w:r w:rsidR="00A52047" w:rsidRPr="00E9198C">
        <w:rPr>
          <w:rStyle w:val="Char0"/>
          <w:rFonts w:hint="cs"/>
          <w:rtl/>
        </w:rPr>
        <w:t>ه</w:t>
      </w:r>
      <w:r w:rsidRPr="00E9198C">
        <w:rPr>
          <w:rStyle w:val="Char0"/>
          <w:rFonts w:hint="cs"/>
          <w:rtl/>
        </w:rPr>
        <w:t xml:space="preserve"> را از مصر ات</w:t>
      </w:r>
      <w:r w:rsidR="00A52047" w:rsidRPr="00E9198C">
        <w:rPr>
          <w:rStyle w:val="Char0"/>
          <w:rFonts w:hint="cs"/>
          <w:rtl/>
        </w:rPr>
        <w:t>ّ</w:t>
      </w:r>
      <w:r w:rsidRPr="00E9198C">
        <w:rPr>
          <w:rStyle w:val="Char0"/>
          <w:rFonts w:hint="cs"/>
          <w:rtl/>
        </w:rPr>
        <w:t>خاذ کرد،</w:t>
      </w:r>
      <w:r w:rsidR="00830FE4" w:rsidRPr="0026267C">
        <w:rPr>
          <w:rStyle w:val="Char0"/>
          <w:vertAlign w:val="superscript"/>
          <w:rtl/>
        </w:rPr>
        <w:footnoteReference w:id="120"/>
      </w:r>
      <w:r w:rsidRPr="00E9198C">
        <w:rPr>
          <w:rStyle w:val="Char0"/>
          <w:rFonts w:hint="cs"/>
          <w:rtl/>
        </w:rPr>
        <w:t xml:space="preserve"> ابراهیم</w:t>
      </w:r>
      <w:r w:rsidR="00947B62" w:rsidRPr="00947B62">
        <w:rPr>
          <w:rStyle w:val="Char0"/>
          <w:rFonts w:cs="CTraditional Arabic" w:hint="cs"/>
          <w:rtl/>
        </w:rPr>
        <w:t xml:space="preserve">÷ </w:t>
      </w:r>
      <w:r w:rsidRPr="00E9198C">
        <w:rPr>
          <w:rStyle w:val="Char0"/>
          <w:rFonts w:hint="cs"/>
          <w:rtl/>
        </w:rPr>
        <w:t>از مصر به فلسطین بازگشت. همسرش سار</w:t>
      </w:r>
      <w:r w:rsidR="00A52047" w:rsidRPr="00E9198C">
        <w:rPr>
          <w:rStyle w:val="Char0"/>
          <w:rFonts w:hint="cs"/>
          <w:rtl/>
        </w:rPr>
        <w:t>ه</w:t>
      </w:r>
      <w:r w:rsidRPr="00E9198C">
        <w:rPr>
          <w:rStyle w:val="Char0"/>
          <w:rFonts w:hint="cs"/>
          <w:rtl/>
        </w:rPr>
        <w:t xml:space="preserve"> و </w:t>
      </w:r>
      <w:r w:rsidR="002F0683" w:rsidRPr="00E9198C">
        <w:rPr>
          <w:rStyle w:val="Char0"/>
          <w:rFonts w:hint="cs"/>
          <w:rtl/>
        </w:rPr>
        <w:t>کنیزی ـ که او را هاجر می‌گفتند ـ به همراه داشت. ابراهیم</w:t>
      </w:r>
      <w:r w:rsidR="00947B62" w:rsidRPr="00947B62">
        <w:rPr>
          <w:rStyle w:val="Char0"/>
          <w:rFonts w:cs="CTraditional Arabic" w:hint="cs"/>
          <w:rtl/>
        </w:rPr>
        <w:t xml:space="preserve">÷ </w:t>
      </w:r>
      <w:r w:rsidR="002F0683" w:rsidRPr="00E9198C">
        <w:rPr>
          <w:rStyle w:val="Char0"/>
          <w:rFonts w:hint="cs"/>
          <w:rtl/>
        </w:rPr>
        <w:t>قلباً آرزوی پسری را در دل می‌پروراند. بنابراین از پروردگار</w:t>
      </w:r>
      <w:r w:rsidR="00F76FC5" w:rsidRPr="00F76FC5">
        <w:rPr>
          <w:rStyle w:val="Char0"/>
          <w:rFonts w:cs="CTraditional Arabic" w:hint="cs"/>
          <w:rtl/>
        </w:rPr>
        <w:t>ـ</w:t>
      </w:r>
      <w:r w:rsidR="002F0683" w:rsidRPr="00E9198C">
        <w:rPr>
          <w:rStyle w:val="Char0"/>
          <w:rFonts w:hint="cs"/>
          <w:rtl/>
        </w:rPr>
        <w:t xml:space="preserve"> تقاضا کرد که پسر صالح و نیکوکاری را به او عطا کند</w:t>
      </w:r>
      <w:r w:rsidR="00A52047" w:rsidRPr="00E9198C">
        <w:rPr>
          <w:rStyle w:val="Char0"/>
          <w:rFonts w:hint="cs"/>
          <w:rtl/>
        </w:rPr>
        <w:t>، او خواسته</w:t>
      </w:r>
      <w:r w:rsidR="00A52047" w:rsidRPr="00E9198C">
        <w:rPr>
          <w:rStyle w:val="Char0"/>
          <w:rFonts w:hint="cs"/>
          <w:rtl/>
        </w:rPr>
        <w:softHyphen/>
        <w:t>اش را با مناجاتی زیبا با خدایش مطرح کرد و چنین لب به دعا گشود:</w:t>
      </w:r>
    </w:p>
    <w:p w:rsidR="002F0683" w:rsidRPr="00957B5C" w:rsidRDefault="000E3C0A" w:rsidP="009E0080">
      <w:pPr>
        <w:pStyle w:val="a0"/>
        <w:widowControl w:val="0"/>
        <w:rPr>
          <w:rStyle w:val="Char9"/>
          <w:rtl/>
        </w:rPr>
      </w:pPr>
      <w:r>
        <w:rPr>
          <w:rFonts w:cs="Traditional Arabic"/>
          <w:rtl/>
        </w:rPr>
        <w:t>﴿</w:t>
      </w:r>
      <w:r w:rsidRPr="00957B5C">
        <w:rPr>
          <w:rStyle w:val="Char5"/>
          <w:rtl/>
        </w:rPr>
        <w:t xml:space="preserve">رَبِّ هَبۡ لِي مِنَ </w:t>
      </w:r>
      <w:r w:rsidRPr="00957B5C">
        <w:rPr>
          <w:rStyle w:val="Char5"/>
          <w:rFonts w:hint="cs"/>
          <w:rtl/>
        </w:rPr>
        <w:t>ٱ</w:t>
      </w:r>
      <w:r w:rsidRPr="00957B5C">
        <w:rPr>
          <w:rStyle w:val="Char5"/>
          <w:rFonts w:hint="eastAsia"/>
          <w:rtl/>
        </w:rPr>
        <w:t>لصَّٰلِحِينَ</w:t>
      </w:r>
      <w:r w:rsidRPr="00957B5C">
        <w:rPr>
          <w:rStyle w:val="Char5"/>
          <w:rtl/>
        </w:rPr>
        <w:t>١٠٠</w:t>
      </w:r>
      <w:r>
        <w:rPr>
          <w:rFonts w:cs="Traditional Arabic"/>
          <w:rtl/>
        </w:rPr>
        <w:t>﴾</w:t>
      </w:r>
      <w:r w:rsidRPr="00957B5C">
        <w:rPr>
          <w:rStyle w:val="Char5"/>
          <w:rtl/>
        </w:rPr>
        <w:t xml:space="preserve"> </w:t>
      </w:r>
      <w:r w:rsidRPr="000E3C0A">
        <w:rPr>
          <w:rStyle w:val="Char9"/>
          <w:rtl/>
        </w:rPr>
        <w:t>[الصافات: 100]</w:t>
      </w:r>
      <w:r w:rsidRPr="000E3C0A">
        <w:rPr>
          <w:rFonts w:hint="cs"/>
          <w:rtl/>
        </w:rPr>
        <w:t>.</w:t>
      </w:r>
      <w:r>
        <w:rPr>
          <w:rFonts w:hint="cs"/>
          <w:rtl/>
        </w:rPr>
        <w:t xml:space="preserve"> </w:t>
      </w:r>
      <w:r w:rsidR="005F7AF0" w:rsidRPr="00105C9E">
        <w:rPr>
          <w:rStyle w:val="Char6"/>
          <w:rFonts w:hint="cs"/>
          <w:rtl/>
        </w:rPr>
        <w:t xml:space="preserve">«پروردگارا فرزند صالحی را به من </w:t>
      </w:r>
      <w:r w:rsidR="005F7AF0" w:rsidRPr="00105C9E">
        <w:rPr>
          <w:rStyle w:val="Char6"/>
          <w:rFonts w:hint="cs"/>
          <w:rtl/>
        </w:rPr>
        <w:lastRenderedPageBreak/>
        <w:t>ببخش</w:t>
      </w:r>
      <w:r w:rsidR="00975074" w:rsidRPr="00105C9E">
        <w:rPr>
          <w:rStyle w:val="Char6"/>
          <w:rFonts w:hint="cs"/>
          <w:rtl/>
        </w:rPr>
        <w:t>.»</w:t>
      </w:r>
    </w:p>
    <w:p w:rsidR="00830FE4" w:rsidRPr="00E9198C" w:rsidRDefault="005F7AF0" w:rsidP="00947B62">
      <w:pPr>
        <w:tabs>
          <w:tab w:val="left" w:pos="742"/>
          <w:tab w:val="right" w:pos="7031"/>
        </w:tabs>
        <w:bidi/>
        <w:ind w:firstLine="284"/>
        <w:jc w:val="both"/>
        <w:rPr>
          <w:rStyle w:val="Char0"/>
          <w:rtl/>
        </w:rPr>
      </w:pPr>
      <w:r w:rsidRPr="00E9198C">
        <w:rPr>
          <w:rStyle w:val="Char0"/>
          <w:rFonts w:hint="cs"/>
          <w:rtl/>
        </w:rPr>
        <w:t>همسرش سار</w:t>
      </w:r>
      <w:r w:rsidR="00A52047" w:rsidRPr="00E9198C">
        <w:rPr>
          <w:rStyle w:val="Char0"/>
          <w:rFonts w:hint="cs"/>
          <w:rtl/>
        </w:rPr>
        <w:t>ه</w:t>
      </w:r>
      <w:r w:rsidRPr="00E9198C">
        <w:rPr>
          <w:rStyle w:val="Char0"/>
          <w:rFonts w:hint="cs"/>
          <w:rtl/>
        </w:rPr>
        <w:t xml:space="preserve"> به آنچه در دل او می‌گذشت آگاه شد. به ابراهیم</w:t>
      </w:r>
      <w:r w:rsidR="00947B62" w:rsidRPr="00947B62">
        <w:rPr>
          <w:rStyle w:val="Char0"/>
          <w:rFonts w:cs="CTraditional Arabic" w:hint="cs"/>
          <w:rtl/>
        </w:rPr>
        <w:t xml:space="preserve">÷ </w:t>
      </w:r>
      <w:r w:rsidR="00A52047" w:rsidRPr="00E9198C">
        <w:rPr>
          <w:rStyle w:val="Char0"/>
          <w:rFonts w:hint="cs"/>
          <w:rtl/>
        </w:rPr>
        <w:t>پیشنهاد کرد: من پیر شده</w:t>
      </w:r>
      <w:r w:rsidR="00A52047" w:rsidRPr="00E9198C">
        <w:rPr>
          <w:rStyle w:val="Char0"/>
          <w:rtl/>
        </w:rPr>
        <w:softHyphen/>
      </w:r>
      <w:r w:rsidRPr="00E9198C">
        <w:rPr>
          <w:rStyle w:val="Char0"/>
          <w:rFonts w:hint="cs"/>
          <w:rtl/>
        </w:rPr>
        <w:t xml:space="preserve">ام و خداوند مرا از </w:t>
      </w:r>
      <w:r w:rsidR="00A52047" w:rsidRPr="00E9198C">
        <w:rPr>
          <w:rStyle w:val="Char0"/>
          <w:rFonts w:hint="cs"/>
          <w:rtl/>
        </w:rPr>
        <w:t>بچه به دنیا آوردن</w:t>
      </w:r>
      <w:r w:rsidRPr="00E9198C">
        <w:rPr>
          <w:rStyle w:val="Char0"/>
          <w:rFonts w:hint="cs"/>
          <w:rtl/>
        </w:rPr>
        <w:t xml:space="preserve"> محروم کرده است. به نظرم بهتر است با </w:t>
      </w:r>
      <w:r w:rsidR="00757648" w:rsidRPr="00E9198C">
        <w:rPr>
          <w:rStyle w:val="Char0"/>
          <w:rFonts w:hint="cs"/>
          <w:rtl/>
        </w:rPr>
        <w:t>کنیزم ازدواج کنی، شاید خداوند</w:t>
      </w:r>
      <w:r w:rsidR="0029696E" w:rsidRPr="0029696E">
        <w:rPr>
          <w:rStyle w:val="Char0"/>
          <w:rFonts w:cs="CTraditional Arabic" w:hint="cs"/>
          <w:rtl/>
        </w:rPr>
        <w:t>أ</w:t>
      </w:r>
      <w:r w:rsidR="00A52047" w:rsidRPr="00E9198C">
        <w:rPr>
          <w:rStyle w:val="Char0"/>
          <w:rFonts w:hint="cs"/>
          <w:rtl/>
        </w:rPr>
        <w:t>،</w:t>
      </w:r>
      <w:r w:rsidR="00757648" w:rsidRPr="00E9198C">
        <w:rPr>
          <w:rStyle w:val="Char0"/>
          <w:rFonts w:hint="cs"/>
          <w:rtl/>
        </w:rPr>
        <w:t xml:space="preserve"> پ</w:t>
      </w:r>
      <w:r w:rsidRPr="00E9198C">
        <w:rPr>
          <w:rStyle w:val="Char0"/>
          <w:rFonts w:hint="cs"/>
          <w:rtl/>
        </w:rPr>
        <w:t>س</w:t>
      </w:r>
      <w:r w:rsidR="00757648" w:rsidRPr="00E9198C">
        <w:rPr>
          <w:rStyle w:val="Char0"/>
          <w:rFonts w:hint="cs"/>
          <w:rtl/>
        </w:rPr>
        <w:t>ر</w:t>
      </w:r>
      <w:r w:rsidRPr="00E9198C">
        <w:rPr>
          <w:rStyle w:val="Char0"/>
          <w:rFonts w:hint="cs"/>
          <w:rtl/>
        </w:rPr>
        <w:t>ی را از او به تو عطا فرماید. البته سار</w:t>
      </w:r>
      <w:r w:rsidR="00A52047" w:rsidRPr="00E9198C">
        <w:rPr>
          <w:rStyle w:val="Char0"/>
          <w:rFonts w:hint="cs"/>
          <w:rtl/>
        </w:rPr>
        <w:t>ه</w:t>
      </w:r>
      <w:r w:rsidRPr="00E9198C">
        <w:rPr>
          <w:rStyle w:val="Char0"/>
          <w:rFonts w:hint="cs"/>
          <w:rtl/>
        </w:rPr>
        <w:t xml:space="preserve"> سنش بالا رفته بود و قبلاً هم عقیم و نازا بود و</w:t>
      </w:r>
      <w:r w:rsidR="009E0080">
        <w:rPr>
          <w:rStyle w:val="Char0"/>
          <w:rFonts w:hint="cs"/>
          <w:rtl/>
        </w:rPr>
        <w:t xml:space="preserve"> هیچکس </w:t>
      </w:r>
      <w:r w:rsidRPr="00E9198C">
        <w:rPr>
          <w:rStyle w:val="Char0"/>
          <w:rFonts w:hint="cs"/>
          <w:rtl/>
        </w:rPr>
        <w:t>انتظار نداشت که بچه‌دار شود.</w:t>
      </w:r>
      <w:r w:rsidR="00830FE4" w:rsidRPr="0026267C">
        <w:rPr>
          <w:rStyle w:val="Char0"/>
          <w:vertAlign w:val="superscript"/>
          <w:rtl/>
        </w:rPr>
        <w:footnoteReference w:id="121"/>
      </w:r>
    </w:p>
    <w:p w:rsidR="00830FE4" w:rsidRPr="00E9198C" w:rsidRDefault="005F7AF0" w:rsidP="00947B62">
      <w:pPr>
        <w:tabs>
          <w:tab w:val="left" w:pos="742"/>
          <w:tab w:val="right" w:pos="7031"/>
        </w:tabs>
        <w:bidi/>
        <w:ind w:firstLine="284"/>
        <w:jc w:val="both"/>
        <w:rPr>
          <w:rStyle w:val="Char0"/>
          <w:rtl/>
        </w:rPr>
      </w:pPr>
      <w:r w:rsidRPr="00E9198C">
        <w:rPr>
          <w:rStyle w:val="Char0"/>
          <w:rFonts w:hint="cs"/>
          <w:rtl/>
        </w:rPr>
        <w:t>بعد از به دنیا</w:t>
      </w:r>
      <w:r w:rsidR="00A52047" w:rsidRPr="00E9198C">
        <w:rPr>
          <w:rStyle w:val="Char0"/>
          <w:rFonts w:hint="cs"/>
          <w:rtl/>
        </w:rPr>
        <w:t xml:space="preserve"> </w:t>
      </w:r>
      <w:r w:rsidRPr="00E9198C">
        <w:rPr>
          <w:rStyle w:val="Char0"/>
          <w:rFonts w:hint="cs"/>
          <w:rtl/>
        </w:rPr>
        <w:t>آمدن اسماعیل</w:t>
      </w:r>
      <w:r w:rsidR="00947B62" w:rsidRPr="00947B62">
        <w:rPr>
          <w:rStyle w:val="Char0"/>
          <w:rFonts w:cs="CTraditional Arabic" w:hint="cs"/>
          <w:rtl/>
        </w:rPr>
        <w:t xml:space="preserve">÷ </w:t>
      </w:r>
      <w:r w:rsidRPr="00E9198C">
        <w:rPr>
          <w:rStyle w:val="Char0"/>
          <w:rFonts w:hint="cs"/>
          <w:rtl/>
        </w:rPr>
        <w:t xml:space="preserve">که </w:t>
      </w:r>
      <w:r w:rsidR="004F7ADD" w:rsidRPr="00E9198C">
        <w:rPr>
          <w:rStyle w:val="Char0"/>
          <w:rFonts w:hint="cs"/>
          <w:rtl/>
        </w:rPr>
        <w:t>او</w:t>
      </w:r>
      <w:r w:rsidR="00A52047" w:rsidRPr="00E9198C">
        <w:rPr>
          <w:rStyle w:val="Char0"/>
          <w:rFonts w:hint="cs"/>
          <w:rtl/>
        </w:rPr>
        <w:t>ّ</w:t>
      </w:r>
      <w:r w:rsidR="004F7ADD" w:rsidRPr="00E9198C">
        <w:rPr>
          <w:rStyle w:val="Char0"/>
          <w:rFonts w:hint="cs"/>
          <w:rtl/>
        </w:rPr>
        <w:t>لی</w:t>
      </w:r>
      <w:r w:rsidRPr="00E9198C">
        <w:rPr>
          <w:rStyle w:val="Char0"/>
          <w:rFonts w:hint="cs"/>
          <w:rtl/>
        </w:rPr>
        <w:t>ن فرزند خلیل رحمان</w:t>
      </w:r>
      <w:r w:rsidR="00947B62" w:rsidRPr="00947B62">
        <w:rPr>
          <w:rStyle w:val="Char0"/>
          <w:rFonts w:cs="CTraditional Arabic" w:hint="cs"/>
          <w:rtl/>
        </w:rPr>
        <w:t xml:space="preserve">÷ </w:t>
      </w:r>
      <w:r w:rsidRPr="00E9198C">
        <w:rPr>
          <w:rStyle w:val="Char0"/>
          <w:rFonts w:hint="cs"/>
          <w:rtl/>
        </w:rPr>
        <w:t>بود، غیرت و حسد سار</w:t>
      </w:r>
      <w:r w:rsidR="00A52047" w:rsidRPr="00E9198C">
        <w:rPr>
          <w:rStyle w:val="Char0"/>
          <w:rFonts w:hint="cs"/>
          <w:rtl/>
        </w:rPr>
        <w:t>ه</w:t>
      </w:r>
      <w:r w:rsidRPr="00E9198C">
        <w:rPr>
          <w:rStyle w:val="Char0"/>
          <w:rFonts w:hint="cs"/>
          <w:rtl/>
        </w:rPr>
        <w:t xml:space="preserve"> به جوش آمد و هووی خویش و پسر او ر</w:t>
      </w:r>
      <w:r w:rsidR="00757648" w:rsidRPr="00E9198C">
        <w:rPr>
          <w:rStyle w:val="Char0"/>
          <w:rFonts w:hint="cs"/>
          <w:rtl/>
        </w:rPr>
        <w:t>ا نمی‌توانست در کنار شوهرش تحم</w:t>
      </w:r>
      <w:r w:rsidR="00A52047" w:rsidRPr="00E9198C">
        <w:rPr>
          <w:rStyle w:val="Char0"/>
          <w:rFonts w:hint="cs"/>
          <w:rtl/>
        </w:rPr>
        <w:t>ّ</w:t>
      </w:r>
      <w:r w:rsidR="00757648" w:rsidRPr="00E9198C">
        <w:rPr>
          <w:rStyle w:val="Char0"/>
          <w:rFonts w:hint="cs"/>
          <w:rtl/>
        </w:rPr>
        <w:t>ل کند که</w:t>
      </w:r>
      <w:r w:rsidR="00444EA5" w:rsidRPr="00E9198C">
        <w:rPr>
          <w:rStyle w:val="Char0"/>
          <w:rFonts w:hint="cs"/>
          <w:rtl/>
        </w:rPr>
        <w:t xml:space="preserve"> مبادا جای </w:t>
      </w:r>
      <w:r w:rsidR="00A52047" w:rsidRPr="00E9198C">
        <w:rPr>
          <w:rStyle w:val="Char0"/>
          <w:rFonts w:hint="cs"/>
          <w:rtl/>
        </w:rPr>
        <w:t>وی</w:t>
      </w:r>
      <w:r w:rsidRPr="00E9198C">
        <w:rPr>
          <w:rStyle w:val="Char0"/>
          <w:rFonts w:hint="cs"/>
          <w:rtl/>
        </w:rPr>
        <w:t xml:space="preserve"> را در دل شوهر</w:t>
      </w:r>
      <w:r w:rsidR="00444EA5" w:rsidRPr="00E9198C">
        <w:rPr>
          <w:rStyle w:val="Char0"/>
          <w:rFonts w:hint="cs"/>
          <w:rtl/>
        </w:rPr>
        <w:t>ش</w:t>
      </w:r>
      <w:r w:rsidRPr="00E9198C">
        <w:rPr>
          <w:rStyle w:val="Char0"/>
          <w:rFonts w:hint="cs"/>
          <w:rtl/>
        </w:rPr>
        <w:t xml:space="preserve"> بگیرند و او را از چشم شوهر</w:t>
      </w:r>
      <w:r w:rsidR="00444EA5" w:rsidRPr="00E9198C">
        <w:rPr>
          <w:rStyle w:val="Char0"/>
          <w:rFonts w:hint="cs"/>
          <w:rtl/>
        </w:rPr>
        <w:t>ش بیندازند.</w:t>
      </w:r>
      <w:r w:rsidR="00A37584" w:rsidRPr="00E9198C">
        <w:rPr>
          <w:rStyle w:val="Char0"/>
          <w:rFonts w:hint="cs"/>
          <w:rtl/>
        </w:rPr>
        <w:t xml:space="preserve"> و</w:t>
      </w:r>
      <w:r w:rsidR="00444EA5" w:rsidRPr="00E9198C">
        <w:rPr>
          <w:rStyle w:val="Char0"/>
          <w:rFonts w:hint="cs"/>
          <w:rtl/>
        </w:rPr>
        <w:t xml:space="preserve"> نیز نمی‌توانست بپذیرد</w:t>
      </w:r>
      <w:r w:rsidRPr="00E9198C">
        <w:rPr>
          <w:rStyle w:val="Char0"/>
          <w:rFonts w:hint="cs"/>
          <w:rtl/>
        </w:rPr>
        <w:t xml:space="preserve"> که میراث شوهرش به فرزند</w:t>
      </w:r>
      <w:r w:rsidR="00A37584" w:rsidRPr="00E9198C">
        <w:rPr>
          <w:rStyle w:val="Char0"/>
          <w:rFonts w:hint="cs"/>
          <w:rtl/>
        </w:rPr>
        <w:t>ِ</w:t>
      </w:r>
      <w:r w:rsidRPr="00E9198C">
        <w:rPr>
          <w:rStyle w:val="Char0"/>
          <w:rFonts w:hint="cs"/>
          <w:rtl/>
        </w:rPr>
        <w:t xml:space="preserve"> هوویش که نوبا</w:t>
      </w:r>
      <w:r w:rsidR="000F558C" w:rsidRPr="00E9198C">
        <w:rPr>
          <w:rStyle w:val="Char0"/>
          <w:rFonts w:hint="cs"/>
          <w:rtl/>
        </w:rPr>
        <w:t>و</w:t>
      </w:r>
      <w:r w:rsidRPr="00E9198C">
        <w:rPr>
          <w:rStyle w:val="Char0"/>
          <w:rFonts w:hint="cs"/>
          <w:rtl/>
        </w:rPr>
        <w:t>ه و نخستین فرزند شوی اوست</w:t>
      </w:r>
      <w:r w:rsidR="00A37584" w:rsidRPr="00E9198C">
        <w:rPr>
          <w:rStyle w:val="Char0"/>
          <w:rFonts w:hint="cs"/>
          <w:rtl/>
        </w:rPr>
        <w:t>،</w:t>
      </w:r>
      <w:r w:rsidRPr="00E9198C">
        <w:rPr>
          <w:rStyle w:val="Char0"/>
          <w:rFonts w:hint="cs"/>
          <w:rtl/>
        </w:rPr>
        <w:t xml:space="preserve"> برسد.</w:t>
      </w:r>
      <w:r w:rsidR="00830FE4" w:rsidRPr="0026267C">
        <w:rPr>
          <w:rStyle w:val="Char0"/>
          <w:vertAlign w:val="superscript"/>
          <w:rtl/>
        </w:rPr>
        <w:footnoteReference w:id="122"/>
      </w:r>
    </w:p>
    <w:p w:rsidR="00830FE4" w:rsidRPr="00E9198C" w:rsidRDefault="000F558C" w:rsidP="00947B62">
      <w:pPr>
        <w:tabs>
          <w:tab w:val="left" w:pos="742"/>
          <w:tab w:val="right" w:pos="7031"/>
        </w:tabs>
        <w:bidi/>
        <w:ind w:firstLine="284"/>
        <w:jc w:val="both"/>
        <w:rPr>
          <w:rStyle w:val="Char0"/>
          <w:rtl/>
        </w:rPr>
      </w:pPr>
      <w:r w:rsidRPr="00E9198C">
        <w:rPr>
          <w:rStyle w:val="Char0"/>
          <w:rFonts w:hint="cs"/>
          <w:rtl/>
        </w:rPr>
        <w:t>به هر حال داستان هر چه باشد، قرآن کریم</w:t>
      </w:r>
      <w:r w:rsidR="00444EA5" w:rsidRPr="00E9198C">
        <w:rPr>
          <w:rStyle w:val="Char0"/>
          <w:rFonts w:hint="cs"/>
          <w:rtl/>
        </w:rPr>
        <w:t xml:space="preserve"> سخنی</w:t>
      </w:r>
      <w:r w:rsidRPr="00E9198C">
        <w:rPr>
          <w:rStyle w:val="Char0"/>
          <w:rFonts w:hint="cs"/>
          <w:rtl/>
        </w:rPr>
        <w:t xml:space="preserve"> دربار</w:t>
      </w:r>
      <w:r w:rsidR="007019EB">
        <w:rPr>
          <w:rStyle w:val="Char0"/>
          <w:rFonts w:hint="cs"/>
          <w:rtl/>
        </w:rPr>
        <w:t>ۀ</w:t>
      </w:r>
      <w:r w:rsidRPr="00E9198C">
        <w:rPr>
          <w:rStyle w:val="Char0"/>
          <w:rFonts w:hint="cs"/>
          <w:rtl/>
        </w:rPr>
        <w:t xml:space="preserve"> انگیز</w:t>
      </w:r>
      <w:r w:rsidR="007019EB">
        <w:rPr>
          <w:rStyle w:val="Char0"/>
          <w:rFonts w:hint="cs"/>
          <w:rtl/>
        </w:rPr>
        <w:t>ۀ</w:t>
      </w:r>
      <w:r w:rsidR="00444EA5" w:rsidRPr="00E9198C">
        <w:rPr>
          <w:rStyle w:val="Char0"/>
          <w:rFonts w:hint="cs"/>
          <w:rtl/>
        </w:rPr>
        <w:t xml:space="preserve"> هجرت ابراهیم</w:t>
      </w:r>
      <w:r w:rsidR="00003080" w:rsidRPr="00947B62">
        <w:rPr>
          <w:rStyle w:val="Char0"/>
          <w:rFonts w:cs="CTraditional Arabic" w:hint="cs"/>
          <w:rtl/>
        </w:rPr>
        <w:t>÷</w:t>
      </w:r>
      <w:r w:rsidR="00444EA5" w:rsidRPr="00E9198C">
        <w:rPr>
          <w:rStyle w:val="Char0"/>
          <w:rFonts w:hint="cs"/>
          <w:rtl/>
        </w:rPr>
        <w:t xml:space="preserve"> در این مرحله</w:t>
      </w:r>
      <w:r w:rsidR="00A37584" w:rsidRPr="00E9198C">
        <w:rPr>
          <w:rStyle w:val="Char0"/>
          <w:rFonts w:hint="cs"/>
          <w:rtl/>
        </w:rPr>
        <w:t xml:space="preserve"> بیان نفرموده </w:t>
      </w:r>
      <w:r w:rsidR="00444EA5" w:rsidRPr="00E9198C">
        <w:rPr>
          <w:rStyle w:val="Char0"/>
          <w:rtl/>
        </w:rPr>
        <w:softHyphen/>
      </w:r>
      <w:r w:rsidR="00444EA5" w:rsidRPr="00E9198C">
        <w:rPr>
          <w:rStyle w:val="Char0"/>
          <w:rFonts w:hint="cs"/>
          <w:rtl/>
        </w:rPr>
        <w:t>است</w:t>
      </w:r>
      <w:r w:rsidRPr="00E9198C">
        <w:rPr>
          <w:rStyle w:val="Char0"/>
          <w:rFonts w:hint="cs"/>
          <w:rtl/>
        </w:rPr>
        <w:t>، اما گزارش بخاری</w:t>
      </w:r>
      <w:r w:rsidR="00C2637E" w:rsidRPr="00C2637E">
        <w:rPr>
          <w:rFonts w:ascii="Abo-thar" w:hAnsi="Abo-thar" w:cs="CTraditional Arabic"/>
          <w:color w:val="000000"/>
          <w:sz w:val="28"/>
          <w:szCs w:val="28"/>
          <w:rtl/>
          <w:lang w:bidi="fa-IR"/>
        </w:rPr>
        <w:t>/</w:t>
      </w:r>
      <w:r w:rsidRPr="00E9198C">
        <w:rPr>
          <w:rStyle w:val="Char0"/>
          <w:rFonts w:hint="cs"/>
          <w:rtl/>
        </w:rPr>
        <w:t xml:space="preserve"> از ابن عباس</w:t>
      </w:r>
      <w:r w:rsidR="00BF16EA">
        <w:rPr>
          <w:rStyle w:val="Char0"/>
          <w:rFonts w:cs="CTraditional Arabic" w:hint="cs"/>
          <w:rtl/>
        </w:rPr>
        <w:t>ب</w:t>
      </w:r>
      <w:r w:rsidRPr="00E9198C">
        <w:rPr>
          <w:rStyle w:val="Char0"/>
          <w:rFonts w:hint="cs"/>
          <w:rtl/>
        </w:rPr>
        <w:t xml:space="preserve"> </w:t>
      </w:r>
      <w:r w:rsidR="00366329" w:rsidRPr="00E9198C">
        <w:rPr>
          <w:rStyle w:val="Char0"/>
          <w:rFonts w:hint="cs"/>
          <w:rtl/>
        </w:rPr>
        <w:t>آمده است که: «</w:t>
      </w:r>
      <w:r w:rsidR="0040362D" w:rsidRPr="00E9198C">
        <w:rPr>
          <w:rStyle w:val="Char0"/>
          <w:rFonts w:hint="cs"/>
          <w:rtl/>
        </w:rPr>
        <w:t xml:space="preserve">چون ابراهیم، هاجر و پسرش را به </w:t>
      </w:r>
      <w:r w:rsidR="00A50541" w:rsidRPr="00E9198C">
        <w:rPr>
          <w:rStyle w:val="Char0"/>
          <w:rFonts w:hint="cs"/>
          <w:rtl/>
        </w:rPr>
        <w:t>مکّه</w:t>
      </w:r>
      <w:r w:rsidR="0040362D" w:rsidRPr="00E9198C">
        <w:rPr>
          <w:rStyle w:val="Char0"/>
          <w:rFonts w:hint="cs"/>
          <w:rtl/>
        </w:rPr>
        <w:t xml:space="preserve"> ب</w:t>
      </w:r>
      <w:r w:rsidR="00A37584" w:rsidRPr="00E9198C">
        <w:rPr>
          <w:rStyle w:val="Char0"/>
          <w:rFonts w:hint="cs"/>
          <w:rtl/>
        </w:rPr>
        <w:t>رد و</w:t>
      </w:r>
      <w:r w:rsidR="00707D4B">
        <w:rPr>
          <w:rStyle w:val="Char0"/>
          <w:rFonts w:hint="cs"/>
          <w:rtl/>
        </w:rPr>
        <w:t xml:space="preserve"> آن‌ها </w:t>
      </w:r>
      <w:r w:rsidR="00A37584" w:rsidRPr="00E9198C">
        <w:rPr>
          <w:rStyle w:val="Char0"/>
          <w:rFonts w:hint="cs"/>
          <w:rtl/>
        </w:rPr>
        <w:t>را در بخش بالایی مسجد</w:t>
      </w:r>
      <w:r w:rsidR="0040362D" w:rsidRPr="00E9198C">
        <w:rPr>
          <w:rStyle w:val="Char0"/>
          <w:rFonts w:hint="cs"/>
          <w:rtl/>
        </w:rPr>
        <w:t xml:space="preserve">الحرام کنار درختی بالای زمزم رها کرد و </w:t>
      </w:r>
      <w:r w:rsidR="00797BD7" w:rsidRPr="00E9198C">
        <w:rPr>
          <w:rStyle w:val="Char0"/>
          <w:rFonts w:hint="cs"/>
          <w:rtl/>
        </w:rPr>
        <w:t xml:space="preserve">بازگشت، هاجر به او گفت: </w:t>
      </w:r>
      <w:r w:rsidR="00CE19C1" w:rsidRPr="00E9198C">
        <w:rPr>
          <w:rStyle w:val="Char0"/>
          <w:rFonts w:hint="cs"/>
          <w:rtl/>
        </w:rPr>
        <w:t xml:space="preserve">آیا خدا تو را بر این کار فرمان داده است؟ و چون ابراهیم پاسخ داد: آری: هاجر گفت: پس باکی نیست، او ما را </w:t>
      </w:r>
      <w:r w:rsidR="00444EA5" w:rsidRPr="00E9198C">
        <w:rPr>
          <w:rStyle w:val="Char0"/>
          <w:rFonts w:hint="cs"/>
          <w:rtl/>
        </w:rPr>
        <w:t>ا</w:t>
      </w:r>
      <w:r w:rsidR="00CE19C1" w:rsidRPr="00E9198C">
        <w:rPr>
          <w:rStyle w:val="Char0"/>
          <w:rFonts w:hint="cs"/>
          <w:rtl/>
        </w:rPr>
        <w:t>ز یاد نخواهد برد</w:t>
      </w:r>
      <w:r w:rsidR="00A37584" w:rsidRPr="00E9198C">
        <w:rPr>
          <w:rStyle w:val="Char0"/>
          <w:rFonts w:hint="cs"/>
          <w:rtl/>
        </w:rPr>
        <w:t>.</w:t>
      </w:r>
      <w:r w:rsidR="00CE19C1" w:rsidRPr="00E9198C">
        <w:rPr>
          <w:rStyle w:val="Char0"/>
          <w:rFonts w:hint="cs"/>
          <w:rtl/>
        </w:rPr>
        <w:t>»</w:t>
      </w:r>
      <w:r w:rsidR="00830FE4" w:rsidRPr="0026267C">
        <w:rPr>
          <w:rStyle w:val="Char0"/>
          <w:vertAlign w:val="superscript"/>
          <w:rtl/>
        </w:rPr>
        <w:footnoteReference w:id="123"/>
      </w:r>
    </w:p>
    <w:p w:rsidR="00A37584" w:rsidRDefault="001C2A88" w:rsidP="00947B62">
      <w:pPr>
        <w:tabs>
          <w:tab w:val="left" w:pos="742"/>
          <w:tab w:val="right" w:pos="7031"/>
        </w:tabs>
        <w:bidi/>
        <w:ind w:firstLine="284"/>
        <w:jc w:val="both"/>
        <w:rPr>
          <w:rStyle w:val="Char0"/>
        </w:rPr>
      </w:pPr>
      <w:r w:rsidRPr="00E9198C">
        <w:rPr>
          <w:rStyle w:val="Char0"/>
          <w:rFonts w:hint="cs"/>
          <w:rtl/>
        </w:rPr>
        <w:t xml:space="preserve">آری! </w:t>
      </w:r>
      <w:r w:rsidR="00A37584" w:rsidRPr="00E9198C">
        <w:rPr>
          <w:rStyle w:val="Char0"/>
          <w:rFonts w:hint="cs"/>
          <w:rtl/>
        </w:rPr>
        <w:t>بر مبنای</w:t>
      </w:r>
      <w:r w:rsidR="00444EA5" w:rsidRPr="00E9198C">
        <w:rPr>
          <w:rStyle w:val="Char0"/>
          <w:rFonts w:hint="cs"/>
          <w:rtl/>
        </w:rPr>
        <w:t xml:space="preserve"> </w:t>
      </w:r>
      <w:r w:rsidRPr="00E9198C">
        <w:rPr>
          <w:rStyle w:val="Char0"/>
          <w:rFonts w:hint="cs"/>
          <w:rtl/>
        </w:rPr>
        <w:t>فرم</w:t>
      </w:r>
      <w:r w:rsidR="00444EA5" w:rsidRPr="00E9198C">
        <w:rPr>
          <w:rStyle w:val="Char0"/>
          <w:rFonts w:hint="cs"/>
          <w:rtl/>
        </w:rPr>
        <w:t>ان خداوند</w:t>
      </w:r>
      <w:r w:rsidR="0029696E" w:rsidRPr="00947B62">
        <w:rPr>
          <w:rStyle w:val="Char0"/>
          <w:rFonts w:cs="CTraditional Arabic" w:hint="cs"/>
          <w:rtl/>
        </w:rPr>
        <w:t>أ</w:t>
      </w:r>
      <w:r w:rsidR="00444EA5" w:rsidRPr="00E9198C">
        <w:rPr>
          <w:rStyle w:val="Char0"/>
          <w:rFonts w:hint="cs"/>
          <w:rtl/>
        </w:rPr>
        <w:t xml:space="preserve"> </w:t>
      </w:r>
      <w:r w:rsidR="00A37584" w:rsidRPr="00E9198C">
        <w:rPr>
          <w:rStyle w:val="Char0"/>
          <w:rFonts w:hint="cs"/>
          <w:rtl/>
        </w:rPr>
        <w:t>خانواده</w:t>
      </w:r>
      <w:r w:rsidR="00A37584" w:rsidRPr="00E9198C">
        <w:rPr>
          <w:rStyle w:val="Char0"/>
          <w:rFonts w:hint="cs"/>
          <w:rtl/>
        </w:rPr>
        <w:softHyphen/>
        <w:t>اش را رها کرد و</w:t>
      </w:r>
      <w:r w:rsidR="00444EA5" w:rsidRPr="00E9198C">
        <w:rPr>
          <w:rStyle w:val="Char0"/>
          <w:rFonts w:hint="cs"/>
          <w:rtl/>
        </w:rPr>
        <w:t xml:space="preserve"> </w:t>
      </w:r>
      <w:r w:rsidRPr="00E9198C">
        <w:rPr>
          <w:rStyle w:val="Char0"/>
          <w:rFonts w:hint="cs"/>
          <w:rtl/>
        </w:rPr>
        <w:t>قلبش از</w:t>
      </w:r>
      <w:r w:rsidR="00A37584" w:rsidRPr="00E9198C">
        <w:rPr>
          <w:rStyle w:val="Char0"/>
          <w:rFonts w:hint="cs"/>
          <w:rtl/>
        </w:rPr>
        <w:t xml:space="preserve"> دوری همسر و فرزندش پاره می‌گشت.</w:t>
      </w:r>
      <w:r w:rsidRPr="00E9198C">
        <w:rPr>
          <w:rStyle w:val="Char0"/>
          <w:rFonts w:hint="cs"/>
          <w:rtl/>
        </w:rPr>
        <w:t xml:space="preserve"> بعد از اجرای فرمان خداوند</w:t>
      </w:r>
      <w:r w:rsidR="0029696E" w:rsidRPr="0029696E">
        <w:rPr>
          <w:rStyle w:val="Char0"/>
          <w:rFonts w:cs="CTraditional Arabic" w:hint="cs"/>
          <w:rtl/>
        </w:rPr>
        <w:t>أ</w:t>
      </w:r>
      <w:r w:rsidRPr="00E9198C">
        <w:rPr>
          <w:rStyle w:val="Char0"/>
          <w:rFonts w:hint="cs"/>
          <w:rtl/>
        </w:rPr>
        <w:t>، قدم به قدم از</w:t>
      </w:r>
      <w:r w:rsidR="00707D4B">
        <w:rPr>
          <w:rStyle w:val="Char0"/>
          <w:rFonts w:hint="cs"/>
          <w:rtl/>
        </w:rPr>
        <w:t xml:space="preserve"> آن‌ها </w:t>
      </w:r>
      <w:r w:rsidRPr="00E9198C">
        <w:rPr>
          <w:rStyle w:val="Char0"/>
          <w:rFonts w:hint="cs"/>
          <w:rtl/>
        </w:rPr>
        <w:t xml:space="preserve">دور </w:t>
      </w:r>
      <w:r w:rsidRPr="00E9198C">
        <w:rPr>
          <w:rStyle w:val="Char0"/>
          <w:rFonts w:hint="cs"/>
          <w:rtl/>
        </w:rPr>
        <w:lastRenderedPageBreak/>
        <w:t>می‌گشت و امر خداوند</w:t>
      </w:r>
      <w:r w:rsidR="0029696E" w:rsidRPr="0029696E">
        <w:rPr>
          <w:rStyle w:val="Char0"/>
          <w:rFonts w:cs="CTraditional Arabic" w:hint="cs"/>
          <w:rtl/>
        </w:rPr>
        <w:t>أ</w:t>
      </w:r>
      <w:r w:rsidRPr="00E9198C">
        <w:rPr>
          <w:rStyle w:val="Char0"/>
          <w:rFonts w:hint="cs"/>
          <w:rtl/>
        </w:rPr>
        <w:t xml:space="preserve"> را</w:t>
      </w:r>
      <w:r w:rsidR="00444EA5" w:rsidRPr="00E9198C">
        <w:rPr>
          <w:rStyle w:val="Char0"/>
          <w:rFonts w:hint="cs"/>
          <w:rtl/>
        </w:rPr>
        <w:t xml:space="preserve"> اجرا نمود و </w:t>
      </w:r>
      <w:r w:rsidR="00A37584" w:rsidRPr="00E9198C">
        <w:rPr>
          <w:rStyle w:val="Char0"/>
          <w:rFonts w:hint="cs"/>
          <w:rtl/>
        </w:rPr>
        <w:t>با وجود فوران عشق به همسر و فرزندش در</w:t>
      </w:r>
      <w:r w:rsidR="00444EA5" w:rsidRPr="00E9198C">
        <w:rPr>
          <w:rStyle w:val="Char0"/>
          <w:rFonts w:hint="cs"/>
          <w:rtl/>
        </w:rPr>
        <w:t>بار</w:t>
      </w:r>
      <w:r w:rsidR="007019EB">
        <w:rPr>
          <w:rStyle w:val="Char0"/>
          <w:rFonts w:hint="cs"/>
          <w:rtl/>
        </w:rPr>
        <w:t>ۀ</w:t>
      </w:r>
      <w:r w:rsidR="00A37584" w:rsidRPr="00E9198C">
        <w:rPr>
          <w:rStyle w:val="Char0"/>
          <w:rFonts w:hint="cs"/>
          <w:rtl/>
        </w:rPr>
        <w:t xml:space="preserve"> خانواده‌اش به</w:t>
      </w:r>
      <w:r w:rsidR="00444EA5" w:rsidRPr="00E9198C">
        <w:rPr>
          <w:rStyle w:val="Char0"/>
          <w:rFonts w:hint="cs"/>
          <w:rtl/>
        </w:rPr>
        <w:t xml:space="preserve"> پروردگارش گف</w:t>
      </w:r>
      <w:r w:rsidRPr="00E9198C">
        <w:rPr>
          <w:rStyle w:val="Char0"/>
          <w:rFonts w:hint="cs"/>
          <w:rtl/>
        </w:rPr>
        <w:t>ت:</w:t>
      </w:r>
    </w:p>
    <w:p w:rsidR="00CE19C1" w:rsidRPr="00957B5C" w:rsidRDefault="004F1F5C" w:rsidP="004F1F5C">
      <w:pPr>
        <w:tabs>
          <w:tab w:val="left" w:pos="742"/>
          <w:tab w:val="right" w:pos="7031"/>
        </w:tabs>
        <w:bidi/>
        <w:ind w:firstLine="284"/>
        <w:jc w:val="both"/>
        <w:rPr>
          <w:rStyle w:val="Char9"/>
          <w:rtl/>
        </w:rPr>
      </w:pPr>
      <w:r>
        <w:rPr>
          <w:rStyle w:val="Char0"/>
          <w:rFonts w:cs="Traditional Arabic"/>
          <w:rtl/>
        </w:rPr>
        <w:t>﴿</w:t>
      </w:r>
      <w:r w:rsidRPr="00957B5C">
        <w:rPr>
          <w:rStyle w:val="Char5"/>
          <w:rtl/>
        </w:rPr>
        <w:t xml:space="preserve">رَّبَّنَآ إِنِّيٓ أَسۡكَنتُ مِن ذُرِّيَّتِي بِوَادٍ غَيۡرِ ذِي زَرۡعٍ عِندَ بَيۡتِكَ </w:t>
      </w:r>
      <w:r w:rsidRPr="00957B5C">
        <w:rPr>
          <w:rStyle w:val="Char5"/>
          <w:rFonts w:hint="cs"/>
          <w:rtl/>
        </w:rPr>
        <w:t>ٱ</w:t>
      </w:r>
      <w:r w:rsidRPr="00957B5C">
        <w:rPr>
          <w:rStyle w:val="Char5"/>
          <w:rFonts w:hint="eastAsia"/>
          <w:rtl/>
        </w:rPr>
        <w:t>لۡمُحَرَّمِ</w:t>
      </w:r>
      <w:r w:rsidRPr="00957B5C">
        <w:rPr>
          <w:rStyle w:val="Char5"/>
          <w:rtl/>
        </w:rPr>
        <w:t xml:space="preserve"> رَبَّنَا لِيُقِيمُواْ </w:t>
      </w:r>
      <w:r w:rsidRPr="00957B5C">
        <w:rPr>
          <w:rStyle w:val="Char5"/>
          <w:rFonts w:hint="cs"/>
          <w:rtl/>
        </w:rPr>
        <w:t>ٱ</w:t>
      </w:r>
      <w:r w:rsidRPr="00957B5C">
        <w:rPr>
          <w:rStyle w:val="Char5"/>
          <w:rFonts w:hint="eastAsia"/>
          <w:rtl/>
        </w:rPr>
        <w:t>لصَّلَوٰةَ</w:t>
      </w:r>
      <w:r w:rsidRPr="00957B5C">
        <w:rPr>
          <w:rStyle w:val="Char5"/>
          <w:rtl/>
        </w:rPr>
        <w:t xml:space="preserve"> فَ</w:t>
      </w:r>
      <w:r w:rsidRPr="00957B5C">
        <w:rPr>
          <w:rStyle w:val="Char5"/>
          <w:rFonts w:hint="cs"/>
          <w:rtl/>
        </w:rPr>
        <w:t>ٱ</w:t>
      </w:r>
      <w:r w:rsidRPr="00957B5C">
        <w:rPr>
          <w:rStyle w:val="Char5"/>
          <w:rFonts w:hint="eastAsia"/>
          <w:rtl/>
        </w:rPr>
        <w:t>جۡعَلۡ</w:t>
      </w:r>
      <w:r w:rsidRPr="00957B5C">
        <w:rPr>
          <w:rStyle w:val="Char5"/>
          <w:rtl/>
        </w:rPr>
        <w:t xml:space="preserve"> أَفۡ‍ِٔدَةٗ مِّنَ </w:t>
      </w:r>
      <w:r w:rsidRPr="00957B5C">
        <w:rPr>
          <w:rStyle w:val="Char5"/>
          <w:rFonts w:hint="cs"/>
          <w:rtl/>
        </w:rPr>
        <w:t>ٱ</w:t>
      </w:r>
      <w:r w:rsidRPr="00957B5C">
        <w:rPr>
          <w:rStyle w:val="Char5"/>
          <w:rFonts w:hint="eastAsia"/>
          <w:rtl/>
        </w:rPr>
        <w:t>لنَّاسِ</w:t>
      </w:r>
      <w:r w:rsidRPr="00957B5C">
        <w:rPr>
          <w:rStyle w:val="Char5"/>
          <w:rtl/>
        </w:rPr>
        <w:t xml:space="preserve"> تَهۡوِيٓ إِلَيۡهِمۡ وَ</w:t>
      </w:r>
      <w:r w:rsidRPr="00957B5C">
        <w:rPr>
          <w:rStyle w:val="Char5"/>
          <w:rFonts w:hint="cs"/>
          <w:rtl/>
        </w:rPr>
        <w:t>ٱ</w:t>
      </w:r>
      <w:r w:rsidRPr="00957B5C">
        <w:rPr>
          <w:rStyle w:val="Char5"/>
          <w:rFonts w:hint="eastAsia"/>
          <w:rtl/>
        </w:rPr>
        <w:t>رۡزُقۡهُم</w:t>
      </w:r>
      <w:r w:rsidRPr="00957B5C">
        <w:rPr>
          <w:rStyle w:val="Char5"/>
          <w:rtl/>
        </w:rPr>
        <w:t xml:space="preserve"> مِّنَ </w:t>
      </w:r>
      <w:r w:rsidRPr="00957B5C">
        <w:rPr>
          <w:rStyle w:val="Char5"/>
          <w:rFonts w:hint="cs"/>
          <w:rtl/>
        </w:rPr>
        <w:t>ٱ</w:t>
      </w:r>
      <w:r w:rsidRPr="00957B5C">
        <w:rPr>
          <w:rStyle w:val="Char5"/>
          <w:rFonts w:hint="eastAsia"/>
          <w:rtl/>
        </w:rPr>
        <w:t>لثَّمَرَٰتِ</w:t>
      </w:r>
      <w:r w:rsidRPr="00957B5C">
        <w:rPr>
          <w:rStyle w:val="Char5"/>
          <w:rtl/>
        </w:rPr>
        <w:t xml:space="preserve"> لَعَلَّهُمۡ يَشۡكُرُونَ٣٧ رَبَّنَآ إِنَّكَ تَعۡلَمُ مَا نُخۡفِي وَمَا نُعۡلِنُۗ وَمَا يَخۡفَىٰ عَلَى </w:t>
      </w:r>
      <w:r w:rsidRPr="00957B5C">
        <w:rPr>
          <w:rStyle w:val="Char5"/>
          <w:rFonts w:hint="cs"/>
          <w:rtl/>
        </w:rPr>
        <w:t>ٱ</w:t>
      </w:r>
      <w:r w:rsidRPr="00957B5C">
        <w:rPr>
          <w:rStyle w:val="Char5"/>
          <w:rFonts w:hint="eastAsia"/>
          <w:rtl/>
        </w:rPr>
        <w:t>للَّهِ</w:t>
      </w:r>
      <w:r w:rsidRPr="00957B5C">
        <w:rPr>
          <w:rStyle w:val="Char5"/>
          <w:rtl/>
        </w:rPr>
        <w:t xml:space="preserve"> مِن شَيۡءٖ فِي </w:t>
      </w:r>
      <w:r w:rsidRPr="00957B5C">
        <w:rPr>
          <w:rStyle w:val="Char5"/>
          <w:rFonts w:hint="cs"/>
          <w:rtl/>
        </w:rPr>
        <w:t>ٱ</w:t>
      </w:r>
      <w:r w:rsidRPr="00957B5C">
        <w:rPr>
          <w:rStyle w:val="Char5"/>
          <w:rFonts w:hint="eastAsia"/>
          <w:rtl/>
        </w:rPr>
        <w:t>لۡأَرۡضِ</w:t>
      </w:r>
      <w:r w:rsidRPr="00957B5C">
        <w:rPr>
          <w:rStyle w:val="Char5"/>
          <w:rtl/>
        </w:rPr>
        <w:t xml:space="preserve"> وَلَا فِي </w:t>
      </w:r>
      <w:r w:rsidRPr="00957B5C">
        <w:rPr>
          <w:rStyle w:val="Char5"/>
          <w:rFonts w:hint="cs"/>
          <w:rtl/>
        </w:rPr>
        <w:t>ٱ</w:t>
      </w:r>
      <w:r w:rsidRPr="00957B5C">
        <w:rPr>
          <w:rStyle w:val="Char5"/>
          <w:rFonts w:hint="eastAsia"/>
          <w:rtl/>
        </w:rPr>
        <w:t>لسَّمَآءِ</w:t>
      </w:r>
      <w:r w:rsidRPr="00957B5C">
        <w:rPr>
          <w:rStyle w:val="Char5"/>
          <w:rtl/>
        </w:rPr>
        <w:t>٣٨</w:t>
      </w:r>
      <w:r>
        <w:rPr>
          <w:rStyle w:val="Char0"/>
          <w:rFonts w:cs="Traditional Arabic"/>
          <w:rtl/>
        </w:rPr>
        <w:t>﴾</w:t>
      </w:r>
      <w:r w:rsidRPr="00957B5C">
        <w:rPr>
          <w:rStyle w:val="Char5"/>
          <w:rtl/>
        </w:rPr>
        <w:t xml:space="preserve"> </w:t>
      </w:r>
      <w:r w:rsidRPr="00957B5C">
        <w:rPr>
          <w:rStyle w:val="Char9"/>
          <w:rtl/>
        </w:rPr>
        <w:t>[إبراهيم: 37-38]</w:t>
      </w:r>
      <w:r w:rsidRPr="004F1F5C">
        <w:rPr>
          <w:rStyle w:val="Char0"/>
          <w:rFonts w:hint="cs"/>
          <w:rtl/>
        </w:rPr>
        <w:t>.</w:t>
      </w:r>
      <w:r w:rsidRPr="00957B5C">
        <w:rPr>
          <w:rStyle w:val="Char9"/>
          <w:rFonts w:hint="cs"/>
          <w:rtl/>
        </w:rPr>
        <w:t xml:space="preserve"> </w:t>
      </w:r>
      <w:r w:rsidR="001B7F75" w:rsidRPr="00105C9E">
        <w:rPr>
          <w:rStyle w:val="Char6"/>
          <w:rFonts w:hint="cs"/>
          <w:rtl/>
        </w:rPr>
        <w:t>«</w:t>
      </w:r>
      <w:r w:rsidR="00C252F6" w:rsidRPr="00105C9E">
        <w:rPr>
          <w:rStyle w:val="Char6"/>
          <w:rFonts w:hint="cs"/>
          <w:rtl/>
        </w:rPr>
        <w:t>پروردگارا! من بعضی از فرزندانم را (به فرمان تو) در سرزمین بدون کشت و زرعی، در کنار خانه تو، که (تجاوز و بی‌</w:t>
      </w:r>
      <w:r w:rsidR="004D06F4" w:rsidRPr="00105C9E">
        <w:rPr>
          <w:rStyle w:val="Char6"/>
          <w:rFonts w:hint="cs"/>
          <w:rtl/>
        </w:rPr>
        <w:t>توجّه</w:t>
      </w:r>
      <w:r w:rsidR="00C252F6" w:rsidRPr="00105C9E">
        <w:rPr>
          <w:rStyle w:val="Char6"/>
          <w:rFonts w:hint="cs"/>
          <w:rtl/>
        </w:rPr>
        <w:t>ی نسبت به) آن را حرام ساخته‌ای سکونت داده‌ام، خداوندا تا</w:t>
      </w:r>
      <w:r w:rsidR="00706289">
        <w:rPr>
          <w:rStyle w:val="Char6"/>
          <w:rFonts w:hint="cs"/>
          <w:rtl/>
        </w:rPr>
        <w:t xml:space="preserve"> اینکه </w:t>
      </w:r>
      <w:r w:rsidR="00C252F6" w:rsidRPr="00105C9E">
        <w:rPr>
          <w:rStyle w:val="Char6"/>
          <w:rFonts w:hint="cs"/>
          <w:rtl/>
        </w:rPr>
        <w:t>نماز را بر پای دارند، پس چنان کن که</w:t>
      </w:r>
      <w:r w:rsidR="00A80448">
        <w:rPr>
          <w:rStyle w:val="Char6"/>
          <w:rFonts w:hint="cs"/>
          <w:rtl/>
        </w:rPr>
        <w:t xml:space="preserve"> دل‌های </w:t>
      </w:r>
      <w:r w:rsidR="00C252F6" w:rsidRPr="00105C9E">
        <w:rPr>
          <w:rStyle w:val="Char6"/>
          <w:rFonts w:hint="cs"/>
          <w:rtl/>
        </w:rPr>
        <w:t>گروهی از مردمان (برای زیارت خانه‌ات) م</w:t>
      </w:r>
      <w:r w:rsidR="004D06F4" w:rsidRPr="00105C9E">
        <w:rPr>
          <w:rStyle w:val="Char6"/>
          <w:rFonts w:hint="cs"/>
          <w:rtl/>
        </w:rPr>
        <w:t>توجّه</w:t>
      </w:r>
      <w:r w:rsidR="00C252F6" w:rsidRPr="00105C9E">
        <w:rPr>
          <w:rStyle w:val="Char6"/>
          <w:rFonts w:hint="cs"/>
          <w:rtl/>
        </w:rPr>
        <w:t xml:space="preserve"> آنان گردد و ایشان را از میوه</w:t>
      </w:r>
      <w:r w:rsidR="00444EA5" w:rsidRPr="00105C9E">
        <w:rPr>
          <w:rStyle w:val="Char6"/>
          <w:rtl/>
        </w:rPr>
        <w:softHyphen/>
      </w:r>
      <w:r w:rsidR="00444EA5" w:rsidRPr="00105C9E">
        <w:rPr>
          <w:rStyle w:val="Char6"/>
          <w:rFonts w:hint="cs"/>
          <w:rtl/>
        </w:rPr>
        <w:t>ها</w:t>
      </w:r>
      <w:r w:rsidR="00C252F6" w:rsidRPr="00105C9E">
        <w:rPr>
          <w:rStyle w:val="Char6"/>
          <w:rFonts w:hint="cs"/>
          <w:rtl/>
        </w:rPr>
        <w:t xml:space="preserve"> بهره‌مند فرما، شاید که سپاسگزاری کنند. پروردگارا! تو آگاهی از آنچه پنهان </w:t>
      </w:r>
      <w:r w:rsidR="007147A4" w:rsidRPr="00105C9E">
        <w:rPr>
          <w:rStyle w:val="Char6"/>
          <w:rFonts w:hint="cs"/>
          <w:rtl/>
        </w:rPr>
        <w:t xml:space="preserve">می‌داریم و از آنچه آشکار </w:t>
      </w:r>
      <w:r w:rsidR="00A51875" w:rsidRPr="00105C9E">
        <w:rPr>
          <w:rStyle w:val="Char6"/>
          <w:rFonts w:hint="cs"/>
          <w:rtl/>
        </w:rPr>
        <w:t>می‌</w:t>
      </w:r>
      <w:r w:rsidR="007147A4" w:rsidRPr="00105C9E">
        <w:rPr>
          <w:rStyle w:val="Char6"/>
          <w:rFonts w:hint="cs"/>
          <w:rtl/>
        </w:rPr>
        <w:t>سازیم و هیچ چیز در زمین و آسمان بر خدا مخفی نمی‌ماند</w:t>
      </w:r>
      <w:r w:rsidR="00A37584" w:rsidRPr="00105C9E">
        <w:rPr>
          <w:rStyle w:val="Char6"/>
          <w:rFonts w:hint="cs"/>
          <w:rtl/>
        </w:rPr>
        <w:t>.</w:t>
      </w:r>
      <w:r w:rsidR="001B7F75" w:rsidRPr="00105C9E">
        <w:rPr>
          <w:rStyle w:val="Char6"/>
          <w:rFonts w:hint="cs"/>
          <w:rtl/>
        </w:rPr>
        <w:t xml:space="preserve">» </w:t>
      </w:r>
    </w:p>
    <w:p w:rsidR="00830FE4" w:rsidRPr="00105C9E" w:rsidRDefault="007147A4" w:rsidP="00947B62">
      <w:pPr>
        <w:tabs>
          <w:tab w:val="left" w:pos="742"/>
          <w:tab w:val="right" w:pos="7031"/>
        </w:tabs>
        <w:bidi/>
        <w:ind w:firstLine="284"/>
        <w:jc w:val="both"/>
        <w:rPr>
          <w:rStyle w:val="Char6"/>
          <w:rtl/>
        </w:rPr>
      </w:pPr>
      <w:r w:rsidRPr="00E9198C">
        <w:rPr>
          <w:rStyle w:val="Char0"/>
          <w:rFonts w:hint="cs"/>
          <w:rtl/>
        </w:rPr>
        <w:t>در این عملکرد ناب ابراهیم</w:t>
      </w:r>
      <w:r w:rsidR="00947B62" w:rsidRPr="00947B62">
        <w:rPr>
          <w:rStyle w:val="Char0"/>
          <w:rFonts w:cs="CTraditional Arabic" w:hint="cs"/>
          <w:rtl/>
        </w:rPr>
        <w:t xml:space="preserve">÷ </w:t>
      </w:r>
      <w:r w:rsidRPr="00E9198C">
        <w:rPr>
          <w:rStyle w:val="Char0"/>
          <w:rFonts w:hint="cs"/>
          <w:rtl/>
        </w:rPr>
        <w:t>مشاهده می‌شود که این پیامبر راستین خداوند، چگونه امر خداوند</w:t>
      </w:r>
      <w:r w:rsidR="0029696E" w:rsidRPr="0029696E">
        <w:rPr>
          <w:rStyle w:val="Char0"/>
          <w:rFonts w:cs="CTraditional Arabic" w:hint="cs"/>
          <w:rtl/>
        </w:rPr>
        <w:t>أ</w:t>
      </w:r>
      <w:r w:rsidRPr="00E9198C">
        <w:rPr>
          <w:rStyle w:val="Char0"/>
          <w:rFonts w:hint="cs"/>
          <w:rtl/>
        </w:rPr>
        <w:t xml:space="preserve"> را بر همه </w:t>
      </w:r>
      <w:r w:rsidR="001D4895" w:rsidRPr="00E9198C">
        <w:rPr>
          <w:rStyle w:val="Char0"/>
          <w:rFonts w:hint="cs"/>
          <w:rtl/>
        </w:rPr>
        <w:t>چ</w:t>
      </w:r>
      <w:r w:rsidRPr="00E9198C">
        <w:rPr>
          <w:rStyle w:val="Char0"/>
          <w:rFonts w:hint="cs"/>
          <w:rtl/>
        </w:rPr>
        <w:t>یز</w:t>
      </w:r>
      <w:r w:rsidR="001D4895" w:rsidRPr="00E9198C">
        <w:rPr>
          <w:rStyle w:val="Char0"/>
          <w:rFonts w:hint="cs"/>
          <w:rtl/>
        </w:rPr>
        <w:t xml:space="preserve"> و والاترین ثروت زندگی خود ـ خانواده ـ ترجیح می‌دهد</w:t>
      </w:r>
      <w:r w:rsidR="00A37584" w:rsidRPr="00E9198C">
        <w:rPr>
          <w:rStyle w:val="Char0"/>
          <w:rFonts w:hint="cs"/>
          <w:rtl/>
        </w:rPr>
        <w:t>.</w:t>
      </w:r>
      <w:r w:rsidR="001D4895" w:rsidRPr="00E9198C">
        <w:rPr>
          <w:rStyle w:val="Char0"/>
          <w:rFonts w:hint="cs"/>
          <w:rtl/>
        </w:rPr>
        <w:t xml:space="preserve"> </w:t>
      </w:r>
      <w:r w:rsidR="00291558" w:rsidRPr="00E9198C">
        <w:rPr>
          <w:rStyle w:val="Char0"/>
          <w:rFonts w:hint="cs"/>
          <w:rtl/>
        </w:rPr>
        <w:t>دعوتگر در مسیر دعوت خدا</w:t>
      </w:r>
      <w:r w:rsidR="0029696E" w:rsidRPr="0029696E">
        <w:rPr>
          <w:rStyle w:val="Char0"/>
          <w:rFonts w:cs="CTraditional Arabic" w:hint="cs"/>
          <w:rtl/>
        </w:rPr>
        <w:t>أ</w:t>
      </w:r>
      <w:r w:rsidR="001D4895" w:rsidRPr="00E9198C">
        <w:rPr>
          <w:rStyle w:val="Char0"/>
          <w:rFonts w:hint="cs"/>
          <w:rtl/>
        </w:rPr>
        <w:t xml:space="preserve">، بین خدا و </w:t>
      </w:r>
      <w:r w:rsidR="00A37584" w:rsidRPr="00E9198C">
        <w:rPr>
          <w:rStyle w:val="Char0"/>
          <w:rFonts w:hint="cs"/>
          <w:rtl/>
        </w:rPr>
        <w:t>غیر خدا</w:t>
      </w:r>
      <w:r w:rsidR="001D4895" w:rsidRPr="00E9198C">
        <w:rPr>
          <w:rStyle w:val="Char0"/>
          <w:rFonts w:hint="cs"/>
          <w:rtl/>
        </w:rPr>
        <w:t>، بین خدا و دنیا، بین خدا و خانواده و ...</w:t>
      </w:r>
      <w:r w:rsidR="00291558" w:rsidRPr="00E9198C">
        <w:rPr>
          <w:rStyle w:val="Char0"/>
          <w:rFonts w:hint="cs"/>
          <w:rtl/>
        </w:rPr>
        <w:t xml:space="preserve"> باید یکی را </w:t>
      </w:r>
      <w:r w:rsidR="001D4895" w:rsidRPr="00E9198C">
        <w:rPr>
          <w:rStyle w:val="Char0"/>
          <w:rFonts w:hint="cs"/>
          <w:rtl/>
        </w:rPr>
        <w:t>انتخاب کند، این</w:t>
      </w:r>
      <w:r w:rsidR="00A80448">
        <w:rPr>
          <w:rStyle w:val="Char0"/>
          <w:rFonts w:hint="cs"/>
          <w:rtl/>
        </w:rPr>
        <w:t xml:space="preserve"> انتخاب‌ها </w:t>
      </w:r>
      <w:r w:rsidR="001D4895" w:rsidRPr="00E9198C">
        <w:rPr>
          <w:rStyle w:val="Char0"/>
          <w:rFonts w:hint="cs"/>
          <w:rtl/>
        </w:rPr>
        <w:t>نقطه عطف داعی هستند و باید از ابراهیم</w:t>
      </w:r>
      <w:r w:rsidR="00947B62" w:rsidRPr="00947B62">
        <w:rPr>
          <w:rStyle w:val="Char0"/>
          <w:rFonts w:cs="CTraditional Arabic" w:hint="cs"/>
          <w:rtl/>
        </w:rPr>
        <w:t xml:space="preserve">÷ </w:t>
      </w:r>
      <w:r w:rsidR="001D4895" w:rsidRPr="00E9198C">
        <w:rPr>
          <w:rStyle w:val="Char0"/>
          <w:rFonts w:hint="cs"/>
          <w:rtl/>
        </w:rPr>
        <w:t>ا</w:t>
      </w:r>
      <w:r w:rsidR="009B5B0B" w:rsidRPr="00E9198C">
        <w:rPr>
          <w:rStyle w:val="Char0"/>
          <w:rFonts w:hint="cs"/>
          <w:rtl/>
        </w:rPr>
        <w:t>ُ</w:t>
      </w:r>
      <w:r w:rsidR="001D4895" w:rsidRPr="00E9198C">
        <w:rPr>
          <w:rStyle w:val="Char0"/>
          <w:rFonts w:hint="cs"/>
          <w:rtl/>
        </w:rPr>
        <w:t xml:space="preserve">سوه بگیرند و </w:t>
      </w:r>
      <w:r w:rsidR="008F1047" w:rsidRPr="00E9198C">
        <w:rPr>
          <w:rStyle w:val="Char0"/>
          <w:rFonts w:hint="cs"/>
          <w:rtl/>
        </w:rPr>
        <w:t>حتّی</w:t>
      </w:r>
      <w:r w:rsidR="001D4895" w:rsidRPr="00E9198C">
        <w:rPr>
          <w:rStyle w:val="Char0"/>
          <w:rFonts w:hint="cs"/>
          <w:rtl/>
        </w:rPr>
        <w:t xml:space="preserve"> در ترجیح خدا بر اهل و خانو</w:t>
      </w:r>
      <w:r w:rsidR="00291558" w:rsidRPr="00E9198C">
        <w:rPr>
          <w:rStyle w:val="Char0"/>
          <w:rFonts w:hint="cs"/>
          <w:rtl/>
        </w:rPr>
        <w:t>اده باید بدانند که خانواد</w:t>
      </w:r>
      <w:r w:rsidR="009B5B0B" w:rsidRPr="00E9198C">
        <w:rPr>
          <w:rStyle w:val="Char0"/>
          <w:rFonts w:hint="cs"/>
          <w:rtl/>
        </w:rPr>
        <w:t>ه</w:t>
      </w:r>
      <w:r w:rsidR="001D4895" w:rsidRPr="00E9198C">
        <w:rPr>
          <w:rStyle w:val="Char0"/>
          <w:rFonts w:hint="cs"/>
          <w:rtl/>
        </w:rPr>
        <w:t xml:space="preserve"> قبل از اینکه </w:t>
      </w:r>
      <w:r w:rsidR="005776B0" w:rsidRPr="00E9198C">
        <w:rPr>
          <w:rStyle w:val="Char0"/>
          <w:rFonts w:hint="cs"/>
          <w:rtl/>
        </w:rPr>
        <w:t>متعلّق</w:t>
      </w:r>
      <w:r w:rsidR="001D4895" w:rsidRPr="00E9198C">
        <w:rPr>
          <w:rStyle w:val="Char0"/>
          <w:rFonts w:hint="cs"/>
          <w:rtl/>
        </w:rPr>
        <w:t xml:space="preserve"> به انسان باشند، بندگان خداوندند </w:t>
      </w:r>
      <w:r w:rsidR="007D4E4B" w:rsidRPr="00E9198C">
        <w:rPr>
          <w:rStyle w:val="Char0"/>
          <w:rFonts w:hint="cs"/>
          <w:rtl/>
        </w:rPr>
        <w:t>و خداوند</w:t>
      </w:r>
      <w:r w:rsidR="0029696E" w:rsidRPr="0029696E">
        <w:rPr>
          <w:rStyle w:val="Char0"/>
          <w:rFonts w:cs="CTraditional Arabic" w:hint="cs"/>
          <w:rtl/>
        </w:rPr>
        <w:t>أ</w:t>
      </w:r>
      <w:r w:rsidR="007D4E4B" w:rsidRPr="00E9198C">
        <w:rPr>
          <w:rStyle w:val="Char0"/>
          <w:rFonts w:hint="cs"/>
          <w:rtl/>
        </w:rPr>
        <w:t xml:space="preserve"> آنان را بس است. </w:t>
      </w:r>
      <w:r w:rsidR="001D4895" w:rsidRPr="00E9198C">
        <w:rPr>
          <w:rStyle w:val="Char0"/>
          <w:rFonts w:hint="cs"/>
          <w:rtl/>
        </w:rPr>
        <w:t>و این جمل</w:t>
      </w:r>
      <w:r w:rsidR="007019EB">
        <w:rPr>
          <w:rStyle w:val="Char0"/>
          <w:rFonts w:hint="cs"/>
          <w:rtl/>
        </w:rPr>
        <w:t>ۀ</w:t>
      </w:r>
      <w:r w:rsidR="001D4895" w:rsidRPr="00E9198C">
        <w:rPr>
          <w:rStyle w:val="Char0"/>
          <w:rFonts w:hint="cs"/>
          <w:rtl/>
        </w:rPr>
        <w:t xml:space="preserve"> هاجر «پس باکی نیست» </w:t>
      </w:r>
      <w:r w:rsidR="008F4FA4" w:rsidRPr="00E9198C">
        <w:rPr>
          <w:rStyle w:val="Char0"/>
          <w:rFonts w:hint="cs"/>
          <w:rtl/>
        </w:rPr>
        <w:t>بر این معنا استوار است و</w:t>
      </w:r>
      <w:r w:rsidR="001D4895" w:rsidRPr="00E9198C">
        <w:rPr>
          <w:rStyle w:val="Char0"/>
          <w:rFonts w:hint="cs"/>
          <w:rtl/>
        </w:rPr>
        <w:t xml:space="preserve"> </w:t>
      </w:r>
      <w:r w:rsidR="0024675B" w:rsidRPr="00E9198C">
        <w:rPr>
          <w:rStyle w:val="Char0"/>
          <w:rFonts w:hint="cs"/>
          <w:rtl/>
        </w:rPr>
        <w:t>ه</w:t>
      </w:r>
      <w:r w:rsidR="00EF4FAA" w:rsidRPr="00E9198C">
        <w:rPr>
          <w:rStyle w:val="Char0"/>
          <w:rFonts w:hint="cs"/>
          <w:rtl/>
        </w:rPr>
        <w:t>مین معنا را می</w:t>
      </w:r>
      <w:r w:rsidR="00EF4FAA" w:rsidRPr="00E9198C">
        <w:rPr>
          <w:rStyle w:val="Char0"/>
          <w:rFonts w:hint="eastAsia"/>
          <w:rtl/>
        </w:rPr>
        <w:t>‌رساند و بدین خاطر با جوشیدن آب زمزم و پیداشدن همسایگان خوب</w:t>
      </w:r>
      <w:r w:rsidR="009B5B0B" w:rsidRPr="00E9198C">
        <w:rPr>
          <w:rStyle w:val="Char0"/>
          <w:rFonts w:hint="cs"/>
          <w:rtl/>
        </w:rPr>
        <w:t>،</w:t>
      </w:r>
      <w:r w:rsidR="00EF4FAA" w:rsidRPr="00E9198C">
        <w:rPr>
          <w:rStyle w:val="Char0"/>
          <w:rFonts w:hint="eastAsia"/>
          <w:rtl/>
        </w:rPr>
        <w:t xml:space="preserve"> خداوند</w:t>
      </w:r>
      <w:r w:rsidR="0029696E" w:rsidRPr="0029696E">
        <w:rPr>
          <w:rStyle w:val="Char0"/>
          <w:rFonts w:cs="CTraditional Arabic" w:hint="eastAsia"/>
          <w:rtl/>
        </w:rPr>
        <w:t>أ</w:t>
      </w:r>
      <w:r w:rsidR="00EF4FAA" w:rsidRPr="00E9198C">
        <w:rPr>
          <w:rStyle w:val="Char0"/>
          <w:rFonts w:hint="eastAsia"/>
          <w:rtl/>
        </w:rPr>
        <w:t xml:space="preserve"> </w:t>
      </w:r>
      <w:r w:rsidR="00EF4FAA" w:rsidRPr="00E9198C">
        <w:rPr>
          <w:rStyle w:val="Char0"/>
          <w:rFonts w:hint="cs"/>
          <w:rtl/>
        </w:rPr>
        <w:t>آنان را یاری ساخت، و داعی باید بداند</w:t>
      </w:r>
      <w:r w:rsidR="009B5B0B" w:rsidRPr="00E9198C">
        <w:rPr>
          <w:rStyle w:val="Char0"/>
          <w:rFonts w:hint="cs"/>
          <w:rtl/>
        </w:rPr>
        <w:t xml:space="preserve"> که پیغمبر بزرگوار اسلام</w:t>
      </w:r>
      <w:r w:rsidR="00BF0BB1">
        <w:rPr>
          <w:rStyle w:val="Char0"/>
          <w:rFonts w:hint="cs"/>
          <w:rtl/>
        </w:rPr>
        <w:t xml:space="preserve"> </w:t>
      </w:r>
      <w:r w:rsidR="00BF0BB1" w:rsidRPr="00BF0BB1">
        <w:rPr>
          <w:rStyle w:val="Char0"/>
          <w:rFonts w:cs="CTraditional Arabic" w:hint="cs"/>
          <w:rtl/>
        </w:rPr>
        <w:t>ج</w:t>
      </w:r>
      <w:r w:rsidR="00BF0BB1">
        <w:rPr>
          <w:rStyle w:val="Char0"/>
          <w:rFonts w:cs="CTraditional Arabic" w:hint="cs"/>
          <w:rtl/>
        </w:rPr>
        <w:t xml:space="preserve"> </w:t>
      </w:r>
      <w:r w:rsidR="009B5B0B" w:rsidRPr="00E9198C">
        <w:rPr>
          <w:rStyle w:val="Char0"/>
          <w:rFonts w:hint="cs"/>
          <w:rtl/>
        </w:rPr>
        <w:t>فرموده</w:t>
      </w:r>
      <w:r w:rsidR="009B5B0B" w:rsidRPr="00E9198C">
        <w:rPr>
          <w:rStyle w:val="Char0"/>
          <w:rFonts w:hint="cs"/>
          <w:rtl/>
        </w:rPr>
        <w:softHyphen/>
        <w:t>اند:</w:t>
      </w:r>
      <w:r w:rsidR="00EF4FAA" w:rsidRPr="00E9198C">
        <w:rPr>
          <w:rStyle w:val="Char0"/>
          <w:rFonts w:hint="cs"/>
          <w:rtl/>
        </w:rPr>
        <w:t xml:space="preserve"> </w:t>
      </w:r>
      <w:r w:rsidR="009B5B0B" w:rsidRPr="00A80448">
        <w:rPr>
          <w:rStyle w:val="Char4"/>
          <w:rFonts w:hint="cs"/>
          <w:rtl/>
        </w:rPr>
        <w:t>«</w:t>
      </w:r>
      <w:r w:rsidR="0057349E" w:rsidRPr="00A80448">
        <w:rPr>
          <w:rStyle w:val="Char4"/>
          <w:rtl/>
        </w:rPr>
        <w:t>ح</w:t>
      </w:r>
      <w:r w:rsidR="00366329" w:rsidRPr="00A80448">
        <w:rPr>
          <w:rStyle w:val="Char4"/>
          <w:rFonts w:hint="cs"/>
          <w:rtl/>
        </w:rPr>
        <w:t>َ</w:t>
      </w:r>
      <w:r w:rsidR="0057349E" w:rsidRPr="00A80448">
        <w:rPr>
          <w:rStyle w:val="Char4"/>
          <w:rtl/>
        </w:rPr>
        <w:t>سب</w:t>
      </w:r>
      <w:r w:rsidR="00366329" w:rsidRPr="00A80448">
        <w:rPr>
          <w:rStyle w:val="Char4"/>
          <w:rFonts w:hint="cs"/>
          <w:rtl/>
        </w:rPr>
        <w:t>ُ</w:t>
      </w:r>
      <w:r w:rsidR="0057349E" w:rsidRPr="00A80448">
        <w:rPr>
          <w:rStyle w:val="Char4"/>
          <w:rtl/>
        </w:rPr>
        <w:t>نا الله</w:t>
      </w:r>
      <w:r w:rsidR="00366329" w:rsidRPr="00A80448">
        <w:rPr>
          <w:rStyle w:val="Char4"/>
          <w:rFonts w:hint="cs"/>
          <w:rtl/>
        </w:rPr>
        <w:t>ُ</w:t>
      </w:r>
      <w:r w:rsidR="0057349E" w:rsidRPr="00A80448">
        <w:rPr>
          <w:rStyle w:val="Char4"/>
          <w:rtl/>
        </w:rPr>
        <w:t xml:space="preserve"> و</w:t>
      </w:r>
      <w:r w:rsidR="00366329" w:rsidRPr="00A80448">
        <w:rPr>
          <w:rStyle w:val="Char4"/>
          <w:rFonts w:hint="cs"/>
          <w:rtl/>
        </w:rPr>
        <w:t>َ</w:t>
      </w:r>
      <w:r w:rsidR="0057349E" w:rsidRPr="00A80448">
        <w:rPr>
          <w:rStyle w:val="Char4"/>
          <w:rtl/>
        </w:rPr>
        <w:t>ن</w:t>
      </w:r>
      <w:r w:rsidR="00366329" w:rsidRPr="00A80448">
        <w:rPr>
          <w:rStyle w:val="Char4"/>
          <w:rFonts w:hint="cs"/>
          <w:rtl/>
        </w:rPr>
        <w:t>ِ</w:t>
      </w:r>
      <w:r w:rsidR="0057349E" w:rsidRPr="00A80448">
        <w:rPr>
          <w:rStyle w:val="Char4"/>
          <w:rtl/>
        </w:rPr>
        <w:t>عم</w:t>
      </w:r>
      <w:r w:rsidR="00366329" w:rsidRPr="00A80448">
        <w:rPr>
          <w:rStyle w:val="Char4"/>
          <w:rFonts w:hint="cs"/>
          <w:rtl/>
        </w:rPr>
        <w:t>َ</w:t>
      </w:r>
      <w:r w:rsidR="0057349E" w:rsidRPr="00A80448">
        <w:rPr>
          <w:rStyle w:val="Char4"/>
          <w:rtl/>
        </w:rPr>
        <w:t xml:space="preserve"> الو</w:t>
      </w:r>
      <w:r w:rsidR="00366329" w:rsidRPr="00A80448">
        <w:rPr>
          <w:rStyle w:val="Char4"/>
          <w:rFonts w:hint="cs"/>
          <w:rtl/>
        </w:rPr>
        <w:t>َ</w:t>
      </w:r>
      <w:r w:rsidR="007019EB" w:rsidRPr="00A80448">
        <w:rPr>
          <w:rStyle w:val="Char4"/>
          <w:rtl/>
        </w:rPr>
        <w:t>کی</w:t>
      </w:r>
      <w:r w:rsidR="0057349E" w:rsidRPr="00A80448">
        <w:rPr>
          <w:rStyle w:val="Char4"/>
          <w:rtl/>
        </w:rPr>
        <w:t>ل</w:t>
      </w:r>
      <w:r w:rsidR="00366329" w:rsidRPr="00A80448">
        <w:rPr>
          <w:rStyle w:val="Char4"/>
          <w:rFonts w:hint="cs"/>
          <w:rtl/>
        </w:rPr>
        <w:t>ُ</w:t>
      </w:r>
      <w:r w:rsidR="009B5B0B" w:rsidRPr="00A80448">
        <w:rPr>
          <w:rStyle w:val="Char4"/>
          <w:rFonts w:hint="cs"/>
          <w:rtl/>
        </w:rPr>
        <w:t>.»</w:t>
      </w:r>
      <w:r w:rsidR="009B5B0B" w:rsidRPr="0026267C">
        <w:rPr>
          <w:rStyle w:val="Char0"/>
          <w:vertAlign w:val="superscript"/>
          <w:rtl/>
        </w:rPr>
        <w:footnoteReference w:id="124"/>
      </w:r>
      <w:r w:rsidR="00EF4FAA" w:rsidRPr="00E9198C">
        <w:rPr>
          <w:rStyle w:val="Char0"/>
          <w:rFonts w:hint="cs"/>
          <w:rtl/>
        </w:rPr>
        <w:t xml:space="preserve"> </w:t>
      </w:r>
      <w:r w:rsidR="00EF4FAA" w:rsidRPr="00105C9E">
        <w:rPr>
          <w:rStyle w:val="Char6"/>
          <w:rFonts w:hint="cs"/>
          <w:rtl/>
        </w:rPr>
        <w:t>«</w:t>
      </w:r>
      <w:r w:rsidR="0057349E" w:rsidRPr="00105C9E">
        <w:rPr>
          <w:rStyle w:val="Char6"/>
          <w:rFonts w:hint="cs"/>
          <w:rtl/>
        </w:rPr>
        <w:t>خدا برای ما کافی بوده ووی بهترین وکیل است.</w:t>
      </w:r>
      <w:r w:rsidR="009B5B0B" w:rsidRPr="00105C9E">
        <w:rPr>
          <w:rStyle w:val="Char6"/>
          <w:rFonts w:hint="cs"/>
          <w:rtl/>
        </w:rPr>
        <w:t>.)</w:t>
      </w:r>
      <w:r w:rsidR="00EF4FAA" w:rsidRPr="00105C9E">
        <w:rPr>
          <w:rStyle w:val="Char6"/>
          <w:rFonts w:hint="cs"/>
          <w:rtl/>
        </w:rPr>
        <w:t xml:space="preserve">» </w:t>
      </w:r>
    </w:p>
    <w:p w:rsidR="004D4C50" w:rsidRPr="00B757BE" w:rsidRDefault="004D4C50" w:rsidP="00486AA3">
      <w:pPr>
        <w:pStyle w:val="ab"/>
        <w:bidi/>
        <w:rPr>
          <w:rtl/>
        </w:rPr>
      </w:pPr>
      <w:bookmarkStart w:id="120" w:name="_Toc395705312"/>
      <w:bookmarkStart w:id="121" w:name="_Toc442358088"/>
      <w:r w:rsidRPr="00B757BE">
        <w:rPr>
          <w:rFonts w:hint="cs"/>
          <w:rtl/>
        </w:rPr>
        <w:t>(</w:t>
      </w:r>
      <w:r w:rsidR="007C093C" w:rsidRPr="00B757BE">
        <w:rPr>
          <w:rFonts w:hint="cs"/>
          <w:rtl/>
        </w:rPr>
        <w:t>3</w:t>
      </w:r>
      <w:r w:rsidRPr="00B757BE">
        <w:rPr>
          <w:rFonts w:hint="cs"/>
          <w:rtl/>
        </w:rPr>
        <w:t xml:space="preserve">-4-4) </w:t>
      </w:r>
      <w:r w:rsidRPr="00F90A67">
        <w:rPr>
          <w:rFonts w:hint="cs"/>
          <w:rtl/>
        </w:rPr>
        <w:t>قربانی‌کردن</w:t>
      </w:r>
      <w:r w:rsidR="00291558" w:rsidRPr="00B757BE">
        <w:rPr>
          <w:rFonts w:hint="cs"/>
          <w:rtl/>
        </w:rPr>
        <w:t xml:space="preserve"> تنها</w:t>
      </w:r>
      <w:r w:rsidRPr="00B757BE">
        <w:rPr>
          <w:rFonts w:hint="cs"/>
          <w:rtl/>
        </w:rPr>
        <w:t xml:space="preserve"> فرزند</w:t>
      </w:r>
      <w:bookmarkEnd w:id="120"/>
      <w:bookmarkEnd w:id="121"/>
    </w:p>
    <w:p w:rsidR="009B5B0B" w:rsidRDefault="00291558" w:rsidP="004B48CB">
      <w:pPr>
        <w:tabs>
          <w:tab w:val="left" w:pos="742"/>
          <w:tab w:val="right" w:pos="7031"/>
        </w:tabs>
        <w:bidi/>
        <w:ind w:firstLine="284"/>
        <w:jc w:val="both"/>
        <w:rPr>
          <w:rStyle w:val="Char0"/>
          <w:rtl/>
        </w:rPr>
      </w:pPr>
      <w:r w:rsidRPr="00E9198C">
        <w:rPr>
          <w:rStyle w:val="Char0"/>
          <w:rFonts w:hint="cs"/>
          <w:rtl/>
        </w:rPr>
        <w:t>هرچند</w:t>
      </w:r>
      <w:r w:rsidR="004D4C50" w:rsidRPr="00E9198C">
        <w:rPr>
          <w:rStyle w:val="Char0"/>
          <w:rFonts w:hint="cs"/>
          <w:rtl/>
        </w:rPr>
        <w:t xml:space="preserve"> پدر مهربان، همسر و پسر را در بیابانی خشک و خشن وانهاد، ام</w:t>
      </w:r>
      <w:r w:rsidR="009B5B0B" w:rsidRPr="00E9198C">
        <w:rPr>
          <w:rStyle w:val="Char0"/>
          <w:rFonts w:hint="cs"/>
          <w:rtl/>
        </w:rPr>
        <w:t>ّ</w:t>
      </w:r>
      <w:r w:rsidR="004D4C50" w:rsidRPr="00E9198C">
        <w:rPr>
          <w:rStyle w:val="Char0"/>
          <w:rFonts w:hint="cs"/>
          <w:rtl/>
        </w:rPr>
        <w:t>ا همواره دل در پیش خانواد</w:t>
      </w:r>
      <w:r w:rsidR="001C19C3" w:rsidRPr="00E9198C">
        <w:rPr>
          <w:rStyle w:val="Char0"/>
          <w:rFonts w:hint="cs"/>
          <w:rtl/>
        </w:rPr>
        <w:t>ه داشت، و گاه به گاه به دیدار</w:t>
      </w:r>
      <w:r w:rsidR="00707D4B">
        <w:rPr>
          <w:rStyle w:val="Char0"/>
          <w:rFonts w:hint="cs"/>
          <w:rtl/>
        </w:rPr>
        <w:t xml:space="preserve"> آن‌ها </w:t>
      </w:r>
      <w:r w:rsidR="004D4C50" w:rsidRPr="00E9198C">
        <w:rPr>
          <w:rStyle w:val="Char0"/>
          <w:rFonts w:hint="cs"/>
          <w:rtl/>
        </w:rPr>
        <w:t xml:space="preserve">می‌شتافت و دیگر از همین </w:t>
      </w:r>
      <w:r w:rsidR="004D4C50" w:rsidRPr="00E9198C">
        <w:rPr>
          <w:rStyle w:val="Char0"/>
          <w:rFonts w:hint="cs"/>
          <w:rtl/>
        </w:rPr>
        <w:lastRenderedPageBreak/>
        <w:t>دیدارها بود که در خواب فرمان یافت تا پسر را ـ که اینک بزرگ و تنومند شده بود ـ قربانی کند و از آنجا که خواب پیامبران</w:t>
      </w:r>
      <w:r w:rsidR="00385FBD" w:rsidRPr="00947B62">
        <w:rPr>
          <w:rStyle w:val="Char0"/>
          <w:rFonts w:cs="CTraditional Arabic" w:hint="cs"/>
          <w:rtl/>
        </w:rPr>
        <w:t xml:space="preserve">† </w:t>
      </w:r>
      <w:r w:rsidR="004D4C50" w:rsidRPr="00E9198C">
        <w:rPr>
          <w:rStyle w:val="Char0"/>
          <w:rFonts w:hint="cs"/>
          <w:rtl/>
        </w:rPr>
        <w:t>وحی و فرمان است</w:t>
      </w:r>
      <w:r w:rsidR="009B5B0B" w:rsidRPr="00E9198C">
        <w:rPr>
          <w:rStyle w:val="Char0"/>
          <w:rFonts w:hint="cs"/>
          <w:rtl/>
        </w:rPr>
        <w:t>،</w:t>
      </w:r>
      <w:r w:rsidR="00830FE4" w:rsidRPr="0026267C">
        <w:rPr>
          <w:rStyle w:val="Char0"/>
          <w:vertAlign w:val="superscript"/>
          <w:rtl/>
        </w:rPr>
        <w:footnoteReference w:id="125"/>
      </w:r>
      <w:r w:rsidR="004D4C50" w:rsidRPr="00E9198C">
        <w:rPr>
          <w:rStyle w:val="Char0"/>
          <w:rFonts w:hint="cs"/>
          <w:rtl/>
        </w:rPr>
        <w:t xml:space="preserve"> </w:t>
      </w:r>
      <w:r w:rsidR="00477AAE" w:rsidRPr="00E9198C">
        <w:rPr>
          <w:rStyle w:val="Char0"/>
          <w:rFonts w:hint="cs"/>
          <w:rtl/>
        </w:rPr>
        <w:t>ابراهیم</w:t>
      </w:r>
      <w:r w:rsidR="00947B62" w:rsidRPr="00947B62">
        <w:rPr>
          <w:rStyle w:val="Char0"/>
          <w:rFonts w:cs="CTraditional Arabic" w:hint="cs"/>
          <w:rtl/>
        </w:rPr>
        <w:t xml:space="preserve">÷ </w:t>
      </w:r>
      <w:r w:rsidR="00477AAE" w:rsidRPr="00E9198C">
        <w:rPr>
          <w:rStyle w:val="Char0"/>
          <w:rFonts w:hint="cs"/>
          <w:rtl/>
        </w:rPr>
        <w:t>بر آن شد ک</w:t>
      </w:r>
      <w:r w:rsidR="001C19C3" w:rsidRPr="00E9198C">
        <w:rPr>
          <w:rStyle w:val="Char0"/>
          <w:rFonts w:hint="cs"/>
          <w:rtl/>
        </w:rPr>
        <w:t>ه فرمان پروردگار خویش</w:t>
      </w:r>
      <w:r w:rsidR="00AF2DFE" w:rsidRPr="00AF2DFE">
        <w:rPr>
          <w:rStyle w:val="Char0"/>
          <w:rFonts w:cs="CTraditional Arabic" w:hint="cs"/>
          <w:rtl/>
        </w:rPr>
        <w:t xml:space="preserve">ﻷ </w:t>
      </w:r>
      <w:r w:rsidR="001C19C3" w:rsidRPr="00E9198C">
        <w:rPr>
          <w:rStyle w:val="Char0"/>
          <w:rFonts w:hint="cs"/>
          <w:rtl/>
        </w:rPr>
        <w:t xml:space="preserve">را گردن </w:t>
      </w:r>
      <w:r w:rsidR="00477AAE" w:rsidRPr="00E9198C">
        <w:rPr>
          <w:rStyle w:val="Char0"/>
          <w:rFonts w:hint="cs"/>
          <w:rtl/>
        </w:rPr>
        <w:t>‌نهد و پسر را قربانی کند. و</w:t>
      </w:r>
      <w:r w:rsidR="00706289">
        <w:rPr>
          <w:rStyle w:val="Char0"/>
          <w:rFonts w:hint="cs"/>
          <w:rtl/>
        </w:rPr>
        <w:t xml:space="preserve"> اینکه </w:t>
      </w:r>
      <w:r w:rsidR="00477AAE" w:rsidRPr="00E9198C">
        <w:rPr>
          <w:rStyle w:val="Char0"/>
          <w:rFonts w:hint="cs"/>
          <w:rtl/>
        </w:rPr>
        <w:t>اسماعیل</w:t>
      </w:r>
      <w:r w:rsidR="00003080" w:rsidRPr="00003080">
        <w:rPr>
          <w:rStyle w:val="Char0"/>
          <w:rFonts w:cs="CTraditional Arabic" w:hint="cs"/>
          <w:rtl/>
        </w:rPr>
        <w:t>÷</w:t>
      </w:r>
      <w:r w:rsidR="00477AAE" w:rsidRPr="00E9198C">
        <w:rPr>
          <w:rStyle w:val="Char0"/>
          <w:rFonts w:hint="cs"/>
          <w:rtl/>
        </w:rPr>
        <w:t xml:space="preserve"> د</w:t>
      </w:r>
      <w:r w:rsidR="009B5B0B" w:rsidRPr="00E9198C">
        <w:rPr>
          <w:rStyle w:val="Char0"/>
          <w:rFonts w:hint="cs"/>
          <w:rtl/>
        </w:rPr>
        <w:t>ُ</w:t>
      </w:r>
      <w:r w:rsidR="00477AAE" w:rsidRPr="00E9198C">
        <w:rPr>
          <w:rStyle w:val="Char0"/>
          <w:rFonts w:hint="cs"/>
          <w:rtl/>
        </w:rPr>
        <w:t>ردان</w:t>
      </w:r>
      <w:r w:rsidR="007019EB">
        <w:rPr>
          <w:rStyle w:val="Char0"/>
          <w:rFonts w:hint="cs"/>
          <w:rtl/>
        </w:rPr>
        <w:t>ۀ</w:t>
      </w:r>
      <w:r w:rsidR="00477AAE" w:rsidRPr="00E9198C">
        <w:rPr>
          <w:rStyle w:val="Char0"/>
          <w:rFonts w:hint="cs"/>
          <w:rtl/>
        </w:rPr>
        <w:t xml:space="preserve"> ابراهیم</w:t>
      </w:r>
      <w:r w:rsidR="00947B62" w:rsidRPr="00947B62">
        <w:rPr>
          <w:rStyle w:val="Char0"/>
          <w:rFonts w:cs="CTraditional Arabic" w:hint="cs"/>
          <w:rtl/>
        </w:rPr>
        <w:t xml:space="preserve">÷ </w:t>
      </w:r>
      <w:r w:rsidR="00477AAE" w:rsidRPr="00E9198C">
        <w:rPr>
          <w:rStyle w:val="Char0"/>
          <w:rFonts w:hint="cs"/>
          <w:rtl/>
        </w:rPr>
        <w:t>بود و در روزگاری پیری در سن 86 سالگی، پس از</w:t>
      </w:r>
      <w:r w:rsidR="00C14ED3">
        <w:rPr>
          <w:rStyle w:val="Char0"/>
          <w:rFonts w:hint="cs"/>
          <w:rtl/>
        </w:rPr>
        <w:t xml:space="preserve"> سال‌ها </w:t>
      </w:r>
      <w:r w:rsidR="00477AAE" w:rsidRPr="00E9198C">
        <w:rPr>
          <w:rStyle w:val="Char0"/>
          <w:rFonts w:hint="cs"/>
          <w:rtl/>
        </w:rPr>
        <w:t xml:space="preserve">چشم انتظاری و بی‌قراری، دل و </w:t>
      </w:r>
      <w:r w:rsidR="009B5B0B" w:rsidRPr="00E9198C">
        <w:rPr>
          <w:rStyle w:val="Char0"/>
          <w:rFonts w:hint="cs"/>
          <w:rtl/>
        </w:rPr>
        <w:t>د</w:t>
      </w:r>
      <w:r w:rsidR="00477AAE" w:rsidRPr="00E9198C">
        <w:rPr>
          <w:rStyle w:val="Char0"/>
          <w:rFonts w:hint="cs"/>
          <w:rtl/>
        </w:rPr>
        <w:t>یده‌اش بدو روشن شده بود،</w:t>
      </w:r>
      <w:r w:rsidR="00F90A67">
        <w:rPr>
          <w:rStyle w:val="Char0"/>
          <w:rFonts w:hint="cs"/>
          <w:rtl/>
        </w:rPr>
        <w:t xml:space="preserve"> هیچکدام </w:t>
      </w:r>
      <w:r w:rsidR="00477AAE" w:rsidRPr="00E9198C">
        <w:rPr>
          <w:rStyle w:val="Char0"/>
          <w:rFonts w:hint="cs"/>
          <w:rtl/>
        </w:rPr>
        <w:t>او را در انجام دادن فرمان خدای خویش س</w:t>
      </w:r>
      <w:r w:rsidR="009B5B0B" w:rsidRPr="00E9198C">
        <w:rPr>
          <w:rStyle w:val="Char0"/>
          <w:rFonts w:hint="cs"/>
          <w:rtl/>
        </w:rPr>
        <w:t>ُ</w:t>
      </w:r>
      <w:r w:rsidR="00477AAE" w:rsidRPr="00E9198C">
        <w:rPr>
          <w:rStyle w:val="Char0"/>
          <w:rFonts w:hint="cs"/>
          <w:rtl/>
        </w:rPr>
        <w:t>ست نکرد و دست و دل</w:t>
      </w:r>
      <w:r w:rsidR="009B5B0B" w:rsidRPr="00E9198C">
        <w:rPr>
          <w:rStyle w:val="Char0"/>
          <w:rFonts w:hint="cs"/>
          <w:rtl/>
        </w:rPr>
        <w:t>ِ</w:t>
      </w:r>
      <w:r w:rsidR="00477AAE" w:rsidRPr="00E9198C">
        <w:rPr>
          <w:rStyle w:val="Char0"/>
          <w:rFonts w:hint="cs"/>
          <w:rtl/>
        </w:rPr>
        <w:t xml:space="preserve"> او را نلرزاند. </w:t>
      </w:r>
      <w:r w:rsidR="000B6297" w:rsidRPr="00E9198C">
        <w:rPr>
          <w:rStyle w:val="Char0"/>
          <w:rFonts w:hint="cs"/>
          <w:rtl/>
        </w:rPr>
        <w:t>با عزمی جزم و اراده</w:t>
      </w:r>
      <w:r w:rsidR="001C19C3" w:rsidRPr="00E9198C">
        <w:rPr>
          <w:rStyle w:val="Char0"/>
          <w:rFonts w:hint="eastAsia"/>
          <w:rtl/>
        </w:rPr>
        <w:t>‌ای استوار آماد</w:t>
      </w:r>
      <w:r w:rsidR="007019EB">
        <w:rPr>
          <w:rStyle w:val="Char0"/>
          <w:rFonts w:hint="eastAsia"/>
          <w:rtl/>
        </w:rPr>
        <w:t>ۀ</w:t>
      </w:r>
      <w:r w:rsidR="001C19C3" w:rsidRPr="00E9198C">
        <w:rPr>
          <w:rStyle w:val="Char0"/>
          <w:rFonts w:hint="eastAsia"/>
          <w:rtl/>
        </w:rPr>
        <w:t xml:space="preserve"> </w:t>
      </w:r>
      <w:r w:rsidR="000B6297" w:rsidRPr="00E9198C">
        <w:rPr>
          <w:rStyle w:val="Char0"/>
          <w:rFonts w:hint="eastAsia"/>
          <w:rtl/>
        </w:rPr>
        <w:t>ت</w:t>
      </w:r>
      <w:r w:rsidR="001C19C3" w:rsidRPr="00E9198C">
        <w:rPr>
          <w:rStyle w:val="Char0"/>
          <w:rFonts w:hint="cs"/>
          <w:rtl/>
        </w:rPr>
        <w:t>حق</w:t>
      </w:r>
      <w:r w:rsidR="009B5B0B" w:rsidRPr="00E9198C">
        <w:rPr>
          <w:rStyle w:val="Char0"/>
          <w:rFonts w:hint="cs"/>
          <w:rtl/>
        </w:rPr>
        <w:t>ّ</w:t>
      </w:r>
      <w:r w:rsidR="001C19C3" w:rsidRPr="00E9198C">
        <w:rPr>
          <w:rStyle w:val="Char0"/>
          <w:rFonts w:hint="cs"/>
          <w:rtl/>
        </w:rPr>
        <w:t>ق</w:t>
      </w:r>
      <w:r w:rsidR="000B6297" w:rsidRPr="00E9198C">
        <w:rPr>
          <w:rStyle w:val="Char0"/>
          <w:rFonts w:hint="eastAsia"/>
          <w:rtl/>
        </w:rPr>
        <w:t xml:space="preserve"> فرمان شد و نشان داد که مسلمان</w:t>
      </w:r>
      <w:r w:rsidR="009B5B0B" w:rsidRPr="00E9198C">
        <w:rPr>
          <w:rStyle w:val="Char0"/>
          <w:rFonts w:hint="cs"/>
          <w:rtl/>
        </w:rPr>
        <w:t>ِ</w:t>
      </w:r>
      <w:r w:rsidR="000B6297" w:rsidRPr="00E9198C">
        <w:rPr>
          <w:rStyle w:val="Char0"/>
          <w:rFonts w:hint="eastAsia"/>
          <w:rtl/>
        </w:rPr>
        <w:t xml:space="preserve"> راستین است و </w:t>
      </w:r>
      <w:r w:rsidR="001C19C3" w:rsidRPr="00E9198C">
        <w:rPr>
          <w:rStyle w:val="Char0"/>
          <w:rFonts w:hint="cs"/>
          <w:rtl/>
        </w:rPr>
        <w:t>م</w:t>
      </w:r>
      <w:r w:rsidR="001C19C3" w:rsidRPr="00E9198C">
        <w:rPr>
          <w:rStyle w:val="Char0"/>
          <w:rFonts w:hint="eastAsia"/>
          <w:rtl/>
        </w:rPr>
        <w:t>ط</w:t>
      </w:r>
      <w:r w:rsidR="001C19C3" w:rsidRPr="00E9198C">
        <w:rPr>
          <w:rStyle w:val="Char0"/>
          <w:rFonts w:hint="cs"/>
          <w:rtl/>
        </w:rPr>
        <w:t>ی</w:t>
      </w:r>
      <w:r w:rsidR="001C19C3" w:rsidRPr="00E9198C">
        <w:rPr>
          <w:rStyle w:val="Char0"/>
          <w:rFonts w:hint="eastAsia"/>
          <w:rtl/>
        </w:rPr>
        <w:t>ع</w:t>
      </w:r>
      <w:r w:rsidR="000B6297" w:rsidRPr="00E9198C">
        <w:rPr>
          <w:rStyle w:val="Char0"/>
          <w:rFonts w:hint="eastAsia"/>
          <w:rtl/>
        </w:rPr>
        <w:t xml:space="preserve"> و تسلیم </w:t>
      </w:r>
      <w:r w:rsidR="009B5B0B" w:rsidRPr="00E9198C">
        <w:rPr>
          <w:rStyle w:val="Char0"/>
          <w:rFonts w:hint="cs"/>
          <w:rtl/>
        </w:rPr>
        <w:t>خداوند</w:t>
      </w:r>
      <w:r w:rsidR="00F76FC5" w:rsidRPr="00F76FC5">
        <w:rPr>
          <w:rStyle w:val="Char0"/>
          <w:rFonts w:cs="CTraditional Arabic" w:hint="cs"/>
          <w:rtl/>
        </w:rPr>
        <w:t>ـ</w:t>
      </w:r>
      <w:r w:rsidR="000B6297" w:rsidRPr="00E9198C">
        <w:rPr>
          <w:rStyle w:val="Char0"/>
          <w:rFonts w:hint="eastAsia"/>
          <w:rtl/>
        </w:rPr>
        <w:t>، و بندگی و فرمانبر</w:t>
      </w:r>
      <w:r w:rsidR="000B6297" w:rsidRPr="00E9198C">
        <w:rPr>
          <w:rStyle w:val="Char0"/>
          <w:rFonts w:hint="cs"/>
          <w:rtl/>
        </w:rPr>
        <w:t>ی ا</w:t>
      </w:r>
      <w:r w:rsidR="000B6297" w:rsidRPr="00E9198C">
        <w:rPr>
          <w:rStyle w:val="Char0"/>
          <w:rFonts w:hint="eastAsia"/>
          <w:rtl/>
        </w:rPr>
        <w:t>و در برا</w:t>
      </w:r>
      <w:r w:rsidR="001C19C3" w:rsidRPr="00E9198C">
        <w:rPr>
          <w:rStyle w:val="Char0"/>
          <w:rFonts w:hint="cs"/>
          <w:rtl/>
        </w:rPr>
        <w:t>بر خدای خویش تا چه پایه و حدّی</w:t>
      </w:r>
      <w:r w:rsidR="000B6297" w:rsidRPr="00E9198C">
        <w:rPr>
          <w:rStyle w:val="Char0"/>
          <w:rFonts w:hint="cs"/>
          <w:rtl/>
        </w:rPr>
        <w:t xml:space="preserve"> است، و مگر اسلام با</w:t>
      </w:r>
      <w:r w:rsidR="00557174">
        <w:rPr>
          <w:rStyle w:val="Char0"/>
          <w:rFonts w:hint="cs"/>
          <w:rtl/>
        </w:rPr>
        <w:t xml:space="preserve"> هردو </w:t>
      </w:r>
      <w:r w:rsidR="000B6297" w:rsidRPr="00E9198C">
        <w:rPr>
          <w:rStyle w:val="Char0"/>
          <w:rFonts w:hint="cs"/>
          <w:rtl/>
        </w:rPr>
        <w:t>مفهوم لغوی و اصطلاحی ـ که دین پیشینیان و پسیان است</w:t>
      </w:r>
      <w:r w:rsidR="009B5B0B" w:rsidRPr="00E9198C">
        <w:rPr>
          <w:rStyle w:val="Char0"/>
          <w:rFonts w:hint="cs"/>
          <w:rtl/>
        </w:rPr>
        <w:t>-</w:t>
      </w:r>
      <w:r w:rsidR="00830FE4" w:rsidRPr="0026267C">
        <w:rPr>
          <w:rStyle w:val="Char0"/>
          <w:vertAlign w:val="superscript"/>
          <w:rtl/>
        </w:rPr>
        <w:footnoteReference w:id="126"/>
      </w:r>
      <w:r w:rsidR="000B6297" w:rsidRPr="00E9198C">
        <w:rPr>
          <w:rStyle w:val="Char0"/>
          <w:rFonts w:hint="cs"/>
          <w:rtl/>
        </w:rPr>
        <w:t xml:space="preserve"> چیزی جز تسلیم و طاعت </w:t>
      </w:r>
      <w:r w:rsidR="001C19C3" w:rsidRPr="00E9198C">
        <w:rPr>
          <w:rStyle w:val="Char0"/>
          <w:rFonts w:hint="cs"/>
          <w:rtl/>
        </w:rPr>
        <w:t xml:space="preserve">و بندگی و فرمانبری </w:t>
      </w:r>
      <w:r w:rsidR="009B5B0B" w:rsidRPr="00E9198C">
        <w:rPr>
          <w:rStyle w:val="Char0"/>
          <w:rFonts w:hint="cs"/>
          <w:rtl/>
        </w:rPr>
        <w:t>معنا می</w:t>
      </w:r>
      <w:r w:rsidR="009B5B0B" w:rsidRPr="00E9198C">
        <w:rPr>
          <w:rStyle w:val="Char0"/>
          <w:rFonts w:hint="cs"/>
          <w:rtl/>
        </w:rPr>
        <w:softHyphen/>
        <w:t>شود</w:t>
      </w:r>
      <w:r w:rsidR="001C19C3" w:rsidRPr="00E9198C">
        <w:rPr>
          <w:rStyle w:val="Char0"/>
          <w:rFonts w:hint="cs"/>
          <w:rtl/>
        </w:rPr>
        <w:t>؟</w:t>
      </w:r>
      <w:r w:rsidR="00F90A67">
        <w:rPr>
          <w:rStyle w:val="Char0"/>
          <w:rFonts w:hint="cs"/>
          <w:rtl/>
        </w:rPr>
        <w:t xml:space="preserve"> آزمون‌ها </w:t>
      </w:r>
      <w:r w:rsidR="000B6297" w:rsidRPr="00E9198C">
        <w:rPr>
          <w:rStyle w:val="Char0"/>
          <w:rFonts w:hint="cs"/>
          <w:rtl/>
        </w:rPr>
        <w:t>بسیار سخت و سنگین بود آن</w:t>
      </w:r>
      <w:r w:rsidR="004B48CB">
        <w:rPr>
          <w:rStyle w:val="Char0"/>
          <w:rFonts w:hint="eastAsia"/>
          <w:rtl/>
        </w:rPr>
        <w:t>‌</w:t>
      </w:r>
      <w:r w:rsidR="000B6297" w:rsidRPr="00E9198C">
        <w:rPr>
          <w:rStyle w:val="Char0"/>
          <w:rFonts w:hint="cs"/>
          <w:rtl/>
        </w:rPr>
        <w:t xml:space="preserve">چنان که خداوند نیز آن را </w:t>
      </w:r>
      <w:r w:rsidR="009B5B0B" w:rsidRPr="00F90A67">
        <w:rPr>
          <w:rStyle w:val="Char0"/>
          <w:rFonts w:hint="cs"/>
          <w:rtl/>
        </w:rPr>
        <w:t>"</w:t>
      </w:r>
      <w:r w:rsidR="009B5B0B" w:rsidRPr="00E9198C">
        <w:rPr>
          <w:rStyle w:val="Char0"/>
          <w:rFonts w:hint="cs"/>
          <w:rtl/>
        </w:rPr>
        <w:t>آزمودنی آشکار</w:t>
      </w:r>
      <w:r w:rsidR="009B5B0B" w:rsidRPr="00F90A67">
        <w:rPr>
          <w:rStyle w:val="Char0"/>
          <w:rFonts w:hint="cs"/>
          <w:rtl/>
        </w:rPr>
        <w:t>"</w:t>
      </w:r>
      <w:r w:rsidR="000B6297" w:rsidRPr="00E9198C">
        <w:rPr>
          <w:rStyle w:val="Char0"/>
          <w:rFonts w:hint="cs"/>
          <w:rtl/>
        </w:rPr>
        <w:t xml:space="preserve"> نامید</w:t>
      </w:r>
      <w:r w:rsidR="009B5B0B" w:rsidRPr="00E9198C">
        <w:rPr>
          <w:rStyle w:val="Char0"/>
          <w:rFonts w:hint="cs"/>
          <w:rtl/>
        </w:rPr>
        <w:t xml:space="preserve">، خداوند </w:t>
      </w:r>
      <w:r w:rsidR="00F76FC5" w:rsidRPr="00F76FC5">
        <w:rPr>
          <w:rStyle w:val="Char0"/>
          <w:rFonts w:cs="CTraditional Arabic" w:hint="cs"/>
          <w:rtl/>
        </w:rPr>
        <w:t>ـ</w:t>
      </w:r>
      <w:r w:rsidR="009B5B0B" w:rsidRPr="00E9198C">
        <w:rPr>
          <w:rStyle w:val="Char0"/>
          <w:rFonts w:hint="cs"/>
          <w:rtl/>
        </w:rPr>
        <w:t xml:space="preserve"> می‌فرمایند</w:t>
      </w:r>
      <w:r w:rsidR="00B46863" w:rsidRPr="00E9198C">
        <w:rPr>
          <w:rStyle w:val="Char0"/>
          <w:rFonts w:hint="cs"/>
          <w:rtl/>
        </w:rPr>
        <w:t>:</w:t>
      </w:r>
    </w:p>
    <w:p w:rsidR="009B5B0B" w:rsidRPr="00957B5C" w:rsidRDefault="00F90A67" w:rsidP="00F90A67">
      <w:pPr>
        <w:tabs>
          <w:tab w:val="left" w:pos="742"/>
          <w:tab w:val="right" w:pos="7031"/>
        </w:tabs>
        <w:bidi/>
        <w:ind w:firstLine="284"/>
        <w:jc w:val="both"/>
        <w:rPr>
          <w:rStyle w:val="Char9"/>
          <w:rtl/>
          <w:lang w:bidi="fa-IR"/>
        </w:rPr>
      </w:pPr>
      <w:r>
        <w:rPr>
          <w:rStyle w:val="Char0"/>
          <w:rFonts w:cs="Traditional Arabic"/>
          <w:rtl/>
        </w:rPr>
        <w:t>﴿</w:t>
      </w:r>
      <w:r w:rsidRPr="00957B5C">
        <w:rPr>
          <w:rStyle w:val="Char5"/>
          <w:rtl/>
        </w:rPr>
        <w:t xml:space="preserve">إِنَّ هَٰذَا لَهُوَ </w:t>
      </w:r>
      <w:r w:rsidRPr="00957B5C">
        <w:rPr>
          <w:rStyle w:val="Char5"/>
          <w:rFonts w:hint="cs"/>
          <w:rtl/>
        </w:rPr>
        <w:t>ٱ</w:t>
      </w:r>
      <w:r w:rsidRPr="00957B5C">
        <w:rPr>
          <w:rStyle w:val="Char5"/>
          <w:rFonts w:hint="eastAsia"/>
          <w:rtl/>
        </w:rPr>
        <w:t>لۡبَلَٰٓؤُاْ</w:t>
      </w:r>
      <w:r w:rsidRPr="00957B5C">
        <w:rPr>
          <w:rStyle w:val="Char5"/>
          <w:rtl/>
        </w:rPr>
        <w:t xml:space="preserve"> </w:t>
      </w:r>
      <w:r w:rsidRPr="00957B5C">
        <w:rPr>
          <w:rStyle w:val="Char5"/>
          <w:rFonts w:hint="cs"/>
          <w:rtl/>
        </w:rPr>
        <w:t>ٱ</w:t>
      </w:r>
      <w:r w:rsidRPr="00957B5C">
        <w:rPr>
          <w:rStyle w:val="Char5"/>
          <w:rFonts w:hint="eastAsia"/>
          <w:rtl/>
        </w:rPr>
        <w:t>لۡمُبِينُ</w:t>
      </w:r>
      <w:r w:rsidRPr="00957B5C">
        <w:rPr>
          <w:rStyle w:val="Char5"/>
          <w:rtl/>
        </w:rPr>
        <w:t>١٠٦</w:t>
      </w:r>
      <w:r>
        <w:rPr>
          <w:rStyle w:val="Char0"/>
          <w:rFonts w:cs="Traditional Arabic"/>
          <w:rtl/>
        </w:rPr>
        <w:t>﴾</w:t>
      </w:r>
      <w:r w:rsidRPr="00957B5C">
        <w:rPr>
          <w:rStyle w:val="Char5"/>
          <w:rtl/>
        </w:rPr>
        <w:t xml:space="preserve"> </w:t>
      </w:r>
      <w:r w:rsidRPr="00957B5C">
        <w:rPr>
          <w:rStyle w:val="Char9"/>
          <w:rtl/>
        </w:rPr>
        <w:t>[الصافات: 106]</w:t>
      </w:r>
      <w:r w:rsidRPr="00F90A67">
        <w:rPr>
          <w:rStyle w:val="Char0"/>
          <w:rFonts w:hint="cs"/>
          <w:rtl/>
        </w:rPr>
        <w:t>.</w:t>
      </w:r>
      <w:r w:rsidR="00B46863" w:rsidRPr="00105C9E">
        <w:rPr>
          <w:rStyle w:val="Char6"/>
          <w:rFonts w:hint="cs"/>
          <w:rtl/>
        </w:rPr>
        <w:t>«بی‌شک این آزمودنی آشکار است</w:t>
      </w:r>
      <w:r w:rsidR="009B5B0B" w:rsidRPr="00105C9E">
        <w:rPr>
          <w:rStyle w:val="Char6"/>
          <w:rFonts w:hint="cs"/>
          <w:rtl/>
        </w:rPr>
        <w:t>.</w:t>
      </w:r>
      <w:r w:rsidR="00B46863" w:rsidRPr="00105C9E">
        <w:rPr>
          <w:rStyle w:val="Char6"/>
          <w:rFonts w:hint="cs"/>
          <w:rtl/>
        </w:rPr>
        <w:t>»</w:t>
      </w:r>
    </w:p>
    <w:p w:rsidR="00830FE4" w:rsidRDefault="00B46863" w:rsidP="00947B62">
      <w:pPr>
        <w:tabs>
          <w:tab w:val="left" w:pos="742"/>
          <w:tab w:val="right" w:pos="7031"/>
        </w:tabs>
        <w:bidi/>
        <w:ind w:firstLine="284"/>
        <w:jc w:val="both"/>
        <w:rPr>
          <w:rStyle w:val="Char0"/>
          <w:rtl/>
        </w:rPr>
      </w:pPr>
      <w:r w:rsidRPr="00E9198C">
        <w:rPr>
          <w:rStyle w:val="Char0"/>
          <w:rFonts w:hint="cs"/>
          <w:rtl/>
        </w:rPr>
        <w:t>به ویژه که ابراهیم</w:t>
      </w:r>
      <w:r w:rsidR="00947B62" w:rsidRPr="00947B62">
        <w:rPr>
          <w:rStyle w:val="Char0"/>
          <w:rFonts w:cs="CTraditional Arabic" w:hint="cs"/>
          <w:rtl/>
        </w:rPr>
        <w:t xml:space="preserve">÷ </w:t>
      </w:r>
      <w:r w:rsidRPr="00E9198C">
        <w:rPr>
          <w:rStyle w:val="Char0"/>
          <w:rFonts w:hint="cs"/>
          <w:rtl/>
        </w:rPr>
        <w:t>بر آن شد تا فرمانی را که یافته است با پسر در میان</w:t>
      </w:r>
      <w:r w:rsidR="001C19C3" w:rsidRPr="00E9198C">
        <w:rPr>
          <w:rStyle w:val="Char0"/>
          <w:rFonts w:hint="cs"/>
          <w:rtl/>
        </w:rPr>
        <w:t xml:space="preserve"> بگذارد که پسر را با خ</w:t>
      </w:r>
      <w:r w:rsidR="009B5B0B" w:rsidRPr="00E9198C">
        <w:rPr>
          <w:rStyle w:val="Char0"/>
          <w:rFonts w:hint="cs"/>
          <w:rtl/>
        </w:rPr>
        <w:t>ُ</w:t>
      </w:r>
      <w:r w:rsidR="001C19C3" w:rsidRPr="00E9198C">
        <w:rPr>
          <w:rStyle w:val="Char0"/>
          <w:rFonts w:hint="cs"/>
          <w:rtl/>
        </w:rPr>
        <w:t>رسندی و با</w:t>
      </w:r>
      <w:r w:rsidRPr="00E9198C">
        <w:rPr>
          <w:rStyle w:val="Char0"/>
          <w:rFonts w:hint="cs"/>
          <w:rtl/>
        </w:rPr>
        <w:t xml:space="preserve"> پا</w:t>
      </w:r>
      <w:r w:rsidR="001C19C3" w:rsidRPr="00E9198C">
        <w:rPr>
          <w:rStyle w:val="Char0"/>
          <w:rFonts w:hint="cs"/>
          <w:rtl/>
        </w:rPr>
        <w:t>ها</w:t>
      </w:r>
      <w:r w:rsidRPr="00E9198C">
        <w:rPr>
          <w:rStyle w:val="Char0"/>
          <w:rFonts w:hint="cs"/>
          <w:rtl/>
        </w:rPr>
        <w:t>ی خود به قربانگاه بردن، برای او بس آسان‌تر و هموارتر بود، تا از ر</w:t>
      </w:r>
      <w:r w:rsidR="001C19C3" w:rsidRPr="00E9198C">
        <w:rPr>
          <w:rStyle w:val="Char0"/>
          <w:rFonts w:hint="cs"/>
          <w:rtl/>
        </w:rPr>
        <w:t>اه زور در آمدن و فشاربردن</w:t>
      </w:r>
      <w:r w:rsidRPr="00E9198C">
        <w:rPr>
          <w:rStyle w:val="Char0"/>
          <w:rFonts w:hint="cs"/>
          <w:rtl/>
        </w:rPr>
        <w:t>.</w:t>
      </w:r>
      <w:r w:rsidR="00830FE4" w:rsidRPr="0026267C">
        <w:rPr>
          <w:rStyle w:val="Char0"/>
          <w:vertAlign w:val="superscript"/>
          <w:rtl/>
        </w:rPr>
        <w:footnoteReference w:id="127"/>
      </w:r>
      <w:r w:rsidRPr="00E9198C">
        <w:rPr>
          <w:rStyle w:val="Char0"/>
          <w:rFonts w:hint="cs"/>
          <w:rtl/>
        </w:rPr>
        <w:t xml:space="preserve"> از زبان قرآن این صحن</w:t>
      </w:r>
      <w:r w:rsidR="007019EB">
        <w:rPr>
          <w:rStyle w:val="Char0"/>
          <w:rFonts w:hint="cs"/>
          <w:rtl/>
        </w:rPr>
        <w:t>ۀ</w:t>
      </w:r>
      <w:r w:rsidRPr="00E9198C">
        <w:rPr>
          <w:rStyle w:val="Char0"/>
          <w:rFonts w:hint="cs"/>
          <w:rtl/>
        </w:rPr>
        <w:t xml:space="preserve"> سوزناک را بخوانیم: </w:t>
      </w:r>
    </w:p>
    <w:p w:rsidR="00B246DC" w:rsidRPr="00E9198C" w:rsidRDefault="00F90A67" w:rsidP="0095258F">
      <w:pPr>
        <w:tabs>
          <w:tab w:val="left" w:pos="742"/>
          <w:tab w:val="right" w:pos="7031"/>
        </w:tabs>
        <w:bidi/>
        <w:ind w:firstLine="284"/>
        <w:jc w:val="both"/>
        <w:rPr>
          <w:rStyle w:val="Char0"/>
          <w:rtl/>
        </w:rPr>
      </w:pPr>
      <w:r>
        <w:rPr>
          <w:rStyle w:val="Char0"/>
          <w:rFonts w:cs="Traditional Arabic"/>
          <w:rtl/>
        </w:rPr>
        <w:t>﴿</w:t>
      </w:r>
      <w:r w:rsidRPr="00957B5C">
        <w:rPr>
          <w:rStyle w:val="Char5"/>
          <w:rtl/>
        </w:rPr>
        <w:t xml:space="preserve">وَقَالَ إِنِّي ذَاهِبٌ إِلَىٰ رَبِّي سَيَهۡدِينِ٩٩ رَبِّ هَبۡ لِي مِنَ </w:t>
      </w:r>
      <w:r w:rsidRPr="00957B5C">
        <w:rPr>
          <w:rStyle w:val="Char5"/>
          <w:rFonts w:hint="cs"/>
          <w:rtl/>
        </w:rPr>
        <w:t>ٱ</w:t>
      </w:r>
      <w:r w:rsidRPr="00957B5C">
        <w:rPr>
          <w:rStyle w:val="Char5"/>
          <w:rFonts w:hint="eastAsia"/>
          <w:rtl/>
        </w:rPr>
        <w:t>لصَّٰلِحِينَ</w:t>
      </w:r>
      <w:r w:rsidRPr="00957B5C">
        <w:rPr>
          <w:rStyle w:val="Char5"/>
          <w:rtl/>
        </w:rPr>
        <w:t xml:space="preserve">١٠٠ فَبَشَّرۡنَٰهُ بِغُلَٰمٍ حَلِيمٖ١٠١ فَلَمَّا بَلَغَ مَعَهُ </w:t>
      </w:r>
      <w:r w:rsidRPr="00957B5C">
        <w:rPr>
          <w:rStyle w:val="Char5"/>
          <w:rFonts w:hint="cs"/>
          <w:rtl/>
        </w:rPr>
        <w:t>ٱ</w:t>
      </w:r>
      <w:r w:rsidRPr="00957B5C">
        <w:rPr>
          <w:rStyle w:val="Char5"/>
          <w:rFonts w:hint="eastAsia"/>
          <w:rtl/>
        </w:rPr>
        <w:t>لسَّعۡيَ</w:t>
      </w:r>
      <w:r w:rsidRPr="00957B5C">
        <w:rPr>
          <w:rStyle w:val="Char5"/>
          <w:rtl/>
        </w:rPr>
        <w:t xml:space="preserve"> قَالَ يَٰبُنَيَّ إِنِّيٓ أَرَىٰ فِي </w:t>
      </w:r>
      <w:r w:rsidRPr="00957B5C">
        <w:rPr>
          <w:rStyle w:val="Char5"/>
          <w:rFonts w:hint="cs"/>
          <w:rtl/>
        </w:rPr>
        <w:t>ٱ</w:t>
      </w:r>
      <w:r w:rsidRPr="00957B5C">
        <w:rPr>
          <w:rStyle w:val="Char5"/>
          <w:rFonts w:hint="eastAsia"/>
          <w:rtl/>
        </w:rPr>
        <w:t>لۡمَنَامِ</w:t>
      </w:r>
      <w:r w:rsidRPr="00957B5C">
        <w:rPr>
          <w:rStyle w:val="Char5"/>
          <w:rtl/>
        </w:rPr>
        <w:t xml:space="preserve"> أَنِّيٓ أَذۡبَحُكَ فَ</w:t>
      </w:r>
      <w:r w:rsidRPr="00957B5C">
        <w:rPr>
          <w:rStyle w:val="Char5"/>
          <w:rFonts w:hint="cs"/>
          <w:rtl/>
        </w:rPr>
        <w:t>ٱ</w:t>
      </w:r>
      <w:r w:rsidRPr="00957B5C">
        <w:rPr>
          <w:rStyle w:val="Char5"/>
          <w:rFonts w:hint="eastAsia"/>
          <w:rtl/>
        </w:rPr>
        <w:t>نظُرۡ</w:t>
      </w:r>
      <w:r w:rsidRPr="00957B5C">
        <w:rPr>
          <w:rStyle w:val="Char5"/>
          <w:rtl/>
        </w:rPr>
        <w:t xml:space="preserve"> مَاذَا تَرَىٰۚ قَالَ يَٰٓأَبَتِ </w:t>
      </w:r>
      <w:r w:rsidRPr="00957B5C">
        <w:rPr>
          <w:rStyle w:val="Char5"/>
          <w:rFonts w:hint="cs"/>
          <w:rtl/>
        </w:rPr>
        <w:t>ٱ</w:t>
      </w:r>
      <w:r w:rsidRPr="00957B5C">
        <w:rPr>
          <w:rStyle w:val="Char5"/>
          <w:rFonts w:hint="eastAsia"/>
          <w:rtl/>
        </w:rPr>
        <w:t>فۡعَلۡ</w:t>
      </w:r>
      <w:r w:rsidRPr="00957B5C">
        <w:rPr>
          <w:rStyle w:val="Char5"/>
          <w:rtl/>
        </w:rPr>
        <w:t xml:space="preserve"> مَا تُؤۡمَرُۖ سَتَجِدُنِيٓ إِن شَآءَ </w:t>
      </w:r>
      <w:r w:rsidRPr="00957B5C">
        <w:rPr>
          <w:rStyle w:val="Char5"/>
          <w:rFonts w:hint="cs"/>
          <w:rtl/>
        </w:rPr>
        <w:t>ٱ</w:t>
      </w:r>
      <w:r w:rsidRPr="00957B5C">
        <w:rPr>
          <w:rStyle w:val="Char5"/>
          <w:rFonts w:hint="eastAsia"/>
          <w:rtl/>
        </w:rPr>
        <w:t>للَّهُ</w:t>
      </w:r>
      <w:r w:rsidRPr="00957B5C">
        <w:rPr>
          <w:rStyle w:val="Char5"/>
          <w:rtl/>
        </w:rPr>
        <w:t xml:space="preserve"> مِنَ </w:t>
      </w:r>
      <w:r w:rsidRPr="00957B5C">
        <w:rPr>
          <w:rStyle w:val="Char5"/>
          <w:rFonts w:hint="cs"/>
          <w:rtl/>
        </w:rPr>
        <w:t>ٱ</w:t>
      </w:r>
      <w:r w:rsidRPr="00957B5C">
        <w:rPr>
          <w:rStyle w:val="Char5"/>
          <w:rFonts w:hint="eastAsia"/>
          <w:rtl/>
        </w:rPr>
        <w:t>لصَّٰبِرِينَ</w:t>
      </w:r>
      <w:r w:rsidRPr="00957B5C">
        <w:rPr>
          <w:rStyle w:val="Char5"/>
          <w:rtl/>
        </w:rPr>
        <w:t>١٠٢ فَلَمَّآ أَسۡلَمَا وَتَلَّهُ</w:t>
      </w:r>
      <w:r w:rsidRPr="00957B5C">
        <w:rPr>
          <w:rStyle w:val="Char5"/>
          <w:rFonts w:hint="cs"/>
          <w:rtl/>
        </w:rPr>
        <w:t>ۥ</w:t>
      </w:r>
      <w:r w:rsidRPr="00957B5C">
        <w:rPr>
          <w:rStyle w:val="Char5"/>
          <w:rtl/>
        </w:rPr>
        <w:t xml:space="preserve"> لِلۡجَبِينِ١٠٣ وَنَٰدَيۡنَٰهُ أَن يَٰٓإِبۡرَٰهِيمُ١٠٤ قَدۡ صَدَّقۡتَ </w:t>
      </w:r>
      <w:r w:rsidRPr="00957B5C">
        <w:rPr>
          <w:rStyle w:val="Char5"/>
          <w:rFonts w:hint="cs"/>
          <w:rtl/>
        </w:rPr>
        <w:t>ٱ</w:t>
      </w:r>
      <w:r w:rsidRPr="00957B5C">
        <w:rPr>
          <w:rStyle w:val="Char5"/>
          <w:rFonts w:hint="eastAsia"/>
          <w:rtl/>
        </w:rPr>
        <w:t>لرُّءۡيَآۚ</w:t>
      </w:r>
      <w:r w:rsidRPr="00957B5C">
        <w:rPr>
          <w:rStyle w:val="Char5"/>
          <w:rtl/>
        </w:rPr>
        <w:t xml:space="preserve"> إِنَّا كَذَٰلِكَ نَجۡزِي </w:t>
      </w:r>
      <w:r w:rsidRPr="00957B5C">
        <w:rPr>
          <w:rStyle w:val="Char5"/>
          <w:rFonts w:hint="cs"/>
          <w:rtl/>
        </w:rPr>
        <w:t>ٱ</w:t>
      </w:r>
      <w:r w:rsidRPr="00957B5C">
        <w:rPr>
          <w:rStyle w:val="Char5"/>
          <w:rFonts w:hint="eastAsia"/>
          <w:rtl/>
        </w:rPr>
        <w:t>لۡمُحۡسِنِينَ</w:t>
      </w:r>
      <w:r w:rsidRPr="00957B5C">
        <w:rPr>
          <w:rStyle w:val="Char5"/>
          <w:rtl/>
        </w:rPr>
        <w:t xml:space="preserve">١٠٥ إِنَّ هَٰذَا لَهُوَ </w:t>
      </w:r>
      <w:r w:rsidRPr="00957B5C">
        <w:rPr>
          <w:rStyle w:val="Char5"/>
          <w:rFonts w:hint="cs"/>
          <w:rtl/>
        </w:rPr>
        <w:t>ٱ</w:t>
      </w:r>
      <w:r w:rsidRPr="00957B5C">
        <w:rPr>
          <w:rStyle w:val="Char5"/>
          <w:rFonts w:hint="eastAsia"/>
          <w:rtl/>
        </w:rPr>
        <w:t>لۡبَلَٰٓؤُاْ</w:t>
      </w:r>
      <w:r w:rsidRPr="00957B5C">
        <w:rPr>
          <w:rStyle w:val="Char5"/>
          <w:rtl/>
        </w:rPr>
        <w:t xml:space="preserve"> </w:t>
      </w:r>
      <w:r w:rsidRPr="00957B5C">
        <w:rPr>
          <w:rStyle w:val="Char5"/>
          <w:rFonts w:hint="cs"/>
          <w:rtl/>
        </w:rPr>
        <w:t>ٱ</w:t>
      </w:r>
      <w:r w:rsidRPr="00957B5C">
        <w:rPr>
          <w:rStyle w:val="Char5"/>
          <w:rFonts w:hint="eastAsia"/>
          <w:rtl/>
        </w:rPr>
        <w:t>لۡمُبِينُ</w:t>
      </w:r>
      <w:r w:rsidRPr="00957B5C">
        <w:rPr>
          <w:rStyle w:val="Char5"/>
          <w:rtl/>
        </w:rPr>
        <w:t xml:space="preserve">١٠٦ وَفَدَيۡنَٰهُ بِذِبۡحٍ عَظِيمٖ١٠٧ وَتَرَكۡنَا عَلَيۡهِ فِي </w:t>
      </w:r>
      <w:r w:rsidRPr="00957B5C">
        <w:rPr>
          <w:rStyle w:val="Char5"/>
          <w:rFonts w:hint="cs"/>
          <w:rtl/>
        </w:rPr>
        <w:t>ٱ</w:t>
      </w:r>
      <w:r w:rsidRPr="00957B5C">
        <w:rPr>
          <w:rStyle w:val="Char5"/>
          <w:rFonts w:hint="eastAsia"/>
          <w:rtl/>
        </w:rPr>
        <w:t>لۡأٓخِرِينَ</w:t>
      </w:r>
      <w:r w:rsidRPr="00957B5C">
        <w:rPr>
          <w:rStyle w:val="Char5"/>
          <w:rtl/>
        </w:rPr>
        <w:t xml:space="preserve">١٠٨ سَلَٰمٌ </w:t>
      </w:r>
      <w:r w:rsidRPr="00957B5C">
        <w:rPr>
          <w:rStyle w:val="Char5"/>
          <w:rtl/>
        </w:rPr>
        <w:lastRenderedPageBreak/>
        <w:t xml:space="preserve">عَلَىٰٓ إِبۡرَٰهِيمَ١٠٩ كَذَٰلِكَ نَجۡزِي </w:t>
      </w:r>
      <w:r w:rsidRPr="00957B5C">
        <w:rPr>
          <w:rStyle w:val="Char5"/>
          <w:rFonts w:hint="cs"/>
          <w:rtl/>
        </w:rPr>
        <w:t>ٱ</w:t>
      </w:r>
      <w:r w:rsidRPr="00957B5C">
        <w:rPr>
          <w:rStyle w:val="Char5"/>
          <w:rFonts w:hint="eastAsia"/>
          <w:rtl/>
        </w:rPr>
        <w:t>لۡمُحۡسِنِينَ</w:t>
      </w:r>
      <w:r w:rsidRPr="00957B5C">
        <w:rPr>
          <w:rStyle w:val="Char5"/>
          <w:rtl/>
        </w:rPr>
        <w:t>١١٠ إِنَّهُ</w:t>
      </w:r>
      <w:r w:rsidRPr="00957B5C">
        <w:rPr>
          <w:rStyle w:val="Char5"/>
          <w:rFonts w:hint="cs"/>
          <w:rtl/>
        </w:rPr>
        <w:t>ۥ</w:t>
      </w:r>
      <w:r w:rsidRPr="00957B5C">
        <w:rPr>
          <w:rStyle w:val="Char5"/>
          <w:rtl/>
        </w:rPr>
        <w:t xml:space="preserve"> مِنۡ عِبَادِنَا </w:t>
      </w:r>
      <w:r w:rsidRPr="00957B5C">
        <w:rPr>
          <w:rStyle w:val="Char5"/>
          <w:rFonts w:hint="cs"/>
          <w:rtl/>
        </w:rPr>
        <w:t>ٱ</w:t>
      </w:r>
      <w:r w:rsidRPr="00957B5C">
        <w:rPr>
          <w:rStyle w:val="Char5"/>
          <w:rFonts w:hint="eastAsia"/>
          <w:rtl/>
        </w:rPr>
        <w:t>لۡمُؤۡمِنِينَ</w:t>
      </w:r>
      <w:r w:rsidRPr="00957B5C">
        <w:rPr>
          <w:rStyle w:val="Char5"/>
          <w:rtl/>
        </w:rPr>
        <w:t xml:space="preserve">١١١ وَبَشَّرۡنَٰهُ بِإِسۡحَٰقَ نَبِيّٗا مِّنَ </w:t>
      </w:r>
      <w:r w:rsidRPr="00957B5C">
        <w:rPr>
          <w:rStyle w:val="Char5"/>
          <w:rFonts w:hint="cs"/>
          <w:rtl/>
        </w:rPr>
        <w:t>ٱ</w:t>
      </w:r>
      <w:r w:rsidRPr="00957B5C">
        <w:rPr>
          <w:rStyle w:val="Char5"/>
          <w:rFonts w:hint="eastAsia"/>
          <w:rtl/>
        </w:rPr>
        <w:t>لصَّٰلِحِينَ</w:t>
      </w:r>
      <w:r w:rsidRPr="00957B5C">
        <w:rPr>
          <w:rStyle w:val="Char5"/>
          <w:rtl/>
        </w:rPr>
        <w:t>١١٢</w:t>
      </w:r>
      <w:r>
        <w:rPr>
          <w:rStyle w:val="Char0"/>
          <w:rFonts w:cs="Traditional Arabic"/>
          <w:rtl/>
        </w:rPr>
        <w:t>﴾</w:t>
      </w:r>
      <w:r w:rsidRPr="00957B5C">
        <w:rPr>
          <w:rStyle w:val="Char5"/>
          <w:rtl/>
        </w:rPr>
        <w:t xml:space="preserve"> </w:t>
      </w:r>
      <w:r w:rsidRPr="00957B5C">
        <w:rPr>
          <w:rStyle w:val="Char9"/>
          <w:rtl/>
        </w:rPr>
        <w:t>[الصافات: 99-112]</w:t>
      </w:r>
      <w:r w:rsidR="0095258F" w:rsidRPr="0095258F">
        <w:rPr>
          <w:rStyle w:val="Char0"/>
          <w:rFonts w:hint="cs"/>
          <w:rtl/>
        </w:rPr>
        <w:t>.</w:t>
      </w:r>
      <w:r w:rsidR="0095258F">
        <w:rPr>
          <w:rStyle w:val="Char0"/>
          <w:rFonts w:hint="cs"/>
          <w:rtl/>
        </w:rPr>
        <w:t xml:space="preserve"> </w:t>
      </w:r>
      <w:r w:rsidR="00B246DC" w:rsidRPr="00105C9E">
        <w:rPr>
          <w:rStyle w:val="Char6"/>
          <w:rFonts w:hint="cs"/>
          <w:rtl/>
        </w:rPr>
        <w:t>«</w:t>
      </w:r>
      <w:r w:rsidR="002D1612" w:rsidRPr="00105C9E">
        <w:rPr>
          <w:rStyle w:val="Char6"/>
          <w:rFonts w:hint="cs"/>
          <w:rtl/>
        </w:rPr>
        <w:t xml:space="preserve">ابراهیم گفت: من به سوی پروردگارم می‌روم، او مرا رهنمود می‌کند. </w:t>
      </w:r>
      <w:r w:rsidR="008B02E9" w:rsidRPr="00105C9E">
        <w:rPr>
          <w:rStyle w:val="Char6"/>
          <w:rFonts w:hint="cs"/>
          <w:rtl/>
        </w:rPr>
        <w:t>پرودگارا! فرزندان شایسته‌ای به من عطاء کن. ما او را به پسری بردبار و خردمند مژده دادیم. وقتی که (او متولد شد و بزرگ گردید و) به سنی رسید که بتوان</w:t>
      </w:r>
      <w:r w:rsidR="004F5F8E" w:rsidRPr="00105C9E">
        <w:rPr>
          <w:rStyle w:val="Char6"/>
          <w:rFonts w:hint="cs"/>
          <w:rtl/>
        </w:rPr>
        <w:t>د</w:t>
      </w:r>
      <w:r w:rsidR="008B02E9" w:rsidRPr="00105C9E">
        <w:rPr>
          <w:rStyle w:val="Char6"/>
          <w:rFonts w:hint="cs"/>
          <w:rtl/>
        </w:rPr>
        <w:t xml:space="preserve"> با او به تلاش (در پی معاش) ایستد، ابراهیم بدو گفت: فرزندم! من در خواب چنان می‌بینم که باید تو را سر ببرم (و قربانیت کنم). بنگر نظرت چیست؟ گفت: ای پدر! کاری که به تو دستور داده می‌شود بکن. به خواست خدا مرا از زمر</w:t>
      </w:r>
      <w:r w:rsidR="007019EB">
        <w:rPr>
          <w:rStyle w:val="Char6"/>
          <w:rFonts w:hint="cs"/>
          <w:rtl/>
        </w:rPr>
        <w:t>ۀ</w:t>
      </w:r>
      <w:r w:rsidR="008B02E9" w:rsidRPr="00105C9E">
        <w:rPr>
          <w:rStyle w:val="Char6"/>
          <w:rFonts w:hint="cs"/>
          <w:rtl/>
        </w:rPr>
        <w:t xml:space="preserve"> شکیبایان خواهی یافت. هنگامی که (پدر و پسر)</w:t>
      </w:r>
      <w:r w:rsidR="00557174">
        <w:rPr>
          <w:rStyle w:val="Char6"/>
          <w:rFonts w:hint="cs"/>
          <w:rtl/>
        </w:rPr>
        <w:t xml:space="preserve"> هردو </w:t>
      </w:r>
      <w:r w:rsidR="008B02E9" w:rsidRPr="00105C9E">
        <w:rPr>
          <w:rStyle w:val="Char6"/>
          <w:rFonts w:hint="cs"/>
          <w:rtl/>
        </w:rPr>
        <w:t>تسلیم (فرمان خدا) شدند و (ابراهیم پسر را روی شن</w:t>
      </w:r>
      <w:r w:rsidR="0095258F">
        <w:rPr>
          <w:rStyle w:val="Char6"/>
          <w:rFonts w:hint="cs"/>
          <w:rtl/>
        </w:rPr>
        <w:t>‌</w:t>
      </w:r>
      <w:r w:rsidR="008B02E9" w:rsidRPr="00105C9E">
        <w:rPr>
          <w:rStyle w:val="Char6"/>
          <w:rFonts w:hint="cs"/>
          <w:rtl/>
        </w:rPr>
        <w:t>ها دراز کشاند) و رخسار</w:t>
      </w:r>
      <w:r w:rsidR="007019EB">
        <w:rPr>
          <w:rStyle w:val="Char6"/>
          <w:rFonts w:hint="cs"/>
          <w:rtl/>
        </w:rPr>
        <w:t>ۀ</w:t>
      </w:r>
      <w:r w:rsidR="008B02E9" w:rsidRPr="00105C9E">
        <w:rPr>
          <w:rStyle w:val="Char6"/>
          <w:rFonts w:hint="cs"/>
          <w:rtl/>
        </w:rPr>
        <w:t xml:space="preserve"> او را بر خاک انداخت. فریادش زدیم که : ای ابراهیم! تو خواب را راست دیدی و دانستی (و برابر فرمان آن عمل کردی و مأموریت خود را به جای آوردی. دست نگهدار که در این آزمایش بزرگ موفق شد</w:t>
      </w:r>
      <w:r w:rsidR="004F5F8E" w:rsidRPr="00105C9E">
        <w:rPr>
          <w:rStyle w:val="Char6"/>
          <w:rFonts w:hint="cs"/>
          <w:rtl/>
        </w:rPr>
        <w:t>ی</w:t>
      </w:r>
      <w:r w:rsidR="008B02E9" w:rsidRPr="00105C9E">
        <w:rPr>
          <w:rStyle w:val="Char6"/>
          <w:rFonts w:hint="cs"/>
          <w:rtl/>
        </w:rPr>
        <w:t>. ما این گونه به نیکوکاران سزا و جزا می‌دهیم. این (آزمایش بزرگ که ذبح فرزند با دست پدر است) مسلماً آزمایشی است که بیانگر (ایمان کامل و یقین صادق به خداوند هستی) است. ما قربانی بزرگ و ارزشمندی را فدا و بلاگردان او کردیم. و نام نیک او را در میان ملتهای بعدی باقی گذاردیم (و اسو</w:t>
      </w:r>
      <w:r w:rsidR="007019EB">
        <w:rPr>
          <w:rStyle w:val="Char6"/>
          <w:rFonts w:hint="cs"/>
          <w:rtl/>
        </w:rPr>
        <w:t>ۀ</w:t>
      </w:r>
      <w:r w:rsidR="008B02E9" w:rsidRPr="00105C9E">
        <w:rPr>
          <w:rStyle w:val="Char6"/>
          <w:rFonts w:hint="cs"/>
          <w:rtl/>
        </w:rPr>
        <w:t xml:space="preserve"> آیندگان با ایمان و قدو</w:t>
      </w:r>
      <w:r w:rsidR="007019EB">
        <w:rPr>
          <w:rStyle w:val="Char6"/>
          <w:rFonts w:hint="cs"/>
          <w:rtl/>
        </w:rPr>
        <w:t>ۀ</w:t>
      </w:r>
      <w:r w:rsidR="008B02E9" w:rsidRPr="00105C9E">
        <w:rPr>
          <w:rStyle w:val="Char6"/>
          <w:rFonts w:hint="cs"/>
          <w:rtl/>
        </w:rPr>
        <w:t xml:space="preserve"> پاکبازان جهانش کردیم). درود بر ابراهیم! ما این گونه نیکوکاران را پاداش خیر خواهیم داد. چرا که او از بندگان باایمان ما بود. ما او را به (تولد) اسحاق که پیغمبر و از زمر</w:t>
      </w:r>
      <w:r w:rsidR="007019EB">
        <w:rPr>
          <w:rStyle w:val="Char6"/>
          <w:rFonts w:hint="cs"/>
          <w:rtl/>
        </w:rPr>
        <w:t>ۀ</w:t>
      </w:r>
      <w:r w:rsidR="008B02E9" w:rsidRPr="00105C9E">
        <w:rPr>
          <w:rStyle w:val="Char6"/>
          <w:rFonts w:hint="cs"/>
          <w:rtl/>
        </w:rPr>
        <w:t xml:space="preserve"> صالحان بود، مژده دادیم</w:t>
      </w:r>
      <w:r w:rsidR="00975074" w:rsidRPr="00105C9E">
        <w:rPr>
          <w:rStyle w:val="Char6"/>
          <w:rFonts w:hint="cs"/>
          <w:rtl/>
        </w:rPr>
        <w:t>.»</w:t>
      </w:r>
    </w:p>
    <w:p w:rsidR="00830FE4" w:rsidRPr="0095258F" w:rsidRDefault="00A30AD8" w:rsidP="00947B62">
      <w:pPr>
        <w:tabs>
          <w:tab w:val="left" w:pos="742"/>
          <w:tab w:val="right" w:pos="7031"/>
        </w:tabs>
        <w:bidi/>
        <w:ind w:firstLine="284"/>
        <w:jc w:val="both"/>
        <w:rPr>
          <w:rStyle w:val="Char0"/>
          <w:spacing w:val="-2"/>
          <w:rtl/>
        </w:rPr>
      </w:pPr>
      <w:r w:rsidRPr="0095258F">
        <w:rPr>
          <w:rStyle w:val="Char0"/>
          <w:rFonts w:hint="cs"/>
          <w:spacing w:val="-2"/>
          <w:rtl/>
        </w:rPr>
        <w:t>در این رفتار ابراهیم</w:t>
      </w:r>
      <w:r w:rsidR="00947B62" w:rsidRPr="00947B62">
        <w:rPr>
          <w:rStyle w:val="Char0"/>
          <w:rFonts w:cs="CTraditional Arabic" w:hint="cs"/>
          <w:spacing w:val="-2"/>
          <w:rtl/>
        </w:rPr>
        <w:t xml:space="preserve">÷ </w:t>
      </w:r>
      <w:r w:rsidR="007A4EFA" w:rsidRPr="0095258F">
        <w:rPr>
          <w:rStyle w:val="Char0"/>
          <w:rFonts w:hint="cs"/>
          <w:spacing w:val="-2"/>
          <w:rtl/>
        </w:rPr>
        <w:t>نمادی برای هر دعوتگری است که در مسیر دعوت در مواردی باید جان و مال خود و خانواده‌اش را فدای حق نماید و باید بداند که فرمان خدا</w:t>
      </w:r>
      <w:r w:rsidR="004F7E2E" w:rsidRPr="0095258F">
        <w:rPr>
          <w:rStyle w:val="Char0"/>
          <w:rFonts w:cs="CTraditional Arabic" w:hint="cs"/>
          <w:spacing w:val="-2"/>
          <w:rtl/>
        </w:rPr>
        <w:t>ﻷ</w:t>
      </w:r>
      <w:r w:rsidR="007A4EFA" w:rsidRPr="0095258F">
        <w:rPr>
          <w:rStyle w:val="Char0"/>
          <w:rFonts w:hint="cs"/>
          <w:spacing w:val="-2"/>
          <w:rtl/>
        </w:rPr>
        <w:t xml:space="preserve"> والاتر</w:t>
      </w:r>
      <w:r w:rsidR="008E7C4D" w:rsidRPr="0095258F">
        <w:rPr>
          <w:rStyle w:val="Char0"/>
          <w:rFonts w:hint="cs"/>
          <w:spacing w:val="-2"/>
          <w:rtl/>
        </w:rPr>
        <w:t xml:space="preserve"> و بالاتر از هر چیزی</w:t>
      </w:r>
      <w:r w:rsidR="007A4EFA" w:rsidRPr="0095258F">
        <w:rPr>
          <w:rStyle w:val="Char0"/>
          <w:rFonts w:hint="cs"/>
          <w:spacing w:val="-2"/>
          <w:rtl/>
        </w:rPr>
        <w:t xml:space="preserve"> </w:t>
      </w:r>
      <w:r w:rsidR="008E7C4D" w:rsidRPr="0095258F">
        <w:rPr>
          <w:rStyle w:val="Char0"/>
          <w:rFonts w:hint="cs"/>
          <w:spacing w:val="-2"/>
          <w:rtl/>
        </w:rPr>
        <w:t>می</w:t>
      </w:r>
      <w:r w:rsidR="008E7C4D" w:rsidRPr="0095258F">
        <w:rPr>
          <w:rStyle w:val="Char0"/>
          <w:rFonts w:hint="cs"/>
          <w:spacing w:val="-2"/>
          <w:rtl/>
        </w:rPr>
        <w:softHyphen/>
        <w:t>باشد</w:t>
      </w:r>
      <w:r w:rsidR="007A4EFA" w:rsidRPr="0095258F">
        <w:rPr>
          <w:rStyle w:val="Char0"/>
          <w:rFonts w:hint="cs"/>
          <w:spacing w:val="-2"/>
          <w:rtl/>
        </w:rPr>
        <w:t xml:space="preserve"> و همانگونه که خداوند</w:t>
      </w:r>
      <w:r w:rsidR="004F7E2E" w:rsidRPr="0095258F">
        <w:rPr>
          <w:rStyle w:val="Char0"/>
          <w:rFonts w:cs="CTraditional Arabic" w:hint="cs"/>
          <w:spacing w:val="-2"/>
          <w:rtl/>
        </w:rPr>
        <w:t>ﻷ</w:t>
      </w:r>
      <w:r w:rsidR="007A4EFA" w:rsidRPr="0095258F">
        <w:rPr>
          <w:rStyle w:val="Char0"/>
          <w:rFonts w:hint="cs"/>
          <w:spacing w:val="-2"/>
          <w:rtl/>
        </w:rPr>
        <w:t xml:space="preserve"> به ابراهیم</w:t>
      </w:r>
      <w:r w:rsidR="00947B62" w:rsidRPr="00947B62">
        <w:rPr>
          <w:rStyle w:val="Char0"/>
          <w:rFonts w:cs="CTraditional Arabic" w:hint="cs"/>
          <w:spacing w:val="-2"/>
          <w:rtl/>
        </w:rPr>
        <w:t xml:space="preserve">÷ </w:t>
      </w:r>
      <w:r w:rsidR="007A4EFA" w:rsidRPr="0095258F">
        <w:rPr>
          <w:rStyle w:val="Char0"/>
          <w:rFonts w:hint="cs"/>
          <w:spacing w:val="-2"/>
          <w:rtl/>
        </w:rPr>
        <w:t>در ازای این عملکرد</w:t>
      </w:r>
      <w:r w:rsidR="009B5B0B" w:rsidRPr="0095258F">
        <w:rPr>
          <w:rStyle w:val="Char0"/>
          <w:rFonts w:hint="cs"/>
          <w:spacing w:val="-2"/>
          <w:rtl/>
        </w:rPr>
        <w:t>ِ بزرگ و</w:t>
      </w:r>
      <w:r w:rsidR="007A4EFA" w:rsidRPr="0095258F">
        <w:rPr>
          <w:rStyle w:val="Char0"/>
          <w:rFonts w:hint="cs"/>
          <w:spacing w:val="-2"/>
          <w:rtl/>
        </w:rPr>
        <w:t xml:space="preserve"> غیرقابل وصف</w:t>
      </w:r>
      <w:r w:rsidR="009B5B0B" w:rsidRPr="0095258F">
        <w:rPr>
          <w:rStyle w:val="Char0"/>
          <w:rFonts w:hint="cs"/>
          <w:spacing w:val="-2"/>
          <w:rtl/>
        </w:rPr>
        <w:t>،</w:t>
      </w:r>
      <w:r w:rsidR="007A4EFA" w:rsidRPr="0095258F">
        <w:rPr>
          <w:rStyle w:val="Char0"/>
          <w:rFonts w:hint="cs"/>
          <w:spacing w:val="-2"/>
          <w:rtl/>
        </w:rPr>
        <w:t xml:space="preserve"> پاداش خیر در دنیا </w:t>
      </w:r>
      <w:r w:rsidR="009B5B0B" w:rsidRPr="0095258F">
        <w:rPr>
          <w:rStyle w:val="Char0"/>
          <w:rFonts w:hint="cs"/>
          <w:spacing w:val="-2"/>
          <w:rtl/>
        </w:rPr>
        <w:t>(</w:t>
      </w:r>
      <w:r w:rsidR="007A4EFA" w:rsidRPr="0095258F">
        <w:rPr>
          <w:rStyle w:val="Char0"/>
          <w:rFonts w:hint="cs"/>
          <w:spacing w:val="-2"/>
          <w:rtl/>
        </w:rPr>
        <w:t>دادن فرزند صالح به نام ا</w:t>
      </w:r>
      <w:r w:rsidR="008F4FA4" w:rsidRPr="0095258F">
        <w:rPr>
          <w:rStyle w:val="Char0"/>
          <w:rFonts w:hint="cs"/>
          <w:spacing w:val="-2"/>
          <w:rtl/>
        </w:rPr>
        <w:t>س</w:t>
      </w:r>
      <w:r w:rsidR="007A4EFA" w:rsidRPr="0095258F">
        <w:rPr>
          <w:rStyle w:val="Char0"/>
          <w:rFonts w:hint="cs"/>
          <w:spacing w:val="-2"/>
          <w:rtl/>
        </w:rPr>
        <w:t>حاق</w:t>
      </w:r>
      <w:r w:rsidR="00003080" w:rsidRPr="0095258F">
        <w:rPr>
          <w:rStyle w:val="Char0"/>
          <w:rFonts w:cs="CTraditional Arabic" w:hint="cs"/>
          <w:spacing w:val="-2"/>
          <w:rtl/>
        </w:rPr>
        <w:t>÷</w:t>
      </w:r>
      <w:r w:rsidR="009B5B0B" w:rsidRPr="0095258F">
        <w:rPr>
          <w:rStyle w:val="Char0"/>
          <w:rFonts w:hint="cs"/>
          <w:spacing w:val="-2"/>
          <w:rtl/>
        </w:rPr>
        <w:t>)</w:t>
      </w:r>
      <w:r w:rsidR="007A4EFA" w:rsidRPr="0095258F">
        <w:rPr>
          <w:rStyle w:val="Char0"/>
          <w:rFonts w:hint="cs"/>
          <w:spacing w:val="-2"/>
          <w:rtl/>
        </w:rPr>
        <w:t xml:space="preserve"> و در عقبی </w:t>
      </w:r>
      <w:r w:rsidR="008E7C4D" w:rsidRPr="0095258F">
        <w:rPr>
          <w:rStyle w:val="Char0"/>
          <w:rFonts w:hint="cs"/>
          <w:spacing w:val="-2"/>
          <w:rtl/>
        </w:rPr>
        <w:t>(</w:t>
      </w:r>
      <w:r w:rsidR="007A4EFA" w:rsidRPr="0095258F">
        <w:rPr>
          <w:rStyle w:val="Char0"/>
          <w:rFonts w:hint="cs"/>
          <w:spacing w:val="-2"/>
          <w:rtl/>
        </w:rPr>
        <w:t>پاداش خیر و عظیم</w:t>
      </w:r>
      <w:r w:rsidR="008E7C4D" w:rsidRPr="0095258F">
        <w:rPr>
          <w:rStyle w:val="Char0"/>
          <w:rFonts w:hint="cs"/>
          <w:spacing w:val="-2"/>
          <w:rtl/>
        </w:rPr>
        <w:t>)</w:t>
      </w:r>
      <w:r w:rsidR="008F4FA4" w:rsidRPr="0095258F">
        <w:rPr>
          <w:rStyle w:val="Char0"/>
          <w:rFonts w:hint="cs"/>
          <w:spacing w:val="-2"/>
          <w:rtl/>
        </w:rPr>
        <w:t xml:space="preserve"> </w:t>
      </w:r>
      <w:r w:rsidR="007A4EFA" w:rsidRPr="0095258F">
        <w:rPr>
          <w:rStyle w:val="Char0"/>
          <w:rFonts w:hint="cs"/>
          <w:spacing w:val="-2"/>
          <w:rtl/>
        </w:rPr>
        <w:t>عطا کرد، هر دعوتگری نیز در این راستا و با این شیو</w:t>
      </w:r>
      <w:r w:rsidR="007019EB" w:rsidRPr="0095258F">
        <w:rPr>
          <w:rStyle w:val="Char0"/>
          <w:rFonts w:hint="cs"/>
          <w:spacing w:val="-2"/>
          <w:rtl/>
        </w:rPr>
        <w:t>ۀ</w:t>
      </w:r>
      <w:r w:rsidR="007A4EFA" w:rsidRPr="0095258F">
        <w:rPr>
          <w:rStyle w:val="Char0"/>
          <w:rFonts w:hint="cs"/>
          <w:spacing w:val="-2"/>
          <w:rtl/>
        </w:rPr>
        <w:t xml:space="preserve"> عملکرد </w:t>
      </w:r>
      <w:r w:rsidR="001A71FB" w:rsidRPr="0095258F">
        <w:rPr>
          <w:rStyle w:val="Char0"/>
          <w:rFonts w:hint="cs"/>
          <w:spacing w:val="-2"/>
          <w:rtl/>
        </w:rPr>
        <w:t xml:space="preserve">می‌تواند منتظر یاری و پاداش خیر </w:t>
      </w:r>
      <w:r w:rsidR="008E7C4D" w:rsidRPr="0095258F">
        <w:rPr>
          <w:rStyle w:val="Char0"/>
          <w:rFonts w:hint="cs"/>
          <w:spacing w:val="-2"/>
          <w:rtl/>
        </w:rPr>
        <w:t>خدای مهربان و بخشند</w:t>
      </w:r>
      <w:r w:rsidR="007019EB" w:rsidRPr="0095258F">
        <w:rPr>
          <w:rStyle w:val="Char0"/>
          <w:rFonts w:hint="cs"/>
          <w:spacing w:val="-2"/>
          <w:rtl/>
        </w:rPr>
        <w:t>ۀ</w:t>
      </w:r>
      <w:r w:rsidR="008E7C4D" w:rsidRPr="0095258F">
        <w:rPr>
          <w:rStyle w:val="Char0"/>
          <w:rFonts w:hint="cs"/>
          <w:spacing w:val="-2"/>
          <w:rtl/>
        </w:rPr>
        <w:t xml:space="preserve"> خود باشد</w:t>
      </w:r>
      <w:r w:rsidR="001A71FB" w:rsidRPr="0095258F">
        <w:rPr>
          <w:rStyle w:val="Char0"/>
          <w:rFonts w:hint="cs"/>
          <w:spacing w:val="-2"/>
          <w:rtl/>
        </w:rPr>
        <w:t xml:space="preserve">، پس خوشا به داعیان صبور </w:t>
      </w:r>
      <w:r w:rsidR="006737E0" w:rsidRPr="0095258F">
        <w:rPr>
          <w:rStyle w:val="Char0"/>
          <w:rFonts w:hint="cs"/>
          <w:spacing w:val="-2"/>
          <w:rtl/>
        </w:rPr>
        <w:t>و تسلیم شدگان محض ذات اقدس الهی.</w:t>
      </w:r>
      <w:r w:rsidR="00830FE4" w:rsidRPr="0095258F">
        <w:rPr>
          <w:rStyle w:val="Char0"/>
          <w:spacing w:val="-2"/>
          <w:vertAlign w:val="superscript"/>
          <w:rtl/>
        </w:rPr>
        <w:footnoteReference w:id="128"/>
      </w:r>
    </w:p>
    <w:p w:rsidR="00F30858" w:rsidRPr="00B757BE" w:rsidRDefault="00F30858" w:rsidP="001E5EE0">
      <w:pPr>
        <w:pStyle w:val="a8"/>
        <w:bidi/>
        <w:rPr>
          <w:rtl/>
        </w:rPr>
      </w:pPr>
      <w:bookmarkStart w:id="122" w:name="_Toc395705313"/>
      <w:bookmarkStart w:id="123" w:name="_Toc442358089"/>
      <w:r w:rsidRPr="00B757BE">
        <w:rPr>
          <w:rFonts w:hint="cs"/>
          <w:rtl/>
        </w:rPr>
        <w:lastRenderedPageBreak/>
        <w:t>(</w:t>
      </w:r>
      <w:r w:rsidR="007C093C" w:rsidRPr="00B757BE">
        <w:rPr>
          <w:rFonts w:hint="cs"/>
          <w:rtl/>
        </w:rPr>
        <w:t>3</w:t>
      </w:r>
      <w:r w:rsidRPr="00B757BE">
        <w:rPr>
          <w:rFonts w:hint="cs"/>
          <w:rtl/>
        </w:rPr>
        <w:t xml:space="preserve">-5) بحث در </w:t>
      </w:r>
      <w:r w:rsidR="006C001B" w:rsidRPr="00B757BE">
        <w:rPr>
          <w:rFonts w:hint="cs"/>
          <w:rtl/>
        </w:rPr>
        <w:t>باره سخن</w:t>
      </w:r>
      <w:r w:rsidR="006C001B" w:rsidRPr="00B757BE">
        <w:rPr>
          <w:rFonts w:hint="cs"/>
          <w:rtl/>
        </w:rPr>
        <w:softHyphen/>
        <w:t xml:space="preserve">های </w:t>
      </w:r>
      <w:r w:rsidR="006C001B" w:rsidRPr="00435FFD">
        <w:rPr>
          <w:rFonts w:hint="cs"/>
          <w:rtl/>
        </w:rPr>
        <w:t>مصل</w:t>
      </w:r>
      <w:r w:rsidR="008E7C4D" w:rsidRPr="00435FFD">
        <w:rPr>
          <w:rFonts w:hint="cs"/>
          <w:rtl/>
        </w:rPr>
        <w:t>حت</w:t>
      </w:r>
      <w:r w:rsidR="008F1047" w:rsidRPr="00435FFD">
        <w:rPr>
          <w:rFonts w:hint="cs"/>
          <w:rtl/>
        </w:rPr>
        <w:t>ی</w:t>
      </w:r>
      <w:r w:rsidR="006C001B" w:rsidRPr="00B757BE">
        <w:rPr>
          <w:rFonts w:hint="cs"/>
          <w:rtl/>
        </w:rPr>
        <w:t xml:space="preserve"> </w:t>
      </w:r>
      <w:r w:rsidRPr="00B757BE">
        <w:rPr>
          <w:rFonts w:hint="cs"/>
          <w:rtl/>
        </w:rPr>
        <w:t>ابراهیم</w:t>
      </w:r>
      <w:r w:rsidR="00003080" w:rsidRPr="00003080">
        <w:rPr>
          <w:rStyle w:val="Char3"/>
          <w:rFonts w:cs="CTraditional Arabic" w:hint="cs"/>
          <w:rtl/>
        </w:rPr>
        <w:t>÷</w:t>
      </w:r>
      <w:bookmarkEnd w:id="122"/>
      <w:bookmarkEnd w:id="123"/>
    </w:p>
    <w:p w:rsidR="00830FE4" w:rsidRPr="00E9198C" w:rsidRDefault="00F30858" w:rsidP="00B25935">
      <w:pPr>
        <w:tabs>
          <w:tab w:val="left" w:pos="742"/>
          <w:tab w:val="right" w:pos="7031"/>
        </w:tabs>
        <w:bidi/>
        <w:ind w:firstLine="284"/>
        <w:jc w:val="both"/>
        <w:rPr>
          <w:rStyle w:val="Char0"/>
          <w:rtl/>
        </w:rPr>
      </w:pPr>
      <w:r w:rsidRPr="00E9198C">
        <w:rPr>
          <w:rStyle w:val="Char0"/>
          <w:rFonts w:hint="cs"/>
          <w:rtl/>
        </w:rPr>
        <w:t>در اینکه چرا به چند مورد از گفته‌های ابراهیم</w:t>
      </w:r>
      <w:r w:rsidR="00947B62" w:rsidRPr="00947B62">
        <w:rPr>
          <w:rStyle w:val="Char0"/>
          <w:rFonts w:cs="CTraditional Arabic" w:hint="cs"/>
          <w:rtl/>
        </w:rPr>
        <w:t xml:space="preserve">÷ </w:t>
      </w:r>
      <w:r w:rsidRPr="00E9198C">
        <w:rPr>
          <w:rStyle w:val="Char0"/>
          <w:rFonts w:hint="cs"/>
          <w:rtl/>
        </w:rPr>
        <w:t>دروغ اطلاق می‌شود، بخاطر فرمود</w:t>
      </w:r>
      <w:r w:rsidR="007019EB">
        <w:rPr>
          <w:rStyle w:val="Char0"/>
          <w:rFonts w:hint="cs"/>
          <w:rtl/>
        </w:rPr>
        <w:t>ۀ</w:t>
      </w:r>
      <w:r w:rsidRPr="00E9198C">
        <w:rPr>
          <w:rStyle w:val="Char0"/>
          <w:rFonts w:hint="cs"/>
          <w:rtl/>
        </w:rPr>
        <w:t xml:space="preserve"> پیغمبر خدا</w:t>
      </w:r>
      <w:r w:rsidR="00BF0BB1">
        <w:rPr>
          <w:rStyle w:val="Char0"/>
          <w:rFonts w:hint="cs"/>
          <w:rtl/>
        </w:rPr>
        <w:t xml:space="preserve"> </w:t>
      </w:r>
      <w:r w:rsidR="00BF0BB1" w:rsidRPr="00BF0BB1">
        <w:rPr>
          <w:rFonts w:cs="CTraditional Arabic" w:hint="cs"/>
          <w:color w:val="000000"/>
          <w:sz w:val="28"/>
          <w:szCs w:val="28"/>
          <w:rtl/>
          <w:lang w:bidi="fa-IR"/>
        </w:rPr>
        <w:t>ج</w:t>
      </w:r>
      <w:r w:rsidR="00BF0BB1">
        <w:rPr>
          <w:rFonts w:cs="CTraditional Arabic" w:hint="cs"/>
          <w:color w:val="000000"/>
          <w:sz w:val="28"/>
          <w:szCs w:val="28"/>
          <w:rtl/>
          <w:lang w:bidi="fa-IR"/>
        </w:rPr>
        <w:t xml:space="preserve"> </w:t>
      </w:r>
      <w:r w:rsidRPr="00E9198C">
        <w:rPr>
          <w:rStyle w:val="Char0"/>
          <w:rFonts w:hint="cs"/>
          <w:rtl/>
        </w:rPr>
        <w:t>است که در حدیثی صحیح از آن تعبیر به دروغ کرده‌</w:t>
      </w:r>
      <w:r w:rsidRPr="00E9198C">
        <w:rPr>
          <w:rStyle w:val="Char0"/>
          <w:rFonts w:hint="eastAsia"/>
          <w:rtl/>
        </w:rPr>
        <w:t>‌اند،</w:t>
      </w:r>
      <w:r w:rsidR="008E7C4D" w:rsidRPr="00E9198C">
        <w:rPr>
          <w:rStyle w:val="Char0"/>
          <w:rFonts w:hint="cs"/>
          <w:rtl/>
        </w:rPr>
        <w:t xml:space="preserve"> </w:t>
      </w:r>
      <w:r w:rsidRPr="00E9198C">
        <w:rPr>
          <w:rStyle w:val="Char0"/>
          <w:rFonts w:hint="cs"/>
          <w:rtl/>
        </w:rPr>
        <w:t>از ابوهریره</w:t>
      </w:r>
      <w:r w:rsidR="00B25935">
        <w:rPr>
          <w:rStyle w:val="Char0"/>
          <w:rFonts w:cs="CTraditional Arabic" w:hint="cs"/>
          <w:rtl/>
        </w:rPr>
        <w:t>س</w:t>
      </w:r>
      <w:r w:rsidRPr="00E9198C">
        <w:rPr>
          <w:rStyle w:val="Char0"/>
          <w:rFonts w:hint="cs"/>
          <w:rtl/>
        </w:rPr>
        <w:t xml:space="preserve"> روایت شده که پیغمبر خدا</w:t>
      </w:r>
      <w:r w:rsidR="00BF0BB1">
        <w:rPr>
          <w:rStyle w:val="Char0"/>
          <w:rFonts w:hint="cs"/>
          <w:rtl/>
        </w:rPr>
        <w:t xml:space="preserve"> </w:t>
      </w:r>
      <w:r w:rsidR="00BF0BB1" w:rsidRPr="00BF0BB1">
        <w:rPr>
          <w:rFonts w:cs="CTraditional Arabic" w:hint="cs"/>
          <w:color w:val="000000"/>
          <w:sz w:val="28"/>
          <w:szCs w:val="28"/>
          <w:rtl/>
          <w:lang w:bidi="fa-IR"/>
        </w:rPr>
        <w:t>ج</w:t>
      </w:r>
      <w:r w:rsidR="00BF0BB1">
        <w:rPr>
          <w:rFonts w:cs="CTraditional Arabic" w:hint="cs"/>
          <w:color w:val="000000"/>
          <w:sz w:val="28"/>
          <w:szCs w:val="28"/>
          <w:rtl/>
          <w:lang w:bidi="fa-IR"/>
        </w:rPr>
        <w:t xml:space="preserve"> </w:t>
      </w:r>
      <w:r w:rsidRPr="00E9198C">
        <w:rPr>
          <w:rStyle w:val="Char0"/>
          <w:rFonts w:hint="cs"/>
          <w:rtl/>
        </w:rPr>
        <w:t>فرمودند:</w:t>
      </w:r>
      <w:r w:rsidRPr="0004070F">
        <w:rPr>
          <w:rStyle w:val="Char0"/>
          <w:rFonts w:hint="cs"/>
          <w:rtl/>
        </w:rPr>
        <w:t xml:space="preserve"> </w:t>
      </w:r>
      <w:r w:rsidRPr="00435FFD">
        <w:rPr>
          <w:rStyle w:val="Char4"/>
          <w:rFonts w:hint="cs"/>
          <w:rtl/>
        </w:rPr>
        <w:t>«</w:t>
      </w:r>
      <w:r w:rsidR="008F4FA4" w:rsidRPr="00435FFD">
        <w:rPr>
          <w:rStyle w:val="Char4"/>
          <w:rtl/>
        </w:rPr>
        <w:t>لَمْ يَكْذِبْ إِبْرَاهِيمُ عَلَيْهِ السَّلاَمُ، إِلاَّ ثَلاَثَ كَذَبَاتٍ: ثِنْتَيْنِ مِنْهُنَّ فِي ذَاتِ اللهِ عَزَّ وَجَلَّ قَوْلُهُ (إِنِّي سَقِيمٌ) وَقَوْلُهُ (بَلْ فَعَلَهُ كَبِيرُهُمْ هذَا) وَقَالَ: بَيْنَا هُوَ ذَاتَ</w:t>
      </w:r>
      <w:r w:rsidR="00BF0BB1" w:rsidRPr="00435FFD">
        <w:rPr>
          <w:rStyle w:val="Char4"/>
          <w:rtl/>
        </w:rPr>
        <w:t xml:space="preserve"> </w:t>
      </w:r>
      <w:r w:rsidR="008F4FA4" w:rsidRPr="00435FFD">
        <w:rPr>
          <w:rStyle w:val="Char4"/>
          <w:rtl/>
        </w:rPr>
        <w:t>يَوْمٍ وَسَارَةُ، إِذْ أَتَى عَلَى جَبَّار مِنَ الْجَبَابِرَةِ فَقِيلَ لَهُ: إِنَّ ههُنَا رَجُلاً مَعَهُ امْرَأَةٌ مِنْ أَحْسَنِ النَّاسِ، فَأَرْسَلَ إِلَيْهِ، فَسَأَلَهُ عَنْهَا، فَقَالَ: مَنْ هذِهِ قَالَ: أُخْتِي فَأَتَى سَارَةَ، قَالَ: يَا سَارَةُ لَيْسَ عَلَى وَجْهِ الأَرْضِ مُؤْمِنٌ غَيْرِي وَغَيْرُكِ، وَإِنَّ هذَا سَأَلَنِي فَأَخْبَرْتُهُ أَنَّكِ أُخْتِي، فَلاَ تُكَذِّبِينِي فَأَرْسَلَ إِلَيْهَا فَلَمَّا دَخَلَتْ عَلَيْهِ ذَهَبَ يَتَنَ</w:t>
      </w:r>
      <w:r w:rsidR="008153D3" w:rsidRPr="00435FFD">
        <w:rPr>
          <w:rStyle w:val="Char4"/>
          <w:rtl/>
        </w:rPr>
        <w:t>اوّل</w:t>
      </w:r>
      <w:r w:rsidR="008F4FA4" w:rsidRPr="00435FFD">
        <w:rPr>
          <w:rStyle w:val="Char4"/>
          <w:rtl/>
        </w:rPr>
        <w:t>هَا بِيَدِهِ، فَأُخِذَ فَقَالَ: ادْعِى اللهَ لِي، وَلاَ أَضُرُّكِ فَدَعَتِ اللهَ، فَأُطْلِقَ ثُمَّ تَنَ</w:t>
      </w:r>
      <w:r w:rsidR="008153D3" w:rsidRPr="00435FFD">
        <w:rPr>
          <w:rStyle w:val="Char4"/>
          <w:rtl/>
        </w:rPr>
        <w:t>اوّل</w:t>
      </w:r>
      <w:r w:rsidR="008F4FA4" w:rsidRPr="00435FFD">
        <w:rPr>
          <w:rStyle w:val="Char4"/>
          <w:rtl/>
        </w:rPr>
        <w:t>ها الثَّانِيَةَ، فَأُخِذَ مِثْلَهَا أَوْ أَشَدَّ فَقَالَ: ادْعِي اللهَ لِي وَلاَ أَضُرُّكِ فَدَعَتْ، فَأُطْلِقَ فَدَعَا بَعْضَ حَجَبَتِهِ، فَقَالَ: إِنَّكُمْ لَمْ تَأْتُونِي بِإِنْسَانٍ، إِنَّمَا أَتَيْتُمُونِي بِشِيْطَانٍ فَأَخْدَمَهَا هَاجَرَ فَأَتَتْهُ</w:t>
      </w:r>
      <w:r w:rsidR="00975074" w:rsidRPr="00435FFD">
        <w:rPr>
          <w:rStyle w:val="Char4"/>
          <w:rFonts w:hint="cs"/>
          <w:rtl/>
        </w:rPr>
        <w:t>»</w:t>
      </w:r>
      <w:r w:rsidR="00830FE4" w:rsidRPr="0026267C">
        <w:rPr>
          <w:rStyle w:val="Char0"/>
          <w:vertAlign w:val="superscript"/>
          <w:rtl/>
        </w:rPr>
        <w:footnoteReference w:id="129"/>
      </w:r>
      <w:r w:rsidR="00435FFD">
        <w:rPr>
          <w:rStyle w:val="Char4"/>
        </w:rPr>
        <w:t>.</w:t>
      </w:r>
      <w:r w:rsidR="00366329" w:rsidRPr="00E9198C">
        <w:rPr>
          <w:rStyle w:val="Char0"/>
          <w:rFonts w:hint="cs"/>
          <w:rtl/>
        </w:rPr>
        <w:t xml:space="preserve"> </w:t>
      </w:r>
      <w:r w:rsidR="00961FE1" w:rsidRPr="00105C9E">
        <w:rPr>
          <w:rStyle w:val="Char6"/>
          <w:rFonts w:hint="cs"/>
          <w:rtl/>
        </w:rPr>
        <w:t>«ابراهیم</w:t>
      </w:r>
      <w:r w:rsidR="00947B62" w:rsidRPr="00947B62">
        <w:rPr>
          <w:rStyle w:val="Char6"/>
          <w:rFonts w:cs="CTraditional Arabic" w:hint="cs"/>
          <w:rtl/>
        </w:rPr>
        <w:t xml:space="preserve">÷ </w:t>
      </w:r>
      <w:r w:rsidR="00961FE1" w:rsidRPr="00105C9E">
        <w:rPr>
          <w:rStyle w:val="Char6"/>
          <w:rFonts w:hint="cs"/>
          <w:rtl/>
        </w:rPr>
        <w:t>جزء در سه مورد دروغ نگفت. دو مورد در مورد ذات خداوند گفته‌اش: (من ناخوشم)</w:t>
      </w:r>
      <w:r w:rsidR="00830FE4" w:rsidRPr="0026267C">
        <w:rPr>
          <w:rStyle w:val="Char6"/>
          <w:vertAlign w:val="superscript"/>
          <w:rtl/>
        </w:rPr>
        <w:footnoteReference w:id="130"/>
      </w:r>
      <w:r w:rsidR="00961FE1" w:rsidRPr="00105C9E">
        <w:rPr>
          <w:rStyle w:val="Char6"/>
          <w:rFonts w:hint="cs"/>
          <w:rtl/>
        </w:rPr>
        <w:t xml:space="preserve"> و نیز گفته‌اش (شاید این بت بزرگ چنین کاری را ک</w:t>
      </w:r>
      <w:r w:rsidR="008E2032" w:rsidRPr="00105C9E">
        <w:rPr>
          <w:rStyle w:val="Char6"/>
          <w:rFonts w:hint="cs"/>
          <w:rtl/>
        </w:rPr>
        <w:t>رد</w:t>
      </w:r>
      <w:r w:rsidR="00961FE1" w:rsidRPr="00105C9E">
        <w:rPr>
          <w:rStyle w:val="Char6"/>
          <w:rFonts w:hint="cs"/>
          <w:rtl/>
        </w:rPr>
        <w:t xml:space="preserve">ه باشد) و در روزی </w:t>
      </w:r>
      <w:r w:rsidR="008E2032" w:rsidRPr="00105C9E">
        <w:rPr>
          <w:rStyle w:val="Char6"/>
          <w:rFonts w:hint="cs"/>
          <w:rtl/>
        </w:rPr>
        <w:t xml:space="preserve">که </w:t>
      </w:r>
      <w:r w:rsidR="00961FE1" w:rsidRPr="00105C9E">
        <w:rPr>
          <w:rStyle w:val="Char6"/>
          <w:rFonts w:hint="cs"/>
          <w:rtl/>
        </w:rPr>
        <w:t>او و سارا بر پادشاه ظالمی از پادشاهان ظلم پیشه گذر کردند،</w:t>
      </w:r>
      <w:r w:rsidR="008E2032" w:rsidRPr="00105C9E">
        <w:rPr>
          <w:rStyle w:val="Char6"/>
          <w:rFonts w:hint="cs"/>
          <w:rtl/>
        </w:rPr>
        <w:t xml:space="preserve"> به پادشاه ظالم گفته شد</w:t>
      </w:r>
      <w:r w:rsidR="00961FE1" w:rsidRPr="00105C9E">
        <w:rPr>
          <w:rStyle w:val="Char6"/>
          <w:rFonts w:hint="cs"/>
          <w:rtl/>
        </w:rPr>
        <w:t>: آنجا مردی است که</w:t>
      </w:r>
      <w:r w:rsidR="008E2032" w:rsidRPr="00105C9E">
        <w:rPr>
          <w:rStyle w:val="Char6"/>
          <w:rFonts w:hint="cs"/>
          <w:rtl/>
        </w:rPr>
        <w:t xml:space="preserve"> زنی همراه اوست که</w:t>
      </w:r>
      <w:r w:rsidR="00961FE1" w:rsidRPr="00105C9E">
        <w:rPr>
          <w:rStyle w:val="Char6"/>
          <w:rFonts w:hint="cs"/>
          <w:rtl/>
        </w:rPr>
        <w:t xml:space="preserve"> از خوبان مردم می‌باشد، (کسی </w:t>
      </w:r>
      <w:r w:rsidR="008E2032" w:rsidRPr="00105C9E">
        <w:rPr>
          <w:rStyle w:val="Char6"/>
          <w:rFonts w:hint="cs"/>
          <w:rtl/>
        </w:rPr>
        <w:t>را) به نزد وی بفرست و در مورد آ</w:t>
      </w:r>
      <w:r w:rsidR="00961FE1" w:rsidRPr="00105C9E">
        <w:rPr>
          <w:rStyle w:val="Char6"/>
          <w:rFonts w:hint="cs"/>
          <w:rtl/>
        </w:rPr>
        <w:t>ن زن از وی بپرس،</w:t>
      </w:r>
      <w:r w:rsidR="008E2032" w:rsidRPr="00105C9E">
        <w:rPr>
          <w:rStyle w:val="Char6"/>
          <w:rFonts w:hint="cs"/>
          <w:rtl/>
        </w:rPr>
        <w:t xml:space="preserve"> گفت: این کیست، ابراهیم گفت: ایشان</w:t>
      </w:r>
      <w:r w:rsidR="00961FE1" w:rsidRPr="00105C9E">
        <w:rPr>
          <w:rStyle w:val="Char6"/>
          <w:rFonts w:hint="cs"/>
          <w:rtl/>
        </w:rPr>
        <w:t xml:space="preserve"> خواهرم است، و وی به نزد سارا آم</w:t>
      </w:r>
      <w:r w:rsidR="008E2032" w:rsidRPr="00105C9E">
        <w:rPr>
          <w:rStyle w:val="Char6"/>
          <w:rFonts w:hint="cs"/>
          <w:rtl/>
        </w:rPr>
        <w:t>د و گفت: ای سار</w:t>
      </w:r>
      <w:r w:rsidR="00D0199F" w:rsidRPr="00105C9E">
        <w:rPr>
          <w:rStyle w:val="Char6"/>
          <w:rFonts w:hint="cs"/>
          <w:rtl/>
        </w:rPr>
        <w:t>ه</w:t>
      </w:r>
      <w:r w:rsidR="008E2032" w:rsidRPr="00105C9E">
        <w:rPr>
          <w:rStyle w:val="Char6"/>
          <w:rFonts w:hint="cs"/>
          <w:rtl/>
        </w:rPr>
        <w:t>! در این زمین کسی غیر از تو و من مؤمنی وجود ندارد، و درباره</w:t>
      </w:r>
      <w:r w:rsidR="00961FE1" w:rsidRPr="00105C9E">
        <w:rPr>
          <w:rStyle w:val="Char6"/>
          <w:rFonts w:hint="cs"/>
          <w:rtl/>
        </w:rPr>
        <w:t xml:space="preserve"> تو</w:t>
      </w:r>
      <w:r w:rsidR="008E2032" w:rsidRPr="00105C9E">
        <w:rPr>
          <w:rStyle w:val="Char6"/>
          <w:rFonts w:hint="cs"/>
          <w:rtl/>
        </w:rPr>
        <w:t xml:space="preserve"> از من</w:t>
      </w:r>
      <w:r w:rsidR="00961FE1" w:rsidRPr="00105C9E">
        <w:rPr>
          <w:rStyle w:val="Char6"/>
          <w:rFonts w:hint="cs"/>
          <w:rtl/>
        </w:rPr>
        <w:t xml:space="preserve"> پرسید و من گفتم: تو خواهر منی، پس مرا تکذیب نکن، پس حاکم کسی را نزد زن فرستاد، وقتی سارا داخل شد، </w:t>
      </w:r>
      <w:r w:rsidR="0057349E" w:rsidRPr="00105C9E">
        <w:rPr>
          <w:rStyle w:val="Char6"/>
          <w:rFonts w:hint="cs"/>
          <w:rtl/>
        </w:rPr>
        <w:t xml:space="preserve">به نزدش </w:t>
      </w:r>
      <w:r w:rsidR="00961FE1" w:rsidRPr="00105C9E">
        <w:rPr>
          <w:rStyle w:val="Char6"/>
          <w:rFonts w:hint="cs"/>
          <w:rtl/>
        </w:rPr>
        <w:t xml:space="preserve">رفت </w:t>
      </w:r>
      <w:r w:rsidR="0057349E" w:rsidRPr="00105C9E">
        <w:rPr>
          <w:rStyle w:val="Char6"/>
          <w:rFonts w:hint="cs"/>
          <w:rtl/>
        </w:rPr>
        <w:t>که وی را</w:t>
      </w:r>
      <w:r w:rsidR="00961FE1" w:rsidRPr="00105C9E">
        <w:rPr>
          <w:rStyle w:val="Char6"/>
          <w:rFonts w:hint="cs"/>
          <w:rtl/>
        </w:rPr>
        <w:t xml:space="preserve"> </w:t>
      </w:r>
      <w:r w:rsidR="0057349E" w:rsidRPr="00105C9E">
        <w:rPr>
          <w:rStyle w:val="Char6"/>
          <w:rFonts w:hint="cs"/>
          <w:rtl/>
        </w:rPr>
        <w:t>لمس کند</w:t>
      </w:r>
      <w:r w:rsidR="00961FE1" w:rsidRPr="00105C9E">
        <w:rPr>
          <w:rStyle w:val="Char6"/>
          <w:rFonts w:hint="cs"/>
          <w:rtl/>
        </w:rPr>
        <w:t xml:space="preserve">، </w:t>
      </w:r>
      <w:r w:rsidR="0057349E" w:rsidRPr="00105C9E">
        <w:rPr>
          <w:rStyle w:val="Char6"/>
          <w:rFonts w:hint="cs"/>
          <w:rtl/>
        </w:rPr>
        <w:t>که ناگهان</w:t>
      </w:r>
      <w:r w:rsidR="00043190">
        <w:rPr>
          <w:rStyle w:val="Char6"/>
          <w:rFonts w:hint="cs"/>
          <w:rtl/>
        </w:rPr>
        <w:t xml:space="preserve"> دست‌هایش </w:t>
      </w:r>
      <w:r w:rsidR="0057349E" w:rsidRPr="00105C9E">
        <w:rPr>
          <w:rStyle w:val="Char6"/>
          <w:rFonts w:hint="cs"/>
          <w:rtl/>
        </w:rPr>
        <w:t xml:space="preserve">خشک شد! </w:t>
      </w:r>
      <w:r w:rsidR="00961FE1" w:rsidRPr="00105C9E">
        <w:rPr>
          <w:rStyle w:val="Char6"/>
          <w:rFonts w:hint="cs"/>
          <w:rtl/>
        </w:rPr>
        <w:t>مرد گفت: خدا را برای من فریاد کن، و من ضرری به تو نمی‌رسانم، سارا، خداوند</w:t>
      </w:r>
      <w:r w:rsidR="00D07396" w:rsidRPr="00105C9E">
        <w:rPr>
          <w:rStyle w:val="Char6"/>
          <w:rFonts w:hint="cs"/>
          <w:rtl/>
        </w:rPr>
        <w:t xml:space="preserve"> را</w:t>
      </w:r>
      <w:r w:rsidR="00961FE1" w:rsidRPr="00105C9E">
        <w:rPr>
          <w:rStyle w:val="Char6"/>
          <w:rFonts w:hint="cs"/>
          <w:rtl/>
        </w:rPr>
        <w:t xml:space="preserve"> زیاد خواند، پس آزاد کرد، سپس دوباره وی را گرفت، به همین صورت وی را گرفت و یا بیشتر، و گفت: خداوند را برایم فریاد کن و من ضرری به تو نمی‌رسانم، پس ولش کرد و رهایش</w:t>
      </w:r>
      <w:r w:rsidR="00D07396" w:rsidRPr="00105C9E">
        <w:rPr>
          <w:rStyle w:val="Char6"/>
          <w:rFonts w:hint="cs"/>
          <w:rtl/>
        </w:rPr>
        <w:t xml:space="preserve"> کرد، و برخی از حاجب</w:t>
      </w:r>
      <w:r w:rsidR="00961FE1" w:rsidRPr="00105C9E">
        <w:rPr>
          <w:rStyle w:val="Char6"/>
          <w:rFonts w:hint="cs"/>
          <w:rtl/>
        </w:rPr>
        <w:t xml:space="preserve">انش را صدا کرد و گفت: شماها </w:t>
      </w:r>
      <w:r w:rsidR="0057349E" w:rsidRPr="00105C9E">
        <w:rPr>
          <w:rStyle w:val="Char6"/>
          <w:rFonts w:hint="cs"/>
          <w:rtl/>
        </w:rPr>
        <w:t>یک انسان را برایم نیاورده</w:t>
      </w:r>
      <w:r w:rsidR="0057349E" w:rsidRPr="00105C9E">
        <w:rPr>
          <w:rStyle w:val="Char6"/>
          <w:rFonts w:hint="cs"/>
          <w:rtl/>
        </w:rPr>
        <w:softHyphen/>
        <w:t>اید (چون خارق العاده است) بلکه وی شیطان است!</w:t>
      </w:r>
      <w:r w:rsidR="00BF0BB1">
        <w:rPr>
          <w:rStyle w:val="Char6"/>
          <w:rFonts w:hint="cs"/>
          <w:rtl/>
        </w:rPr>
        <w:t xml:space="preserve"> </w:t>
      </w:r>
      <w:r w:rsidR="0057349E" w:rsidRPr="00105C9E">
        <w:rPr>
          <w:rStyle w:val="Char6"/>
          <w:rFonts w:hint="cs"/>
          <w:rtl/>
        </w:rPr>
        <w:t>وسپس هاجر را به عنوان کنیز به ساره بخشید و</w:t>
      </w:r>
      <w:r w:rsidR="00D0199F" w:rsidRPr="00105C9E">
        <w:rPr>
          <w:rStyle w:val="Char6"/>
          <w:rtl/>
        </w:rPr>
        <w:t xml:space="preserve"> </w:t>
      </w:r>
      <w:r w:rsidR="0057349E" w:rsidRPr="00105C9E">
        <w:rPr>
          <w:rStyle w:val="Char6"/>
          <w:rFonts w:hint="cs"/>
          <w:rtl/>
        </w:rPr>
        <w:t>آنان را رها کرد.</w:t>
      </w:r>
      <w:r w:rsidR="008E7C4D" w:rsidRPr="00105C9E">
        <w:rPr>
          <w:rStyle w:val="Char6"/>
          <w:rFonts w:hint="cs"/>
          <w:rtl/>
        </w:rPr>
        <w:t>»</w:t>
      </w:r>
    </w:p>
    <w:p w:rsidR="00C041E0" w:rsidRPr="00E9198C" w:rsidRDefault="00170460" w:rsidP="00947B62">
      <w:pPr>
        <w:tabs>
          <w:tab w:val="left" w:pos="742"/>
          <w:tab w:val="right" w:pos="7031"/>
        </w:tabs>
        <w:bidi/>
        <w:ind w:firstLine="284"/>
        <w:jc w:val="both"/>
        <w:rPr>
          <w:rStyle w:val="Char0"/>
          <w:rtl/>
        </w:rPr>
      </w:pPr>
      <w:r w:rsidRPr="00E9198C">
        <w:rPr>
          <w:rStyle w:val="Char0"/>
          <w:rFonts w:hint="cs"/>
          <w:rtl/>
        </w:rPr>
        <w:lastRenderedPageBreak/>
        <w:t>به فرمود</w:t>
      </w:r>
      <w:r w:rsidR="007019EB">
        <w:rPr>
          <w:rStyle w:val="Char0"/>
          <w:rFonts w:hint="cs"/>
          <w:rtl/>
        </w:rPr>
        <w:t>ۀ</w:t>
      </w:r>
      <w:r w:rsidRPr="00E9198C">
        <w:rPr>
          <w:rStyle w:val="Char0"/>
          <w:rFonts w:hint="cs"/>
          <w:rtl/>
        </w:rPr>
        <w:t xml:space="preserve"> خلیل الرحمان</w:t>
      </w:r>
      <w:r w:rsidR="00947B62" w:rsidRPr="00947B62">
        <w:rPr>
          <w:rStyle w:val="Char0"/>
          <w:rFonts w:cs="CTraditional Arabic" w:hint="cs"/>
          <w:rtl/>
        </w:rPr>
        <w:t xml:space="preserve">÷ </w:t>
      </w:r>
      <w:r w:rsidRPr="00E9198C">
        <w:rPr>
          <w:rStyle w:val="Char0"/>
          <w:rFonts w:hint="cs"/>
          <w:rtl/>
        </w:rPr>
        <w:t xml:space="preserve">هیچکدام </w:t>
      </w:r>
      <w:r w:rsidR="00D07396" w:rsidRPr="00E9198C">
        <w:rPr>
          <w:rStyle w:val="Char0"/>
          <w:rFonts w:hint="cs"/>
          <w:rtl/>
        </w:rPr>
        <w:t>از این</w:t>
      </w:r>
      <w:r w:rsidR="00435FFD">
        <w:rPr>
          <w:rStyle w:val="Char0"/>
          <w:rFonts w:hint="cs"/>
          <w:rtl/>
        </w:rPr>
        <w:t xml:space="preserve"> حرف‌های </w:t>
      </w:r>
      <w:r w:rsidR="00D07396" w:rsidRPr="00E9198C">
        <w:rPr>
          <w:rStyle w:val="Char0"/>
          <w:rFonts w:hint="cs"/>
          <w:rtl/>
        </w:rPr>
        <w:t xml:space="preserve">گفته شده </w:t>
      </w:r>
      <w:r w:rsidRPr="00E9198C">
        <w:rPr>
          <w:rStyle w:val="Char0"/>
          <w:rFonts w:hint="cs"/>
          <w:rtl/>
        </w:rPr>
        <w:t>دروغ نبودند ب</w:t>
      </w:r>
      <w:r w:rsidR="00B472F2" w:rsidRPr="00E9198C">
        <w:rPr>
          <w:rStyle w:val="Char0"/>
          <w:rFonts w:hint="cs"/>
          <w:rtl/>
        </w:rPr>
        <w:t>ل</w:t>
      </w:r>
      <w:r w:rsidRPr="00E9198C">
        <w:rPr>
          <w:rStyle w:val="Char0"/>
          <w:rFonts w:hint="cs"/>
          <w:rtl/>
        </w:rPr>
        <w:t xml:space="preserve">که </w:t>
      </w:r>
      <w:r w:rsidR="007E5F52" w:rsidRPr="00E9198C">
        <w:rPr>
          <w:rStyle w:val="Char0"/>
          <w:rFonts w:hint="cs"/>
          <w:rtl/>
        </w:rPr>
        <w:t xml:space="preserve">در آن </w:t>
      </w:r>
      <w:r w:rsidRPr="00E9198C">
        <w:rPr>
          <w:rStyle w:val="Char0"/>
          <w:rFonts w:hint="cs"/>
          <w:rtl/>
        </w:rPr>
        <w:t>دق</w:t>
      </w:r>
      <w:r w:rsidR="008E7C4D" w:rsidRPr="00E9198C">
        <w:rPr>
          <w:rStyle w:val="Char0"/>
          <w:rFonts w:hint="cs"/>
          <w:rtl/>
        </w:rPr>
        <w:t>ّ</w:t>
      </w:r>
      <w:r w:rsidRPr="00E9198C">
        <w:rPr>
          <w:rStyle w:val="Char0"/>
          <w:rFonts w:hint="cs"/>
          <w:rtl/>
        </w:rPr>
        <w:t xml:space="preserve">ت و ظرائفی در کلام و مبنا </w:t>
      </w:r>
      <w:r w:rsidR="008E7C4D" w:rsidRPr="00E9198C">
        <w:rPr>
          <w:rStyle w:val="Char0"/>
          <w:rFonts w:hint="cs"/>
          <w:rtl/>
        </w:rPr>
        <w:t>داشته</w:t>
      </w:r>
      <w:r w:rsidR="008E7C4D" w:rsidRPr="00E9198C">
        <w:rPr>
          <w:rStyle w:val="Char0"/>
          <w:rFonts w:hint="cs"/>
          <w:rtl/>
        </w:rPr>
        <w:softHyphen/>
        <w:t xml:space="preserve">اند </w:t>
      </w:r>
      <w:r w:rsidRPr="00E9198C">
        <w:rPr>
          <w:rStyle w:val="Char0"/>
          <w:rFonts w:hint="cs"/>
          <w:rtl/>
        </w:rPr>
        <w:t xml:space="preserve">و </w:t>
      </w:r>
      <w:r w:rsidR="008E7C4D" w:rsidRPr="00E9198C">
        <w:rPr>
          <w:rStyle w:val="Char0"/>
          <w:rFonts w:hint="cs"/>
          <w:rtl/>
        </w:rPr>
        <w:t xml:space="preserve">بر اساس </w:t>
      </w:r>
      <w:r w:rsidRPr="00E9198C">
        <w:rPr>
          <w:rStyle w:val="Char0"/>
          <w:rFonts w:hint="cs"/>
          <w:rtl/>
        </w:rPr>
        <w:t>هدفی</w:t>
      </w:r>
      <w:r w:rsidR="008E7C4D" w:rsidRPr="00E9198C">
        <w:rPr>
          <w:rStyle w:val="Char0"/>
          <w:rFonts w:hint="cs"/>
          <w:rtl/>
        </w:rPr>
        <w:t xml:space="preserve"> سودمند و راستین</w:t>
      </w:r>
      <w:r w:rsidR="00BF0BB1">
        <w:rPr>
          <w:rStyle w:val="Char0"/>
          <w:rFonts w:hint="cs"/>
          <w:rtl/>
        </w:rPr>
        <w:t xml:space="preserve"> </w:t>
      </w:r>
      <w:r w:rsidR="008E7C4D" w:rsidRPr="00E9198C">
        <w:rPr>
          <w:rStyle w:val="Char0"/>
          <w:rFonts w:hint="cs"/>
          <w:rtl/>
        </w:rPr>
        <w:t>بوده</w:t>
      </w:r>
      <w:r w:rsidR="008E7C4D" w:rsidRPr="00E9198C">
        <w:rPr>
          <w:rStyle w:val="Char0"/>
          <w:rFonts w:hint="cs"/>
          <w:rtl/>
        </w:rPr>
        <w:softHyphen/>
        <w:t>اند</w:t>
      </w:r>
      <w:r w:rsidRPr="00E9198C">
        <w:rPr>
          <w:rStyle w:val="Char0"/>
          <w:rFonts w:hint="cs"/>
          <w:rtl/>
        </w:rPr>
        <w:t xml:space="preserve"> که</w:t>
      </w:r>
      <w:r w:rsidR="007E5F52" w:rsidRPr="00E9198C">
        <w:rPr>
          <w:rStyle w:val="Char0"/>
          <w:rFonts w:hint="cs"/>
          <w:rtl/>
        </w:rPr>
        <w:t xml:space="preserve"> ظاهر کلام دروغ جلوه می‌ده</w:t>
      </w:r>
      <w:r w:rsidRPr="00E9198C">
        <w:rPr>
          <w:rStyle w:val="Char0"/>
          <w:rFonts w:hint="cs"/>
          <w:rtl/>
        </w:rPr>
        <w:t>د، توجیه</w:t>
      </w:r>
      <w:r w:rsidR="00707D4B">
        <w:rPr>
          <w:rStyle w:val="Char0"/>
          <w:rFonts w:hint="cs"/>
          <w:rtl/>
        </w:rPr>
        <w:t xml:space="preserve"> آن‌ها </w:t>
      </w:r>
      <w:r w:rsidRPr="00E9198C">
        <w:rPr>
          <w:rStyle w:val="Char0"/>
          <w:rFonts w:hint="cs"/>
          <w:rtl/>
        </w:rPr>
        <w:t>عبارت است:</w:t>
      </w:r>
    </w:p>
    <w:p w:rsidR="00C041E0" w:rsidRPr="00E9198C" w:rsidRDefault="00170460" w:rsidP="00947B62">
      <w:pPr>
        <w:numPr>
          <w:ilvl w:val="0"/>
          <w:numId w:val="17"/>
        </w:numPr>
        <w:tabs>
          <w:tab w:val="clear" w:pos="764"/>
        </w:tabs>
        <w:bidi/>
        <w:ind w:left="641" w:hanging="357"/>
        <w:jc w:val="both"/>
        <w:rPr>
          <w:rStyle w:val="Char0"/>
        </w:rPr>
      </w:pPr>
      <w:r w:rsidRPr="00E9198C">
        <w:rPr>
          <w:rStyle w:val="Char0"/>
          <w:rFonts w:hint="cs"/>
          <w:rtl/>
        </w:rPr>
        <w:t>در گفته‌اش گفت: (من ناخوشم) مراد ابراهیم</w:t>
      </w:r>
      <w:r w:rsidR="00947B62" w:rsidRPr="00947B62">
        <w:rPr>
          <w:rStyle w:val="Char0"/>
          <w:rFonts w:cs="CTraditional Arabic" w:hint="cs"/>
          <w:rtl/>
        </w:rPr>
        <w:t xml:space="preserve">÷ </w:t>
      </w:r>
      <w:r w:rsidRPr="00E9198C">
        <w:rPr>
          <w:rStyle w:val="Char0"/>
          <w:rFonts w:hint="cs"/>
          <w:rtl/>
        </w:rPr>
        <w:t>بیماری روح و آزار</w:t>
      </w:r>
      <w:r w:rsidR="008E7C4D" w:rsidRPr="00E9198C">
        <w:rPr>
          <w:rStyle w:val="Char0"/>
          <w:rFonts w:hint="cs"/>
          <w:rtl/>
        </w:rPr>
        <w:t xml:space="preserve">ِ </w:t>
      </w:r>
      <w:r w:rsidRPr="00E9198C">
        <w:rPr>
          <w:rStyle w:val="Char0"/>
          <w:rFonts w:hint="cs"/>
          <w:rtl/>
        </w:rPr>
        <w:t>دل از</w:t>
      </w:r>
      <w:r w:rsidR="007E5F52" w:rsidRPr="00E9198C">
        <w:rPr>
          <w:rStyle w:val="Char0"/>
          <w:rFonts w:hint="cs"/>
          <w:rtl/>
        </w:rPr>
        <w:t xml:space="preserve"> پندارگرا</w:t>
      </w:r>
      <w:r w:rsidR="008E7C4D" w:rsidRPr="00E9198C">
        <w:rPr>
          <w:rStyle w:val="Char0"/>
          <w:rFonts w:hint="cs"/>
          <w:rtl/>
        </w:rPr>
        <w:t>ئی و اوهام</w:t>
      </w:r>
      <w:r w:rsidR="008E7C4D" w:rsidRPr="00E9198C">
        <w:rPr>
          <w:rStyle w:val="Char0"/>
          <w:rtl/>
        </w:rPr>
        <w:softHyphen/>
      </w:r>
      <w:r w:rsidR="007E5F52" w:rsidRPr="00E9198C">
        <w:rPr>
          <w:rStyle w:val="Char0"/>
          <w:rFonts w:hint="cs"/>
          <w:rtl/>
        </w:rPr>
        <w:t>پرستی و شرک</w:t>
      </w:r>
      <w:r w:rsidR="008E7C4D" w:rsidRPr="00E9198C">
        <w:rPr>
          <w:rStyle w:val="Char0"/>
          <w:rFonts w:hint="cs"/>
          <w:rtl/>
        </w:rPr>
        <w:t>ِ</w:t>
      </w:r>
      <w:r w:rsidRPr="00E9198C">
        <w:rPr>
          <w:rStyle w:val="Char0"/>
          <w:rFonts w:hint="cs"/>
          <w:rtl/>
        </w:rPr>
        <w:t xml:space="preserve"> مردم بود، ولی برداشت از سخن </w:t>
      </w:r>
      <w:r w:rsidR="00B472F2" w:rsidRPr="00E9198C">
        <w:rPr>
          <w:rStyle w:val="Char0"/>
          <w:rFonts w:hint="cs"/>
          <w:rtl/>
        </w:rPr>
        <w:t>ایشان بیماری ظاهری بود. به این ترتیب عذر خود را از عدم شرکت در جشن سالیان</w:t>
      </w:r>
      <w:r w:rsidR="007019EB">
        <w:rPr>
          <w:rStyle w:val="Char0"/>
          <w:rFonts w:hint="cs"/>
          <w:rtl/>
        </w:rPr>
        <w:t>ۀ</w:t>
      </w:r>
      <w:r w:rsidR="00B472F2" w:rsidRPr="00E9198C">
        <w:rPr>
          <w:rStyle w:val="Char0"/>
          <w:rFonts w:hint="cs"/>
          <w:rtl/>
        </w:rPr>
        <w:t xml:space="preserve"> ایشان خواست، و ابراهیم</w:t>
      </w:r>
      <w:r w:rsidR="00947B62" w:rsidRPr="00947B62">
        <w:rPr>
          <w:rStyle w:val="Char0"/>
          <w:rFonts w:cs="CTraditional Arabic" w:hint="cs"/>
          <w:rtl/>
        </w:rPr>
        <w:t xml:space="preserve">÷ </w:t>
      </w:r>
      <w:r w:rsidR="00B472F2" w:rsidRPr="00E9198C">
        <w:rPr>
          <w:rStyle w:val="Char0"/>
          <w:rFonts w:hint="cs"/>
          <w:rtl/>
        </w:rPr>
        <w:t>بدین وسیله آنان را فریفت تا به مأموری</w:t>
      </w:r>
      <w:r w:rsidR="008E7C4D" w:rsidRPr="00E9198C">
        <w:rPr>
          <w:rStyle w:val="Char0"/>
          <w:rFonts w:hint="cs"/>
          <w:rtl/>
        </w:rPr>
        <w:t>ّ</w:t>
      </w:r>
      <w:r w:rsidR="00B472F2" w:rsidRPr="00E9198C">
        <w:rPr>
          <w:rStyle w:val="Char0"/>
          <w:rFonts w:hint="cs"/>
          <w:rtl/>
        </w:rPr>
        <w:t>ت خود یعنی</w:t>
      </w:r>
      <w:r w:rsidR="008E7C4D" w:rsidRPr="00E9198C">
        <w:rPr>
          <w:rStyle w:val="Char0"/>
          <w:rFonts w:hint="cs"/>
          <w:rtl/>
        </w:rPr>
        <w:t>؛</w:t>
      </w:r>
      <w:r w:rsidR="00B472F2" w:rsidRPr="00E9198C">
        <w:rPr>
          <w:rStyle w:val="Char0"/>
          <w:rFonts w:hint="cs"/>
          <w:rtl/>
        </w:rPr>
        <w:t xml:space="preserve"> شکستن</w:t>
      </w:r>
      <w:r w:rsidR="00605748">
        <w:rPr>
          <w:rStyle w:val="Char0"/>
          <w:rFonts w:hint="cs"/>
          <w:rtl/>
        </w:rPr>
        <w:t xml:space="preserve"> بت‌ها </w:t>
      </w:r>
      <w:r w:rsidR="00B472F2" w:rsidRPr="00E9198C">
        <w:rPr>
          <w:rStyle w:val="Char0"/>
          <w:rFonts w:hint="cs"/>
          <w:rtl/>
        </w:rPr>
        <w:t>بپردازد.</w:t>
      </w:r>
    </w:p>
    <w:p w:rsidR="00C041E0" w:rsidRPr="00435FFD" w:rsidRDefault="00B472F2" w:rsidP="00947B62">
      <w:pPr>
        <w:numPr>
          <w:ilvl w:val="0"/>
          <w:numId w:val="17"/>
        </w:numPr>
        <w:tabs>
          <w:tab w:val="clear" w:pos="764"/>
        </w:tabs>
        <w:bidi/>
        <w:ind w:left="641" w:hanging="357"/>
        <w:jc w:val="both"/>
        <w:rPr>
          <w:rStyle w:val="Char0"/>
          <w:spacing w:val="-2"/>
        </w:rPr>
      </w:pPr>
      <w:r w:rsidRPr="00435FFD">
        <w:rPr>
          <w:rStyle w:val="Char0"/>
          <w:rFonts w:hint="cs"/>
          <w:spacing w:val="-2"/>
          <w:rtl/>
        </w:rPr>
        <w:t xml:space="preserve">در گفته‌اش </w:t>
      </w:r>
      <w:r w:rsidR="008E7C4D" w:rsidRPr="00435FFD">
        <w:rPr>
          <w:rStyle w:val="Char0"/>
          <w:rFonts w:hint="cs"/>
          <w:spacing w:val="-2"/>
          <w:rtl/>
        </w:rPr>
        <w:t>(</w:t>
      </w:r>
      <w:r w:rsidRPr="00435FFD">
        <w:rPr>
          <w:rStyle w:val="Char0"/>
          <w:rFonts w:hint="cs"/>
          <w:spacing w:val="-2"/>
          <w:rtl/>
        </w:rPr>
        <w:t>شاید این بت بزرگ چنین کاری</w:t>
      </w:r>
      <w:r w:rsidR="00435FFD" w:rsidRPr="00435FFD">
        <w:rPr>
          <w:rStyle w:val="Char0"/>
          <w:rFonts w:hint="cs"/>
          <w:spacing w:val="-2"/>
          <w:rtl/>
        </w:rPr>
        <w:t xml:space="preserve"> را کرده باشد)، در واقع ابراهیم</w:t>
      </w:r>
      <w:r w:rsidR="00003080" w:rsidRPr="00947B62">
        <w:rPr>
          <w:rStyle w:val="Char0"/>
          <w:rFonts w:cs="CTraditional Arabic" w:hint="cs"/>
          <w:spacing w:val="-2"/>
          <w:rtl/>
        </w:rPr>
        <w:t>÷</w:t>
      </w:r>
      <w:r w:rsidRPr="00435FFD">
        <w:rPr>
          <w:rStyle w:val="Char0"/>
          <w:rFonts w:hint="cs"/>
          <w:spacing w:val="-2"/>
          <w:rtl/>
        </w:rPr>
        <w:t xml:space="preserve"> قصد ف</w:t>
      </w:r>
      <w:r w:rsidR="008E7C4D" w:rsidRPr="00435FFD">
        <w:rPr>
          <w:rStyle w:val="Char0"/>
          <w:rFonts w:hint="cs"/>
          <w:spacing w:val="-2"/>
          <w:rtl/>
        </w:rPr>
        <w:t>رار از عملکرد خود و یا انکار آن</w:t>
      </w:r>
      <w:r w:rsidR="008E7C4D" w:rsidRPr="00435FFD">
        <w:rPr>
          <w:rStyle w:val="Char0"/>
          <w:spacing w:val="-2"/>
          <w:rtl/>
        </w:rPr>
        <w:softHyphen/>
      </w:r>
      <w:r w:rsidRPr="00435FFD">
        <w:rPr>
          <w:rStyle w:val="Char0"/>
          <w:rFonts w:hint="cs"/>
          <w:spacing w:val="-2"/>
          <w:rtl/>
        </w:rPr>
        <w:t>را نداشت؛ زیرا هم</w:t>
      </w:r>
      <w:r w:rsidR="007019EB" w:rsidRPr="00435FFD">
        <w:rPr>
          <w:rStyle w:val="Char0"/>
          <w:rFonts w:hint="cs"/>
          <w:spacing w:val="-2"/>
          <w:rtl/>
        </w:rPr>
        <w:t>ۀ</w:t>
      </w:r>
      <w:r w:rsidR="00707D4B" w:rsidRPr="00435FFD">
        <w:rPr>
          <w:rStyle w:val="Char0"/>
          <w:rFonts w:hint="cs"/>
          <w:spacing w:val="-2"/>
          <w:rtl/>
        </w:rPr>
        <w:t xml:space="preserve"> آن‌ها </w:t>
      </w:r>
      <w:r w:rsidRPr="00435FFD">
        <w:rPr>
          <w:rStyle w:val="Char0"/>
          <w:rFonts w:hint="cs"/>
          <w:spacing w:val="-2"/>
          <w:rtl/>
        </w:rPr>
        <w:t>می‌دانستند که این کار ابراهیم</w:t>
      </w:r>
      <w:r w:rsidR="00947B62" w:rsidRPr="00947B62">
        <w:rPr>
          <w:rStyle w:val="Char0"/>
          <w:rFonts w:cs="CTraditional Arabic" w:hint="cs"/>
          <w:spacing w:val="-2"/>
          <w:rtl/>
        </w:rPr>
        <w:t xml:space="preserve">÷ </w:t>
      </w:r>
      <w:r w:rsidRPr="00435FFD">
        <w:rPr>
          <w:rStyle w:val="Char0"/>
          <w:rFonts w:hint="cs"/>
          <w:spacing w:val="-2"/>
          <w:rtl/>
        </w:rPr>
        <w:t>است، در جواب از کلم</w:t>
      </w:r>
      <w:r w:rsidR="007019EB" w:rsidRPr="00435FFD">
        <w:rPr>
          <w:rStyle w:val="Char0"/>
          <w:rFonts w:hint="cs"/>
          <w:spacing w:val="-2"/>
          <w:rtl/>
        </w:rPr>
        <w:t>ۀ</w:t>
      </w:r>
      <w:r w:rsidRPr="00435FFD">
        <w:rPr>
          <w:rStyle w:val="Char0"/>
          <w:rFonts w:hint="cs"/>
          <w:spacing w:val="-2"/>
          <w:rtl/>
        </w:rPr>
        <w:t xml:space="preserve"> (بل) استفاده شده و این کلمه در زبان عرب حرفی برای اضطراب و انتقال است یعنی</w:t>
      </w:r>
      <w:r w:rsidR="008E7C4D" w:rsidRPr="00435FFD">
        <w:rPr>
          <w:rStyle w:val="Char0"/>
          <w:rFonts w:hint="cs"/>
          <w:spacing w:val="-2"/>
          <w:rtl/>
        </w:rPr>
        <w:t>؛</w:t>
      </w:r>
      <w:r w:rsidRPr="00435FFD">
        <w:rPr>
          <w:rStyle w:val="Char0"/>
          <w:rFonts w:hint="cs"/>
          <w:spacing w:val="-2"/>
          <w:rtl/>
        </w:rPr>
        <w:t xml:space="preserve"> اض</w:t>
      </w:r>
      <w:r w:rsidR="008E7C4D" w:rsidRPr="00435FFD">
        <w:rPr>
          <w:rStyle w:val="Char0"/>
          <w:rFonts w:hint="cs"/>
          <w:spacing w:val="-2"/>
          <w:rtl/>
        </w:rPr>
        <w:t>ط</w:t>
      </w:r>
      <w:r w:rsidRPr="00435FFD">
        <w:rPr>
          <w:rStyle w:val="Char0"/>
          <w:rFonts w:hint="cs"/>
          <w:spacing w:val="-2"/>
          <w:rtl/>
        </w:rPr>
        <w:t>راب و روگرداندن از کلام سابق، و انت</w:t>
      </w:r>
      <w:r w:rsidR="00435FFD" w:rsidRPr="00435FFD">
        <w:rPr>
          <w:rStyle w:val="Char0"/>
          <w:rFonts w:hint="cs"/>
          <w:spacing w:val="-2"/>
          <w:rtl/>
        </w:rPr>
        <w:t>قال به معنی جدید. و هدف ابراهیم</w:t>
      </w:r>
      <w:r w:rsidR="00003080" w:rsidRPr="00435FFD">
        <w:rPr>
          <w:rStyle w:val="Char0"/>
          <w:rFonts w:cs="CTraditional Arabic" w:hint="cs"/>
          <w:spacing w:val="-2"/>
          <w:rtl/>
        </w:rPr>
        <w:t>÷</w:t>
      </w:r>
      <w:r w:rsidRPr="00435FFD">
        <w:rPr>
          <w:rStyle w:val="Char0"/>
          <w:rFonts w:hint="cs"/>
          <w:spacing w:val="-2"/>
          <w:rtl/>
        </w:rPr>
        <w:t xml:space="preserve"> </w:t>
      </w:r>
      <w:r w:rsidR="007E5F52" w:rsidRPr="00435FFD">
        <w:rPr>
          <w:rStyle w:val="Char0"/>
          <w:rFonts w:hint="cs"/>
          <w:spacing w:val="-2"/>
          <w:rtl/>
        </w:rPr>
        <w:t xml:space="preserve">گفتن </w:t>
      </w:r>
      <w:r w:rsidR="002526F5" w:rsidRPr="00435FFD">
        <w:rPr>
          <w:rStyle w:val="Char0"/>
          <w:rFonts w:hint="cs"/>
          <w:spacing w:val="-2"/>
          <w:rtl/>
        </w:rPr>
        <w:t>دروغ</w:t>
      </w:r>
      <w:r w:rsidR="007E5F52" w:rsidRPr="00435FFD">
        <w:rPr>
          <w:rStyle w:val="Char0"/>
          <w:rFonts w:hint="cs"/>
          <w:spacing w:val="-2"/>
          <w:rtl/>
        </w:rPr>
        <w:t xml:space="preserve"> </w:t>
      </w:r>
      <w:r w:rsidR="002526F5" w:rsidRPr="00435FFD">
        <w:rPr>
          <w:rStyle w:val="Char0"/>
          <w:rFonts w:hint="cs"/>
          <w:spacing w:val="-2"/>
          <w:rtl/>
        </w:rPr>
        <w:t>نبود بلکه ذکاوت و باهوشی بود که خواست</w:t>
      </w:r>
      <w:r w:rsidR="00707D4B" w:rsidRPr="00435FFD">
        <w:rPr>
          <w:rStyle w:val="Char0"/>
          <w:rFonts w:hint="cs"/>
          <w:spacing w:val="-2"/>
          <w:rtl/>
        </w:rPr>
        <w:t xml:space="preserve"> آن‌ها </w:t>
      </w:r>
      <w:r w:rsidR="002526F5" w:rsidRPr="00435FFD">
        <w:rPr>
          <w:rStyle w:val="Char0"/>
          <w:rFonts w:hint="cs"/>
          <w:spacing w:val="-2"/>
          <w:rtl/>
        </w:rPr>
        <w:t>را م</w:t>
      </w:r>
      <w:r w:rsidR="004D06F4" w:rsidRPr="00435FFD">
        <w:rPr>
          <w:rStyle w:val="Char0"/>
          <w:rFonts w:hint="cs"/>
          <w:spacing w:val="-2"/>
          <w:rtl/>
        </w:rPr>
        <w:t>توجّه</w:t>
      </w:r>
      <w:r w:rsidR="002526F5" w:rsidRPr="00435FFD">
        <w:rPr>
          <w:rStyle w:val="Char0"/>
          <w:rFonts w:hint="cs"/>
          <w:spacing w:val="-2"/>
          <w:rtl/>
        </w:rPr>
        <w:t xml:space="preserve"> این نکته کند که از بت</w:t>
      </w:r>
      <w:r w:rsidR="008E7C4D" w:rsidRPr="00435FFD">
        <w:rPr>
          <w:rStyle w:val="Char0"/>
          <w:rFonts w:hint="cs"/>
          <w:spacing w:val="-2"/>
          <w:rtl/>
        </w:rPr>
        <w:t>ِ</w:t>
      </w:r>
      <w:r w:rsidR="002526F5" w:rsidRPr="00435FFD">
        <w:rPr>
          <w:rStyle w:val="Char0"/>
          <w:rFonts w:hint="cs"/>
          <w:spacing w:val="-2"/>
          <w:rtl/>
        </w:rPr>
        <w:t xml:space="preserve"> بز</w:t>
      </w:r>
      <w:r w:rsidR="007E5F52" w:rsidRPr="00435FFD">
        <w:rPr>
          <w:rStyle w:val="Char0"/>
          <w:rFonts w:hint="cs"/>
          <w:spacing w:val="-2"/>
          <w:rtl/>
        </w:rPr>
        <w:t>رگ بپرسید مگر نه این است که بزرگتر</w:t>
      </w:r>
      <w:r w:rsidR="002526F5" w:rsidRPr="00435FFD">
        <w:rPr>
          <w:rStyle w:val="Char0"/>
          <w:rFonts w:hint="cs"/>
          <w:spacing w:val="-2"/>
          <w:rtl/>
        </w:rPr>
        <w:t>ین</w:t>
      </w:r>
      <w:r w:rsidR="007E5F52" w:rsidRPr="00435FFD">
        <w:rPr>
          <w:rStyle w:val="Char0"/>
          <w:rFonts w:hint="cs"/>
          <w:spacing w:val="-2"/>
          <w:rtl/>
        </w:rPr>
        <w:t xml:space="preserve"> سر</w:t>
      </w:r>
      <w:r w:rsidR="002526F5" w:rsidRPr="00435FFD">
        <w:rPr>
          <w:rStyle w:val="Char0"/>
          <w:rFonts w:hint="cs"/>
          <w:spacing w:val="-2"/>
          <w:rtl/>
        </w:rPr>
        <w:t xml:space="preserve"> گروه</w:t>
      </w:r>
      <w:r w:rsidR="00605748" w:rsidRPr="00435FFD">
        <w:rPr>
          <w:rStyle w:val="Char0"/>
          <w:rFonts w:hint="cs"/>
          <w:spacing w:val="-2"/>
          <w:rtl/>
        </w:rPr>
        <w:t xml:space="preserve"> بت‌ها </w:t>
      </w:r>
      <w:r w:rsidR="0041480E" w:rsidRPr="00435FFD">
        <w:rPr>
          <w:rStyle w:val="Char0"/>
          <w:rFonts w:hint="cs"/>
          <w:spacing w:val="-2"/>
          <w:rtl/>
        </w:rPr>
        <w:t xml:space="preserve">او است </w:t>
      </w:r>
      <w:r w:rsidR="008E7C4D" w:rsidRPr="00435FFD">
        <w:rPr>
          <w:rStyle w:val="Char0"/>
          <w:rFonts w:hint="cs"/>
          <w:spacing w:val="-2"/>
          <w:rtl/>
        </w:rPr>
        <w:t>و شما آن</w:t>
      </w:r>
      <w:r w:rsidR="008E7C4D" w:rsidRPr="00435FFD">
        <w:rPr>
          <w:rStyle w:val="Char0"/>
          <w:spacing w:val="-2"/>
          <w:rtl/>
        </w:rPr>
        <w:softHyphen/>
      </w:r>
      <w:r w:rsidR="007E5F52" w:rsidRPr="00435FFD">
        <w:rPr>
          <w:rStyle w:val="Char0"/>
          <w:rFonts w:hint="cs"/>
          <w:spacing w:val="-2"/>
          <w:rtl/>
        </w:rPr>
        <w:t xml:space="preserve">را </w:t>
      </w:r>
      <w:r w:rsidR="0041480E" w:rsidRPr="00435FFD">
        <w:rPr>
          <w:rStyle w:val="Char0"/>
          <w:rFonts w:hint="cs"/>
          <w:spacing w:val="-2"/>
          <w:rtl/>
        </w:rPr>
        <w:t>می‌پرستید و حل</w:t>
      </w:r>
      <w:r w:rsidR="008E7C4D" w:rsidRPr="00435FFD">
        <w:rPr>
          <w:rStyle w:val="Char0"/>
          <w:rFonts w:hint="cs"/>
          <w:spacing w:val="-2"/>
          <w:rtl/>
        </w:rPr>
        <w:t>ِّ</w:t>
      </w:r>
      <w:r w:rsidR="0041480E" w:rsidRPr="00435FFD">
        <w:rPr>
          <w:rStyle w:val="Char0"/>
          <w:rFonts w:hint="cs"/>
          <w:spacing w:val="-2"/>
          <w:rtl/>
        </w:rPr>
        <w:t xml:space="preserve"> مشکلات و رفع بلاها را از آن و از دیگر بتان می‌خواهید؟ و وی نگفت من اینکار را نکردم بلکه فقط با ذکاوت</w:t>
      </w:r>
      <w:r w:rsidR="00707D4B" w:rsidRPr="00435FFD">
        <w:rPr>
          <w:rStyle w:val="Char0"/>
          <w:rFonts w:hint="cs"/>
          <w:spacing w:val="-2"/>
          <w:rtl/>
        </w:rPr>
        <w:t xml:space="preserve"> آن‌ها </w:t>
      </w:r>
      <w:r w:rsidR="0041480E" w:rsidRPr="00435FFD">
        <w:rPr>
          <w:rStyle w:val="Char0"/>
          <w:rFonts w:hint="cs"/>
          <w:spacing w:val="-2"/>
          <w:rtl/>
        </w:rPr>
        <w:t>را م</w:t>
      </w:r>
      <w:r w:rsidR="004D06F4" w:rsidRPr="00435FFD">
        <w:rPr>
          <w:rStyle w:val="Char0"/>
          <w:rFonts w:hint="cs"/>
          <w:spacing w:val="-2"/>
          <w:rtl/>
        </w:rPr>
        <w:t>توجّه</w:t>
      </w:r>
      <w:r w:rsidR="0041480E" w:rsidRPr="00435FFD">
        <w:rPr>
          <w:rStyle w:val="Char0"/>
          <w:rFonts w:hint="cs"/>
          <w:spacing w:val="-2"/>
          <w:rtl/>
        </w:rPr>
        <w:t xml:space="preserve"> ضعف</w:t>
      </w:r>
      <w:r w:rsidR="00605748" w:rsidRPr="00435FFD">
        <w:rPr>
          <w:rStyle w:val="Char0"/>
          <w:rFonts w:hint="cs"/>
          <w:spacing w:val="-2"/>
          <w:rtl/>
        </w:rPr>
        <w:t xml:space="preserve"> بت‌ها </w:t>
      </w:r>
      <w:r w:rsidR="0041480E" w:rsidRPr="00435FFD">
        <w:rPr>
          <w:rStyle w:val="Char0"/>
          <w:rFonts w:hint="cs"/>
          <w:spacing w:val="-2"/>
          <w:rtl/>
        </w:rPr>
        <w:t>و پوچی</w:t>
      </w:r>
      <w:r w:rsidR="00707D4B" w:rsidRPr="00435FFD">
        <w:rPr>
          <w:rStyle w:val="Char0"/>
          <w:rFonts w:hint="cs"/>
          <w:spacing w:val="-2"/>
          <w:rtl/>
        </w:rPr>
        <w:t xml:space="preserve"> آن‌ها </w:t>
      </w:r>
      <w:r w:rsidR="00F2075A" w:rsidRPr="00435FFD">
        <w:rPr>
          <w:rStyle w:val="Char0"/>
          <w:rFonts w:hint="cs"/>
          <w:spacing w:val="-2"/>
          <w:rtl/>
        </w:rPr>
        <w:t>نمود و این حقیقت است و اصلاً دروغ نیست.</w:t>
      </w:r>
    </w:p>
    <w:p w:rsidR="00F2075A" w:rsidRPr="00E9198C" w:rsidRDefault="007E5F52" w:rsidP="00947B62">
      <w:pPr>
        <w:numPr>
          <w:ilvl w:val="0"/>
          <w:numId w:val="17"/>
        </w:numPr>
        <w:tabs>
          <w:tab w:val="clear" w:pos="764"/>
        </w:tabs>
        <w:bidi/>
        <w:ind w:left="641" w:hanging="357"/>
        <w:jc w:val="both"/>
        <w:rPr>
          <w:rStyle w:val="Char0"/>
          <w:rtl/>
        </w:rPr>
      </w:pPr>
      <w:r w:rsidRPr="00E9198C">
        <w:rPr>
          <w:rStyle w:val="Char0"/>
          <w:rFonts w:hint="cs"/>
          <w:rtl/>
        </w:rPr>
        <w:t>در طی سفر ابراهیم</w:t>
      </w:r>
      <w:r w:rsidR="00947B62" w:rsidRPr="00947B62">
        <w:rPr>
          <w:rStyle w:val="Char0"/>
          <w:rFonts w:cs="CTraditional Arabic" w:hint="cs"/>
          <w:rtl/>
        </w:rPr>
        <w:t xml:space="preserve">÷ </w:t>
      </w:r>
      <w:r w:rsidRPr="00E9198C">
        <w:rPr>
          <w:rStyle w:val="Char0"/>
          <w:rFonts w:hint="cs"/>
          <w:rtl/>
        </w:rPr>
        <w:t>و همسرش</w:t>
      </w:r>
      <w:r w:rsidR="008E7C4D" w:rsidRPr="00E9198C">
        <w:rPr>
          <w:rStyle w:val="Char0"/>
          <w:rFonts w:hint="cs"/>
          <w:rtl/>
        </w:rPr>
        <w:t>،</w:t>
      </w:r>
      <w:r w:rsidRPr="00E9198C">
        <w:rPr>
          <w:rStyle w:val="Char0"/>
          <w:rFonts w:hint="cs"/>
          <w:rtl/>
        </w:rPr>
        <w:t xml:space="preserve"> </w:t>
      </w:r>
      <w:r w:rsidR="008E7C4D" w:rsidRPr="00E9198C">
        <w:rPr>
          <w:rStyle w:val="Char0"/>
          <w:rFonts w:hint="cs"/>
          <w:rtl/>
        </w:rPr>
        <w:t xml:space="preserve">وی </w:t>
      </w:r>
      <w:r w:rsidRPr="00E9198C">
        <w:rPr>
          <w:rStyle w:val="Char0"/>
          <w:rFonts w:hint="cs"/>
          <w:rtl/>
        </w:rPr>
        <w:t>به پادشاهی زورگو و ظالم گفت: که سار</w:t>
      </w:r>
      <w:r w:rsidR="008E7C4D" w:rsidRPr="00E9198C">
        <w:rPr>
          <w:rStyle w:val="Char0"/>
          <w:rFonts w:hint="cs"/>
          <w:rtl/>
        </w:rPr>
        <w:t>ه</w:t>
      </w:r>
      <w:r w:rsidR="00F2075A" w:rsidRPr="00E9198C">
        <w:rPr>
          <w:rStyle w:val="Char0"/>
          <w:rFonts w:hint="cs"/>
          <w:rtl/>
        </w:rPr>
        <w:t xml:space="preserve"> خواهرم است، در واقع ابراهیم</w:t>
      </w:r>
      <w:r w:rsidR="00947B62" w:rsidRPr="00947B62">
        <w:rPr>
          <w:rStyle w:val="Char0"/>
          <w:rFonts w:cs="CTraditional Arabic" w:hint="cs"/>
          <w:rtl/>
        </w:rPr>
        <w:t xml:space="preserve">÷ </w:t>
      </w:r>
      <w:r w:rsidR="00F2075A" w:rsidRPr="00E9198C">
        <w:rPr>
          <w:rStyle w:val="Char0"/>
          <w:rFonts w:hint="cs"/>
          <w:rtl/>
        </w:rPr>
        <w:t>صادق بود و سارا خواهر ایمانی وی بود و منظور وی از رابط</w:t>
      </w:r>
      <w:r w:rsidR="007019EB">
        <w:rPr>
          <w:rStyle w:val="Char0"/>
          <w:rFonts w:hint="cs"/>
          <w:rtl/>
        </w:rPr>
        <w:t>ۀ</w:t>
      </w:r>
      <w:r w:rsidR="00F2075A" w:rsidRPr="00E9198C">
        <w:rPr>
          <w:rStyle w:val="Char0"/>
          <w:rFonts w:hint="cs"/>
          <w:rtl/>
        </w:rPr>
        <w:t xml:space="preserve"> خواهری، ایمانی بود تا بدین وسیله می‌خواست که </w:t>
      </w:r>
      <w:r w:rsidRPr="00E9198C">
        <w:rPr>
          <w:rStyle w:val="Char0"/>
          <w:rFonts w:hint="cs"/>
          <w:rtl/>
        </w:rPr>
        <w:t xml:space="preserve">از </w:t>
      </w:r>
      <w:r w:rsidR="00F2075A" w:rsidRPr="00E9198C">
        <w:rPr>
          <w:rStyle w:val="Char0"/>
          <w:rFonts w:hint="cs"/>
          <w:rtl/>
        </w:rPr>
        <w:t>نسل مؤمنان ک</w:t>
      </w:r>
      <w:r w:rsidRPr="00E9198C">
        <w:rPr>
          <w:rStyle w:val="Char0"/>
          <w:rFonts w:hint="cs"/>
          <w:rtl/>
        </w:rPr>
        <w:t xml:space="preserve">ه فقط وی و همسرش بود </w:t>
      </w:r>
      <w:r w:rsidR="008E7C4D" w:rsidRPr="00E9198C">
        <w:rPr>
          <w:rStyle w:val="Char0"/>
          <w:rFonts w:hint="cs"/>
          <w:rtl/>
        </w:rPr>
        <w:t>از</w:t>
      </w:r>
      <w:r w:rsidRPr="00E9198C">
        <w:rPr>
          <w:rStyle w:val="Char0"/>
          <w:rFonts w:hint="cs"/>
          <w:rtl/>
        </w:rPr>
        <w:t xml:space="preserve"> ظلم حاکم </w:t>
      </w:r>
      <w:r w:rsidR="008E7C4D" w:rsidRPr="00E9198C">
        <w:rPr>
          <w:rStyle w:val="Char0"/>
          <w:rFonts w:hint="cs"/>
          <w:rtl/>
        </w:rPr>
        <w:t xml:space="preserve">محافظت کند </w:t>
      </w:r>
      <w:r w:rsidRPr="00E9198C">
        <w:rPr>
          <w:rStyle w:val="Char0"/>
          <w:rFonts w:hint="cs"/>
          <w:rtl/>
        </w:rPr>
        <w:t>و</w:t>
      </w:r>
      <w:r w:rsidR="00F2075A" w:rsidRPr="00E9198C">
        <w:rPr>
          <w:rStyle w:val="Char0"/>
          <w:rFonts w:hint="cs"/>
          <w:rtl/>
        </w:rPr>
        <w:t xml:space="preserve"> همین توجیه را هم برای همسرش کرد و این کلام در ظاهر کذب است ولی در حقیقت صدق.</w:t>
      </w:r>
    </w:p>
    <w:p w:rsidR="00170460" w:rsidRPr="00E9198C" w:rsidRDefault="00F2075A" w:rsidP="00947B62">
      <w:pPr>
        <w:tabs>
          <w:tab w:val="left" w:pos="742"/>
          <w:tab w:val="right" w:pos="7031"/>
        </w:tabs>
        <w:bidi/>
        <w:ind w:firstLine="284"/>
        <w:jc w:val="both"/>
        <w:rPr>
          <w:rStyle w:val="Char0"/>
          <w:rtl/>
        </w:rPr>
      </w:pPr>
      <w:r w:rsidRPr="00E9198C">
        <w:rPr>
          <w:rStyle w:val="Char0"/>
          <w:rFonts w:hint="cs"/>
          <w:rtl/>
        </w:rPr>
        <w:t xml:space="preserve">در این راستا بیانی ظریف برای دعوتگر هم نهفته </w:t>
      </w:r>
      <w:r w:rsidR="007E5F52" w:rsidRPr="00E9198C">
        <w:rPr>
          <w:rStyle w:val="Char0"/>
          <w:rFonts w:hint="cs"/>
          <w:rtl/>
        </w:rPr>
        <w:t>ا</w:t>
      </w:r>
      <w:r w:rsidRPr="00E9198C">
        <w:rPr>
          <w:rStyle w:val="Char0"/>
          <w:rFonts w:hint="cs"/>
          <w:rtl/>
        </w:rPr>
        <w:t>ست که در کار امر به معروف و نهی از منکر دعوتگر می‌تواند برای فریب دشمنان</w:t>
      </w:r>
      <w:r w:rsidR="008E7C4D" w:rsidRPr="00E9198C">
        <w:rPr>
          <w:rStyle w:val="Char0"/>
          <w:rFonts w:hint="cs"/>
          <w:rtl/>
        </w:rPr>
        <w:t>ش،</w:t>
      </w:r>
      <w:r w:rsidRPr="00E9198C">
        <w:rPr>
          <w:rStyle w:val="Char0"/>
          <w:rFonts w:hint="cs"/>
          <w:rtl/>
        </w:rPr>
        <w:t xml:space="preserve"> کلامی را که در ظاهر کذب ولی در حقیقت صدق باشد برای پیشبرد کار دعوت و رهانیدن خود از چنگال ظالمان بکار </w:t>
      </w:r>
      <w:r w:rsidRPr="00E9198C">
        <w:rPr>
          <w:rStyle w:val="Char0"/>
          <w:rFonts w:hint="cs"/>
          <w:rtl/>
        </w:rPr>
        <w:lastRenderedPageBreak/>
        <w:t>برد</w:t>
      </w:r>
      <w:r w:rsidR="008E7C4D" w:rsidRPr="00E9198C">
        <w:rPr>
          <w:rStyle w:val="Char0"/>
          <w:rFonts w:hint="cs"/>
          <w:rtl/>
        </w:rPr>
        <w:t>؛</w:t>
      </w:r>
      <w:r w:rsidRPr="00E9198C">
        <w:rPr>
          <w:rStyle w:val="Char0"/>
          <w:rFonts w:hint="cs"/>
          <w:rtl/>
        </w:rPr>
        <w:t xml:space="preserve"> چرا که طبق فرمود</w:t>
      </w:r>
      <w:r w:rsidR="007019EB">
        <w:rPr>
          <w:rStyle w:val="Char0"/>
          <w:rFonts w:hint="cs"/>
          <w:rtl/>
        </w:rPr>
        <w:t>ۀ</w:t>
      </w:r>
      <w:r w:rsidRPr="00E9198C">
        <w:rPr>
          <w:rStyle w:val="Char0"/>
          <w:rFonts w:hint="cs"/>
          <w:rtl/>
        </w:rPr>
        <w:t xml:space="preserve"> پیغمبر خدا</w:t>
      </w:r>
      <w:r w:rsidR="00BF0BB1">
        <w:rPr>
          <w:rStyle w:val="Char0"/>
          <w:rFonts w:hint="cs"/>
          <w:rtl/>
        </w:rPr>
        <w:t xml:space="preserve"> </w:t>
      </w:r>
      <w:r w:rsidR="00BF0BB1" w:rsidRPr="00947B62">
        <w:rPr>
          <w:rFonts w:cs="CTraditional Arabic" w:hint="cs"/>
          <w:color w:val="000000"/>
          <w:sz w:val="28"/>
          <w:szCs w:val="28"/>
          <w:rtl/>
          <w:lang w:bidi="fa-IR"/>
        </w:rPr>
        <w:t xml:space="preserve">ج </w:t>
      </w:r>
      <w:r w:rsidRPr="00E9198C">
        <w:rPr>
          <w:rStyle w:val="Char0"/>
          <w:rFonts w:hint="cs"/>
          <w:rtl/>
        </w:rPr>
        <w:t xml:space="preserve">: </w:t>
      </w:r>
      <w:r w:rsidR="00B0042B" w:rsidRPr="00435FFD">
        <w:rPr>
          <w:rStyle w:val="Char4"/>
          <w:rFonts w:hint="cs"/>
          <w:rtl/>
        </w:rPr>
        <w:t>«</w:t>
      </w:r>
      <w:r w:rsidRPr="00435FFD">
        <w:rPr>
          <w:rStyle w:val="Char4"/>
          <w:rFonts w:hint="cs"/>
          <w:rtl/>
        </w:rPr>
        <w:t>ا</w:t>
      </w:r>
      <w:r w:rsidR="008F4FA4" w:rsidRPr="00435FFD">
        <w:rPr>
          <w:rStyle w:val="Char4"/>
          <w:rFonts w:hint="cs"/>
          <w:rtl/>
        </w:rPr>
        <w:t>لح</w:t>
      </w:r>
      <w:r w:rsidR="00366329" w:rsidRPr="00435FFD">
        <w:rPr>
          <w:rStyle w:val="Char4"/>
          <w:rFonts w:hint="cs"/>
          <w:rtl/>
        </w:rPr>
        <w:t>َ</w:t>
      </w:r>
      <w:r w:rsidRPr="00435FFD">
        <w:rPr>
          <w:rStyle w:val="Char4"/>
          <w:rFonts w:hint="cs"/>
          <w:rtl/>
        </w:rPr>
        <w:t>رب</w:t>
      </w:r>
      <w:r w:rsidR="00366329" w:rsidRPr="00435FFD">
        <w:rPr>
          <w:rStyle w:val="Char4"/>
          <w:rFonts w:hint="cs"/>
          <w:rtl/>
        </w:rPr>
        <w:t>ُ</w:t>
      </w:r>
      <w:r w:rsidRPr="00435FFD">
        <w:rPr>
          <w:rStyle w:val="Char4"/>
          <w:rFonts w:hint="cs"/>
          <w:rtl/>
        </w:rPr>
        <w:t xml:space="preserve"> خدع</w:t>
      </w:r>
      <w:r w:rsidR="00366329" w:rsidRPr="00435FFD">
        <w:rPr>
          <w:rStyle w:val="Char4"/>
          <w:rFonts w:hint="cs"/>
          <w:rtl/>
        </w:rPr>
        <w:t>َ</w:t>
      </w:r>
      <w:r w:rsidRPr="00435FFD">
        <w:rPr>
          <w:rStyle w:val="Char4"/>
          <w:rFonts w:hint="cs"/>
          <w:rtl/>
        </w:rPr>
        <w:t>ة</w:t>
      </w:r>
      <w:r w:rsidR="00366329" w:rsidRPr="00435FFD">
        <w:rPr>
          <w:rStyle w:val="Char4"/>
          <w:rFonts w:hint="cs"/>
          <w:rtl/>
        </w:rPr>
        <w:t>ٌ</w:t>
      </w:r>
      <w:r w:rsidR="00AA7EF9" w:rsidRPr="00435FFD">
        <w:rPr>
          <w:rStyle w:val="Char4"/>
          <w:rFonts w:hint="cs"/>
          <w:rtl/>
        </w:rPr>
        <w:t>.</w:t>
      </w:r>
      <w:r w:rsidR="00B0042B" w:rsidRPr="00435FFD">
        <w:rPr>
          <w:rStyle w:val="Char4"/>
          <w:rFonts w:hint="cs"/>
          <w:rtl/>
        </w:rPr>
        <w:t>»</w:t>
      </w:r>
      <w:r w:rsidR="00AA7EF9" w:rsidRPr="00435FFD">
        <w:rPr>
          <w:rStyle w:val="Char0"/>
          <w:vertAlign w:val="superscript"/>
          <w:rtl/>
        </w:rPr>
        <w:footnoteReference w:id="131"/>
      </w:r>
      <w:r w:rsidRPr="00E9198C">
        <w:rPr>
          <w:rStyle w:val="Char0"/>
          <w:rFonts w:hint="cs"/>
          <w:rtl/>
        </w:rPr>
        <w:t xml:space="preserve"> (جنگ بر مبنای مکر و فریب است</w:t>
      </w:r>
      <w:r w:rsidR="00B0042B" w:rsidRPr="00E9198C">
        <w:rPr>
          <w:rStyle w:val="Char0"/>
          <w:rFonts w:hint="cs"/>
          <w:rtl/>
        </w:rPr>
        <w:t>.</w:t>
      </w:r>
      <w:r w:rsidRPr="00E9198C">
        <w:rPr>
          <w:rStyle w:val="Char0"/>
          <w:rFonts w:hint="cs"/>
          <w:rtl/>
        </w:rPr>
        <w:t>)</w:t>
      </w:r>
      <w:r w:rsidR="00B0042B" w:rsidRPr="00E9198C">
        <w:rPr>
          <w:rStyle w:val="Char0"/>
          <w:rFonts w:hint="cs"/>
          <w:rtl/>
        </w:rPr>
        <w:t xml:space="preserve"> و امر به معروف و نهی از منکر، جهادی است که قوانین آن در موردش صادق است. </w:t>
      </w:r>
    </w:p>
    <w:p w:rsidR="00B0042B" w:rsidRPr="00B757BE" w:rsidRDefault="009002F2" w:rsidP="009E4930">
      <w:pPr>
        <w:pStyle w:val="a2"/>
        <w:spacing w:before="240"/>
        <w:ind w:firstLine="0"/>
        <w:jc w:val="center"/>
        <w:rPr>
          <w:rtl/>
        </w:rPr>
      </w:pPr>
      <w:r w:rsidRPr="00B757BE">
        <w:rPr>
          <w:rFonts w:hint="cs"/>
          <w:rtl/>
        </w:rPr>
        <w:t>و</w:t>
      </w:r>
      <w:r w:rsidR="002E7D5F" w:rsidRPr="00B757BE">
        <w:rPr>
          <w:rtl/>
        </w:rPr>
        <w:t>آخِرُ دَعْوَانا أَنِ الْحَمْدُ لِلّهِ رَبِّ الْعَالَمِينَ</w:t>
      </w:r>
      <w:r w:rsidRPr="00B757BE">
        <w:rPr>
          <w:rFonts w:hint="cs"/>
          <w:rtl/>
        </w:rPr>
        <w:t xml:space="preserve"> </w:t>
      </w:r>
    </w:p>
    <w:p w:rsidR="00B0042B" w:rsidRPr="00B757BE" w:rsidRDefault="00B0042B" w:rsidP="00105C9E">
      <w:pPr>
        <w:tabs>
          <w:tab w:val="left" w:pos="742"/>
          <w:tab w:val="right" w:pos="7031"/>
        </w:tabs>
        <w:bidi/>
        <w:ind w:firstLine="284"/>
        <w:jc w:val="lowKashida"/>
        <w:rPr>
          <w:rFonts w:ascii="Tahoma" w:hAnsi="Tahoma" w:cs="B Homa"/>
          <w:b/>
          <w:bCs/>
          <w:color w:val="000000"/>
          <w:sz w:val="28"/>
          <w:szCs w:val="28"/>
          <w:rtl/>
          <w:lang w:bidi="fa-IR"/>
        </w:rPr>
      </w:pPr>
    </w:p>
    <w:p w:rsidR="00366329" w:rsidRPr="00B757BE" w:rsidRDefault="00366329" w:rsidP="00105C9E">
      <w:pPr>
        <w:tabs>
          <w:tab w:val="left" w:pos="742"/>
          <w:tab w:val="right" w:pos="7031"/>
        </w:tabs>
        <w:bidi/>
        <w:ind w:firstLine="284"/>
        <w:jc w:val="lowKashida"/>
        <w:rPr>
          <w:rFonts w:ascii="Tahoma" w:hAnsi="Tahoma" w:cs="B Homa"/>
          <w:b/>
          <w:bCs/>
          <w:color w:val="000000"/>
          <w:sz w:val="28"/>
          <w:szCs w:val="28"/>
          <w:rtl/>
          <w:lang w:bidi="fa-IR"/>
        </w:rPr>
      </w:pPr>
    </w:p>
    <w:p w:rsidR="009002F2" w:rsidRPr="00B757BE" w:rsidRDefault="009002F2" w:rsidP="00105C9E">
      <w:pPr>
        <w:tabs>
          <w:tab w:val="left" w:pos="742"/>
          <w:tab w:val="right" w:pos="7031"/>
        </w:tabs>
        <w:bidi/>
        <w:ind w:firstLine="284"/>
        <w:jc w:val="lowKashida"/>
        <w:rPr>
          <w:rFonts w:ascii="Tahoma" w:hAnsi="Tahoma" w:cs="B Homa"/>
          <w:b/>
          <w:bCs/>
          <w:color w:val="000000"/>
          <w:sz w:val="28"/>
          <w:szCs w:val="28"/>
          <w:rtl/>
          <w:lang w:bidi="fa-IR"/>
        </w:rPr>
      </w:pPr>
    </w:p>
    <w:p w:rsidR="00366329" w:rsidRPr="00B757BE" w:rsidRDefault="00366329" w:rsidP="00105C9E">
      <w:pPr>
        <w:tabs>
          <w:tab w:val="left" w:pos="742"/>
          <w:tab w:val="right" w:pos="7031"/>
        </w:tabs>
        <w:bidi/>
        <w:ind w:firstLine="284"/>
        <w:jc w:val="lowKashida"/>
        <w:rPr>
          <w:rFonts w:ascii="Tahoma" w:hAnsi="Tahoma" w:cs="B Homa"/>
          <w:b/>
          <w:bCs/>
          <w:color w:val="000000"/>
          <w:sz w:val="28"/>
          <w:szCs w:val="28"/>
          <w:rtl/>
          <w:lang w:bidi="fa-IR"/>
        </w:rPr>
      </w:pPr>
    </w:p>
    <w:p w:rsidR="00366329" w:rsidRPr="00B757BE" w:rsidRDefault="00366329" w:rsidP="00105C9E">
      <w:pPr>
        <w:tabs>
          <w:tab w:val="left" w:pos="742"/>
          <w:tab w:val="right" w:pos="7031"/>
        </w:tabs>
        <w:bidi/>
        <w:ind w:firstLine="284"/>
        <w:jc w:val="lowKashida"/>
        <w:rPr>
          <w:rFonts w:ascii="Tahoma" w:hAnsi="Tahoma" w:cs="B Homa"/>
          <w:b/>
          <w:bCs/>
          <w:color w:val="000000"/>
          <w:sz w:val="28"/>
          <w:szCs w:val="28"/>
          <w:rtl/>
          <w:lang w:bidi="fa-IR"/>
        </w:rPr>
      </w:pPr>
    </w:p>
    <w:p w:rsidR="00366329" w:rsidRPr="00B757BE" w:rsidRDefault="00366329" w:rsidP="00105C9E">
      <w:pPr>
        <w:tabs>
          <w:tab w:val="left" w:pos="742"/>
          <w:tab w:val="right" w:pos="7031"/>
        </w:tabs>
        <w:bidi/>
        <w:ind w:firstLine="284"/>
        <w:jc w:val="lowKashida"/>
        <w:rPr>
          <w:rFonts w:ascii="Tahoma" w:hAnsi="Tahoma" w:cs="B Homa"/>
          <w:b/>
          <w:bCs/>
          <w:color w:val="000000"/>
          <w:sz w:val="28"/>
          <w:szCs w:val="28"/>
          <w:rtl/>
          <w:lang w:bidi="fa-IR"/>
        </w:rPr>
      </w:pPr>
    </w:p>
    <w:p w:rsidR="00366329" w:rsidRPr="00B757BE" w:rsidRDefault="00366329" w:rsidP="00105C9E">
      <w:pPr>
        <w:tabs>
          <w:tab w:val="left" w:pos="742"/>
          <w:tab w:val="right" w:pos="7031"/>
        </w:tabs>
        <w:bidi/>
        <w:ind w:firstLine="284"/>
        <w:jc w:val="lowKashida"/>
        <w:rPr>
          <w:rFonts w:ascii="Tahoma" w:hAnsi="Tahoma" w:cs="B Homa"/>
          <w:b/>
          <w:bCs/>
          <w:color w:val="000000"/>
          <w:sz w:val="28"/>
          <w:szCs w:val="28"/>
          <w:rtl/>
          <w:lang w:bidi="fa-IR"/>
        </w:rPr>
      </w:pPr>
    </w:p>
    <w:p w:rsidR="00366329" w:rsidRPr="00B757BE" w:rsidRDefault="00366329" w:rsidP="00105C9E">
      <w:pPr>
        <w:tabs>
          <w:tab w:val="left" w:pos="742"/>
          <w:tab w:val="right" w:pos="7031"/>
        </w:tabs>
        <w:bidi/>
        <w:ind w:firstLine="284"/>
        <w:jc w:val="lowKashida"/>
        <w:rPr>
          <w:rFonts w:ascii="Tahoma" w:hAnsi="Tahoma" w:cs="B Homa"/>
          <w:b/>
          <w:bCs/>
          <w:color w:val="000000"/>
          <w:sz w:val="28"/>
          <w:szCs w:val="28"/>
          <w:rtl/>
          <w:lang w:bidi="fa-IR"/>
        </w:rPr>
      </w:pPr>
    </w:p>
    <w:p w:rsidR="00366329" w:rsidRPr="00B757BE" w:rsidRDefault="00366329" w:rsidP="00105C9E">
      <w:pPr>
        <w:tabs>
          <w:tab w:val="left" w:pos="742"/>
          <w:tab w:val="right" w:pos="7031"/>
        </w:tabs>
        <w:bidi/>
        <w:ind w:firstLine="284"/>
        <w:jc w:val="lowKashida"/>
        <w:rPr>
          <w:rFonts w:ascii="Tahoma" w:hAnsi="Tahoma" w:cs="B Homa"/>
          <w:b/>
          <w:bCs/>
          <w:color w:val="000000"/>
          <w:sz w:val="28"/>
          <w:szCs w:val="28"/>
          <w:rtl/>
          <w:lang w:bidi="fa-IR"/>
        </w:rPr>
      </w:pPr>
    </w:p>
    <w:p w:rsidR="00366329" w:rsidRPr="00B757BE" w:rsidRDefault="00366329" w:rsidP="00105C9E">
      <w:pPr>
        <w:tabs>
          <w:tab w:val="left" w:pos="742"/>
          <w:tab w:val="right" w:pos="7031"/>
        </w:tabs>
        <w:bidi/>
        <w:ind w:firstLine="284"/>
        <w:jc w:val="lowKashida"/>
        <w:rPr>
          <w:rFonts w:ascii="Tahoma" w:hAnsi="Tahoma" w:cs="B Homa"/>
          <w:b/>
          <w:bCs/>
          <w:color w:val="000000"/>
          <w:sz w:val="28"/>
          <w:szCs w:val="28"/>
          <w:rtl/>
          <w:lang w:bidi="fa-IR"/>
        </w:rPr>
      </w:pPr>
    </w:p>
    <w:p w:rsidR="00366329" w:rsidRPr="00B757BE" w:rsidRDefault="00366329" w:rsidP="00105C9E">
      <w:pPr>
        <w:tabs>
          <w:tab w:val="left" w:pos="742"/>
          <w:tab w:val="right" w:pos="7031"/>
        </w:tabs>
        <w:bidi/>
        <w:ind w:firstLine="284"/>
        <w:jc w:val="lowKashida"/>
        <w:rPr>
          <w:rFonts w:ascii="Tahoma" w:hAnsi="Tahoma" w:cs="B Homa"/>
          <w:b/>
          <w:bCs/>
          <w:color w:val="000000"/>
          <w:sz w:val="28"/>
          <w:szCs w:val="28"/>
          <w:rtl/>
          <w:lang w:bidi="fa-IR"/>
        </w:rPr>
      </w:pPr>
    </w:p>
    <w:p w:rsidR="009002F2" w:rsidRPr="00B757BE" w:rsidRDefault="009002F2" w:rsidP="00105C9E">
      <w:pPr>
        <w:pStyle w:val="Heading1"/>
        <w:tabs>
          <w:tab w:val="left" w:pos="742"/>
        </w:tabs>
        <w:bidi/>
        <w:jc w:val="lowKashida"/>
        <w:rPr>
          <w:rFonts w:ascii="Tahoma" w:hAnsi="Tahoma" w:cs="B Homa"/>
          <w:color w:val="000000"/>
          <w:kern w:val="0"/>
          <w:sz w:val="24"/>
          <w:szCs w:val="24"/>
          <w:rtl/>
          <w:lang w:bidi="fa-IR"/>
        </w:rPr>
        <w:sectPr w:rsidR="009002F2" w:rsidRPr="00B757BE" w:rsidSect="00252BED">
          <w:headerReference w:type="default" r:id="rId20"/>
          <w:footnotePr>
            <w:numRestart w:val="eachPage"/>
          </w:footnotePr>
          <w:pgSz w:w="9356" w:h="13608"/>
          <w:pgMar w:top="567" w:right="1134" w:bottom="851" w:left="1134" w:header="454" w:footer="0" w:gutter="0"/>
          <w:cols w:space="708"/>
          <w:titlePg/>
          <w:bidi/>
          <w:rtlGutter/>
          <w:docGrid w:linePitch="360"/>
        </w:sectPr>
      </w:pPr>
    </w:p>
    <w:p w:rsidR="00B35D88" w:rsidRPr="00B757BE" w:rsidRDefault="00B35D88" w:rsidP="00F4641E">
      <w:pPr>
        <w:pStyle w:val="a"/>
      </w:pPr>
      <w:bookmarkStart w:id="124" w:name="_Toc395705314"/>
      <w:bookmarkStart w:id="125" w:name="_Toc442358090"/>
      <w:r w:rsidRPr="00B757BE">
        <w:rPr>
          <w:rFonts w:hint="cs"/>
          <w:rtl/>
        </w:rPr>
        <w:lastRenderedPageBreak/>
        <w:t>فهرست منابع</w:t>
      </w:r>
      <w:bookmarkEnd w:id="124"/>
      <w:bookmarkEnd w:id="125"/>
      <w:r w:rsidRPr="00B757BE">
        <w:rPr>
          <w:rFonts w:hint="cs"/>
          <w:rtl/>
        </w:rPr>
        <w:t xml:space="preserve"> </w:t>
      </w:r>
    </w:p>
    <w:p w:rsidR="00B35D88" w:rsidRPr="00947B62" w:rsidRDefault="00B35D88" w:rsidP="00947B62">
      <w:pPr>
        <w:pStyle w:val="StyleComplexBLotus14ptJustifiedFirstline05cm"/>
        <w:numPr>
          <w:ilvl w:val="0"/>
          <w:numId w:val="18"/>
        </w:numPr>
        <w:tabs>
          <w:tab w:val="clear" w:pos="567"/>
        </w:tabs>
        <w:bidi/>
        <w:ind w:left="641" w:hanging="357"/>
        <w:rPr>
          <w:rStyle w:val="Char0"/>
          <w:rtl/>
        </w:rPr>
      </w:pPr>
      <w:r w:rsidRPr="00947B62">
        <w:rPr>
          <w:rStyle w:val="Char0"/>
          <w:rFonts w:hint="cs"/>
          <w:rtl/>
        </w:rPr>
        <w:t>قرآن کریم.</w:t>
      </w:r>
    </w:p>
    <w:p w:rsidR="00B35D88" w:rsidRPr="00947B62" w:rsidRDefault="00B35D88" w:rsidP="00947B62">
      <w:pPr>
        <w:pStyle w:val="StyleComplexBLotus14ptJustifiedFirstline05cm"/>
        <w:numPr>
          <w:ilvl w:val="0"/>
          <w:numId w:val="18"/>
        </w:numPr>
        <w:tabs>
          <w:tab w:val="clear" w:pos="567"/>
        </w:tabs>
        <w:bidi/>
        <w:ind w:left="641" w:hanging="357"/>
        <w:rPr>
          <w:rStyle w:val="Char0"/>
        </w:rPr>
      </w:pPr>
      <w:r w:rsidRPr="00947B62">
        <w:rPr>
          <w:rStyle w:val="Char0"/>
          <w:rFonts w:hint="cs"/>
          <w:rtl/>
        </w:rPr>
        <w:t xml:space="preserve">خالدی ،صلاح ، القصص القرآنی (عرض وقائع و تحلیل أحداث)، دمشق ، بیروت دارالقلم و الدارالشامیّة ، </w:t>
      </w:r>
      <w:r w:rsidR="008153D3" w:rsidRPr="00947B62">
        <w:rPr>
          <w:rStyle w:val="Char0"/>
          <w:rFonts w:hint="cs"/>
          <w:rtl/>
        </w:rPr>
        <w:t>دوّم</w:t>
      </w:r>
      <w:r w:rsidRPr="00947B62">
        <w:rPr>
          <w:rStyle w:val="Char0"/>
          <w:rFonts w:hint="cs"/>
          <w:rtl/>
        </w:rPr>
        <w:t>، 1428ه /2007م.</w:t>
      </w:r>
    </w:p>
    <w:p w:rsidR="00B35D88" w:rsidRPr="00947B62" w:rsidRDefault="00B35D88" w:rsidP="00947B62">
      <w:pPr>
        <w:numPr>
          <w:ilvl w:val="0"/>
          <w:numId w:val="18"/>
        </w:numPr>
        <w:tabs>
          <w:tab w:val="left" w:pos="742"/>
        </w:tabs>
        <w:bidi/>
        <w:ind w:left="641" w:hanging="357"/>
        <w:jc w:val="both"/>
        <w:rPr>
          <w:rStyle w:val="Char0"/>
        </w:rPr>
      </w:pPr>
      <w:r w:rsidRPr="00947B62">
        <w:rPr>
          <w:rStyle w:val="Char0"/>
          <w:rFonts w:hint="cs"/>
          <w:rtl/>
        </w:rPr>
        <w:t xml:space="preserve">عبدالباقی، </w:t>
      </w:r>
      <w:r w:rsidR="00975074" w:rsidRPr="00947B62">
        <w:rPr>
          <w:rStyle w:val="Char0"/>
          <w:rFonts w:hint="cs"/>
          <w:rtl/>
        </w:rPr>
        <w:t>محمّد</w:t>
      </w:r>
      <w:r w:rsidRPr="00947B62">
        <w:rPr>
          <w:rStyle w:val="Char0"/>
          <w:rFonts w:hint="cs"/>
          <w:rtl/>
        </w:rPr>
        <w:t xml:space="preserve">فؤاد، المعجم المفهرس لألفاظ القرآن الکریم، </w:t>
      </w:r>
      <w:r w:rsidR="00F4641E" w:rsidRPr="00947B62">
        <w:rPr>
          <w:rStyle w:val="Char0"/>
          <w:rFonts w:hint="cs"/>
          <w:rtl/>
        </w:rPr>
        <w:t>قاهره</w:t>
      </w:r>
      <w:r w:rsidRPr="00947B62">
        <w:rPr>
          <w:rStyle w:val="Char0"/>
          <w:rFonts w:hint="cs"/>
          <w:rtl/>
        </w:rPr>
        <w:t>، دارالحدیث، 1422هـ /2001م.</w:t>
      </w:r>
    </w:p>
    <w:p w:rsidR="00B35D88" w:rsidRPr="00947B62" w:rsidRDefault="00B35D88" w:rsidP="00947B62">
      <w:pPr>
        <w:numPr>
          <w:ilvl w:val="0"/>
          <w:numId w:val="18"/>
        </w:numPr>
        <w:tabs>
          <w:tab w:val="left" w:pos="742"/>
        </w:tabs>
        <w:bidi/>
        <w:ind w:left="641" w:hanging="357"/>
        <w:jc w:val="both"/>
        <w:rPr>
          <w:rStyle w:val="Char0"/>
          <w:rtl/>
        </w:rPr>
      </w:pPr>
      <w:r w:rsidRPr="00947B62">
        <w:rPr>
          <w:rStyle w:val="Char0"/>
          <w:rFonts w:hint="cs"/>
          <w:rtl/>
        </w:rPr>
        <w:t xml:space="preserve">رازی، فخرالدین </w:t>
      </w:r>
      <w:r w:rsidR="00975074" w:rsidRPr="00947B62">
        <w:rPr>
          <w:rStyle w:val="Char0"/>
          <w:rFonts w:hint="cs"/>
          <w:rtl/>
        </w:rPr>
        <w:t>محمّد</w:t>
      </w:r>
      <w:r w:rsidRPr="00947B62">
        <w:rPr>
          <w:rStyle w:val="Char0"/>
          <w:rFonts w:hint="cs"/>
          <w:rtl/>
        </w:rPr>
        <w:t xml:space="preserve"> بن عمر تمیمی شافعی، تفسیر الرازی(مفاتیح الغیب)، بیروت، دارالکتب العلمیة </w:t>
      </w:r>
      <w:r w:rsidR="008153D3" w:rsidRPr="00947B62">
        <w:rPr>
          <w:rStyle w:val="Char0"/>
          <w:rFonts w:hint="cs"/>
          <w:rtl/>
        </w:rPr>
        <w:t>اوّل</w:t>
      </w:r>
      <w:r w:rsidRPr="00947B62">
        <w:rPr>
          <w:rStyle w:val="Char0"/>
          <w:rFonts w:hint="cs"/>
          <w:rtl/>
        </w:rPr>
        <w:t xml:space="preserve">، 1421هـ /2000م. </w:t>
      </w:r>
    </w:p>
    <w:p w:rsidR="00B35D88" w:rsidRPr="00B757BE" w:rsidRDefault="00B35D88" w:rsidP="00F4641E">
      <w:pPr>
        <w:numPr>
          <w:ilvl w:val="0"/>
          <w:numId w:val="18"/>
        </w:numPr>
        <w:tabs>
          <w:tab w:val="left" w:pos="742"/>
        </w:tabs>
        <w:bidi/>
        <w:ind w:left="641" w:hanging="357"/>
        <w:jc w:val="both"/>
        <w:rPr>
          <w:color w:val="000000"/>
          <w:sz w:val="28"/>
          <w:szCs w:val="28"/>
          <w:rtl/>
        </w:rPr>
      </w:pPr>
      <w:r w:rsidRPr="0004070F">
        <w:rPr>
          <w:rStyle w:val="Char0"/>
          <w:rFonts w:hint="cs"/>
          <w:rtl/>
        </w:rPr>
        <w:t xml:space="preserve">ابن قیّم جوزیه، شمس الدین </w:t>
      </w:r>
      <w:r w:rsidR="00975074" w:rsidRPr="0004070F">
        <w:rPr>
          <w:rStyle w:val="Char0"/>
          <w:rFonts w:hint="cs"/>
          <w:rtl/>
        </w:rPr>
        <w:t>محمّد</w:t>
      </w:r>
      <w:r w:rsidRPr="0004070F">
        <w:rPr>
          <w:rStyle w:val="Char0"/>
          <w:rFonts w:hint="cs"/>
          <w:rtl/>
        </w:rPr>
        <w:t xml:space="preserve"> بن ابی بکر</w:t>
      </w:r>
      <w:r w:rsidRPr="00F4641E">
        <w:rPr>
          <w:rStyle w:val="Char0"/>
          <w:rFonts w:hint="cs"/>
          <w:rtl/>
        </w:rPr>
        <w:t>، مدارج السالکین بین منازل</w:t>
      </w:r>
      <w:r w:rsidR="00F4641E">
        <w:rPr>
          <w:rStyle w:val="Char0"/>
        </w:rPr>
        <w:t xml:space="preserve"> </w:t>
      </w:r>
      <w:r w:rsidR="00F4641E">
        <w:rPr>
          <w:rStyle w:val="Char0"/>
          <w:rFonts w:cs="Traditional Arabic"/>
          <w:rtl/>
        </w:rPr>
        <w:t>﴿</w:t>
      </w:r>
      <w:r w:rsidR="00F4641E" w:rsidRPr="00957B5C">
        <w:rPr>
          <w:rStyle w:val="Char5"/>
          <w:rtl/>
        </w:rPr>
        <w:t>إِيَّاكَ نَعۡبُدُ وَإِيَّاكَ نَسۡتَعِينُ٥</w:t>
      </w:r>
      <w:r w:rsidR="00F4641E">
        <w:rPr>
          <w:rStyle w:val="Char0"/>
          <w:rFonts w:cs="Traditional Arabic"/>
          <w:rtl/>
        </w:rPr>
        <w:t>﴾</w:t>
      </w:r>
      <w:r w:rsidRPr="00F4641E">
        <w:rPr>
          <w:rStyle w:val="Char0"/>
          <w:rFonts w:hint="cs"/>
          <w:rtl/>
        </w:rPr>
        <w:t>،</w:t>
      </w:r>
      <w:r w:rsidRPr="00B757BE">
        <w:rPr>
          <w:rFonts w:cs="B Badr" w:hint="cs"/>
          <w:i/>
          <w:iCs/>
          <w:color w:val="000000"/>
          <w:sz w:val="28"/>
          <w:szCs w:val="28"/>
          <w:rtl/>
        </w:rPr>
        <w:t xml:space="preserve"> </w:t>
      </w:r>
      <w:r w:rsidRPr="0004070F">
        <w:rPr>
          <w:rStyle w:val="Char0"/>
          <w:rFonts w:hint="cs"/>
          <w:rtl/>
        </w:rPr>
        <w:t xml:space="preserve">تحقیق و تعلیق: </w:t>
      </w:r>
      <w:r w:rsidR="00975074" w:rsidRPr="0004070F">
        <w:rPr>
          <w:rStyle w:val="Char0"/>
          <w:rFonts w:hint="cs"/>
          <w:rtl/>
        </w:rPr>
        <w:t>محمّد</w:t>
      </w:r>
      <w:r w:rsidRPr="0004070F">
        <w:rPr>
          <w:rStyle w:val="Char0"/>
          <w:rFonts w:hint="cs"/>
          <w:rtl/>
        </w:rPr>
        <w:t xml:space="preserve"> معتصم بالله بغدادی، بیروت، دارالکتاب العربی، 1430هـ /2009م.</w:t>
      </w:r>
    </w:p>
    <w:p w:rsidR="00B35D88" w:rsidRPr="00947B62" w:rsidRDefault="00B35D88" w:rsidP="00947B62">
      <w:pPr>
        <w:numPr>
          <w:ilvl w:val="0"/>
          <w:numId w:val="18"/>
        </w:numPr>
        <w:tabs>
          <w:tab w:val="left" w:pos="742"/>
        </w:tabs>
        <w:bidi/>
        <w:ind w:left="641" w:hanging="357"/>
        <w:jc w:val="both"/>
        <w:rPr>
          <w:rStyle w:val="Char0"/>
          <w:rtl/>
        </w:rPr>
      </w:pPr>
      <w:r w:rsidRPr="00947B62">
        <w:rPr>
          <w:rStyle w:val="Char0"/>
          <w:rFonts w:hint="cs"/>
          <w:rtl/>
        </w:rPr>
        <w:t xml:space="preserve">زیدان، عبدالکریم، المستفاد من قصص القرآن للدعوة و الدعاة، بیروت ، الرسالة، </w:t>
      </w:r>
      <w:r w:rsidR="008153D3" w:rsidRPr="00947B62">
        <w:rPr>
          <w:rStyle w:val="Char0"/>
          <w:rFonts w:hint="cs"/>
          <w:rtl/>
        </w:rPr>
        <w:t>اوّل</w:t>
      </w:r>
      <w:r w:rsidRPr="00947B62">
        <w:rPr>
          <w:rStyle w:val="Char0"/>
          <w:rFonts w:hint="cs"/>
          <w:rtl/>
        </w:rPr>
        <w:t>، 1423هـ / 2002م.</w:t>
      </w:r>
    </w:p>
    <w:p w:rsidR="00B35D88" w:rsidRPr="00947B62" w:rsidRDefault="00B35D88" w:rsidP="00947B62">
      <w:pPr>
        <w:pStyle w:val="StyleComplexBLotus14ptJustifiedFirstline05cm"/>
        <w:numPr>
          <w:ilvl w:val="0"/>
          <w:numId w:val="18"/>
        </w:numPr>
        <w:tabs>
          <w:tab w:val="clear" w:pos="567"/>
        </w:tabs>
        <w:bidi/>
        <w:ind w:left="641" w:hanging="357"/>
        <w:rPr>
          <w:rStyle w:val="Char0"/>
        </w:rPr>
      </w:pPr>
      <w:r w:rsidRPr="00947B62">
        <w:rPr>
          <w:rStyle w:val="Char0"/>
          <w:rFonts w:hint="cs"/>
          <w:rtl/>
        </w:rPr>
        <w:t xml:space="preserve">رشیدرضا، </w:t>
      </w:r>
      <w:r w:rsidR="00975074" w:rsidRPr="00947B62">
        <w:rPr>
          <w:rStyle w:val="Char0"/>
          <w:rFonts w:hint="cs"/>
          <w:rtl/>
        </w:rPr>
        <w:t>محمّد</w:t>
      </w:r>
      <w:r w:rsidRPr="00947B62">
        <w:rPr>
          <w:rStyle w:val="Char0"/>
          <w:rFonts w:hint="cs"/>
          <w:rtl/>
        </w:rPr>
        <w:t>، تفسیر والقرآن الکریم</w:t>
      </w:r>
      <w:r w:rsidR="00F4641E" w:rsidRPr="00947B62">
        <w:rPr>
          <w:rStyle w:val="Char0"/>
          <w:rFonts w:hint="cs"/>
          <w:rtl/>
        </w:rPr>
        <w:t xml:space="preserve"> </w:t>
      </w:r>
      <w:r w:rsidRPr="00947B62">
        <w:rPr>
          <w:rStyle w:val="Char0"/>
          <w:rFonts w:hint="cs"/>
          <w:rtl/>
        </w:rPr>
        <w:t>( تفسیرالمنار)، تحقیق: فؤاد سراج عبدالغفار، قاهره، المکتبة التوقیفیة، بی تا .</w:t>
      </w:r>
    </w:p>
    <w:p w:rsidR="00B35D88" w:rsidRPr="00B757BE" w:rsidRDefault="00B35D88" w:rsidP="00947B62">
      <w:pPr>
        <w:numPr>
          <w:ilvl w:val="0"/>
          <w:numId w:val="18"/>
        </w:numPr>
        <w:tabs>
          <w:tab w:val="clear" w:pos="567"/>
        </w:tabs>
        <w:bidi/>
        <w:ind w:left="641" w:hanging="357"/>
        <w:jc w:val="both"/>
        <w:rPr>
          <w:color w:val="000000"/>
          <w:sz w:val="28"/>
          <w:szCs w:val="28"/>
        </w:rPr>
      </w:pPr>
      <w:r w:rsidRPr="00947B62">
        <w:rPr>
          <w:rStyle w:val="Char0"/>
          <w:rFonts w:hint="cs"/>
          <w:rtl/>
        </w:rPr>
        <w:t>خالد، عمرو، قراءة جدیدة ورؤیة فی قصص الانبیاء،</w:t>
      </w:r>
      <w:r w:rsidRPr="00B757BE">
        <w:rPr>
          <w:rFonts w:cs="B Badr" w:hint="cs"/>
          <w:i/>
          <w:iCs/>
          <w:color w:val="000000"/>
          <w:sz w:val="28"/>
          <w:szCs w:val="28"/>
          <w:rtl/>
        </w:rPr>
        <w:t xml:space="preserve"> </w:t>
      </w:r>
      <w:r w:rsidRPr="0004070F">
        <w:rPr>
          <w:rStyle w:val="Char0"/>
          <w:rFonts w:hint="cs"/>
          <w:rtl/>
        </w:rPr>
        <w:t xml:space="preserve">دارالمعرفة، پنجم، 1429هـ /2008م. </w:t>
      </w:r>
    </w:p>
    <w:p w:rsidR="00B35D88" w:rsidRPr="00947B62" w:rsidRDefault="00B35D88" w:rsidP="00947B62">
      <w:pPr>
        <w:numPr>
          <w:ilvl w:val="0"/>
          <w:numId w:val="18"/>
        </w:numPr>
        <w:tabs>
          <w:tab w:val="clear" w:pos="567"/>
        </w:tabs>
        <w:bidi/>
        <w:ind w:left="641" w:hanging="357"/>
        <w:jc w:val="both"/>
        <w:rPr>
          <w:rStyle w:val="Char0"/>
        </w:rPr>
      </w:pPr>
      <w:r w:rsidRPr="00947B62">
        <w:rPr>
          <w:rStyle w:val="Char0"/>
          <w:rFonts w:hint="cs"/>
          <w:rtl/>
        </w:rPr>
        <w:t>سعدی، عبدالرحمن بن ناصر بن سعدی، تیسیر الکریم الرحمن فی تفسیر کلام المن</w:t>
      </w:r>
      <w:r w:rsidR="0033625F" w:rsidRPr="00947B62">
        <w:rPr>
          <w:rStyle w:val="Char0"/>
          <w:rFonts w:hint="cs"/>
          <w:rtl/>
        </w:rPr>
        <w:t>ّ</w:t>
      </w:r>
      <w:r w:rsidRPr="00947B62">
        <w:rPr>
          <w:rStyle w:val="Char0"/>
          <w:rFonts w:hint="cs"/>
          <w:rtl/>
        </w:rPr>
        <w:t xml:space="preserve">ان، محقق: عبدالرحمن بن معلا اللویحق ، بیروت، الرسالة، </w:t>
      </w:r>
      <w:r w:rsidR="008153D3" w:rsidRPr="00947B62">
        <w:rPr>
          <w:rStyle w:val="Char0"/>
          <w:rFonts w:hint="cs"/>
          <w:rtl/>
        </w:rPr>
        <w:t>اوّل</w:t>
      </w:r>
      <w:r w:rsidRPr="00947B62">
        <w:rPr>
          <w:rStyle w:val="Char0"/>
          <w:rFonts w:hint="cs"/>
          <w:rtl/>
        </w:rPr>
        <w:t xml:space="preserve">، 1420هـ / 2000م. </w:t>
      </w:r>
    </w:p>
    <w:p w:rsidR="00B35D88" w:rsidRPr="00947B62" w:rsidRDefault="00B35D88" w:rsidP="00947B62">
      <w:pPr>
        <w:numPr>
          <w:ilvl w:val="0"/>
          <w:numId w:val="18"/>
        </w:numPr>
        <w:tabs>
          <w:tab w:val="clear" w:pos="567"/>
        </w:tabs>
        <w:bidi/>
        <w:ind w:left="641" w:hanging="357"/>
        <w:jc w:val="both"/>
        <w:rPr>
          <w:rStyle w:val="Char0"/>
          <w:rtl/>
        </w:rPr>
      </w:pPr>
      <w:r w:rsidRPr="00947B62">
        <w:rPr>
          <w:rStyle w:val="Char0"/>
          <w:rFonts w:hint="cs"/>
          <w:rtl/>
        </w:rPr>
        <w:t>خرم دل ، مصطفی، تفسیر نور، تهران ، احسان، چهارم، 1384هـ.ش.</w:t>
      </w:r>
    </w:p>
    <w:p w:rsidR="00B35D88" w:rsidRPr="00947B62" w:rsidRDefault="00B35D88" w:rsidP="00947B62">
      <w:pPr>
        <w:numPr>
          <w:ilvl w:val="0"/>
          <w:numId w:val="18"/>
        </w:numPr>
        <w:tabs>
          <w:tab w:val="clear" w:pos="567"/>
        </w:tabs>
        <w:bidi/>
        <w:ind w:left="641" w:hanging="357"/>
        <w:jc w:val="both"/>
        <w:rPr>
          <w:rStyle w:val="Char0"/>
          <w:rtl/>
        </w:rPr>
      </w:pPr>
      <w:r w:rsidRPr="00947B62">
        <w:rPr>
          <w:rStyle w:val="Char0"/>
          <w:rFonts w:hint="cs"/>
          <w:rtl/>
        </w:rPr>
        <w:t>طبری ، ابوجعفر</w:t>
      </w:r>
      <w:r w:rsidR="00975074" w:rsidRPr="00947B62">
        <w:rPr>
          <w:rStyle w:val="Char0"/>
          <w:rFonts w:hint="cs"/>
          <w:rtl/>
        </w:rPr>
        <w:t>محمّد</w:t>
      </w:r>
      <w:r w:rsidRPr="00947B62">
        <w:rPr>
          <w:rStyle w:val="Char0"/>
          <w:rFonts w:hint="cs"/>
          <w:rtl/>
        </w:rPr>
        <w:t xml:space="preserve"> بن جریر بن یزید بن کثیر بن غالب آملی، جامع البیان فی تأویل القرآن، محقق: احمد</w:t>
      </w:r>
      <w:r w:rsidR="00975074" w:rsidRPr="00947B62">
        <w:rPr>
          <w:rStyle w:val="Char0"/>
          <w:rFonts w:hint="cs"/>
          <w:rtl/>
        </w:rPr>
        <w:t>محمّد</w:t>
      </w:r>
      <w:r w:rsidRPr="00947B62">
        <w:rPr>
          <w:rStyle w:val="Char0"/>
          <w:rFonts w:hint="cs"/>
          <w:rtl/>
        </w:rPr>
        <w:t xml:space="preserve"> شاکر، بیروت، مؤسسة الرسالة، </w:t>
      </w:r>
      <w:r w:rsidR="008153D3" w:rsidRPr="00947B62">
        <w:rPr>
          <w:rStyle w:val="Char0"/>
          <w:rFonts w:hint="cs"/>
          <w:rtl/>
        </w:rPr>
        <w:t>اوّل</w:t>
      </w:r>
      <w:r w:rsidRPr="00947B62">
        <w:rPr>
          <w:rStyle w:val="Char0"/>
          <w:rFonts w:hint="cs"/>
          <w:rtl/>
        </w:rPr>
        <w:t>، 1420هـ/ 2000م.</w:t>
      </w:r>
    </w:p>
    <w:p w:rsidR="00B35D88" w:rsidRPr="0004070F" w:rsidRDefault="00B35D88" w:rsidP="00947B62">
      <w:pPr>
        <w:numPr>
          <w:ilvl w:val="0"/>
          <w:numId w:val="18"/>
        </w:numPr>
        <w:tabs>
          <w:tab w:val="clear" w:pos="567"/>
        </w:tabs>
        <w:bidi/>
        <w:ind w:left="641" w:hanging="357"/>
        <w:jc w:val="both"/>
        <w:rPr>
          <w:rStyle w:val="Char0"/>
          <w:rtl/>
        </w:rPr>
      </w:pPr>
      <w:r w:rsidRPr="00947B62">
        <w:rPr>
          <w:rStyle w:val="Char0"/>
          <w:rFonts w:hint="cs"/>
          <w:rtl/>
        </w:rPr>
        <w:lastRenderedPageBreak/>
        <w:t>بغوی، محیی السنة، ابو</w:t>
      </w:r>
      <w:r w:rsidR="00975074" w:rsidRPr="00947B62">
        <w:rPr>
          <w:rStyle w:val="Char0"/>
          <w:rFonts w:hint="cs"/>
          <w:rtl/>
        </w:rPr>
        <w:t>محمّد</w:t>
      </w:r>
      <w:r w:rsidRPr="00947B62">
        <w:rPr>
          <w:rStyle w:val="Char0"/>
          <w:rFonts w:hint="cs"/>
          <w:rtl/>
        </w:rPr>
        <w:t xml:space="preserve"> حسین بن مسعود، تفسیر البغوی،</w:t>
      </w:r>
      <w:r w:rsidRPr="00B757BE">
        <w:rPr>
          <w:rFonts w:cs="B Badr" w:hint="cs"/>
          <w:i/>
          <w:iCs/>
          <w:color w:val="000000"/>
          <w:sz w:val="28"/>
          <w:szCs w:val="28"/>
          <w:rtl/>
        </w:rPr>
        <w:t xml:space="preserve"> </w:t>
      </w:r>
      <w:r w:rsidRPr="0004070F">
        <w:rPr>
          <w:rStyle w:val="Char0"/>
          <w:rFonts w:hint="cs"/>
          <w:rtl/>
        </w:rPr>
        <w:t xml:space="preserve">تحقیقو تخریج احادیث: </w:t>
      </w:r>
      <w:r w:rsidR="00975074" w:rsidRPr="0004070F">
        <w:rPr>
          <w:rStyle w:val="Char0"/>
          <w:rFonts w:hint="cs"/>
          <w:rtl/>
        </w:rPr>
        <w:t>محمّد</w:t>
      </w:r>
      <w:r w:rsidRPr="0004070F">
        <w:rPr>
          <w:rStyle w:val="Char0"/>
          <w:rFonts w:hint="cs"/>
          <w:rtl/>
        </w:rPr>
        <w:t xml:space="preserve"> عبدالله عمرـ عثمان جمعه ضمیریةـ سلیمان مسلم حرش، بی جا، دار طیبة، چهارم، 1417هـ /1997م. </w:t>
      </w:r>
    </w:p>
    <w:p w:rsidR="00B35D88" w:rsidRPr="00947B62" w:rsidRDefault="00B35D88" w:rsidP="00947B62">
      <w:pPr>
        <w:pStyle w:val="StyleComplexBLotus14ptJustifiedFirstline05cm"/>
        <w:numPr>
          <w:ilvl w:val="0"/>
          <w:numId w:val="18"/>
        </w:numPr>
        <w:tabs>
          <w:tab w:val="clear" w:pos="567"/>
        </w:tabs>
        <w:bidi/>
        <w:ind w:left="641" w:hanging="357"/>
        <w:rPr>
          <w:rStyle w:val="Char0"/>
          <w:rtl/>
        </w:rPr>
      </w:pPr>
      <w:r w:rsidRPr="00947B62">
        <w:rPr>
          <w:rStyle w:val="Char0"/>
          <w:rFonts w:hint="cs"/>
          <w:rtl/>
        </w:rPr>
        <w:t xml:space="preserve">سید طنطاوی، </w:t>
      </w:r>
      <w:r w:rsidR="00975074" w:rsidRPr="00947B62">
        <w:rPr>
          <w:rStyle w:val="Char0"/>
          <w:rFonts w:hint="cs"/>
          <w:rtl/>
        </w:rPr>
        <w:t>محمّد</w:t>
      </w:r>
      <w:r w:rsidRPr="00947B62">
        <w:rPr>
          <w:rStyle w:val="Char0"/>
          <w:rFonts w:hint="cs"/>
          <w:rtl/>
        </w:rPr>
        <w:t xml:space="preserve">، التفسیرالوسیط، موجود در نرم افزار المکتبة الشاملة، نسخه 12/3 و سایت </w:t>
      </w:r>
      <w:r w:rsidRPr="00947B62">
        <w:rPr>
          <w:rStyle w:val="Char0"/>
        </w:rPr>
        <w:t>www.altafsir.com</w:t>
      </w:r>
      <w:r w:rsidRPr="00947B62">
        <w:rPr>
          <w:rStyle w:val="Char0"/>
          <w:rFonts w:hint="cs"/>
          <w:rtl/>
        </w:rPr>
        <w:t>.</w:t>
      </w:r>
    </w:p>
    <w:p w:rsidR="00B35D88" w:rsidRPr="00947B62" w:rsidRDefault="00B35D88" w:rsidP="00947B62">
      <w:pPr>
        <w:numPr>
          <w:ilvl w:val="0"/>
          <w:numId w:val="18"/>
        </w:numPr>
        <w:tabs>
          <w:tab w:val="clear" w:pos="567"/>
        </w:tabs>
        <w:autoSpaceDE w:val="0"/>
        <w:autoSpaceDN w:val="0"/>
        <w:bidi/>
        <w:adjustRightInd w:val="0"/>
        <w:ind w:left="641" w:hanging="357"/>
        <w:jc w:val="both"/>
        <w:rPr>
          <w:rStyle w:val="Char0"/>
        </w:rPr>
      </w:pPr>
      <w:r w:rsidRPr="00947B62">
        <w:rPr>
          <w:rStyle w:val="Char0"/>
          <w:rFonts w:hint="cs"/>
          <w:rtl/>
        </w:rPr>
        <w:t xml:space="preserve">تستری، تفسیرالتستری، موجود در نرم افزار الکتبة الشاملة، نسخه 12/3 و سایت </w:t>
      </w:r>
      <w:r w:rsidRPr="00947B62">
        <w:rPr>
          <w:rStyle w:val="Char0"/>
        </w:rPr>
        <w:t>www.altafsir.com</w:t>
      </w:r>
      <w:r w:rsidRPr="00947B62">
        <w:rPr>
          <w:rStyle w:val="Char0"/>
          <w:rtl/>
        </w:rPr>
        <w:t xml:space="preserve"> </w:t>
      </w:r>
      <w:r w:rsidRPr="00947B62">
        <w:rPr>
          <w:rStyle w:val="Char0"/>
          <w:rFonts w:hint="cs"/>
          <w:rtl/>
        </w:rPr>
        <w:t>.</w:t>
      </w:r>
    </w:p>
    <w:p w:rsidR="00B35D88" w:rsidRPr="00947B62" w:rsidRDefault="00B35D88" w:rsidP="00947B62">
      <w:pPr>
        <w:numPr>
          <w:ilvl w:val="0"/>
          <w:numId w:val="18"/>
        </w:numPr>
        <w:tabs>
          <w:tab w:val="clear" w:pos="567"/>
        </w:tabs>
        <w:bidi/>
        <w:ind w:left="641" w:hanging="357"/>
        <w:jc w:val="both"/>
        <w:rPr>
          <w:rStyle w:val="Char0"/>
          <w:rtl/>
        </w:rPr>
      </w:pPr>
      <w:r w:rsidRPr="00947B62">
        <w:rPr>
          <w:rStyle w:val="Char0"/>
          <w:rFonts w:hint="cs"/>
          <w:rtl/>
        </w:rPr>
        <w:t xml:space="preserve">بیضاوی، ناصرالدین ابوالخیر عبدالله بن عمر بن </w:t>
      </w:r>
      <w:r w:rsidR="00975074" w:rsidRPr="00947B62">
        <w:rPr>
          <w:rStyle w:val="Char0"/>
          <w:rFonts w:hint="cs"/>
          <w:rtl/>
        </w:rPr>
        <w:t>محمّد</w:t>
      </w:r>
      <w:r w:rsidRPr="00947B62">
        <w:rPr>
          <w:rStyle w:val="Char0"/>
          <w:rFonts w:hint="cs"/>
          <w:rtl/>
        </w:rPr>
        <w:t xml:space="preserve"> شیرازی شافعی، انوارالتنزیل و أسرارالتأویل (معروف به تفسیر البیضاوی)</w:t>
      </w:r>
      <w:r w:rsidR="0033625F" w:rsidRPr="00947B62">
        <w:rPr>
          <w:rStyle w:val="Char0"/>
          <w:rFonts w:hint="cs"/>
          <w:rtl/>
        </w:rPr>
        <w:t>،</w:t>
      </w:r>
      <w:r w:rsidRPr="00947B62">
        <w:rPr>
          <w:rStyle w:val="Char0"/>
          <w:rFonts w:hint="cs"/>
          <w:rtl/>
        </w:rPr>
        <w:t xml:space="preserve"> جمع</w:t>
      </w:r>
      <w:r w:rsidR="006D09A1" w:rsidRPr="00947B62">
        <w:rPr>
          <w:rStyle w:val="Char0"/>
          <w:rFonts w:hint="eastAsia"/>
          <w:rtl/>
        </w:rPr>
        <w:t>‌</w:t>
      </w:r>
      <w:r w:rsidRPr="00947B62">
        <w:rPr>
          <w:rStyle w:val="Char0"/>
          <w:rFonts w:hint="cs"/>
          <w:rtl/>
        </w:rPr>
        <w:t xml:space="preserve">آوری: </w:t>
      </w:r>
      <w:r w:rsidR="00975074" w:rsidRPr="00947B62">
        <w:rPr>
          <w:rStyle w:val="Char0"/>
          <w:rFonts w:hint="cs"/>
          <w:rtl/>
        </w:rPr>
        <w:t>محمّد</w:t>
      </w:r>
      <w:r w:rsidRPr="00947B62">
        <w:rPr>
          <w:rStyle w:val="Char0"/>
          <w:rFonts w:hint="cs"/>
          <w:rtl/>
        </w:rPr>
        <w:t xml:space="preserve"> عبدالرزاق مرعشلی،7 بیروت، دار إحیاء التراث العربی، </w:t>
      </w:r>
      <w:r w:rsidR="008153D3" w:rsidRPr="00947B62">
        <w:rPr>
          <w:rStyle w:val="Char0"/>
          <w:rFonts w:hint="cs"/>
          <w:rtl/>
        </w:rPr>
        <w:t>اوّل</w:t>
      </w:r>
      <w:r w:rsidRPr="00947B62">
        <w:rPr>
          <w:rStyle w:val="Char0"/>
          <w:rFonts w:hint="cs"/>
          <w:rtl/>
        </w:rPr>
        <w:t xml:space="preserve">، 1418هـ/ 1998م. </w:t>
      </w:r>
    </w:p>
    <w:p w:rsidR="00B35D88" w:rsidRPr="00947B62" w:rsidRDefault="00B35D88" w:rsidP="00947B62">
      <w:pPr>
        <w:numPr>
          <w:ilvl w:val="0"/>
          <w:numId w:val="18"/>
        </w:numPr>
        <w:tabs>
          <w:tab w:val="left" w:pos="742"/>
        </w:tabs>
        <w:bidi/>
        <w:ind w:left="697" w:hanging="357"/>
        <w:jc w:val="both"/>
        <w:rPr>
          <w:rStyle w:val="Char0"/>
          <w:rtl/>
        </w:rPr>
      </w:pPr>
      <w:r w:rsidRPr="00947B62">
        <w:rPr>
          <w:rStyle w:val="Char0"/>
          <w:rFonts w:hint="cs"/>
          <w:rtl/>
        </w:rPr>
        <w:t xml:space="preserve">صابونی، </w:t>
      </w:r>
      <w:r w:rsidR="00975074" w:rsidRPr="00947B62">
        <w:rPr>
          <w:rStyle w:val="Char0"/>
          <w:rFonts w:hint="cs"/>
          <w:rtl/>
        </w:rPr>
        <w:t>محمّد</w:t>
      </w:r>
      <w:r w:rsidRPr="00947B62">
        <w:rPr>
          <w:rStyle w:val="Char0"/>
          <w:rFonts w:hint="cs"/>
          <w:rtl/>
        </w:rPr>
        <w:t xml:space="preserve">علی، صفوة التفاسیر، بیروت، دارإحیاء التراث العربی، </w:t>
      </w:r>
      <w:r w:rsidR="008153D3" w:rsidRPr="00947B62">
        <w:rPr>
          <w:rStyle w:val="Char0"/>
          <w:rFonts w:hint="cs"/>
          <w:rtl/>
        </w:rPr>
        <w:t>اوّل</w:t>
      </w:r>
      <w:r w:rsidRPr="00947B62">
        <w:rPr>
          <w:rStyle w:val="Char0"/>
          <w:rFonts w:hint="cs"/>
          <w:rtl/>
        </w:rPr>
        <w:t>، 1419هـ/1998م.</w:t>
      </w:r>
    </w:p>
    <w:p w:rsidR="00B35D88" w:rsidRPr="00947B62" w:rsidRDefault="00B35D88" w:rsidP="00947B62">
      <w:pPr>
        <w:numPr>
          <w:ilvl w:val="0"/>
          <w:numId w:val="18"/>
        </w:numPr>
        <w:tabs>
          <w:tab w:val="left" w:pos="742"/>
        </w:tabs>
        <w:bidi/>
        <w:ind w:left="697" w:hanging="357"/>
        <w:jc w:val="both"/>
        <w:rPr>
          <w:rStyle w:val="Char0"/>
          <w:rtl/>
        </w:rPr>
      </w:pPr>
      <w:r w:rsidRPr="00947B62">
        <w:rPr>
          <w:rStyle w:val="Char0"/>
          <w:rFonts w:hint="cs"/>
          <w:rtl/>
        </w:rPr>
        <w:t xml:space="preserve">سید قطب، ترجمه فارسی فی ظلال القرآن، مترجم: مصطفی خرم دل، تهران، احسان، </w:t>
      </w:r>
      <w:r w:rsidR="008153D3" w:rsidRPr="00947B62">
        <w:rPr>
          <w:rStyle w:val="Char0"/>
          <w:rFonts w:hint="cs"/>
          <w:rtl/>
        </w:rPr>
        <w:t>دوّم</w:t>
      </w:r>
      <w:r w:rsidRPr="00947B62">
        <w:rPr>
          <w:rStyle w:val="Char0"/>
          <w:rFonts w:hint="cs"/>
          <w:rtl/>
        </w:rPr>
        <w:t xml:space="preserve">، 1387هـ .ش. </w:t>
      </w:r>
    </w:p>
    <w:p w:rsidR="00B35D88" w:rsidRPr="00B757BE" w:rsidRDefault="00B35D88" w:rsidP="00947B62">
      <w:pPr>
        <w:numPr>
          <w:ilvl w:val="0"/>
          <w:numId w:val="18"/>
        </w:numPr>
        <w:tabs>
          <w:tab w:val="left" w:pos="742"/>
        </w:tabs>
        <w:bidi/>
        <w:ind w:left="697" w:hanging="357"/>
        <w:jc w:val="both"/>
        <w:rPr>
          <w:color w:val="000000"/>
          <w:sz w:val="28"/>
          <w:szCs w:val="28"/>
          <w:rtl/>
        </w:rPr>
      </w:pPr>
      <w:r w:rsidRPr="00947B62">
        <w:rPr>
          <w:rStyle w:val="Char0"/>
          <w:rFonts w:hint="cs"/>
          <w:rtl/>
        </w:rPr>
        <w:t xml:space="preserve">شوکانی، </w:t>
      </w:r>
      <w:r w:rsidR="00975074" w:rsidRPr="00947B62">
        <w:rPr>
          <w:rStyle w:val="Char0"/>
          <w:rFonts w:hint="cs"/>
          <w:rtl/>
        </w:rPr>
        <w:t>محمّد</w:t>
      </w:r>
      <w:r w:rsidRPr="00947B62">
        <w:rPr>
          <w:rStyle w:val="Char0"/>
          <w:rFonts w:hint="cs"/>
          <w:rtl/>
        </w:rPr>
        <w:t xml:space="preserve">بن علی بن </w:t>
      </w:r>
      <w:r w:rsidR="00975074" w:rsidRPr="00947B62">
        <w:rPr>
          <w:rStyle w:val="Char0"/>
          <w:rFonts w:hint="cs"/>
          <w:rtl/>
        </w:rPr>
        <w:t>محمّد</w:t>
      </w:r>
      <w:r w:rsidRPr="00947B62">
        <w:rPr>
          <w:rStyle w:val="Char0"/>
          <w:rFonts w:hint="cs"/>
          <w:rtl/>
        </w:rPr>
        <w:t xml:space="preserve">، فتح القدیر الجامع بین فَنّی الروایة و الدرایة من علم التفسیر، بیروت، دارإحیاء التراث العربی ، </w:t>
      </w:r>
      <w:r w:rsidR="008153D3" w:rsidRPr="00947B62">
        <w:rPr>
          <w:rStyle w:val="Char0"/>
          <w:rFonts w:hint="cs"/>
          <w:rtl/>
        </w:rPr>
        <w:t>دوّم</w:t>
      </w:r>
      <w:r w:rsidRPr="00947B62">
        <w:rPr>
          <w:rStyle w:val="Char0"/>
          <w:rFonts w:hint="cs"/>
          <w:rtl/>
        </w:rPr>
        <w:t xml:space="preserve"> ،1422هـ/ 2008م.</w:t>
      </w:r>
    </w:p>
    <w:p w:rsidR="00B35D88" w:rsidRPr="0004070F" w:rsidRDefault="00921EBD" w:rsidP="00947B62">
      <w:pPr>
        <w:numPr>
          <w:ilvl w:val="0"/>
          <w:numId w:val="18"/>
        </w:numPr>
        <w:tabs>
          <w:tab w:val="left" w:pos="742"/>
        </w:tabs>
        <w:bidi/>
        <w:ind w:left="697" w:hanging="357"/>
        <w:jc w:val="both"/>
        <w:rPr>
          <w:rStyle w:val="Char0"/>
          <w:rtl/>
        </w:rPr>
      </w:pPr>
      <w:r w:rsidRPr="00947B62">
        <w:rPr>
          <w:rStyle w:val="Char0"/>
          <w:rFonts w:hint="cs"/>
          <w:rtl/>
        </w:rPr>
        <w:t>عز</w:t>
      </w:r>
      <w:r w:rsidR="00B35D88" w:rsidRPr="00947B62">
        <w:rPr>
          <w:rStyle w:val="Char0"/>
          <w:rFonts w:hint="cs"/>
          <w:rtl/>
        </w:rPr>
        <w:t>بن عبدالسلام، عزالدین، تفسیر ابن عبدالسلام،</w:t>
      </w:r>
      <w:r w:rsidR="00B35D88" w:rsidRPr="00B757BE">
        <w:rPr>
          <w:rFonts w:cs="B Badr" w:hint="cs"/>
          <w:i/>
          <w:iCs/>
          <w:color w:val="000000"/>
          <w:sz w:val="28"/>
          <w:szCs w:val="28"/>
          <w:rtl/>
          <w:lang w:bidi="fa-IR"/>
        </w:rPr>
        <w:t xml:space="preserve"> </w:t>
      </w:r>
      <w:r w:rsidR="00B35D88" w:rsidRPr="0004070F">
        <w:rPr>
          <w:rStyle w:val="Char0"/>
          <w:rFonts w:hint="cs"/>
          <w:rtl/>
        </w:rPr>
        <w:t xml:space="preserve">موجود در نرم افزار المکتبة الشاملة، نسخه 12/3 و سایت </w:t>
      </w:r>
      <w:r w:rsidR="00B35D88" w:rsidRPr="0004070F">
        <w:rPr>
          <w:rStyle w:val="Char0"/>
        </w:rPr>
        <w:t>www.altafsir.com</w:t>
      </w:r>
      <w:r w:rsidR="00B35D88" w:rsidRPr="0004070F">
        <w:rPr>
          <w:rStyle w:val="Char0"/>
          <w:rFonts w:hint="cs"/>
          <w:rtl/>
        </w:rPr>
        <w:t>.</w:t>
      </w:r>
    </w:p>
    <w:p w:rsidR="00B35D88" w:rsidRPr="0004070F" w:rsidRDefault="00B35D88" w:rsidP="00947B62">
      <w:pPr>
        <w:pStyle w:val="StyleComplexBLotus14ptJustifiedFirstline05cm"/>
        <w:numPr>
          <w:ilvl w:val="0"/>
          <w:numId w:val="18"/>
        </w:numPr>
        <w:tabs>
          <w:tab w:val="clear" w:pos="567"/>
        </w:tabs>
        <w:bidi/>
        <w:ind w:left="697" w:hanging="357"/>
        <w:rPr>
          <w:rStyle w:val="Char0"/>
          <w:rtl/>
        </w:rPr>
      </w:pPr>
      <w:r w:rsidRPr="00947B62">
        <w:rPr>
          <w:rStyle w:val="Char0"/>
          <w:rFonts w:hint="cs"/>
          <w:rtl/>
        </w:rPr>
        <w:t>حقی، تفسیر حقی،</w:t>
      </w:r>
      <w:r w:rsidRPr="00B757BE">
        <w:rPr>
          <w:rFonts w:cs="B Badr" w:hint="cs"/>
          <w:i/>
          <w:iCs/>
          <w:color w:val="000000"/>
          <w:rtl/>
          <w:lang w:bidi="fa-IR"/>
        </w:rPr>
        <w:t xml:space="preserve"> </w:t>
      </w:r>
      <w:r w:rsidRPr="0004070F">
        <w:rPr>
          <w:rStyle w:val="Char0"/>
          <w:rFonts w:hint="cs"/>
          <w:rtl/>
        </w:rPr>
        <w:t xml:space="preserve">موجود در نرم افزار المکتبة الشاملة، نسخه 12/3 و سایت </w:t>
      </w:r>
      <w:r w:rsidRPr="0004070F">
        <w:rPr>
          <w:rStyle w:val="Char0"/>
        </w:rPr>
        <w:t>www.altafsir.com</w:t>
      </w:r>
      <w:r w:rsidRPr="00B757BE">
        <w:rPr>
          <w:rFonts w:cs="B Badr" w:hint="cs"/>
          <w:i/>
          <w:iCs/>
          <w:color w:val="000000"/>
          <w:rtl/>
          <w:lang w:bidi="fa-IR"/>
        </w:rPr>
        <w:t xml:space="preserve">. </w:t>
      </w:r>
    </w:p>
    <w:p w:rsidR="00B35D88" w:rsidRPr="00947B62" w:rsidRDefault="00B35D88" w:rsidP="00947B62">
      <w:pPr>
        <w:pStyle w:val="StyleComplexBLotus14ptJustifiedFirstline05cm"/>
        <w:numPr>
          <w:ilvl w:val="0"/>
          <w:numId w:val="18"/>
        </w:numPr>
        <w:tabs>
          <w:tab w:val="clear" w:pos="567"/>
        </w:tabs>
        <w:bidi/>
        <w:ind w:left="697" w:hanging="357"/>
        <w:rPr>
          <w:rStyle w:val="Char0"/>
          <w:rtl/>
        </w:rPr>
      </w:pPr>
      <w:r w:rsidRPr="00947B62">
        <w:rPr>
          <w:rStyle w:val="Char0"/>
          <w:rFonts w:hint="cs"/>
          <w:rtl/>
        </w:rPr>
        <w:t>جزائری، ابوبکر جابر، أیسر التفاسیر للکلام العلیّ الکبیر،مدینه منوره، مکتبة العلوم والحکم،پنجم، 1421هـ/2000م.</w:t>
      </w:r>
    </w:p>
    <w:p w:rsidR="00B35D88" w:rsidRPr="0004070F" w:rsidRDefault="00B35D88" w:rsidP="00947B62">
      <w:pPr>
        <w:pStyle w:val="StyleComplexBLotus14ptJustifiedFirstline05cm"/>
        <w:numPr>
          <w:ilvl w:val="0"/>
          <w:numId w:val="18"/>
        </w:numPr>
        <w:tabs>
          <w:tab w:val="clear" w:pos="567"/>
        </w:tabs>
        <w:bidi/>
        <w:ind w:left="697" w:hanging="357"/>
        <w:rPr>
          <w:rStyle w:val="Char0"/>
        </w:rPr>
      </w:pPr>
      <w:r w:rsidRPr="00947B62">
        <w:rPr>
          <w:rStyle w:val="Char0"/>
          <w:rFonts w:hint="cs"/>
          <w:rtl/>
        </w:rPr>
        <w:t>طنطاوی،عفیف عبدالفتاح، داستان پیامبران در قرآن،</w:t>
      </w:r>
      <w:r w:rsidRPr="00B757BE">
        <w:rPr>
          <w:rFonts w:cs="B Badr" w:hint="cs"/>
          <w:i/>
          <w:iCs/>
          <w:color w:val="000000"/>
          <w:rtl/>
          <w:lang w:bidi="fa-IR"/>
        </w:rPr>
        <w:t xml:space="preserve"> </w:t>
      </w:r>
      <w:r w:rsidRPr="0004070F">
        <w:rPr>
          <w:rStyle w:val="Char0"/>
          <w:rFonts w:hint="cs"/>
          <w:rtl/>
        </w:rPr>
        <w:t>مترجم:ابوبکرحسن زاده، تهران، احسان، چهارم، 1386هـ .ش.</w:t>
      </w:r>
    </w:p>
    <w:p w:rsidR="00B35D88" w:rsidRPr="00B757BE" w:rsidRDefault="00B35D88" w:rsidP="00947B62">
      <w:pPr>
        <w:numPr>
          <w:ilvl w:val="0"/>
          <w:numId w:val="18"/>
        </w:numPr>
        <w:tabs>
          <w:tab w:val="left" w:pos="742"/>
        </w:tabs>
        <w:bidi/>
        <w:ind w:left="697" w:hanging="357"/>
        <w:jc w:val="both"/>
        <w:rPr>
          <w:color w:val="000000"/>
          <w:sz w:val="28"/>
          <w:szCs w:val="28"/>
        </w:rPr>
      </w:pPr>
      <w:r w:rsidRPr="00947B62">
        <w:rPr>
          <w:rStyle w:val="Char0"/>
          <w:rFonts w:hint="cs"/>
          <w:rtl/>
        </w:rPr>
        <w:t>مصری،محمودابوعماد،قصص الانبیاء،مصر، دارال</w:t>
      </w:r>
      <w:r w:rsidR="009C7A17" w:rsidRPr="00947B62">
        <w:rPr>
          <w:rStyle w:val="Char0"/>
          <w:rFonts w:hint="cs"/>
          <w:rtl/>
        </w:rPr>
        <w:t>تقوا</w:t>
      </w:r>
      <w:r w:rsidRPr="00947B62">
        <w:rPr>
          <w:rStyle w:val="Char0"/>
          <w:rFonts w:hint="cs"/>
          <w:rtl/>
        </w:rPr>
        <w:t xml:space="preserve">، </w:t>
      </w:r>
      <w:r w:rsidR="008153D3" w:rsidRPr="00947B62">
        <w:rPr>
          <w:rStyle w:val="Char0"/>
          <w:rFonts w:hint="cs"/>
          <w:rtl/>
        </w:rPr>
        <w:t>اوّل</w:t>
      </w:r>
      <w:r w:rsidRPr="00947B62">
        <w:rPr>
          <w:rStyle w:val="Char0"/>
          <w:rFonts w:hint="cs"/>
          <w:rtl/>
        </w:rPr>
        <w:t>، 1423هـ/2003م.</w:t>
      </w:r>
    </w:p>
    <w:p w:rsidR="00B35D88" w:rsidRPr="0004070F" w:rsidRDefault="00B35D88" w:rsidP="00947B62">
      <w:pPr>
        <w:pStyle w:val="StyleComplexBLotus14ptJustifiedFirstline05cm"/>
        <w:numPr>
          <w:ilvl w:val="0"/>
          <w:numId w:val="18"/>
        </w:numPr>
        <w:tabs>
          <w:tab w:val="clear" w:pos="567"/>
        </w:tabs>
        <w:bidi/>
        <w:ind w:left="697" w:hanging="357"/>
        <w:rPr>
          <w:rStyle w:val="Char0"/>
        </w:rPr>
      </w:pPr>
      <w:r w:rsidRPr="00947B62">
        <w:rPr>
          <w:rStyle w:val="Char0"/>
          <w:rFonts w:hint="cs"/>
          <w:rtl/>
        </w:rPr>
        <w:t xml:space="preserve">غزالی، ابوحامد </w:t>
      </w:r>
      <w:r w:rsidR="00975074" w:rsidRPr="00947B62">
        <w:rPr>
          <w:rStyle w:val="Char0"/>
          <w:rFonts w:hint="cs"/>
          <w:rtl/>
        </w:rPr>
        <w:t>محمّد</w:t>
      </w:r>
      <w:r w:rsidRPr="00947B62">
        <w:rPr>
          <w:rStyle w:val="Char0"/>
          <w:rFonts w:hint="cs"/>
          <w:rtl/>
        </w:rPr>
        <w:t xml:space="preserve"> بن </w:t>
      </w:r>
      <w:r w:rsidR="00975074" w:rsidRPr="00947B62">
        <w:rPr>
          <w:rStyle w:val="Char0"/>
          <w:rFonts w:hint="cs"/>
          <w:rtl/>
        </w:rPr>
        <w:t>محمّد</w:t>
      </w:r>
      <w:r w:rsidRPr="00947B62">
        <w:rPr>
          <w:rStyle w:val="Char0"/>
          <w:rFonts w:hint="cs"/>
          <w:rtl/>
        </w:rPr>
        <w:t>غزالی طوسی، کیمیای سعادت،</w:t>
      </w:r>
      <w:r w:rsidRPr="00B757BE">
        <w:rPr>
          <w:rFonts w:cs="B Badr" w:hint="cs"/>
          <w:i/>
          <w:iCs/>
          <w:color w:val="000000"/>
          <w:rtl/>
          <w:lang w:bidi="fa-IR"/>
        </w:rPr>
        <w:t xml:space="preserve"> </w:t>
      </w:r>
      <w:r w:rsidRPr="0004070F">
        <w:rPr>
          <w:rStyle w:val="Char0"/>
          <w:rFonts w:hint="cs"/>
          <w:rtl/>
        </w:rPr>
        <w:t>به کوشش: حسین خدیوجم،تهران،شرکت انتشارات علمی و فرهنگی،پنجم، 1371هـ.ش.</w:t>
      </w:r>
    </w:p>
    <w:p w:rsidR="00B35D88" w:rsidRPr="00947B62" w:rsidRDefault="00B35D88" w:rsidP="00947B62">
      <w:pPr>
        <w:numPr>
          <w:ilvl w:val="0"/>
          <w:numId w:val="18"/>
        </w:numPr>
        <w:tabs>
          <w:tab w:val="left" w:pos="742"/>
        </w:tabs>
        <w:bidi/>
        <w:ind w:left="697" w:hanging="357"/>
        <w:jc w:val="both"/>
        <w:rPr>
          <w:rStyle w:val="Char0"/>
        </w:rPr>
      </w:pPr>
      <w:r w:rsidRPr="00947B62">
        <w:rPr>
          <w:rStyle w:val="Char0"/>
          <w:rFonts w:hint="cs"/>
          <w:rtl/>
        </w:rPr>
        <w:lastRenderedPageBreak/>
        <w:t>اشقر،</w:t>
      </w:r>
      <w:r w:rsidR="00975074" w:rsidRPr="00947B62">
        <w:rPr>
          <w:rStyle w:val="Char0"/>
          <w:rFonts w:hint="cs"/>
          <w:rtl/>
        </w:rPr>
        <w:t>محمّد</w:t>
      </w:r>
      <w:r w:rsidRPr="00947B62">
        <w:rPr>
          <w:rStyle w:val="Char0"/>
          <w:rFonts w:hint="cs"/>
          <w:rtl/>
        </w:rPr>
        <w:t>سلیمان عبدالله، القرآن الکریم با حاشیه زبدة التفسیر من فتح القدیر، دمشق وریاض، درالفیحیاء و دارالسلام، پنجم، 1416هـ/1994م.</w:t>
      </w:r>
    </w:p>
    <w:p w:rsidR="00B35D88" w:rsidRPr="00947B62" w:rsidRDefault="00B35D88" w:rsidP="00947B62">
      <w:pPr>
        <w:numPr>
          <w:ilvl w:val="0"/>
          <w:numId w:val="18"/>
        </w:numPr>
        <w:tabs>
          <w:tab w:val="left" w:pos="742"/>
        </w:tabs>
        <w:bidi/>
        <w:ind w:left="697" w:hanging="357"/>
        <w:jc w:val="both"/>
        <w:rPr>
          <w:rStyle w:val="Char0"/>
          <w:rtl/>
        </w:rPr>
      </w:pPr>
      <w:r w:rsidRPr="00947B62">
        <w:rPr>
          <w:rStyle w:val="Char0"/>
          <w:rFonts w:hint="cs"/>
          <w:rtl/>
        </w:rPr>
        <w:t xml:space="preserve">قرطبی، ابوعبدالله </w:t>
      </w:r>
      <w:r w:rsidR="00975074" w:rsidRPr="00947B62">
        <w:rPr>
          <w:rStyle w:val="Char0"/>
          <w:rFonts w:hint="cs"/>
          <w:rtl/>
        </w:rPr>
        <w:t>محمّد</w:t>
      </w:r>
      <w:r w:rsidRPr="00947B62">
        <w:rPr>
          <w:rStyle w:val="Char0"/>
          <w:rFonts w:hint="cs"/>
          <w:rtl/>
        </w:rPr>
        <w:t xml:space="preserve"> بن احمد بن ابی بکر بن فرح، تفسیر القرطبی، موجود در نرم افزار الکتبة الشاملة، نسخه 12/3 و سایت یعسوب.</w:t>
      </w:r>
    </w:p>
    <w:p w:rsidR="00B35D88" w:rsidRPr="00947B62" w:rsidRDefault="00B35D88" w:rsidP="00947B62">
      <w:pPr>
        <w:pStyle w:val="StyleComplexBLotus14ptJustifiedFirstline05cm"/>
        <w:numPr>
          <w:ilvl w:val="0"/>
          <w:numId w:val="18"/>
        </w:numPr>
        <w:tabs>
          <w:tab w:val="clear" w:pos="567"/>
        </w:tabs>
        <w:bidi/>
        <w:ind w:left="697" w:hanging="357"/>
        <w:rPr>
          <w:rStyle w:val="Char0"/>
          <w:rtl/>
        </w:rPr>
      </w:pPr>
      <w:r w:rsidRPr="00947B62">
        <w:rPr>
          <w:rStyle w:val="Char0"/>
          <w:rFonts w:hint="cs"/>
          <w:rtl/>
        </w:rPr>
        <w:t xml:space="preserve">فخر رازی، </w:t>
      </w:r>
      <w:r w:rsidR="00975074" w:rsidRPr="00947B62">
        <w:rPr>
          <w:rStyle w:val="Char0"/>
          <w:rFonts w:hint="cs"/>
          <w:rtl/>
        </w:rPr>
        <w:t>محمّد</w:t>
      </w:r>
      <w:r w:rsidRPr="00947B62">
        <w:rPr>
          <w:rStyle w:val="Char0"/>
          <w:rFonts w:hint="cs"/>
          <w:rtl/>
        </w:rPr>
        <w:t xml:space="preserve"> بن عمر بن حسن رازی شافعی، مفاتیح الغیب من القرآن الکریم، بیروت، دارإحیاء التراث العربی، بی تا.</w:t>
      </w:r>
    </w:p>
    <w:p w:rsidR="00B35D88" w:rsidRPr="00947B62" w:rsidRDefault="00B35D88" w:rsidP="00947B62">
      <w:pPr>
        <w:numPr>
          <w:ilvl w:val="0"/>
          <w:numId w:val="18"/>
        </w:numPr>
        <w:tabs>
          <w:tab w:val="left" w:pos="742"/>
        </w:tabs>
        <w:bidi/>
        <w:ind w:left="697" w:hanging="357"/>
        <w:jc w:val="both"/>
        <w:rPr>
          <w:rStyle w:val="Char0"/>
        </w:rPr>
      </w:pPr>
      <w:r w:rsidRPr="00947B62">
        <w:rPr>
          <w:rStyle w:val="Char0"/>
          <w:rFonts w:hint="cs"/>
          <w:rtl/>
        </w:rPr>
        <w:t xml:space="preserve">قاسمی، </w:t>
      </w:r>
      <w:r w:rsidR="00975074" w:rsidRPr="00947B62">
        <w:rPr>
          <w:rStyle w:val="Char0"/>
          <w:rFonts w:hint="cs"/>
          <w:rtl/>
        </w:rPr>
        <w:t>محمّد</w:t>
      </w:r>
      <w:r w:rsidRPr="00947B62">
        <w:rPr>
          <w:rStyle w:val="Char0"/>
          <w:rFonts w:hint="cs"/>
          <w:rtl/>
        </w:rPr>
        <w:t xml:space="preserve"> جمال الدین، محاسن التأویل( التفسیرالقاسمی)، موجود در نرم افزار المکتبة الشاملة، نسخه 12/3.</w:t>
      </w:r>
    </w:p>
    <w:p w:rsidR="00B35D88" w:rsidRPr="00947B62" w:rsidRDefault="00B35D88" w:rsidP="00947B62">
      <w:pPr>
        <w:numPr>
          <w:ilvl w:val="0"/>
          <w:numId w:val="18"/>
        </w:numPr>
        <w:tabs>
          <w:tab w:val="left" w:pos="742"/>
        </w:tabs>
        <w:bidi/>
        <w:ind w:left="697" w:hanging="357"/>
        <w:jc w:val="both"/>
        <w:rPr>
          <w:rStyle w:val="Char0"/>
          <w:rtl/>
        </w:rPr>
      </w:pPr>
      <w:r w:rsidRPr="00947B62">
        <w:rPr>
          <w:rStyle w:val="Char0"/>
          <w:rFonts w:hint="cs"/>
          <w:rtl/>
        </w:rPr>
        <w:t xml:space="preserve">ابوخلیل، شوقی، اطلس القرآن (أماکنٌ، اقوامٌ، اعلامٌ)، بیروت،دمشق، درالفکرالمعاصر و دارالفکر، </w:t>
      </w:r>
      <w:r w:rsidR="008153D3" w:rsidRPr="00947B62">
        <w:rPr>
          <w:rStyle w:val="Char0"/>
          <w:rFonts w:hint="cs"/>
          <w:rtl/>
        </w:rPr>
        <w:t>دوّم</w:t>
      </w:r>
      <w:r w:rsidRPr="00947B62">
        <w:rPr>
          <w:rStyle w:val="Char0"/>
          <w:rFonts w:hint="cs"/>
          <w:rtl/>
        </w:rPr>
        <w:t>، 1423هـ/2002م.</w:t>
      </w:r>
    </w:p>
    <w:p w:rsidR="00B35D88" w:rsidRPr="00B757BE" w:rsidRDefault="00B35D88" w:rsidP="00947B62">
      <w:pPr>
        <w:numPr>
          <w:ilvl w:val="0"/>
          <w:numId w:val="18"/>
        </w:numPr>
        <w:tabs>
          <w:tab w:val="left" w:pos="742"/>
        </w:tabs>
        <w:bidi/>
        <w:ind w:left="697" w:hanging="357"/>
        <w:jc w:val="both"/>
        <w:rPr>
          <w:color w:val="000000"/>
          <w:sz w:val="28"/>
          <w:szCs w:val="28"/>
          <w:rtl/>
        </w:rPr>
      </w:pPr>
      <w:r w:rsidRPr="00947B62">
        <w:rPr>
          <w:rStyle w:val="Char0"/>
          <w:rFonts w:hint="cs"/>
          <w:rtl/>
        </w:rPr>
        <w:t xml:space="preserve">سیوطی، عبدالرحمن بن </w:t>
      </w:r>
      <w:r w:rsidR="00B676A7" w:rsidRPr="00947B62">
        <w:rPr>
          <w:rStyle w:val="Char0"/>
          <w:rFonts w:hint="cs"/>
          <w:rtl/>
        </w:rPr>
        <w:t>جلال الدین</w:t>
      </w:r>
      <w:r w:rsidRPr="00947B62">
        <w:rPr>
          <w:rStyle w:val="Char0"/>
          <w:rFonts w:hint="cs"/>
          <w:rtl/>
        </w:rPr>
        <w:t>، الدرالمنثور، بیروت، دارالفکر،1993م.</w:t>
      </w:r>
    </w:p>
    <w:p w:rsidR="00B35D88" w:rsidRPr="00947B62" w:rsidRDefault="00B35D88" w:rsidP="00947B62">
      <w:pPr>
        <w:pStyle w:val="StyleComplexBLotus14ptJustifiedFirstline05cm"/>
        <w:numPr>
          <w:ilvl w:val="0"/>
          <w:numId w:val="18"/>
        </w:numPr>
        <w:tabs>
          <w:tab w:val="clear" w:pos="567"/>
        </w:tabs>
        <w:bidi/>
        <w:ind w:left="697" w:hanging="357"/>
        <w:rPr>
          <w:rStyle w:val="Char0"/>
        </w:rPr>
      </w:pPr>
      <w:r w:rsidRPr="00947B62">
        <w:rPr>
          <w:rStyle w:val="Char0"/>
          <w:rFonts w:hint="cs"/>
          <w:rtl/>
        </w:rPr>
        <w:t xml:space="preserve">شیجی، علاءالدین علی بن </w:t>
      </w:r>
      <w:r w:rsidR="00975074" w:rsidRPr="00947B62">
        <w:rPr>
          <w:rStyle w:val="Char0"/>
          <w:rFonts w:hint="cs"/>
          <w:rtl/>
        </w:rPr>
        <w:t>محمّد</w:t>
      </w:r>
      <w:r w:rsidRPr="00947B62">
        <w:rPr>
          <w:rStyle w:val="Char0"/>
          <w:rFonts w:hint="cs"/>
          <w:rtl/>
        </w:rPr>
        <w:t xml:space="preserve"> بن ابراهیم بغدادی، تفسیرالخازن( لباب التأویل فی معانی التنزیل)، بیروت، دارالفکر، 1399هـ/1979م.</w:t>
      </w:r>
    </w:p>
    <w:p w:rsidR="00B35D88" w:rsidRPr="00947B62" w:rsidRDefault="00B35D88" w:rsidP="00947B62">
      <w:pPr>
        <w:pStyle w:val="StyleComplexBLotus14ptJustifiedFirstline05cm"/>
        <w:numPr>
          <w:ilvl w:val="0"/>
          <w:numId w:val="18"/>
        </w:numPr>
        <w:tabs>
          <w:tab w:val="clear" w:pos="567"/>
        </w:tabs>
        <w:bidi/>
        <w:ind w:left="697" w:hanging="357"/>
        <w:rPr>
          <w:rStyle w:val="Char0"/>
        </w:rPr>
      </w:pPr>
      <w:r w:rsidRPr="00947B62">
        <w:rPr>
          <w:rStyle w:val="Char0"/>
          <w:rFonts w:hint="cs"/>
          <w:rtl/>
        </w:rPr>
        <w:t>آلوسی، ابوالفضل ، روح المعانی فی تفسیرالقرآن العظیم و السبع المثانی، بروت، دارإحیاء التراث العربی، بی تا.</w:t>
      </w:r>
    </w:p>
    <w:p w:rsidR="00B35D88" w:rsidRPr="00947B62" w:rsidRDefault="00B35D88" w:rsidP="00947B62">
      <w:pPr>
        <w:pStyle w:val="StyleComplexBLotus14ptJustifiedFirstline05cm"/>
        <w:numPr>
          <w:ilvl w:val="0"/>
          <w:numId w:val="18"/>
        </w:numPr>
        <w:tabs>
          <w:tab w:val="clear" w:pos="567"/>
        </w:tabs>
        <w:bidi/>
        <w:ind w:left="697" w:hanging="357"/>
        <w:rPr>
          <w:rStyle w:val="Char0"/>
        </w:rPr>
      </w:pPr>
      <w:r w:rsidRPr="00947B62">
        <w:rPr>
          <w:rStyle w:val="Char0"/>
          <w:rFonts w:hint="cs"/>
          <w:rtl/>
        </w:rPr>
        <w:t>شعراوی، تفسیرالشعراوی، موجود در نرم افزار المکتبة الشاملة، نسخه12/3.</w:t>
      </w:r>
    </w:p>
    <w:p w:rsidR="00B35D88" w:rsidRPr="00B757BE" w:rsidRDefault="00B35D88" w:rsidP="00947B62">
      <w:pPr>
        <w:pStyle w:val="StyleComplexBLotus14ptJustifiedFirstline05cm"/>
        <w:numPr>
          <w:ilvl w:val="0"/>
          <w:numId w:val="18"/>
        </w:numPr>
        <w:tabs>
          <w:tab w:val="clear" w:pos="567"/>
        </w:tabs>
        <w:bidi/>
        <w:ind w:left="697" w:hanging="357"/>
        <w:rPr>
          <w:color w:val="000000"/>
          <w:lang w:bidi="fa-IR"/>
        </w:rPr>
      </w:pPr>
      <w:r w:rsidRPr="00947B62">
        <w:rPr>
          <w:rStyle w:val="Char0"/>
          <w:rFonts w:hint="cs"/>
          <w:rtl/>
        </w:rPr>
        <w:t>نسفی، ابوالبرکات عبدالله بن احمد بن محمود حافظ الدین، مدار</w:t>
      </w:r>
      <w:r w:rsidR="00B676A7" w:rsidRPr="00947B62">
        <w:rPr>
          <w:rStyle w:val="Char0"/>
          <w:rFonts w:hint="cs"/>
          <w:rtl/>
        </w:rPr>
        <w:t>ك</w:t>
      </w:r>
      <w:r w:rsidRPr="00947B62">
        <w:rPr>
          <w:rStyle w:val="Char0"/>
          <w:rFonts w:hint="cs"/>
          <w:rtl/>
        </w:rPr>
        <w:t xml:space="preserve"> التنزیل و حقائق التأویل،</w:t>
      </w:r>
      <w:r w:rsidRPr="00B757BE">
        <w:rPr>
          <w:rFonts w:cs="B Badr" w:hint="cs"/>
          <w:i/>
          <w:iCs/>
          <w:color w:val="000000"/>
          <w:rtl/>
          <w:lang w:bidi="fa-IR"/>
        </w:rPr>
        <w:t xml:space="preserve"> </w:t>
      </w:r>
      <w:r w:rsidRPr="0004070F">
        <w:rPr>
          <w:rStyle w:val="Char0"/>
          <w:rFonts w:hint="cs"/>
          <w:rtl/>
        </w:rPr>
        <w:t>موجود در نرم افزار المکتبة الشاملة، نسخ 12/3.</w:t>
      </w:r>
    </w:p>
    <w:p w:rsidR="00B35D88" w:rsidRPr="00947B62" w:rsidRDefault="00B35D88" w:rsidP="00947B62">
      <w:pPr>
        <w:pStyle w:val="StyleComplexBLotus14ptJustifiedFirstline05cm"/>
        <w:numPr>
          <w:ilvl w:val="0"/>
          <w:numId w:val="18"/>
        </w:numPr>
        <w:tabs>
          <w:tab w:val="clear" w:pos="567"/>
        </w:tabs>
        <w:bidi/>
        <w:ind w:left="697" w:hanging="357"/>
        <w:rPr>
          <w:rStyle w:val="Char0"/>
        </w:rPr>
      </w:pPr>
      <w:r w:rsidRPr="00947B62">
        <w:rPr>
          <w:rStyle w:val="Char0"/>
          <w:rFonts w:hint="cs"/>
          <w:rtl/>
        </w:rPr>
        <w:t xml:space="preserve">شنقیطی، </w:t>
      </w:r>
      <w:r w:rsidR="00975074" w:rsidRPr="00947B62">
        <w:rPr>
          <w:rStyle w:val="Char0"/>
          <w:rFonts w:hint="cs"/>
          <w:rtl/>
        </w:rPr>
        <w:t>محمّد</w:t>
      </w:r>
      <w:r w:rsidRPr="00947B62">
        <w:rPr>
          <w:rStyle w:val="Char0"/>
          <w:rFonts w:hint="cs"/>
          <w:rtl/>
        </w:rPr>
        <w:t xml:space="preserve">أمین بن </w:t>
      </w:r>
      <w:r w:rsidR="00975074" w:rsidRPr="00947B62">
        <w:rPr>
          <w:rStyle w:val="Char0"/>
          <w:rFonts w:hint="cs"/>
          <w:rtl/>
        </w:rPr>
        <w:t>محمّد</w:t>
      </w:r>
      <w:r w:rsidRPr="00947B62">
        <w:rPr>
          <w:rStyle w:val="Char0"/>
          <w:rFonts w:hint="cs"/>
          <w:rtl/>
        </w:rPr>
        <w:t xml:space="preserve"> مختار بن عبدالقادر جکنی، أضواء البیان فی إیضاح القرآن بالقرآن، بیروت، دارالفکر، 1415هـ/1995م.</w:t>
      </w:r>
    </w:p>
    <w:p w:rsidR="00B35D88" w:rsidRPr="0004070F" w:rsidRDefault="00B35D88" w:rsidP="00947B62">
      <w:pPr>
        <w:pStyle w:val="StyleComplexBLotus14ptJustifiedFirstline05cm"/>
        <w:numPr>
          <w:ilvl w:val="0"/>
          <w:numId w:val="18"/>
        </w:numPr>
        <w:tabs>
          <w:tab w:val="clear" w:pos="567"/>
        </w:tabs>
        <w:bidi/>
        <w:ind w:left="697" w:hanging="357"/>
        <w:rPr>
          <w:rStyle w:val="Char0"/>
        </w:rPr>
      </w:pPr>
      <w:r w:rsidRPr="00947B62">
        <w:rPr>
          <w:rStyle w:val="Char0"/>
          <w:rFonts w:hint="cs"/>
          <w:rtl/>
        </w:rPr>
        <w:t>اندلسی، ابوحیان، تفسیر البحرالمحیط،</w:t>
      </w:r>
      <w:r w:rsidRPr="00B757BE">
        <w:rPr>
          <w:rFonts w:cs="B Badr" w:hint="cs"/>
          <w:i/>
          <w:iCs/>
          <w:color w:val="000000"/>
          <w:rtl/>
          <w:lang w:bidi="fa-IR"/>
        </w:rPr>
        <w:t xml:space="preserve"> </w:t>
      </w:r>
      <w:r w:rsidRPr="0004070F">
        <w:rPr>
          <w:rStyle w:val="Char0"/>
          <w:rFonts w:hint="cs"/>
          <w:rtl/>
        </w:rPr>
        <w:t>بیروت، دارالفکر، بی تا.</w:t>
      </w:r>
    </w:p>
    <w:p w:rsidR="00B35D88" w:rsidRPr="0004070F" w:rsidRDefault="00B35D88" w:rsidP="00947B62">
      <w:pPr>
        <w:numPr>
          <w:ilvl w:val="0"/>
          <w:numId w:val="18"/>
        </w:numPr>
        <w:tabs>
          <w:tab w:val="left" w:pos="742"/>
        </w:tabs>
        <w:autoSpaceDE w:val="0"/>
        <w:autoSpaceDN w:val="0"/>
        <w:bidi/>
        <w:adjustRightInd w:val="0"/>
        <w:ind w:left="697" w:hanging="357"/>
        <w:jc w:val="both"/>
        <w:rPr>
          <w:rStyle w:val="Char0"/>
        </w:rPr>
      </w:pPr>
      <w:r w:rsidRPr="00947B62">
        <w:rPr>
          <w:rStyle w:val="Char0"/>
          <w:rFonts w:hint="cs"/>
          <w:rtl/>
        </w:rPr>
        <w:t xml:space="preserve">سمرقندی، ابولیث نصربن </w:t>
      </w:r>
      <w:r w:rsidR="00975074" w:rsidRPr="00947B62">
        <w:rPr>
          <w:rStyle w:val="Char0"/>
          <w:rFonts w:hint="cs"/>
          <w:rtl/>
        </w:rPr>
        <w:t>محمّد</w:t>
      </w:r>
      <w:r w:rsidRPr="00947B62">
        <w:rPr>
          <w:rStyle w:val="Char0"/>
          <w:rFonts w:hint="cs"/>
          <w:rtl/>
        </w:rPr>
        <w:t>بن ابراهیم، بحرالعلوم،</w:t>
      </w:r>
      <w:r w:rsidRPr="00B757BE">
        <w:rPr>
          <w:rFonts w:cs="B Badr" w:hint="cs"/>
          <w:i/>
          <w:iCs/>
          <w:color w:val="000000"/>
          <w:sz w:val="28"/>
          <w:szCs w:val="28"/>
          <w:rtl/>
        </w:rPr>
        <w:t xml:space="preserve"> </w:t>
      </w:r>
      <w:r w:rsidRPr="0004070F">
        <w:rPr>
          <w:rStyle w:val="Char0"/>
          <w:rFonts w:hint="cs"/>
          <w:rtl/>
        </w:rPr>
        <w:t>تحقیق: محمود مطرجی، بیروت، دارالفکر، بی تا.</w:t>
      </w:r>
    </w:p>
    <w:p w:rsidR="00B35D88" w:rsidRPr="00B757BE" w:rsidRDefault="00B35D88" w:rsidP="00947B62">
      <w:pPr>
        <w:numPr>
          <w:ilvl w:val="0"/>
          <w:numId w:val="18"/>
        </w:numPr>
        <w:tabs>
          <w:tab w:val="left" w:pos="742"/>
        </w:tabs>
        <w:autoSpaceDE w:val="0"/>
        <w:autoSpaceDN w:val="0"/>
        <w:bidi/>
        <w:adjustRightInd w:val="0"/>
        <w:ind w:left="697" w:hanging="357"/>
        <w:jc w:val="both"/>
        <w:rPr>
          <w:rFonts w:ascii="Traditional Arabic" w:cs="Traditional Arabic"/>
          <w:b/>
          <w:bCs/>
          <w:color w:val="000000"/>
          <w:sz w:val="28"/>
          <w:szCs w:val="28"/>
          <w:rtl/>
        </w:rPr>
      </w:pPr>
      <w:r w:rsidRPr="00947B62">
        <w:rPr>
          <w:rStyle w:val="Char0"/>
          <w:rFonts w:hint="cs"/>
          <w:rtl/>
        </w:rPr>
        <w:t>ابن تیمیه، احمد بن عبدالحلیم حرانی، مجموع الفتاوی،</w:t>
      </w:r>
      <w:r w:rsidRPr="00B757BE">
        <w:rPr>
          <w:rFonts w:cs="B Badr" w:hint="cs"/>
          <w:i/>
          <w:iCs/>
          <w:color w:val="000000"/>
          <w:sz w:val="28"/>
          <w:szCs w:val="28"/>
          <w:rtl/>
          <w:lang w:bidi="fa-IR"/>
        </w:rPr>
        <w:t xml:space="preserve"> </w:t>
      </w:r>
      <w:r w:rsidRPr="0004070F">
        <w:rPr>
          <w:rStyle w:val="Char0"/>
          <w:rFonts w:hint="cs"/>
          <w:rtl/>
        </w:rPr>
        <w:t xml:space="preserve">محقق: انورالباز و عامر الجزار، محصر، دارالفاء، </w:t>
      </w:r>
      <w:r w:rsidR="008153D3" w:rsidRPr="0004070F">
        <w:rPr>
          <w:rStyle w:val="Char0"/>
          <w:rFonts w:hint="cs"/>
          <w:rtl/>
        </w:rPr>
        <w:t>سوّم</w:t>
      </w:r>
      <w:r w:rsidRPr="0004070F">
        <w:rPr>
          <w:rStyle w:val="Char0"/>
          <w:rFonts w:hint="cs"/>
          <w:rtl/>
        </w:rPr>
        <w:t>، 1426هـ/2005م.</w:t>
      </w:r>
    </w:p>
    <w:p w:rsidR="00B35D88" w:rsidRPr="00947B62" w:rsidRDefault="00B35D88" w:rsidP="00947B62">
      <w:pPr>
        <w:numPr>
          <w:ilvl w:val="0"/>
          <w:numId w:val="18"/>
        </w:numPr>
        <w:tabs>
          <w:tab w:val="left" w:pos="742"/>
        </w:tabs>
        <w:bidi/>
        <w:ind w:left="697" w:hanging="357"/>
        <w:jc w:val="both"/>
        <w:rPr>
          <w:rStyle w:val="Char0"/>
          <w:spacing w:val="-4"/>
          <w:rtl/>
        </w:rPr>
      </w:pPr>
      <w:r w:rsidRPr="00947B62">
        <w:rPr>
          <w:rStyle w:val="Char0"/>
          <w:rFonts w:hint="cs"/>
          <w:spacing w:val="-4"/>
          <w:rtl/>
        </w:rPr>
        <w:t xml:space="preserve">بیّومی مهران، </w:t>
      </w:r>
      <w:r w:rsidR="00975074" w:rsidRPr="00947B62">
        <w:rPr>
          <w:rStyle w:val="Char0"/>
          <w:rFonts w:hint="cs"/>
          <w:spacing w:val="-4"/>
          <w:rtl/>
        </w:rPr>
        <w:t>محمّد</w:t>
      </w:r>
      <w:r w:rsidRPr="00947B62">
        <w:rPr>
          <w:rStyle w:val="Char0"/>
          <w:rFonts w:hint="cs"/>
          <w:spacing w:val="-4"/>
          <w:rtl/>
        </w:rPr>
        <w:t>، بررسی تاریخی قصص قرآن، مترجمان: مسعود انصاری و سیّد</w:t>
      </w:r>
      <w:r w:rsidR="00975074" w:rsidRPr="00947B62">
        <w:rPr>
          <w:rStyle w:val="Char0"/>
          <w:rFonts w:hint="cs"/>
          <w:spacing w:val="-4"/>
          <w:rtl/>
        </w:rPr>
        <w:t>محمّد</w:t>
      </w:r>
      <w:r w:rsidRPr="00947B62">
        <w:rPr>
          <w:rStyle w:val="Char0"/>
          <w:rFonts w:hint="cs"/>
          <w:spacing w:val="-4"/>
          <w:rtl/>
        </w:rPr>
        <w:t xml:space="preserve"> راستگو، تهران، شرکت انتشارات علمی وفرهنگی، </w:t>
      </w:r>
      <w:r w:rsidR="008153D3" w:rsidRPr="00947B62">
        <w:rPr>
          <w:rStyle w:val="Char0"/>
          <w:rFonts w:hint="cs"/>
          <w:spacing w:val="-4"/>
          <w:rtl/>
        </w:rPr>
        <w:t>اوّل</w:t>
      </w:r>
      <w:r w:rsidRPr="00947B62">
        <w:rPr>
          <w:rStyle w:val="Char0"/>
          <w:rFonts w:hint="cs"/>
          <w:spacing w:val="-4"/>
          <w:rtl/>
        </w:rPr>
        <w:t xml:space="preserve"> 1383هـ.ش.</w:t>
      </w:r>
    </w:p>
    <w:p w:rsidR="00B35D88" w:rsidRPr="00947B62" w:rsidRDefault="00B35D88" w:rsidP="00356456">
      <w:pPr>
        <w:widowControl w:val="0"/>
        <w:numPr>
          <w:ilvl w:val="0"/>
          <w:numId w:val="18"/>
        </w:numPr>
        <w:tabs>
          <w:tab w:val="left" w:pos="742"/>
        </w:tabs>
        <w:bidi/>
        <w:ind w:left="697" w:hanging="357"/>
        <w:jc w:val="both"/>
        <w:rPr>
          <w:rStyle w:val="Char0"/>
          <w:rtl/>
        </w:rPr>
      </w:pPr>
      <w:r w:rsidRPr="00947B62">
        <w:rPr>
          <w:rStyle w:val="Char0"/>
          <w:rFonts w:hint="cs"/>
          <w:rtl/>
        </w:rPr>
        <w:t xml:space="preserve">خَفاجی، شهاب الدین احمد بن </w:t>
      </w:r>
      <w:r w:rsidR="00975074" w:rsidRPr="00947B62">
        <w:rPr>
          <w:rStyle w:val="Char0"/>
          <w:rFonts w:hint="cs"/>
          <w:rtl/>
        </w:rPr>
        <w:t>محمّد</w:t>
      </w:r>
      <w:r w:rsidRPr="00947B62">
        <w:rPr>
          <w:rStyle w:val="Char0"/>
          <w:rFonts w:hint="cs"/>
          <w:rtl/>
        </w:rPr>
        <w:t xml:space="preserve"> بن عمر، حاشیة الشهاب علی تفسیر </w:t>
      </w:r>
      <w:r w:rsidRPr="00947B62">
        <w:rPr>
          <w:rStyle w:val="Char0"/>
          <w:rFonts w:hint="cs"/>
          <w:rtl/>
        </w:rPr>
        <w:lastRenderedPageBreak/>
        <w:t>البیضاوی،تحقیق:</w:t>
      </w:r>
      <w:r w:rsidR="0061561B" w:rsidRPr="00947B62">
        <w:rPr>
          <w:rStyle w:val="Char0"/>
          <w:rFonts w:hint="cs"/>
          <w:rtl/>
        </w:rPr>
        <w:t xml:space="preserve"> </w:t>
      </w:r>
      <w:r w:rsidRPr="00947B62">
        <w:rPr>
          <w:rStyle w:val="Char0"/>
          <w:rFonts w:hint="cs"/>
          <w:rtl/>
        </w:rPr>
        <w:t>عبدالر</w:t>
      </w:r>
      <w:r w:rsidR="0033625F" w:rsidRPr="00947B62">
        <w:rPr>
          <w:rStyle w:val="Char0"/>
          <w:rFonts w:hint="cs"/>
          <w:rtl/>
        </w:rPr>
        <w:t>زاق</w:t>
      </w:r>
      <w:r w:rsidR="0033625F" w:rsidRPr="00947B62">
        <w:rPr>
          <w:rStyle w:val="Char0"/>
          <w:rtl/>
        </w:rPr>
        <w:softHyphen/>
      </w:r>
      <w:r w:rsidR="00961A2D" w:rsidRPr="00947B62">
        <w:rPr>
          <w:rStyle w:val="Char0"/>
          <w:rFonts w:hint="cs"/>
          <w:rtl/>
        </w:rPr>
        <w:t>مهدی،</w:t>
      </w:r>
      <w:r w:rsidR="00356456">
        <w:rPr>
          <w:rStyle w:val="Char0"/>
          <w:rFonts w:hint="cs"/>
          <w:rtl/>
        </w:rPr>
        <w:t xml:space="preserve"> </w:t>
      </w:r>
      <w:r w:rsidR="00961A2D" w:rsidRPr="00947B62">
        <w:rPr>
          <w:rStyle w:val="Char0"/>
          <w:rFonts w:hint="cs"/>
          <w:rtl/>
        </w:rPr>
        <w:t>بیروت،</w:t>
      </w:r>
      <w:r w:rsidR="00356456">
        <w:rPr>
          <w:rStyle w:val="Char0"/>
          <w:rFonts w:hint="cs"/>
          <w:rtl/>
        </w:rPr>
        <w:t xml:space="preserve"> </w:t>
      </w:r>
      <w:r w:rsidR="00961A2D" w:rsidRPr="00947B62">
        <w:rPr>
          <w:rStyle w:val="Char0"/>
          <w:rFonts w:hint="cs"/>
          <w:rtl/>
        </w:rPr>
        <w:t>دارلکتب</w:t>
      </w:r>
      <w:r w:rsidR="00961A2D" w:rsidRPr="00947B62">
        <w:rPr>
          <w:rStyle w:val="Char0"/>
          <w:rtl/>
        </w:rPr>
        <w:softHyphen/>
      </w:r>
      <w:r w:rsidRPr="00947B62">
        <w:rPr>
          <w:rStyle w:val="Char0"/>
          <w:rFonts w:hint="cs"/>
          <w:rtl/>
        </w:rPr>
        <w:t>العلمیة،</w:t>
      </w:r>
      <w:r w:rsidR="00356456">
        <w:rPr>
          <w:rStyle w:val="Char0"/>
          <w:rFonts w:hint="cs"/>
          <w:rtl/>
        </w:rPr>
        <w:t xml:space="preserve"> </w:t>
      </w:r>
      <w:r w:rsidR="008153D3" w:rsidRPr="00947B62">
        <w:rPr>
          <w:rStyle w:val="Char0"/>
          <w:rFonts w:hint="cs"/>
          <w:rtl/>
        </w:rPr>
        <w:t>اوّل</w:t>
      </w:r>
      <w:r w:rsidRPr="00947B62">
        <w:rPr>
          <w:rStyle w:val="Char0"/>
          <w:rFonts w:hint="cs"/>
          <w:rtl/>
        </w:rPr>
        <w:t>،1417هـ/1997م.</w:t>
      </w:r>
    </w:p>
    <w:p w:rsidR="00B35D88" w:rsidRPr="0004070F" w:rsidRDefault="00B35D88" w:rsidP="00947B62">
      <w:pPr>
        <w:pStyle w:val="StyleComplexBLotus14ptJustifiedFirstline05cm"/>
        <w:numPr>
          <w:ilvl w:val="0"/>
          <w:numId w:val="18"/>
        </w:numPr>
        <w:tabs>
          <w:tab w:val="clear" w:pos="567"/>
        </w:tabs>
        <w:bidi/>
        <w:ind w:left="697" w:hanging="357"/>
        <w:rPr>
          <w:rStyle w:val="Char0"/>
          <w:rtl/>
        </w:rPr>
      </w:pPr>
      <w:r w:rsidRPr="00947B62">
        <w:rPr>
          <w:rStyle w:val="Char0"/>
          <w:rFonts w:hint="cs"/>
          <w:rtl/>
        </w:rPr>
        <w:t>مودودی، ابوالأعلی، اصطلاحات چهارگانه در قرآن،</w:t>
      </w:r>
      <w:r w:rsidRPr="00B757BE">
        <w:rPr>
          <w:rFonts w:cs="B Badr" w:hint="cs"/>
          <w:i/>
          <w:iCs/>
          <w:color w:val="000000"/>
          <w:rtl/>
          <w:lang w:bidi="fa-IR"/>
        </w:rPr>
        <w:t xml:space="preserve"> </w:t>
      </w:r>
      <w:r w:rsidRPr="0004070F">
        <w:rPr>
          <w:rStyle w:val="Char0"/>
          <w:rFonts w:hint="cs"/>
          <w:rtl/>
        </w:rPr>
        <w:t xml:space="preserve">مترجم: سامان یوسفی نژاد، تهران، احسان، </w:t>
      </w:r>
      <w:r w:rsidR="008153D3" w:rsidRPr="0004070F">
        <w:rPr>
          <w:rStyle w:val="Char0"/>
          <w:rFonts w:hint="cs"/>
          <w:rtl/>
        </w:rPr>
        <w:t>اوّل</w:t>
      </w:r>
      <w:r w:rsidRPr="0004070F">
        <w:rPr>
          <w:rStyle w:val="Char0"/>
          <w:rFonts w:hint="cs"/>
          <w:rtl/>
        </w:rPr>
        <w:t>، 1385هـ.ش</w:t>
      </w:r>
      <w:r w:rsidRPr="00B757BE">
        <w:rPr>
          <w:rFonts w:cs="Times New Roman" w:hint="cs"/>
          <w:color w:val="000000"/>
          <w:rtl/>
          <w:lang w:bidi="fa-IR"/>
        </w:rPr>
        <w:t>.</w:t>
      </w:r>
      <w:r w:rsidRPr="0004070F">
        <w:rPr>
          <w:rStyle w:val="Char0"/>
          <w:rFonts w:hint="cs"/>
          <w:rtl/>
        </w:rPr>
        <w:t xml:space="preserve"> </w:t>
      </w:r>
    </w:p>
    <w:p w:rsidR="00B35D88" w:rsidRPr="0004070F" w:rsidRDefault="00B35D88" w:rsidP="00947B62">
      <w:pPr>
        <w:pStyle w:val="StyleComplexBLotus14ptJustifiedFirstline05cm"/>
        <w:numPr>
          <w:ilvl w:val="0"/>
          <w:numId w:val="18"/>
        </w:numPr>
        <w:tabs>
          <w:tab w:val="clear" w:pos="567"/>
          <w:tab w:val="left" w:pos="742"/>
        </w:tabs>
        <w:bidi/>
        <w:ind w:left="697" w:hanging="357"/>
        <w:rPr>
          <w:rStyle w:val="Char0"/>
        </w:rPr>
      </w:pPr>
      <w:r w:rsidRPr="00947B62">
        <w:rPr>
          <w:rStyle w:val="Char0"/>
          <w:rFonts w:hint="cs"/>
          <w:rtl/>
        </w:rPr>
        <w:t>میدانی عبدالرحمن، البلاغة العربیة أسسها و علومها و فنونها،</w:t>
      </w:r>
      <w:r w:rsidRPr="00B757BE">
        <w:rPr>
          <w:rFonts w:cs="B Badr" w:hint="cs"/>
          <w:i/>
          <w:iCs/>
          <w:color w:val="000000"/>
          <w:rtl/>
          <w:lang w:bidi="fa-IR"/>
        </w:rPr>
        <w:t xml:space="preserve"> </w:t>
      </w:r>
      <w:r w:rsidRPr="0004070F">
        <w:rPr>
          <w:rStyle w:val="Char0"/>
          <w:rFonts w:hint="cs"/>
          <w:rtl/>
        </w:rPr>
        <w:t>موجود در نرم افزار المکتبة الشاملة، نسخه12/3.</w:t>
      </w:r>
    </w:p>
    <w:p w:rsidR="007A12C8" w:rsidRPr="00947B62" w:rsidRDefault="00B35D88" w:rsidP="00947B62">
      <w:pPr>
        <w:pStyle w:val="StyleComplexBLotus14ptJustifiedFirstline05cm"/>
        <w:numPr>
          <w:ilvl w:val="0"/>
          <w:numId w:val="18"/>
        </w:numPr>
        <w:tabs>
          <w:tab w:val="clear" w:pos="567"/>
        </w:tabs>
        <w:bidi/>
        <w:ind w:left="697" w:hanging="357"/>
        <w:rPr>
          <w:rStyle w:val="Char0"/>
        </w:rPr>
      </w:pPr>
      <w:r w:rsidRPr="00947B62">
        <w:rPr>
          <w:rStyle w:val="Char0"/>
          <w:rFonts w:hint="cs"/>
          <w:rtl/>
        </w:rPr>
        <w:t>حموی، ابوعبدالله یاقوت بن عبدالله، معجم البلدان، بیروت، دارالفکر، بی تا.</w:t>
      </w:r>
    </w:p>
    <w:p w:rsidR="00B35D88" w:rsidRPr="00947B62" w:rsidRDefault="007A12C8" w:rsidP="00947B62">
      <w:pPr>
        <w:pStyle w:val="StyleComplexBLotus14ptJustifiedFirstline05cm"/>
        <w:numPr>
          <w:ilvl w:val="0"/>
          <w:numId w:val="18"/>
        </w:numPr>
        <w:tabs>
          <w:tab w:val="clear" w:pos="567"/>
        </w:tabs>
        <w:bidi/>
        <w:ind w:left="697" w:hanging="357"/>
        <w:rPr>
          <w:rStyle w:val="Char0"/>
        </w:rPr>
      </w:pPr>
      <w:r w:rsidRPr="00947B62">
        <w:rPr>
          <w:rStyle w:val="Char0"/>
          <w:rFonts w:hint="cs"/>
          <w:rtl/>
        </w:rPr>
        <w:t>ابن أبی زمنین، ابوعبدالله بن أبی زمنین مری، تفسیر ابن أبی زمنین(مختصر تفسیر یحیی بن سلام)، موجود در نرم افزار المکتبة الشاملة، نسخه12/3.</w:t>
      </w:r>
      <w:r w:rsidR="00B35D88" w:rsidRPr="00947B62">
        <w:rPr>
          <w:rStyle w:val="Char0"/>
          <w:rFonts w:hint="cs"/>
          <w:rtl/>
        </w:rPr>
        <w:t xml:space="preserve"> </w:t>
      </w:r>
    </w:p>
    <w:p w:rsidR="007A12C8" w:rsidRPr="00947B62" w:rsidRDefault="007A12C8" w:rsidP="00947B62">
      <w:pPr>
        <w:pStyle w:val="StyleComplexBLotus14ptJustifiedFirstline05cm"/>
        <w:numPr>
          <w:ilvl w:val="0"/>
          <w:numId w:val="18"/>
        </w:numPr>
        <w:tabs>
          <w:tab w:val="clear" w:pos="567"/>
        </w:tabs>
        <w:bidi/>
        <w:ind w:left="697" w:hanging="357"/>
        <w:rPr>
          <w:rStyle w:val="Char0"/>
        </w:rPr>
      </w:pPr>
      <w:r w:rsidRPr="00947B62">
        <w:rPr>
          <w:rStyle w:val="Char0"/>
          <w:rFonts w:hint="cs"/>
          <w:rtl/>
        </w:rPr>
        <w:t xml:space="preserve">ابن کثیر، </w:t>
      </w:r>
      <w:r w:rsidRPr="00947B62">
        <w:rPr>
          <w:rStyle w:val="Char0"/>
          <w:rtl/>
        </w:rPr>
        <w:t>أبو الفداء إسماعيل بن عم</w:t>
      </w:r>
      <w:r w:rsidR="00010A84" w:rsidRPr="00947B62">
        <w:rPr>
          <w:rStyle w:val="Char0"/>
          <w:rtl/>
        </w:rPr>
        <w:t>ر بن كثير القرش</w:t>
      </w:r>
      <w:r w:rsidR="00010A84" w:rsidRPr="00947B62">
        <w:rPr>
          <w:rStyle w:val="Char0"/>
          <w:rFonts w:hint="cs"/>
          <w:rtl/>
        </w:rPr>
        <w:t xml:space="preserve">ی </w:t>
      </w:r>
      <w:r w:rsidR="00010A84" w:rsidRPr="00947B62">
        <w:rPr>
          <w:rStyle w:val="Char0"/>
          <w:rtl/>
        </w:rPr>
        <w:t>الدمشق</w:t>
      </w:r>
      <w:r w:rsidR="00010A84" w:rsidRPr="00947B62">
        <w:rPr>
          <w:rStyle w:val="Char0"/>
          <w:rFonts w:hint="cs"/>
          <w:rtl/>
        </w:rPr>
        <w:t>ی</w:t>
      </w:r>
      <w:r w:rsidRPr="00947B62">
        <w:rPr>
          <w:rStyle w:val="Char0"/>
          <w:rFonts w:hint="cs"/>
          <w:rtl/>
        </w:rPr>
        <w:t xml:space="preserve">، </w:t>
      </w:r>
      <w:r w:rsidRPr="00947B62">
        <w:rPr>
          <w:rStyle w:val="Char0"/>
          <w:rtl/>
        </w:rPr>
        <w:t>تفسير القرآن العظيم</w:t>
      </w:r>
      <w:r w:rsidRPr="00947B62">
        <w:rPr>
          <w:rStyle w:val="Char0"/>
          <w:rFonts w:hint="cs"/>
          <w:rtl/>
        </w:rPr>
        <w:t xml:space="preserve">، تحقیق: </w:t>
      </w:r>
      <w:r w:rsidRPr="00947B62">
        <w:rPr>
          <w:rStyle w:val="Char0"/>
          <w:rtl/>
        </w:rPr>
        <w:t>سامي بن محمد سلامة</w:t>
      </w:r>
      <w:r w:rsidRPr="00947B62">
        <w:rPr>
          <w:rStyle w:val="Char0"/>
          <w:rFonts w:hint="cs"/>
          <w:rtl/>
        </w:rPr>
        <w:t>، بی</w:t>
      </w:r>
      <w:r w:rsidRPr="00947B62">
        <w:rPr>
          <w:rStyle w:val="Char0"/>
          <w:rFonts w:hint="cs"/>
          <w:rtl/>
        </w:rPr>
        <w:softHyphen/>
        <w:t xml:space="preserve">جا، </w:t>
      </w:r>
      <w:r w:rsidRPr="00947B62">
        <w:rPr>
          <w:rStyle w:val="Char0"/>
          <w:rtl/>
        </w:rPr>
        <w:t>دار طيبة للنشر والتوزيع</w:t>
      </w:r>
      <w:r w:rsidRPr="00947B62">
        <w:rPr>
          <w:rStyle w:val="Char0"/>
          <w:rFonts w:hint="cs"/>
          <w:rtl/>
        </w:rPr>
        <w:t>، دوّم،</w:t>
      </w:r>
      <w:r w:rsidRPr="00947B62">
        <w:rPr>
          <w:rStyle w:val="Char0"/>
          <w:rtl/>
        </w:rPr>
        <w:t>1999 م</w:t>
      </w:r>
      <w:r w:rsidRPr="00947B62">
        <w:rPr>
          <w:rStyle w:val="Char0"/>
          <w:rFonts w:hint="cs"/>
          <w:rtl/>
        </w:rPr>
        <w:t>.</w:t>
      </w:r>
    </w:p>
    <w:p w:rsidR="00B35D88" w:rsidRPr="00AF2DFE" w:rsidRDefault="00B35D88" w:rsidP="00AF2DFE">
      <w:pPr>
        <w:pStyle w:val="a0"/>
      </w:pPr>
    </w:p>
    <w:sectPr w:rsidR="00B35D88" w:rsidRPr="00AF2DFE" w:rsidSect="00CF46BF">
      <w:headerReference w:type="default" r:id="rId21"/>
      <w:footnotePr>
        <w:numRestart w:val="eachPage"/>
      </w:footnotePr>
      <w:pgSz w:w="9356" w:h="13608"/>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E20" w:rsidRDefault="00393E20">
      <w:r>
        <w:separator/>
      </w:r>
    </w:p>
  </w:endnote>
  <w:endnote w:type="continuationSeparator" w:id="0">
    <w:p w:rsidR="00393E20" w:rsidRDefault="0039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2  Badr">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2  Zar">
    <w:panose1 w:val="00000400000000000000"/>
    <w:charset w:val="B2"/>
    <w:family w:val="auto"/>
    <w:pitch w:val="variable"/>
    <w:sig w:usb0="00002001" w:usb1="80000000" w:usb2="00000008" w:usb3="00000000" w:csb0="00000040" w:csb1="00000000"/>
  </w:font>
  <w:font w:name="HQPB2">
    <w:panose1 w:val="00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IRTitr">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Abo-thar">
    <w:panose1 w:val="05010101010101010101"/>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Homa">
    <w:panose1 w:val="00000400000000000000"/>
    <w:charset w:val="B2"/>
    <w:family w:val="auto"/>
    <w:pitch w:val="variable"/>
    <w:sig w:usb0="00002001" w:usb1="80000000" w:usb2="00000008" w:usb3="00000000" w:csb0="0000004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Sakkal Majalla">
    <w:altName w:val="Times New Roman"/>
    <w:panose1 w:val="02000000000000000000"/>
    <w:charset w:val="00"/>
    <w:family w:val="auto"/>
    <w:pitch w:val="variable"/>
    <w:sig w:usb0="00000000" w:usb1="C000204B" w:usb2="00000008" w:usb3="00000000" w:csb0="000000D3" w:csb1="00000000"/>
  </w:font>
  <w:font w:name="Arabic Transparent">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E20" w:rsidRPr="008F207F" w:rsidRDefault="00393E20" w:rsidP="00AF2DFE">
      <w:pPr>
        <w:pStyle w:val="Footer"/>
        <w:bidi/>
        <w:spacing w:after="120"/>
        <w:jc w:val="both"/>
        <w:rPr>
          <w:lang w:bidi="fa-IR"/>
        </w:rPr>
      </w:pPr>
      <w:r>
        <w:rPr>
          <w:rFonts w:hint="cs"/>
          <w:rtl/>
          <w:lang w:bidi="fa-IR"/>
        </w:rPr>
        <w:t>_______________________</w:t>
      </w:r>
    </w:p>
  </w:footnote>
  <w:footnote w:type="continuationSeparator" w:id="0">
    <w:p w:rsidR="00393E20" w:rsidRDefault="00393E20" w:rsidP="00AF2DFE">
      <w:pPr>
        <w:bidi/>
        <w:jc w:val="both"/>
      </w:pPr>
      <w:r>
        <w:continuationSeparator/>
      </w:r>
    </w:p>
  </w:footnote>
  <w:footnote w:id="1">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خالدی، القصص القرآنی (عرض وقائعَ و تحلیلُ أحداث، 1/81 و 82؛ شوقی ابوخلیل، أطلس القرآن (أماکنٌ، أقوامٌ، أعلامٌ)، ص 10 و 11؛ محمّد فؤاد عبدالباقی، المعجم المفهرس لألفاظ القرآن، صص 30 و 31.</w:t>
      </w:r>
    </w:p>
  </w:footnote>
  <w:footnote w:id="2">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رازی، </w:t>
      </w:r>
      <w:r w:rsidRPr="00AF2DFE">
        <w:rPr>
          <w:rStyle w:val="Char1"/>
          <w:rtl/>
        </w:rPr>
        <w:t>مفاتیح الغیب</w:t>
      </w:r>
      <w:r w:rsidRPr="00AF2DFE">
        <w:rPr>
          <w:rStyle w:val="Char1"/>
          <w:rFonts w:hint="cs"/>
          <w:rtl/>
        </w:rPr>
        <w:t>، 13/211.</w:t>
      </w:r>
    </w:p>
  </w:footnote>
  <w:footnote w:id="3">
    <w:p w:rsidR="00947B62" w:rsidRPr="00AF2DFE" w:rsidRDefault="00947B62" w:rsidP="00201D50">
      <w:pPr>
        <w:pStyle w:val="FootnoteText"/>
        <w:bidi/>
        <w:ind w:left="272" w:hanging="272"/>
        <w:jc w:val="both"/>
        <w:rPr>
          <w:rStyle w:val="Char1"/>
          <w:rtl/>
        </w:rPr>
      </w:pPr>
      <w:r w:rsidRPr="00AF2DFE">
        <w:rPr>
          <w:rStyle w:val="Char1"/>
        </w:rPr>
        <w:footnoteRef/>
      </w:r>
      <w:r w:rsidRPr="00AF2DFE">
        <w:rPr>
          <w:rStyle w:val="Char1"/>
          <w:rFonts w:hint="cs"/>
          <w:rtl/>
        </w:rPr>
        <w:t>- خداوند</w:t>
      </w:r>
      <w:r w:rsidRPr="00AF2DFE">
        <w:rPr>
          <w:rStyle w:val="Char1"/>
          <w:rFonts w:cs="CTraditional Arabic" w:hint="cs"/>
          <w:rtl/>
        </w:rPr>
        <w:t>ﻷ</w:t>
      </w:r>
      <w:r w:rsidRPr="00AF2DFE">
        <w:rPr>
          <w:rStyle w:val="Char1"/>
          <w:rFonts w:hint="cs"/>
          <w:rtl/>
        </w:rPr>
        <w:t xml:space="preserve"> نام هیچ میوه</w:t>
      </w:r>
      <w:r w:rsidRPr="00AF2DFE">
        <w:rPr>
          <w:rStyle w:val="Char1"/>
          <w:rFonts w:hint="cs"/>
          <w:rtl/>
        </w:rPr>
        <w:softHyphen/>
        <w:t>ای را نبرده و این نماد این است که نامش مهم نبوده تا برای انسان مشخص گردد.</w:t>
      </w:r>
    </w:p>
  </w:footnote>
  <w:footnote w:id="4">
    <w:p w:rsidR="00947B62" w:rsidRPr="00AF2DFE" w:rsidRDefault="00947B62" w:rsidP="00CE0693">
      <w:pPr>
        <w:widowControl w:val="0"/>
        <w:bidi/>
        <w:ind w:left="272" w:hanging="272"/>
        <w:jc w:val="both"/>
        <w:rPr>
          <w:rStyle w:val="Char1"/>
          <w:rtl/>
        </w:rPr>
      </w:pPr>
      <w:r w:rsidRPr="00AF2DFE">
        <w:rPr>
          <w:rStyle w:val="Char1"/>
          <w:rFonts w:hint="cs"/>
          <w:rtl/>
        </w:rPr>
        <w:t>1- از سنن و قوانین الهی آن است که عدم توبه و استغفار بعد از گناه و نافرمانی موجب هلاکت و نابودی انسان در دنیا و عقبی می</w:t>
      </w:r>
      <w:r w:rsidRPr="00AF2DFE">
        <w:rPr>
          <w:rStyle w:val="Char1"/>
          <w:rFonts w:hint="cs"/>
          <w:rtl/>
        </w:rPr>
        <w:softHyphen/>
        <w:t xml:space="preserve">گردد. همانطور که در ندای آدم و حوا </w:t>
      </w:r>
      <w:r w:rsidRPr="00AF2DFE">
        <w:rPr>
          <w:rFonts w:hint="cs"/>
          <w:sz w:val="20"/>
          <w:szCs w:val="20"/>
          <w:rtl/>
          <w:lang w:bidi="fa-IR"/>
        </w:rPr>
        <w:t>–</w:t>
      </w:r>
      <w:r w:rsidRPr="00AF2DFE">
        <w:rPr>
          <w:rStyle w:val="Char1"/>
          <w:rFonts w:hint="cs"/>
          <w:rtl/>
        </w:rPr>
        <w:t>علیهما السلام- نیز محرز است، خداوند</w:t>
      </w:r>
      <w:r w:rsidRPr="00AF2DFE">
        <w:rPr>
          <w:rStyle w:val="Char1"/>
          <w:rFonts w:cs="CTraditional Arabic" w:hint="cs"/>
          <w:rtl/>
        </w:rPr>
        <w:t>أ</w:t>
      </w:r>
      <w:r w:rsidRPr="00AF2DFE">
        <w:rPr>
          <w:rStyle w:val="Char1"/>
          <w:rFonts w:hint="cs"/>
          <w:rtl/>
        </w:rPr>
        <w:t xml:space="preserve"> در مورد یونس</w:t>
      </w:r>
      <w:r w:rsidRPr="00AF2DFE">
        <w:rPr>
          <w:rStyle w:val="Char1"/>
          <w:rFonts w:cs="CTraditional Arabic" w:hint="cs"/>
          <w:rtl/>
        </w:rPr>
        <w:t>÷</w:t>
      </w:r>
      <w:r w:rsidRPr="00AF2DFE">
        <w:rPr>
          <w:rStyle w:val="Char1"/>
          <w:rFonts w:hint="cs"/>
          <w:rtl/>
        </w:rPr>
        <w:t xml:space="preserve"> نیز همین موضوع را متذکر شده اشت. یونُس</w:t>
      </w:r>
      <w:r w:rsidRPr="00AF2DFE">
        <w:rPr>
          <w:rStyle w:val="Char1"/>
          <w:rFonts w:cs="CTraditional Arabic" w:hint="cs"/>
          <w:rtl/>
        </w:rPr>
        <w:t>÷</w:t>
      </w:r>
      <w:r w:rsidRPr="00AF2DFE">
        <w:rPr>
          <w:rStyle w:val="Char1"/>
          <w:rFonts w:hint="cs"/>
          <w:rtl/>
        </w:rPr>
        <w:t xml:space="preserve"> </w:t>
      </w:r>
      <w:r w:rsidRPr="00AF2DFE">
        <w:rPr>
          <w:rStyle w:val="Char1"/>
          <w:rtl/>
        </w:rPr>
        <w:t>در میان تاریكی‌های شب و دریا و شكم نهنگ</w:t>
      </w:r>
      <w:r w:rsidRPr="00AF2DFE">
        <w:rPr>
          <w:rStyle w:val="Char1"/>
          <w:rFonts w:hint="cs"/>
          <w:rtl/>
        </w:rPr>
        <w:t xml:space="preserve"> است که بعد از اینکه بخاطر نافرمانی قومش خشمناک از میان آن‌ها بیرون رفت، چنین با خدایش مناجات کرده: </w:t>
      </w:r>
      <w:r w:rsidRPr="00AF2DFE">
        <w:rPr>
          <w:rStyle w:val="Char1"/>
          <w:rFonts w:cs="Traditional Arabic"/>
          <w:sz w:val="20"/>
          <w:rtl/>
        </w:rPr>
        <w:t>﴿</w:t>
      </w:r>
      <w:r w:rsidRPr="00AF2DFE">
        <w:rPr>
          <w:rStyle w:val="Charc"/>
          <w:rtl/>
        </w:rPr>
        <w:t xml:space="preserve">لَّآ إِلَٰهَ إِلَّآ أَنتَ سُبۡحَٰنَكَ إِنِّي كُنتُ مِنَ </w:t>
      </w:r>
      <w:r w:rsidRPr="00AF2DFE">
        <w:rPr>
          <w:rStyle w:val="Charc"/>
          <w:rFonts w:hint="cs"/>
          <w:rtl/>
        </w:rPr>
        <w:t>ٱ</w:t>
      </w:r>
      <w:r w:rsidRPr="00AF2DFE">
        <w:rPr>
          <w:rStyle w:val="Charc"/>
          <w:rFonts w:hint="eastAsia"/>
          <w:rtl/>
        </w:rPr>
        <w:t>لظَّٰلِمِينَ</w:t>
      </w:r>
      <w:r w:rsidRPr="00AF2DFE">
        <w:rPr>
          <w:rStyle w:val="Charc"/>
          <w:rtl/>
        </w:rPr>
        <w:t>٨٧</w:t>
      </w:r>
      <w:r w:rsidRPr="00AF2DFE">
        <w:rPr>
          <w:rStyle w:val="Char1"/>
          <w:rFonts w:cs="Traditional Arabic"/>
          <w:sz w:val="20"/>
          <w:rtl/>
        </w:rPr>
        <w:t>﴾</w:t>
      </w:r>
      <w:r w:rsidRPr="00AF2DFE">
        <w:rPr>
          <w:rStyle w:val="Charc"/>
          <w:rFonts w:hint="cs"/>
          <w:rtl/>
        </w:rPr>
        <w:t xml:space="preserve"> </w:t>
      </w:r>
      <w:r w:rsidRPr="00AF2DFE">
        <w:rPr>
          <w:rStyle w:val="Char1"/>
          <w:sz w:val="20"/>
          <w:szCs w:val="20"/>
          <w:rtl/>
        </w:rPr>
        <w:t>[الأنبياء: 87]</w:t>
      </w:r>
      <w:r w:rsidRPr="00AF2DFE">
        <w:rPr>
          <w:rStyle w:val="Char1"/>
          <w:rFonts w:hint="cs"/>
          <w:rtl/>
        </w:rPr>
        <w:t>. «</w:t>
      </w:r>
      <w:r w:rsidRPr="00AF2DFE">
        <w:rPr>
          <w:rStyle w:val="Char1"/>
          <w:rtl/>
        </w:rPr>
        <w:t>‏‏‏‏‏‏‏</w:t>
      </w:r>
      <w:r w:rsidRPr="00AF2DFE">
        <w:rPr>
          <w:rStyle w:val="Char1"/>
          <w:rFonts w:hint="cs"/>
          <w:rtl/>
        </w:rPr>
        <w:t>معبودی (بر حق) جز تو وجود ندارد</w:t>
      </w:r>
      <w:r w:rsidRPr="00AF2DFE">
        <w:rPr>
          <w:rStyle w:val="Char1"/>
          <w:rtl/>
        </w:rPr>
        <w:t xml:space="preserve"> و تو پاك و منزّهی</w:t>
      </w:r>
      <w:r w:rsidRPr="00AF2DFE">
        <w:rPr>
          <w:rStyle w:val="Char1"/>
          <w:rFonts w:hint="cs"/>
          <w:rtl/>
        </w:rPr>
        <w:t>،</w:t>
      </w:r>
      <w:r w:rsidRPr="00AF2DFE">
        <w:rPr>
          <w:rStyle w:val="Char1"/>
          <w:rtl/>
        </w:rPr>
        <w:t xml:space="preserve"> (خداوندا) من از جمل</w:t>
      </w:r>
      <w:r w:rsidRPr="00AF2DFE">
        <w:rPr>
          <w:rStyle w:val="Char1"/>
          <w:rFonts w:hint="cs"/>
          <w:rtl/>
        </w:rPr>
        <w:t>ۀ</w:t>
      </w:r>
      <w:r w:rsidRPr="00AF2DFE">
        <w:rPr>
          <w:rStyle w:val="Char1"/>
          <w:rtl/>
        </w:rPr>
        <w:t xml:space="preserve"> ستمكاران شده‌ام (مرا دریاب !)</w:t>
      </w:r>
      <w:r w:rsidRPr="00AF2DFE">
        <w:rPr>
          <w:rStyle w:val="Char1"/>
          <w:rFonts w:hint="cs"/>
          <w:rtl/>
        </w:rPr>
        <w:t>.» خداوند با فضل خود و این دعا وی را نجات داد، خداوند متعال می</w:t>
      </w:r>
      <w:r w:rsidRPr="00AF2DFE">
        <w:rPr>
          <w:rStyle w:val="Char1"/>
          <w:rFonts w:hint="cs"/>
          <w:rtl/>
        </w:rPr>
        <w:softHyphen/>
        <w:t xml:space="preserve">فرماید: </w:t>
      </w:r>
      <w:r w:rsidRPr="00AF2DFE">
        <w:rPr>
          <w:rStyle w:val="Char1"/>
          <w:rFonts w:cs="Traditional Arabic"/>
          <w:sz w:val="20"/>
          <w:rtl/>
        </w:rPr>
        <w:t>﴿</w:t>
      </w:r>
      <w:r w:rsidRPr="00AF2DFE">
        <w:rPr>
          <w:rStyle w:val="Charc"/>
          <w:rtl/>
        </w:rPr>
        <w:t>فَ</w:t>
      </w:r>
      <w:r w:rsidRPr="00AF2DFE">
        <w:rPr>
          <w:rStyle w:val="Charc"/>
          <w:rFonts w:hint="cs"/>
          <w:rtl/>
        </w:rPr>
        <w:t>ٱ</w:t>
      </w:r>
      <w:r w:rsidRPr="00AF2DFE">
        <w:rPr>
          <w:rStyle w:val="Charc"/>
          <w:rFonts w:hint="eastAsia"/>
          <w:rtl/>
        </w:rPr>
        <w:t>سۡتَجَبۡنَا</w:t>
      </w:r>
      <w:r w:rsidRPr="00AF2DFE">
        <w:rPr>
          <w:rStyle w:val="Charc"/>
          <w:rtl/>
        </w:rPr>
        <w:t xml:space="preserve"> لَهُ</w:t>
      </w:r>
      <w:r w:rsidRPr="00AF2DFE">
        <w:rPr>
          <w:rStyle w:val="Charc"/>
          <w:rFonts w:hint="cs"/>
          <w:rtl/>
        </w:rPr>
        <w:t>ۥ</w:t>
      </w:r>
      <w:r w:rsidRPr="00AF2DFE">
        <w:rPr>
          <w:rStyle w:val="Charc"/>
          <w:rtl/>
        </w:rPr>
        <w:t xml:space="preserve"> وَنَجَّيۡنَٰهُ مِنَ </w:t>
      </w:r>
      <w:r w:rsidRPr="00AF2DFE">
        <w:rPr>
          <w:rStyle w:val="Charc"/>
          <w:rFonts w:hint="cs"/>
          <w:rtl/>
        </w:rPr>
        <w:t>ٱ</w:t>
      </w:r>
      <w:r w:rsidRPr="00AF2DFE">
        <w:rPr>
          <w:rStyle w:val="Charc"/>
          <w:rFonts w:hint="eastAsia"/>
          <w:rtl/>
        </w:rPr>
        <w:t>لۡغَمِّۚ</w:t>
      </w:r>
      <w:r w:rsidRPr="00AF2DFE">
        <w:rPr>
          <w:rStyle w:val="Charc"/>
          <w:rtl/>
        </w:rPr>
        <w:t xml:space="preserve"> وَكَذَٰلِكَ نُ‍ۨجِي </w:t>
      </w:r>
      <w:r w:rsidRPr="00AF2DFE">
        <w:rPr>
          <w:rStyle w:val="Charc"/>
          <w:rFonts w:hint="cs"/>
          <w:rtl/>
        </w:rPr>
        <w:t>ٱ</w:t>
      </w:r>
      <w:r w:rsidRPr="00AF2DFE">
        <w:rPr>
          <w:rStyle w:val="Charc"/>
          <w:rFonts w:hint="eastAsia"/>
          <w:rtl/>
        </w:rPr>
        <w:t>لۡمُؤۡمِنِينَ</w:t>
      </w:r>
      <w:r w:rsidRPr="00AF2DFE">
        <w:rPr>
          <w:rStyle w:val="Charc"/>
          <w:rtl/>
        </w:rPr>
        <w:t>٨٨</w:t>
      </w:r>
      <w:r w:rsidRPr="00AF2DFE">
        <w:rPr>
          <w:rStyle w:val="Char1"/>
          <w:rFonts w:cs="Traditional Arabic"/>
          <w:sz w:val="20"/>
          <w:rtl/>
        </w:rPr>
        <w:t>﴾</w:t>
      </w:r>
      <w:r w:rsidRPr="00AF2DFE">
        <w:rPr>
          <w:rStyle w:val="Charc"/>
          <w:rtl/>
        </w:rPr>
        <w:t xml:space="preserve"> </w:t>
      </w:r>
      <w:r w:rsidRPr="00AF2DFE">
        <w:rPr>
          <w:rStyle w:val="Char1"/>
          <w:sz w:val="20"/>
          <w:szCs w:val="20"/>
          <w:rtl/>
        </w:rPr>
        <w:t>[الأنبياء: 88]</w:t>
      </w:r>
      <w:r w:rsidRPr="00AF2DFE">
        <w:rPr>
          <w:rStyle w:val="Char1"/>
          <w:rFonts w:hint="cs"/>
          <w:rtl/>
        </w:rPr>
        <w:t>.</w:t>
      </w:r>
      <w:r w:rsidRPr="00AF2DFE">
        <w:rPr>
          <w:rFonts w:cs="2  Badr" w:hint="cs"/>
          <w:b/>
          <w:bCs/>
          <w:color w:val="000000"/>
          <w:sz w:val="20"/>
          <w:szCs w:val="20"/>
          <w:rtl/>
        </w:rPr>
        <w:t xml:space="preserve"> </w:t>
      </w:r>
      <w:r w:rsidRPr="00AF2DFE">
        <w:rPr>
          <w:rStyle w:val="Char1"/>
          <w:rFonts w:hint="cs"/>
          <w:rtl/>
        </w:rPr>
        <w:t>«</w:t>
      </w:r>
      <w:r w:rsidRPr="00AF2DFE">
        <w:rPr>
          <w:rStyle w:val="Char1"/>
          <w:rtl/>
        </w:rPr>
        <w:t>‏دعای او را پذیرفتیم و وی را از غم رها كردیم، و ما همین گونه مؤمنان را نجات می‌دهیم (و در برابر دعای خالصانه، آنان را از گرفتاری‌ها می‌رهانیم).</w:t>
      </w:r>
      <w:r w:rsidRPr="00AF2DFE">
        <w:rPr>
          <w:rStyle w:val="Char1"/>
          <w:rFonts w:hint="cs"/>
          <w:rtl/>
        </w:rPr>
        <w:t>» در واقع اگر وی از زمره پرستشگران و موحّدان نبود نابود می</w:t>
      </w:r>
      <w:r w:rsidRPr="00AF2DFE">
        <w:rPr>
          <w:rStyle w:val="Char1"/>
          <w:rFonts w:hint="cs"/>
          <w:rtl/>
        </w:rPr>
        <w:softHyphen/>
        <w:t>شد، خداوند می</w:t>
      </w:r>
      <w:r w:rsidRPr="00AF2DFE">
        <w:rPr>
          <w:rStyle w:val="Char1"/>
          <w:rFonts w:hint="eastAsia"/>
          <w:rtl/>
        </w:rPr>
        <w:t>‌</w:t>
      </w:r>
      <w:r w:rsidRPr="00AF2DFE">
        <w:rPr>
          <w:rStyle w:val="Char1"/>
          <w:rFonts w:hint="cs"/>
          <w:rtl/>
        </w:rPr>
        <w:t xml:space="preserve">فرمایند: </w:t>
      </w:r>
      <w:r w:rsidRPr="00AF2DFE">
        <w:rPr>
          <w:rStyle w:val="Char1"/>
          <w:rFonts w:cs="Traditional Arabic"/>
          <w:szCs w:val="28"/>
          <w:rtl/>
        </w:rPr>
        <w:t>﴿</w:t>
      </w:r>
      <w:r w:rsidRPr="00AF2DFE">
        <w:rPr>
          <w:rStyle w:val="Charc"/>
          <w:rtl/>
        </w:rPr>
        <w:t>فَلَوۡلَآ أَنَّهُ</w:t>
      </w:r>
      <w:r w:rsidRPr="00AF2DFE">
        <w:rPr>
          <w:rStyle w:val="Charc"/>
          <w:rFonts w:hint="cs"/>
          <w:rtl/>
        </w:rPr>
        <w:t>ۥ</w:t>
      </w:r>
      <w:r w:rsidRPr="00AF2DFE">
        <w:rPr>
          <w:rStyle w:val="Charc"/>
          <w:rtl/>
        </w:rPr>
        <w:t xml:space="preserve"> كَانَ مِنَ </w:t>
      </w:r>
      <w:r w:rsidRPr="00AF2DFE">
        <w:rPr>
          <w:rStyle w:val="Charc"/>
          <w:rFonts w:hint="cs"/>
          <w:rtl/>
        </w:rPr>
        <w:t>ٱ</w:t>
      </w:r>
      <w:r w:rsidRPr="00AF2DFE">
        <w:rPr>
          <w:rStyle w:val="Charc"/>
          <w:rFonts w:hint="eastAsia"/>
          <w:rtl/>
        </w:rPr>
        <w:t>لۡمُسَبِّحِينَ</w:t>
      </w:r>
      <w:r w:rsidRPr="00AF2DFE">
        <w:rPr>
          <w:rStyle w:val="Charc"/>
          <w:rtl/>
        </w:rPr>
        <w:t>١٤٣ لَلَبِثَ فِي بَطۡنِهِ</w:t>
      </w:r>
      <w:r w:rsidRPr="00AF2DFE">
        <w:rPr>
          <w:rStyle w:val="Charc"/>
          <w:rFonts w:hint="cs"/>
          <w:rtl/>
        </w:rPr>
        <w:t>ۦٓ</w:t>
      </w:r>
      <w:r w:rsidRPr="00AF2DFE">
        <w:rPr>
          <w:rStyle w:val="Charc"/>
          <w:rtl/>
        </w:rPr>
        <w:t xml:space="preserve"> إِلَىٰ يَوۡمِ يُبۡعَثُونَ١٤٤</w:t>
      </w:r>
      <w:r w:rsidRPr="00AF2DFE">
        <w:rPr>
          <w:rStyle w:val="Char1"/>
          <w:rFonts w:cs="Traditional Arabic"/>
          <w:szCs w:val="28"/>
          <w:rtl/>
        </w:rPr>
        <w:t>﴾</w:t>
      </w:r>
      <w:r w:rsidRPr="00AF2DFE">
        <w:rPr>
          <w:rStyle w:val="Charc"/>
          <w:rtl/>
        </w:rPr>
        <w:t xml:space="preserve"> </w:t>
      </w:r>
      <w:r w:rsidRPr="00AF2DFE">
        <w:rPr>
          <w:rStyle w:val="Char1"/>
          <w:sz w:val="20"/>
          <w:szCs w:val="20"/>
          <w:rtl/>
        </w:rPr>
        <w:t>[الصافات: 143-144]</w:t>
      </w:r>
      <w:r w:rsidRPr="00AF2DFE">
        <w:rPr>
          <w:rStyle w:val="Char1"/>
          <w:rFonts w:hint="cs"/>
          <w:sz w:val="20"/>
          <w:szCs w:val="20"/>
          <w:rtl/>
        </w:rPr>
        <w:t>.</w:t>
      </w:r>
      <w:r w:rsidRPr="00AF2DFE">
        <w:rPr>
          <w:rStyle w:val="Char1"/>
          <w:rFonts w:hint="cs"/>
          <w:rtl/>
        </w:rPr>
        <w:t xml:space="preserve"> «</w:t>
      </w:r>
      <w:r w:rsidRPr="00AF2DFE">
        <w:rPr>
          <w:rStyle w:val="Char1"/>
          <w:rtl/>
        </w:rPr>
        <w:t>‏اگر او قبلاً از زمر</w:t>
      </w:r>
      <w:r w:rsidRPr="00AF2DFE">
        <w:rPr>
          <w:rStyle w:val="Char1"/>
          <w:rFonts w:hint="cs"/>
          <w:rtl/>
        </w:rPr>
        <w:t xml:space="preserve">ۀ </w:t>
      </w:r>
      <w:r w:rsidRPr="00AF2DFE">
        <w:rPr>
          <w:rStyle w:val="Char1"/>
          <w:rtl/>
        </w:rPr>
        <w:t>پرستشگران نمی‌بود. او در شكم ماهی تا روز رستاخیز می‌ماند.</w:t>
      </w:r>
      <w:r w:rsidRPr="00AF2DFE">
        <w:rPr>
          <w:rStyle w:val="Char1"/>
          <w:rFonts w:hint="cs"/>
          <w:rtl/>
        </w:rPr>
        <w:t>»</w:t>
      </w:r>
    </w:p>
  </w:footnote>
  <w:footnote w:id="5">
    <w:p w:rsidR="00947B62" w:rsidRPr="00AF2DFE" w:rsidRDefault="00947B62" w:rsidP="002B7619">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 xml:space="preserve">(حسن): </w:t>
      </w:r>
      <w:r w:rsidRPr="00AF2DFE">
        <w:rPr>
          <w:rStyle w:val="Char1"/>
          <w:rFonts w:hint="cs"/>
          <w:rtl/>
        </w:rPr>
        <w:t>ابن ماجه (ش4251) / حاکم، المستدرك (ش7617) وشیخ آلبانی در تحقیق سنن ابن ماجه آن را حسن دانسته است.</w:t>
      </w:r>
    </w:p>
  </w:footnote>
  <w:footnote w:id="6">
    <w:p w:rsidR="00947B62" w:rsidRPr="00AF2DFE" w:rsidRDefault="00947B62" w:rsidP="008E1993">
      <w:pPr>
        <w:pStyle w:val="FootnoteText"/>
        <w:bidi/>
        <w:jc w:val="both"/>
        <w:rPr>
          <w:rStyle w:val="Char1"/>
          <w:rtl/>
        </w:rPr>
      </w:pPr>
      <w:r w:rsidRPr="00AF2DFE">
        <w:rPr>
          <w:rStyle w:val="Char1"/>
        </w:rPr>
        <w:footnoteRef/>
      </w:r>
      <w:r w:rsidRPr="00AF2DFE">
        <w:rPr>
          <w:rStyle w:val="Char1"/>
          <w:rFonts w:hint="cs"/>
          <w:rtl/>
        </w:rPr>
        <w:t xml:space="preserve">- </w:t>
      </w:r>
      <w:r w:rsidRPr="00AF2DFE">
        <w:rPr>
          <w:rStyle w:val="Char1"/>
          <w:color w:val="FF0000"/>
          <w:rtl/>
        </w:rPr>
        <w:t>(صحيح):</w:t>
      </w:r>
      <w:r w:rsidRPr="00AF2DFE">
        <w:rPr>
          <w:rStyle w:val="Char1"/>
          <w:rtl/>
        </w:rPr>
        <w:t xml:space="preserve"> بخاری (ش6307) / ترمذی (ش3259</w:t>
      </w:r>
      <w:r w:rsidRPr="00AF2DFE">
        <w:rPr>
          <w:rStyle w:val="Char1"/>
          <w:rFonts w:hint="cs"/>
          <w:rtl/>
        </w:rPr>
        <w:t>).</w:t>
      </w:r>
    </w:p>
  </w:footnote>
  <w:footnote w:id="7">
    <w:p w:rsidR="00947B62" w:rsidRPr="00AF2DFE" w:rsidRDefault="00947B62" w:rsidP="002B7619">
      <w:pPr>
        <w:pStyle w:val="FootnoteText"/>
        <w:bidi/>
        <w:ind w:left="272" w:hanging="272"/>
        <w:jc w:val="both"/>
        <w:rPr>
          <w:rFonts w:ascii="Lotus Linotype" w:hAnsi="Lotus Linotype" w:cs="2  Badr"/>
          <w:b/>
          <w:bCs/>
          <w:color w:val="FF0000"/>
          <w:rtl/>
        </w:rPr>
      </w:pPr>
      <w:r w:rsidRPr="00AF2DFE">
        <w:rPr>
          <w:rStyle w:val="Char1"/>
        </w:rPr>
        <w:footnoteRef/>
      </w:r>
      <w:r w:rsidRPr="00AF2DFE">
        <w:rPr>
          <w:rFonts w:ascii="Lotus Linotype" w:hAnsi="Lotus Linotype" w:cs="2  Badr" w:hint="cs"/>
          <w:b/>
          <w:bCs/>
          <w:rtl/>
        </w:rPr>
        <w:t>-</w:t>
      </w:r>
      <w:r w:rsidRPr="00AF2DFE">
        <w:rPr>
          <w:rFonts w:ascii="Lotus Linotype" w:hAnsi="Lotus Linotype" w:cs="2  Badr" w:hint="cs"/>
          <w:b/>
          <w:bCs/>
          <w:color w:val="FF0000"/>
          <w:rtl/>
        </w:rPr>
        <w:t xml:space="preserve"> </w:t>
      </w:r>
      <w:r w:rsidRPr="00AF2DFE">
        <w:rPr>
          <w:rStyle w:val="Char1"/>
          <w:color w:val="FF0000"/>
          <w:rtl/>
        </w:rPr>
        <w:t>(صحيح):</w:t>
      </w:r>
      <w:r w:rsidRPr="00AF2DFE">
        <w:rPr>
          <w:rFonts w:ascii="Lotus Linotype" w:hAnsi="Lotus Linotype" w:cs="2  Badr"/>
          <w:b/>
          <w:bCs/>
          <w:color w:val="FF0000"/>
          <w:rtl/>
        </w:rPr>
        <w:t xml:space="preserve"> </w:t>
      </w:r>
      <w:r w:rsidRPr="00AF2DFE">
        <w:rPr>
          <w:rStyle w:val="Char1"/>
          <w:rtl/>
        </w:rPr>
        <w:t>مسلم (ش7034و7035)</w:t>
      </w:r>
      <w:r w:rsidRPr="00AF2DFE">
        <w:rPr>
          <w:rStyle w:val="Char1"/>
          <w:rFonts w:hint="cs"/>
          <w:rtl/>
        </w:rPr>
        <w:t>. پیغمبر(</w:t>
      </w:r>
      <w:r w:rsidRPr="00AF2DFE">
        <w:rPr>
          <w:rStyle w:val="Char1"/>
          <w:rFonts w:cs="CTraditional Arabic" w:hint="cs"/>
          <w:rtl/>
        </w:rPr>
        <w:t xml:space="preserve"> ج</w:t>
      </w:r>
      <w:r w:rsidRPr="00AF2DFE">
        <w:rPr>
          <w:rStyle w:val="Char1"/>
          <w:rFonts w:hint="cs"/>
          <w:rtl/>
        </w:rPr>
        <w:t xml:space="preserve">) روزانه صد مرتبه با لفظ </w:t>
      </w:r>
      <w:r w:rsidRPr="00AF2DFE">
        <w:rPr>
          <w:rStyle w:val="Chara"/>
          <w:rtl/>
        </w:rPr>
        <w:t>(أَسْتَغْفِرُ اللهَ وَأَتُوْبُ إِلَیهِ.)</w:t>
      </w:r>
      <w:r w:rsidRPr="00AF2DFE">
        <w:rPr>
          <w:rStyle w:val="Char1"/>
          <w:rFonts w:hint="cs"/>
          <w:rtl/>
        </w:rPr>
        <w:t xml:space="preserve"> توبه می</w:t>
      </w:r>
      <w:r w:rsidRPr="00AF2DFE">
        <w:rPr>
          <w:rStyle w:val="Char1"/>
          <w:rFonts w:hint="cs"/>
          <w:rtl/>
        </w:rPr>
        <w:softHyphen/>
        <w:t>کردند.</w:t>
      </w:r>
      <w:r w:rsidRPr="00AF2DFE">
        <w:rPr>
          <w:rFonts w:ascii="Lotus Linotype" w:hAnsi="Lotus Linotype" w:cs="2  Badr"/>
          <w:b/>
          <w:bCs/>
          <w:color w:val="FF0000"/>
          <w:rtl/>
        </w:rPr>
        <w:t xml:space="preserve"> </w:t>
      </w:r>
    </w:p>
    <w:p w:rsidR="00947B62" w:rsidRPr="00AF2DFE" w:rsidRDefault="00947B62" w:rsidP="003F49BD">
      <w:pPr>
        <w:pStyle w:val="FootnoteText"/>
        <w:bidi/>
        <w:ind w:left="272"/>
        <w:jc w:val="both"/>
        <w:rPr>
          <w:rStyle w:val="Char1"/>
          <w:rtl/>
        </w:rPr>
      </w:pPr>
      <w:r w:rsidRPr="00AF2DFE">
        <w:rPr>
          <w:rStyle w:val="Char1"/>
          <w:color w:val="FF0000"/>
          <w:rtl/>
        </w:rPr>
        <w:t xml:space="preserve">(صحيح): </w:t>
      </w:r>
      <w:r w:rsidRPr="00AF2DFE">
        <w:rPr>
          <w:rStyle w:val="Char1"/>
          <w:rtl/>
        </w:rPr>
        <w:t>مسلم (ش1362) / ترمذی (ش300) / نسایی (ش1337</w:t>
      </w:r>
      <w:r w:rsidRPr="00AF2DFE">
        <w:rPr>
          <w:rStyle w:val="Char1"/>
          <w:rFonts w:hint="cs"/>
          <w:rtl/>
        </w:rPr>
        <w:t>).</w:t>
      </w:r>
      <w:r w:rsidRPr="00AF2DFE">
        <w:rPr>
          <w:rStyle w:val="Char1"/>
          <w:rFonts w:hint="cs"/>
        </w:rPr>
        <w:t xml:space="preserve"> </w:t>
      </w:r>
    </w:p>
  </w:footnote>
  <w:footnote w:id="8">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 xml:space="preserve">(صحیح): </w:t>
      </w:r>
      <w:r w:rsidRPr="00AF2DFE">
        <w:rPr>
          <w:rStyle w:val="Char1"/>
          <w:rFonts w:hint="cs"/>
          <w:rtl/>
        </w:rPr>
        <w:t>مسلم (ش7141).</w:t>
      </w:r>
    </w:p>
  </w:footnote>
  <w:footnote w:id="9">
    <w:p w:rsidR="00947B62" w:rsidRPr="00AF2DFE" w:rsidRDefault="00947B62" w:rsidP="00C2637E">
      <w:pPr>
        <w:pStyle w:val="FootnoteText"/>
        <w:bidi/>
        <w:ind w:left="272" w:hanging="272"/>
        <w:jc w:val="both"/>
        <w:rPr>
          <w:rStyle w:val="Char1"/>
          <w:rtl/>
        </w:rPr>
      </w:pPr>
      <w:r w:rsidRPr="00AF2DFE">
        <w:rPr>
          <w:rStyle w:val="Char1"/>
        </w:rPr>
        <w:footnoteRef/>
      </w:r>
      <w:r w:rsidRPr="00AF2DFE">
        <w:rPr>
          <w:rStyle w:val="Char1"/>
          <w:rFonts w:hint="cs"/>
          <w:rtl/>
        </w:rPr>
        <w:t>-</w:t>
      </w:r>
      <w:r w:rsidRPr="00AF2DFE">
        <w:rPr>
          <w:rStyle w:val="Char1"/>
          <w:rFonts w:hint="cs"/>
          <w:spacing w:val="-2"/>
          <w:rtl/>
        </w:rPr>
        <w:t xml:space="preserve"> از جمله پیغمبر اکرم</w:t>
      </w:r>
      <w:r w:rsidRPr="00AF2DFE">
        <w:rPr>
          <w:rStyle w:val="Char1"/>
          <w:rFonts w:cs="CTraditional Arabic" w:hint="cs"/>
          <w:spacing w:val="-2"/>
          <w:rtl/>
        </w:rPr>
        <w:t xml:space="preserve"> ج</w:t>
      </w:r>
      <w:r w:rsidRPr="00AF2DFE">
        <w:rPr>
          <w:rStyle w:val="Char1"/>
          <w:rFonts w:hint="cs"/>
          <w:spacing w:val="-2"/>
          <w:rtl/>
        </w:rPr>
        <w:t xml:space="preserve"> فرموده</w:t>
      </w:r>
      <w:r w:rsidRPr="00AF2DFE">
        <w:rPr>
          <w:rStyle w:val="Char1"/>
          <w:rFonts w:hint="cs"/>
          <w:spacing w:val="-2"/>
          <w:rtl/>
        </w:rPr>
        <w:softHyphen/>
        <w:t xml:space="preserve">اند: </w:t>
      </w:r>
      <w:r w:rsidRPr="00AF2DFE">
        <w:rPr>
          <w:rStyle w:val="Char1"/>
          <w:spacing w:val="-2"/>
          <w:rtl/>
        </w:rPr>
        <w:t>هركس دعاى زیر</w:t>
      </w:r>
      <w:r w:rsidRPr="00AF2DFE">
        <w:rPr>
          <w:rStyle w:val="Char1"/>
          <w:rFonts w:hint="cs"/>
          <w:spacing w:val="-2"/>
          <w:rtl/>
        </w:rPr>
        <w:t xml:space="preserve"> ر</w:t>
      </w:r>
      <w:r w:rsidRPr="00AF2DFE">
        <w:rPr>
          <w:rStyle w:val="Char1"/>
          <w:spacing w:val="-2"/>
          <w:rtl/>
        </w:rPr>
        <w:t>ا بخواند، خداوند گناهانش را مى</w:t>
      </w:r>
      <w:r w:rsidRPr="00AF2DFE">
        <w:rPr>
          <w:rStyle w:val="Char1"/>
          <w:rFonts w:hint="cs"/>
          <w:spacing w:val="-2"/>
          <w:rtl/>
        </w:rPr>
        <w:softHyphen/>
      </w:r>
      <w:r w:rsidRPr="00AF2DFE">
        <w:rPr>
          <w:rStyle w:val="Char1"/>
          <w:spacing w:val="-2"/>
          <w:rtl/>
        </w:rPr>
        <w:t xml:space="preserve">آمرزد، اگر چه از میدان جهاد گریخته باشد: </w:t>
      </w:r>
      <w:r w:rsidRPr="00AF2DFE">
        <w:rPr>
          <w:rStyle w:val="Chara"/>
          <w:spacing w:val="-2"/>
          <w:rtl/>
        </w:rPr>
        <w:t>(أَسْتَغْفِرُ اللهَ الْعَظِيْمَ الَّذِيْ لاَ إِلَهَ إِلاَّ هُوَ الْـحَيُّ الْقَيُّوْمُ وَأَتُوْبُ إِلَيْهِ.)</w:t>
      </w:r>
      <w:r w:rsidRPr="00AF2DFE">
        <w:rPr>
          <w:rFonts w:ascii="Lotus Linotype" w:hAnsi="Lotus Linotype" w:cs="2  Badr" w:hint="cs"/>
          <w:b/>
          <w:bCs/>
          <w:color w:val="000000"/>
          <w:spacing w:val="-2"/>
          <w:rtl/>
        </w:rPr>
        <w:t xml:space="preserve"> </w:t>
      </w:r>
      <w:r w:rsidRPr="00AF2DFE">
        <w:rPr>
          <w:rStyle w:val="Char1"/>
          <w:spacing w:val="-2"/>
          <w:rtl/>
        </w:rPr>
        <w:t xml:space="preserve">(من از خداى بزرگى كه هیچ معبودى بجز او </w:t>
      </w:r>
      <w:r w:rsidRPr="00AF2DFE">
        <w:rPr>
          <w:rStyle w:val="Char1"/>
          <w:rFonts w:hint="cs"/>
          <w:spacing w:val="-2"/>
          <w:rtl/>
        </w:rPr>
        <w:t xml:space="preserve">«بر حقّ» </w:t>
      </w:r>
      <w:r w:rsidRPr="00AF2DFE">
        <w:rPr>
          <w:rStyle w:val="Char1"/>
          <w:spacing w:val="-2"/>
          <w:rtl/>
        </w:rPr>
        <w:t>وجود ندارد و زنده و پاینده است، آمرزش مى</w:t>
      </w:r>
      <w:r w:rsidRPr="00AF2DFE">
        <w:rPr>
          <w:rStyle w:val="Char1"/>
          <w:rFonts w:hint="cs"/>
          <w:spacing w:val="-2"/>
          <w:rtl/>
        </w:rPr>
        <w:softHyphen/>
      </w:r>
      <w:r w:rsidRPr="00AF2DFE">
        <w:rPr>
          <w:rStyle w:val="Char1"/>
          <w:spacing w:val="-2"/>
          <w:rtl/>
        </w:rPr>
        <w:t>خواهم و به سوى او توبه مى</w:t>
      </w:r>
      <w:r w:rsidRPr="00AF2DFE">
        <w:rPr>
          <w:rStyle w:val="Char1"/>
          <w:rFonts w:hint="cs"/>
          <w:spacing w:val="-2"/>
          <w:rtl/>
        </w:rPr>
        <w:softHyphen/>
      </w:r>
      <w:r w:rsidRPr="00AF2DFE">
        <w:rPr>
          <w:rStyle w:val="Char1"/>
          <w:spacing w:val="-2"/>
          <w:rtl/>
        </w:rPr>
        <w:t>كنم</w:t>
      </w:r>
      <w:r w:rsidRPr="00AF2DFE">
        <w:rPr>
          <w:rStyle w:val="Char1"/>
          <w:rFonts w:hint="cs"/>
          <w:spacing w:val="-2"/>
          <w:rtl/>
        </w:rPr>
        <w:t>.</w:t>
      </w:r>
      <w:r w:rsidRPr="00AF2DFE">
        <w:rPr>
          <w:rStyle w:val="Char1"/>
          <w:spacing w:val="-2"/>
          <w:rtl/>
        </w:rPr>
        <w:t>)</w:t>
      </w:r>
      <w:r w:rsidRPr="00AF2DFE">
        <w:rPr>
          <w:rStyle w:val="Char1"/>
          <w:rFonts w:hint="cs"/>
          <w:spacing w:val="-2"/>
          <w:rtl/>
        </w:rPr>
        <w:t xml:space="preserve"> </w:t>
      </w:r>
      <w:r w:rsidRPr="00AF2DFE">
        <w:rPr>
          <w:rStyle w:val="Char1"/>
          <w:color w:val="FF0000"/>
          <w:spacing w:val="-2"/>
          <w:rtl/>
        </w:rPr>
        <w:t>(صحيح):</w:t>
      </w:r>
      <w:r w:rsidRPr="00AF2DFE">
        <w:rPr>
          <w:rStyle w:val="Char1"/>
          <w:spacing w:val="-2"/>
          <w:rtl/>
        </w:rPr>
        <w:t xml:space="preserve"> حاكم، </w:t>
      </w:r>
      <w:r w:rsidRPr="00AF2DFE">
        <w:rPr>
          <w:rStyle w:val="Char1"/>
          <w:rFonts w:hint="cs"/>
          <w:spacing w:val="-2"/>
          <w:rtl/>
        </w:rPr>
        <w:t>ا</w:t>
      </w:r>
      <w:r w:rsidRPr="00AF2DFE">
        <w:rPr>
          <w:rStyle w:val="Char1"/>
          <w:spacing w:val="-2"/>
          <w:rtl/>
        </w:rPr>
        <w:t>لمستدر</w:t>
      </w:r>
      <w:r w:rsidRPr="00AF2DFE">
        <w:rPr>
          <w:rStyle w:val="Char1"/>
          <w:rFonts w:hint="cs"/>
          <w:spacing w:val="-2"/>
          <w:rtl/>
          <w:lang w:bidi="ar-SA"/>
        </w:rPr>
        <w:t>ك</w:t>
      </w:r>
      <w:r w:rsidRPr="00AF2DFE">
        <w:rPr>
          <w:rStyle w:val="Char1"/>
          <w:spacing w:val="-2"/>
          <w:rtl/>
        </w:rPr>
        <w:t xml:space="preserve"> (ش2550)</w:t>
      </w:r>
      <w:r w:rsidRPr="00AF2DFE">
        <w:rPr>
          <w:rStyle w:val="Char1"/>
          <w:rFonts w:hint="cs"/>
          <w:spacing w:val="-2"/>
          <w:rtl/>
        </w:rPr>
        <w:t>. البته باید توجه داشد که توبه ارکانی دارد که بنده باید رعایت کند: 1- در ارتباط با گذشته، اظهار پشیمانی قلبی که بنده با استغفار، اظهار ندامتش را به درگاه خداوند ابراز می</w:t>
      </w:r>
      <w:r w:rsidRPr="00AF2DFE">
        <w:rPr>
          <w:rStyle w:val="Char1"/>
          <w:rFonts w:hint="cs"/>
          <w:spacing w:val="-2"/>
          <w:rtl/>
        </w:rPr>
        <w:softHyphen/>
        <w:t xml:space="preserve">دارد. 2- در ارتباط با حال، دست کشیدن از گناه. 3- در ارتباط با آینده، عزم قاطع بر عدم برگشت به آن. 4- و در صورتیکه حق الناس باشد جدای از موارد مذکور باید حقوق آن‌ها را بپردازد و یا حلالیّت بگیرد و در صورتی که ناتوان از پرداخت باشد و یا اظهارش موجب فتنه و عداوت گردد و یا غیر قابل جبران باشد مانند مسائل ناموسی، برای آن افراد که حقی بر وی دارند دعای خیر و بر کت و رحمت و مغفرت نماید. </w:t>
      </w:r>
    </w:p>
  </w:footnote>
  <w:footnote w:id="10">
    <w:p w:rsidR="00947B62" w:rsidRPr="00AF2DFE" w:rsidRDefault="00947B62" w:rsidP="00BF4F2B">
      <w:pPr>
        <w:pStyle w:val="FootnoteText"/>
        <w:bidi/>
        <w:ind w:left="272" w:hanging="272"/>
        <w:jc w:val="both"/>
        <w:rPr>
          <w:rStyle w:val="Char1"/>
        </w:rPr>
      </w:pPr>
      <w:r w:rsidRPr="00AF2DFE">
        <w:rPr>
          <w:rStyle w:val="Char1"/>
        </w:rPr>
        <w:footnoteRef/>
      </w:r>
      <w:r w:rsidRPr="00AF2DFE">
        <w:rPr>
          <w:rStyle w:val="Char1"/>
          <w:rFonts w:hint="cs"/>
          <w:rtl/>
        </w:rPr>
        <w:t xml:space="preserve">- </w:t>
      </w:r>
      <w:r w:rsidRPr="00AF2DFE">
        <w:rPr>
          <w:rStyle w:val="Char1"/>
          <w:rFonts w:hint="cs"/>
          <w:color w:val="FF0000"/>
          <w:rtl/>
        </w:rPr>
        <w:t>(صحیح):</w:t>
      </w:r>
      <w:r w:rsidRPr="00AF2DFE">
        <w:rPr>
          <w:rFonts w:ascii="B Badr" w:hAnsi="B Badr" w:cs="2  Badr" w:hint="cs"/>
          <w:b/>
          <w:bCs/>
          <w:color w:val="FF0000"/>
          <w:rtl/>
          <w:lang w:bidi="fa-IR"/>
        </w:rPr>
        <w:t xml:space="preserve"> </w:t>
      </w:r>
      <w:r w:rsidRPr="00AF2DFE">
        <w:rPr>
          <w:rStyle w:val="Char1"/>
          <w:rFonts w:hint="cs"/>
          <w:rtl/>
        </w:rPr>
        <w:t>مسلم (ش275) / ابوداود (ش403) / ابن ماجه (ش59).</w:t>
      </w:r>
    </w:p>
  </w:footnote>
  <w:footnote w:id="11">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ابن</w:t>
      </w:r>
      <w:r w:rsidRPr="00AF2DFE">
        <w:rPr>
          <w:rStyle w:val="Char1"/>
          <w:rFonts w:hint="cs"/>
          <w:rtl/>
        </w:rPr>
        <w:softHyphen/>
        <w:t>کثیر،</w:t>
      </w:r>
      <w:r w:rsidRPr="00AF2DFE">
        <w:rPr>
          <w:rStyle w:val="Char1"/>
          <w:rtl/>
        </w:rPr>
        <w:t>تفسیر القرآن العظیم</w:t>
      </w:r>
      <w:r w:rsidRPr="00AF2DFE">
        <w:rPr>
          <w:rStyle w:val="Char1"/>
          <w:rFonts w:hint="cs"/>
          <w:rtl/>
        </w:rPr>
        <w:t>، 1/135و136.</w:t>
      </w:r>
    </w:p>
  </w:footnote>
  <w:footnote w:id="12">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البته علما در زمینه این وقت داده شده به شیطان اختلاف‌نظر دارند: برخی همچون بغوی آن را تا زمان دمیدن نفخ اوّل می‌داند و برخی آن</w:t>
      </w:r>
      <w:r w:rsidRPr="00AF2DFE">
        <w:rPr>
          <w:rStyle w:val="Char1"/>
          <w:rtl/>
        </w:rPr>
        <w:softHyphen/>
      </w:r>
      <w:r w:rsidRPr="00AF2DFE">
        <w:rPr>
          <w:rStyle w:val="Char1"/>
          <w:rFonts w:hint="cs"/>
          <w:rtl/>
        </w:rPr>
        <w:t>را تا زمان موجودیّت بشر بر روی کره خاکی می‌دانند تا امتحان بر آن‌ها انجام گیرد، ولی آنچه به نظر می‌رسد این است که خواسته شیطان یعنی؛ تا روز رستاخیز پذیرفته نشده است و آن می‌تواند اندکی قبل از پایان طول حیات دنیا باشد. نک: سعدی، تیسیر الکریم الرحمن فی تفسیر کلام</w:t>
      </w:r>
      <w:r w:rsidRPr="00AF2DFE">
        <w:rPr>
          <w:rStyle w:val="Char1"/>
          <w:rFonts w:hint="eastAsia"/>
          <w:rtl/>
        </w:rPr>
        <w:t>‌</w:t>
      </w:r>
      <w:r w:rsidRPr="00AF2DFE">
        <w:rPr>
          <w:rStyle w:val="Char1"/>
          <w:rFonts w:hint="cs"/>
          <w:rtl/>
        </w:rPr>
        <w:t>المنان، ص 716، طبری، جامع‌البیان فی تأویل القرآن، 21/241؛ بغوی، تفسیرالبغوی، 7/102.</w:t>
      </w:r>
    </w:p>
  </w:footnote>
  <w:footnote w:id="13">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 xml:space="preserve">(صحیح): </w:t>
      </w:r>
      <w:r w:rsidRPr="00AF2DFE">
        <w:rPr>
          <w:rStyle w:val="Char1"/>
          <w:rFonts w:hint="cs"/>
          <w:rtl/>
        </w:rPr>
        <w:t>بخاری (ش2038) / مسلم (ش5807) / ابوداود (ش2472) / ابن ماجه (ش1779).</w:t>
      </w:r>
    </w:p>
  </w:footnote>
  <w:footnote w:id="14">
    <w:p w:rsidR="00947B62" w:rsidRPr="00AF2DFE" w:rsidRDefault="00947B62" w:rsidP="00BF4F2B">
      <w:pPr>
        <w:autoSpaceDE w:val="0"/>
        <w:autoSpaceDN w:val="0"/>
        <w:bidi/>
        <w:adjustRightInd w:val="0"/>
        <w:ind w:left="272" w:hanging="272"/>
        <w:jc w:val="both"/>
        <w:rPr>
          <w:rStyle w:val="Char1"/>
          <w:rtl/>
        </w:rPr>
      </w:pPr>
      <w:r w:rsidRPr="00AF2DFE">
        <w:rPr>
          <w:rStyle w:val="Char1"/>
        </w:rPr>
        <w:footnoteRef/>
      </w:r>
      <w:r w:rsidRPr="00AF2DFE">
        <w:rPr>
          <w:rStyle w:val="Char1"/>
          <w:rFonts w:hint="cs"/>
          <w:rtl/>
        </w:rPr>
        <w:t xml:space="preserve">- نک: ابن کثیر، تفسیرالقرآن العظیم، 4/72و73؛ بغوی، </w:t>
      </w:r>
      <w:r w:rsidRPr="00AF2DFE">
        <w:rPr>
          <w:rStyle w:val="Char1"/>
          <w:rtl/>
        </w:rPr>
        <w:t>معالم التنزیل</w:t>
      </w:r>
      <w:r w:rsidRPr="00AF2DFE">
        <w:rPr>
          <w:rStyle w:val="Char1"/>
          <w:rFonts w:hint="cs"/>
          <w:rtl/>
        </w:rPr>
        <w:t xml:space="preserve">،3/366و367؛ بیضاوی، </w:t>
      </w:r>
      <w:r w:rsidRPr="00AF2DFE">
        <w:rPr>
          <w:rStyle w:val="Char1"/>
          <w:rtl/>
        </w:rPr>
        <w:t>أنوار التنزیل وأسرار التأویل</w:t>
      </w:r>
      <w:r w:rsidRPr="00AF2DFE">
        <w:rPr>
          <w:rStyle w:val="Char1"/>
          <w:rFonts w:hint="cs"/>
          <w:rtl/>
        </w:rPr>
        <w:t>، 2/396.</w:t>
      </w:r>
    </w:p>
  </w:footnote>
  <w:footnote w:id="15">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ابن کثیر، تفسیرالقرآن العظیم، 6/187.</w:t>
      </w:r>
    </w:p>
  </w:footnote>
  <w:footnote w:id="16">
    <w:p w:rsidR="00947B62" w:rsidRPr="00AF2DFE" w:rsidRDefault="00947B62" w:rsidP="00FD78CD">
      <w:pPr>
        <w:pStyle w:val="FootnoteText"/>
        <w:bidi/>
        <w:ind w:left="272" w:hanging="272"/>
        <w:jc w:val="both"/>
        <w:rPr>
          <w:rStyle w:val="Char1"/>
          <w:rtl/>
        </w:rPr>
      </w:pPr>
      <w:r w:rsidRPr="00AF2DFE">
        <w:rPr>
          <w:rStyle w:val="Char1"/>
        </w:rPr>
        <w:footnoteRef/>
      </w:r>
      <w:r w:rsidRPr="00AF2DFE">
        <w:rPr>
          <w:rStyle w:val="Char1"/>
          <w:rFonts w:hint="cs"/>
          <w:rtl/>
        </w:rPr>
        <w:t>- در قرآن، آیات زیادی مبنی بر تبعیت از شریعت وجود دارد كه این آیات، هرگونه تبعیّت و پیروی به غیر از راه و شیوه‌ای که شارع مقدّس آن</w:t>
      </w:r>
      <w:r w:rsidRPr="00AF2DFE">
        <w:rPr>
          <w:rStyle w:val="Char1"/>
          <w:rtl/>
        </w:rPr>
        <w:softHyphen/>
      </w:r>
      <w:r w:rsidRPr="00AF2DFE">
        <w:rPr>
          <w:rStyle w:val="Char1"/>
          <w:rFonts w:hint="cs"/>
          <w:rtl/>
        </w:rPr>
        <w:t>را تشریع نموده است، بدعت و حرام می</w:t>
      </w:r>
      <w:r w:rsidRPr="00AF2DFE">
        <w:rPr>
          <w:rStyle w:val="Char1"/>
          <w:rtl/>
        </w:rPr>
        <w:softHyphen/>
      </w:r>
      <w:r w:rsidRPr="00AF2DFE">
        <w:rPr>
          <w:rStyle w:val="Char1"/>
          <w:rFonts w:hint="cs"/>
          <w:rtl/>
        </w:rPr>
        <w:t>داند و این امر به گمراهی و تفرقه منجر خواهد گشت. از جمله می</w:t>
      </w:r>
      <w:r w:rsidRPr="00AF2DFE">
        <w:rPr>
          <w:rStyle w:val="Char1"/>
          <w:rtl/>
        </w:rPr>
        <w:softHyphen/>
      </w:r>
      <w:r w:rsidRPr="00AF2DFE">
        <w:rPr>
          <w:rStyle w:val="Char1"/>
          <w:rFonts w:hint="cs"/>
          <w:rtl/>
        </w:rPr>
        <w:t xml:space="preserve">توان اشاره نمود: </w:t>
      </w:r>
      <w:r w:rsidRPr="00AF2DFE">
        <w:rPr>
          <w:rStyle w:val="Char1"/>
          <w:rFonts w:cs="Traditional Arabic"/>
          <w:sz w:val="20"/>
          <w:rtl/>
        </w:rPr>
        <w:t>﴿</w:t>
      </w:r>
      <w:r w:rsidRPr="00AF2DFE">
        <w:rPr>
          <w:rStyle w:val="Charc"/>
          <w:rtl/>
        </w:rPr>
        <w:t xml:space="preserve">وَمَآ ءَاتَىٰكُمُ </w:t>
      </w:r>
      <w:r w:rsidRPr="00AF2DFE">
        <w:rPr>
          <w:rStyle w:val="Charc"/>
          <w:rFonts w:hint="cs"/>
          <w:rtl/>
        </w:rPr>
        <w:t>ٱ</w:t>
      </w:r>
      <w:r w:rsidRPr="00AF2DFE">
        <w:rPr>
          <w:rStyle w:val="Charc"/>
          <w:rFonts w:hint="eastAsia"/>
          <w:rtl/>
        </w:rPr>
        <w:t>لرَّسُولُ</w:t>
      </w:r>
      <w:r w:rsidRPr="00AF2DFE">
        <w:rPr>
          <w:rStyle w:val="Charc"/>
          <w:rtl/>
        </w:rPr>
        <w:t xml:space="preserve"> فَخُذُوهُ </w:t>
      </w:r>
      <w:r w:rsidRPr="00AF2DFE">
        <w:rPr>
          <w:rStyle w:val="Charc"/>
          <w:rFonts w:hint="eastAsia"/>
          <w:rtl/>
        </w:rPr>
        <w:t>وَمَا</w:t>
      </w:r>
      <w:r w:rsidRPr="00AF2DFE">
        <w:rPr>
          <w:rStyle w:val="Charc"/>
          <w:rtl/>
        </w:rPr>
        <w:t xml:space="preserve"> نَهَىٰكُمۡ عَنۡهُ فَ</w:t>
      </w:r>
      <w:r w:rsidRPr="00AF2DFE">
        <w:rPr>
          <w:rStyle w:val="Charc"/>
          <w:rFonts w:hint="cs"/>
          <w:rtl/>
        </w:rPr>
        <w:t>ٱ</w:t>
      </w:r>
      <w:r w:rsidRPr="00AF2DFE">
        <w:rPr>
          <w:rStyle w:val="Charc"/>
          <w:rFonts w:hint="eastAsia"/>
          <w:rtl/>
        </w:rPr>
        <w:t>نتَهُواْۚ</w:t>
      </w:r>
      <w:r w:rsidRPr="00AF2DFE">
        <w:rPr>
          <w:rStyle w:val="Char1"/>
          <w:rFonts w:cs="Traditional Arabic"/>
          <w:sz w:val="20"/>
          <w:rtl/>
        </w:rPr>
        <w:t>﴾</w:t>
      </w:r>
      <w:r w:rsidRPr="00AF2DFE">
        <w:rPr>
          <w:rStyle w:val="Charc"/>
          <w:rtl/>
        </w:rPr>
        <w:t xml:space="preserve"> </w:t>
      </w:r>
      <w:r w:rsidRPr="00AF2DFE">
        <w:rPr>
          <w:rStyle w:val="Char1"/>
          <w:sz w:val="20"/>
          <w:szCs w:val="20"/>
          <w:rtl/>
        </w:rPr>
        <w:t>[الحشر: 7]</w:t>
      </w:r>
      <w:r w:rsidRPr="00AF2DFE">
        <w:rPr>
          <w:rStyle w:val="Char1"/>
          <w:rFonts w:hint="cs"/>
          <w:rtl/>
        </w:rPr>
        <w:t>. «چی</w:t>
      </w:r>
      <w:r w:rsidRPr="00AF2DFE">
        <w:rPr>
          <w:rStyle w:val="Char1"/>
          <w:rtl/>
        </w:rPr>
        <w:t>زهائی را كه پیغمبر برای شما (از احكام الهی) آورده است اجراء كنید، و از چیزهائی كه شما را از آن بازداشته است، دست بكشید</w:t>
      </w:r>
      <w:r w:rsidRPr="00AF2DFE">
        <w:rPr>
          <w:rStyle w:val="Char1"/>
          <w:rFonts w:hint="cs"/>
          <w:rtl/>
        </w:rPr>
        <w:t>.» همچنین پیامبر عظیم ‌الشأن</w:t>
      </w:r>
      <w:r w:rsidRPr="00AF2DFE">
        <w:rPr>
          <w:rStyle w:val="Char1"/>
          <w:rFonts w:cs="CTraditional Arabic" w:hint="cs"/>
          <w:rtl/>
        </w:rPr>
        <w:t xml:space="preserve"> ج</w:t>
      </w:r>
      <w:r w:rsidRPr="00AF2DFE">
        <w:rPr>
          <w:rStyle w:val="Char1"/>
          <w:rFonts w:hint="cs"/>
          <w:rtl/>
        </w:rPr>
        <w:t xml:space="preserve"> می‌فرماید: </w:t>
      </w:r>
      <w:r w:rsidRPr="00AF2DFE">
        <w:rPr>
          <w:rStyle w:val="Chara"/>
          <w:rFonts w:hint="cs"/>
          <w:rtl/>
        </w:rPr>
        <w:t>«</w:t>
      </w:r>
      <w:r w:rsidRPr="00AF2DFE">
        <w:rPr>
          <w:rStyle w:val="Chara"/>
          <w:rtl/>
        </w:rPr>
        <w:t>مَنْ أَحْدَثَ فِي أَمْرِنَا هَذَا مَا لَيْسَ فِيهِ فَهُوَ رَدٌّ</w:t>
      </w:r>
      <w:r w:rsidRPr="00AF2DFE">
        <w:rPr>
          <w:rStyle w:val="Chara"/>
          <w:rFonts w:hint="cs"/>
          <w:rtl/>
        </w:rPr>
        <w:t>.»</w:t>
      </w:r>
      <w:r w:rsidRPr="00AF2DFE">
        <w:rPr>
          <w:rStyle w:val="Char1"/>
          <w:rFonts w:hint="cs"/>
          <w:rtl/>
        </w:rPr>
        <w:t xml:space="preserve"> «هرکس در این شریعت ما چیز تازه و نویی پدید آورده است مردود است.» پس از آنجائی که دین کامل است و نیازی به افزایش ندارد و پیامبر</w:t>
      </w:r>
      <w:r w:rsidRPr="00AF2DFE">
        <w:rPr>
          <w:rStyle w:val="Char1"/>
          <w:rFonts w:cs="CTraditional Arabic" w:hint="cs"/>
          <w:rtl/>
        </w:rPr>
        <w:t xml:space="preserve"> ج</w:t>
      </w:r>
      <w:r w:rsidRPr="00AF2DFE">
        <w:rPr>
          <w:rStyle w:val="Char1"/>
          <w:rFonts w:hint="cs"/>
          <w:rtl/>
        </w:rPr>
        <w:t xml:space="preserve"> صراحتاً تشریع غیر از تشریع حق تعالی را مردود می</w:t>
      </w:r>
      <w:r w:rsidRPr="00AF2DFE">
        <w:rPr>
          <w:rStyle w:val="Char1"/>
          <w:rFonts w:hint="eastAsia"/>
          <w:rtl/>
        </w:rPr>
        <w:t>‌</w:t>
      </w:r>
      <w:r w:rsidRPr="00AF2DFE">
        <w:rPr>
          <w:rStyle w:val="Char1"/>
          <w:rFonts w:hint="cs"/>
          <w:rtl/>
        </w:rPr>
        <w:t>داند پس جایی برای بدعت</w:t>
      </w:r>
      <w:r w:rsidRPr="00AF2DFE">
        <w:rPr>
          <w:rStyle w:val="Char1"/>
          <w:rFonts w:hint="cs"/>
          <w:rtl/>
        </w:rPr>
        <w:softHyphen/>
        <w:t>های حسنه در دین نمی</w:t>
      </w:r>
      <w:r w:rsidRPr="00AF2DFE">
        <w:rPr>
          <w:rStyle w:val="Char1"/>
          <w:rFonts w:hint="cs"/>
          <w:rtl/>
        </w:rPr>
        <w:softHyphen/>
        <w:t xml:space="preserve">ماند. حدیث مذکور: </w:t>
      </w:r>
      <w:r w:rsidRPr="00AF2DFE">
        <w:rPr>
          <w:rStyle w:val="Char1"/>
          <w:rFonts w:hint="cs"/>
          <w:color w:val="FF0000"/>
          <w:rtl/>
        </w:rPr>
        <w:t>(</w:t>
      </w:r>
      <w:r w:rsidRPr="00AF2DFE">
        <w:rPr>
          <w:rStyle w:val="Char1"/>
          <w:color w:val="FF0000"/>
          <w:rtl/>
        </w:rPr>
        <w:t>صحيح):</w:t>
      </w:r>
      <w:r w:rsidRPr="00AF2DFE">
        <w:rPr>
          <w:rStyle w:val="Char1"/>
          <w:rtl/>
        </w:rPr>
        <w:t xml:space="preserve"> بخاری (ش2697) / مسلم (ش4590) / ابوداود (ش4608)</w:t>
      </w:r>
      <w:r w:rsidRPr="00AF2DFE">
        <w:rPr>
          <w:rStyle w:val="Char1"/>
          <w:rFonts w:hint="cs"/>
          <w:rtl/>
        </w:rPr>
        <w:t>.</w:t>
      </w:r>
    </w:p>
  </w:footnote>
  <w:footnote w:id="17">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w:t>
      </w:r>
      <w:r w:rsidRPr="00AF2DFE">
        <w:rPr>
          <w:rStyle w:val="Char1"/>
          <w:color w:val="FF0000"/>
          <w:rtl/>
        </w:rPr>
        <w:t>صحيح):</w:t>
      </w:r>
      <w:r w:rsidRPr="00AF2DFE">
        <w:rPr>
          <w:rStyle w:val="Char1"/>
          <w:rtl/>
        </w:rPr>
        <w:t xml:space="preserve"> بخاری (ش2697) / مسلم (ش4590) / ابوداود (ش4608)</w:t>
      </w:r>
      <w:r w:rsidRPr="00AF2DFE">
        <w:rPr>
          <w:rStyle w:val="Char1"/>
        </w:rPr>
        <w:t>.</w:t>
      </w:r>
    </w:p>
  </w:footnote>
  <w:footnote w:id="18">
    <w:p w:rsidR="00947B62" w:rsidRPr="00AF2DFE" w:rsidRDefault="00947B62" w:rsidP="0004410B">
      <w:pPr>
        <w:pStyle w:val="FootnoteText"/>
        <w:bidi/>
        <w:ind w:left="272" w:hanging="272"/>
        <w:jc w:val="both"/>
        <w:rPr>
          <w:rStyle w:val="Char1"/>
          <w:spacing w:val="-2"/>
          <w:rtl/>
        </w:rPr>
      </w:pPr>
      <w:r w:rsidRPr="00AF2DFE">
        <w:rPr>
          <w:rStyle w:val="Char1"/>
        </w:rPr>
        <w:footnoteRef/>
      </w:r>
      <w:r w:rsidRPr="00AF2DFE">
        <w:rPr>
          <w:rStyle w:val="Char1"/>
          <w:rFonts w:hint="cs"/>
          <w:rtl/>
        </w:rPr>
        <w:t xml:space="preserve">- </w:t>
      </w:r>
      <w:r w:rsidRPr="00AF2DFE">
        <w:rPr>
          <w:rStyle w:val="Char1"/>
          <w:rFonts w:hint="cs"/>
          <w:spacing w:val="-2"/>
          <w:rtl/>
        </w:rPr>
        <w:t>یکی از نام</w:t>
      </w:r>
      <w:r w:rsidRPr="00AF2DFE">
        <w:rPr>
          <w:rStyle w:val="Char1"/>
          <w:rFonts w:hint="cs"/>
          <w:spacing w:val="-2"/>
          <w:rtl/>
        </w:rPr>
        <w:softHyphen/>
        <w:t>های زیبای خداوند</w:t>
      </w:r>
      <w:r w:rsidRPr="00AF2DFE">
        <w:rPr>
          <w:rStyle w:val="Char1"/>
          <w:rFonts w:cs="CTraditional Arabic" w:hint="cs"/>
          <w:spacing w:val="-2"/>
          <w:rtl/>
        </w:rPr>
        <w:t>ﻷ</w:t>
      </w:r>
      <w:r w:rsidRPr="00AF2DFE">
        <w:rPr>
          <w:rStyle w:val="Char1"/>
          <w:rFonts w:hint="cs"/>
          <w:spacing w:val="-2"/>
          <w:rtl/>
        </w:rPr>
        <w:t>، رزّاق است. خداوند</w:t>
      </w:r>
      <w:r w:rsidRPr="00AF2DFE">
        <w:rPr>
          <w:rFonts w:ascii="Lotus Linotype" w:hAnsi="Lotus Linotype" w:cs="CTraditional Arabic" w:hint="cs"/>
          <w:color w:val="000000"/>
          <w:spacing w:val="-2"/>
          <w:sz w:val="28"/>
          <w:szCs w:val="24"/>
          <w:rtl/>
          <w:lang w:bidi="fa-IR"/>
        </w:rPr>
        <w:t>أ</w:t>
      </w:r>
      <w:r w:rsidRPr="00AF2DFE">
        <w:rPr>
          <w:rStyle w:val="Char1"/>
          <w:rFonts w:hint="cs"/>
          <w:spacing w:val="-2"/>
          <w:rtl/>
        </w:rPr>
        <w:t xml:space="preserve"> می</w:t>
      </w:r>
      <w:r w:rsidRPr="00AF2DFE">
        <w:rPr>
          <w:rStyle w:val="Char1"/>
          <w:spacing w:val="-2"/>
          <w:rtl/>
        </w:rPr>
        <w:softHyphen/>
      </w:r>
      <w:r w:rsidRPr="00AF2DFE">
        <w:rPr>
          <w:rStyle w:val="Char1"/>
          <w:rFonts w:hint="cs"/>
          <w:spacing w:val="-2"/>
          <w:rtl/>
        </w:rPr>
        <w:t xml:space="preserve">فرمایند: </w:t>
      </w:r>
      <w:r w:rsidRPr="00AF2DFE">
        <w:rPr>
          <w:rStyle w:val="Char1"/>
          <w:rFonts w:cs="Traditional Arabic"/>
          <w:spacing w:val="-2"/>
          <w:sz w:val="20"/>
          <w:rtl/>
        </w:rPr>
        <w:t>﴿</w:t>
      </w:r>
      <w:r w:rsidRPr="00AF2DFE">
        <w:rPr>
          <w:rStyle w:val="Charc"/>
          <w:rtl/>
        </w:rPr>
        <w:t xml:space="preserve">إِنَّ </w:t>
      </w:r>
      <w:r w:rsidRPr="00AF2DFE">
        <w:rPr>
          <w:rStyle w:val="Charc"/>
          <w:rFonts w:hint="cs"/>
          <w:rtl/>
        </w:rPr>
        <w:t>ٱ</w:t>
      </w:r>
      <w:r w:rsidRPr="00AF2DFE">
        <w:rPr>
          <w:rStyle w:val="Charc"/>
          <w:rFonts w:hint="eastAsia"/>
          <w:rtl/>
        </w:rPr>
        <w:t>للَّهَ</w:t>
      </w:r>
      <w:r w:rsidRPr="00AF2DFE">
        <w:rPr>
          <w:rStyle w:val="Charc"/>
          <w:rtl/>
        </w:rPr>
        <w:t xml:space="preserve"> هُوَ </w:t>
      </w:r>
      <w:r w:rsidRPr="00AF2DFE">
        <w:rPr>
          <w:rStyle w:val="Charc"/>
          <w:rFonts w:hint="cs"/>
          <w:rtl/>
        </w:rPr>
        <w:t>ٱ</w:t>
      </w:r>
      <w:r w:rsidRPr="00AF2DFE">
        <w:rPr>
          <w:rStyle w:val="Charc"/>
          <w:rFonts w:hint="eastAsia"/>
          <w:rtl/>
        </w:rPr>
        <w:t>لرَّزَّاقُ</w:t>
      </w:r>
      <w:r w:rsidRPr="00AF2DFE">
        <w:rPr>
          <w:rStyle w:val="Charc"/>
          <w:rtl/>
        </w:rPr>
        <w:t xml:space="preserve"> ذُو </w:t>
      </w:r>
      <w:r w:rsidRPr="00AF2DFE">
        <w:rPr>
          <w:rStyle w:val="Charc"/>
          <w:rFonts w:hint="cs"/>
          <w:rtl/>
        </w:rPr>
        <w:t>ٱ</w:t>
      </w:r>
      <w:r w:rsidRPr="00AF2DFE">
        <w:rPr>
          <w:rStyle w:val="Charc"/>
          <w:rFonts w:hint="eastAsia"/>
          <w:rtl/>
        </w:rPr>
        <w:t>لۡقُوَّةِ</w:t>
      </w:r>
      <w:r w:rsidRPr="00AF2DFE">
        <w:rPr>
          <w:rStyle w:val="Charc"/>
          <w:rtl/>
        </w:rPr>
        <w:t xml:space="preserve"> </w:t>
      </w:r>
      <w:r w:rsidRPr="00AF2DFE">
        <w:rPr>
          <w:rStyle w:val="Charc"/>
          <w:rFonts w:hint="cs"/>
          <w:rtl/>
        </w:rPr>
        <w:t>ٱ</w:t>
      </w:r>
      <w:r w:rsidRPr="00AF2DFE">
        <w:rPr>
          <w:rStyle w:val="Charc"/>
          <w:rFonts w:hint="eastAsia"/>
          <w:rtl/>
        </w:rPr>
        <w:t>لۡمَتِينُ</w:t>
      </w:r>
      <w:r w:rsidRPr="00AF2DFE">
        <w:rPr>
          <w:rStyle w:val="Charc"/>
          <w:rtl/>
        </w:rPr>
        <w:t>٥٨</w:t>
      </w:r>
      <w:r w:rsidRPr="00AF2DFE">
        <w:rPr>
          <w:rStyle w:val="Char1"/>
          <w:rFonts w:cs="Traditional Arabic"/>
          <w:spacing w:val="-2"/>
          <w:sz w:val="20"/>
          <w:rtl/>
        </w:rPr>
        <w:t>﴾</w:t>
      </w:r>
      <w:r w:rsidRPr="00AF2DFE">
        <w:rPr>
          <w:rStyle w:val="Charc"/>
          <w:rtl/>
        </w:rPr>
        <w:t xml:space="preserve"> </w:t>
      </w:r>
      <w:r w:rsidRPr="00AF2DFE">
        <w:rPr>
          <w:rStyle w:val="Char1"/>
          <w:sz w:val="20"/>
          <w:szCs w:val="20"/>
          <w:rtl/>
        </w:rPr>
        <w:t>[الذاريات: 58]</w:t>
      </w:r>
      <w:r w:rsidRPr="00AF2DFE">
        <w:rPr>
          <w:rStyle w:val="Char1"/>
          <w:rFonts w:hint="cs"/>
          <w:rtl/>
        </w:rPr>
        <w:t>.</w:t>
      </w:r>
      <w:r w:rsidRPr="00AF2DFE">
        <w:rPr>
          <w:rStyle w:val="Char1"/>
          <w:rFonts w:hint="cs"/>
          <w:spacing w:val="-2"/>
          <w:rtl/>
        </w:rPr>
        <w:t xml:space="preserve"> (</w:t>
      </w:r>
      <w:r w:rsidRPr="00AF2DFE">
        <w:rPr>
          <w:rStyle w:val="Char1"/>
          <w:spacing w:val="-2"/>
          <w:rtl/>
        </w:rPr>
        <w:t>‏تنها خدا روزي‌رسان و صاحب قدرت و نيرومند است و بس.</w:t>
      </w:r>
      <w:r w:rsidRPr="00AF2DFE">
        <w:rPr>
          <w:rStyle w:val="Char1"/>
          <w:rFonts w:hint="cs"/>
          <w:spacing w:val="-2"/>
          <w:rtl/>
        </w:rPr>
        <w:t>)</w:t>
      </w:r>
      <w:r w:rsidRPr="00AF2DFE">
        <w:rPr>
          <w:rStyle w:val="Char1"/>
          <w:spacing w:val="-2"/>
          <w:rtl/>
        </w:rPr>
        <w:t>‏</w:t>
      </w:r>
      <w:r w:rsidRPr="00AF2DFE">
        <w:rPr>
          <w:rStyle w:val="Char1"/>
          <w:rFonts w:hint="cs"/>
          <w:spacing w:val="-2"/>
          <w:rtl/>
        </w:rPr>
        <w:t xml:space="preserve"> </w:t>
      </w:r>
    </w:p>
    <w:p w:rsidR="00947B62" w:rsidRPr="00AF2DFE" w:rsidRDefault="00947B62" w:rsidP="0036372C">
      <w:pPr>
        <w:pStyle w:val="FootnoteText"/>
        <w:bidi/>
        <w:ind w:left="272"/>
        <w:jc w:val="both"/>
        <w:rPr>
          <w:rStyle w:val="Char1"/>
          <w:rtl/>
        </w:rPr>
      </w:pPr>
      <w:r w:rsidRPr="00AF2DFE">
        <w:rPr>
          <w:rStyle w:val="Char1"/>
          <w:rFonts w:hint="cs"/>
          <w:rtl/>
        </w:rPr>
        <w:t>رزّاق یعنی؛ بسیار روزی</w:t>
      </w:r>
      <w:r w:rsidRPr="00AF2DFE">
        <w:rPr>
          <w:rStyle w:val="Char1"/>
          <w:rtl/>
        </w:rPr>
        <w:softHyphen/>
      </w:r>
      <w:r w:rsidRPr="00AF2DFE">
        <w:rPr>
          <w:rStyle w:val="Char1"/>
          <w:rFonts w:hint="cs"/>
          <w:rtl/>
        </w:rPr>
        <w:t>رسان و رزق دهنده. رزّاق تنها رزق و روزی</w:t>
      </w:r>
      <w:r w:rsidRPr="00AF2DFE">
        <w:rPr>
          <w:rStyle w:val="Char1"/>
          <w:rFonts w:hint="cs"/>
          <w:rtl/>
        </w:rPr>
        <w:softHyphen/>
        <w:t>دهنده در جهان هستی است. اوست که رزق و روزی را بر اساس نیازها آفریده و به بندگان و موجودات می</w:t>
      </w:r>
      <w:r w:rsidRPr="00AF2DFE">
        <w:rPr>
          <w:rStyle w:val="Char1"/>
          <w:rFonts w:hint="cs"/>
          <w:rtl/>
        </w:rPr>
        <w:softHyphen/>
        <w:t>دهد. رزّاق، دهندۀ رزق مادّی و معنوی، ظاهری و باطنی در دنیا و عقبی می</w:t>
      </w:r>
      <w:r w:rsidRPr="00AF2DFE">
        <w:rPr>
          <w:rStyle w:val="Char1"/>
          <w:rFonts w:hint="cs"/>
          <w:rtl/>
        </w:rPr>
        <w:softHyphen/>
        <w:t>باشد. رزّاق به مؤمنان و موحدان در دنیا و عقبی رزق فراوان، پاک، والا، خاص و ویژه عطا می</w:t>
      </w:r>
      <w:r w:rsidRPr="00AF2DFE">
        <w:rPr>
          <w:rStyle w:val="Char1"/>
          <w:rFonts w:hint="cs"/>
          <w:rtl/>
        </w:rPr>
        <w:softHyphen/>
        <w:t xml:space="preserve">کند. رزّاق </w:t>
      </w:r>
      <w:r w:rsidRPr="00AF2DFE">
        <w:rPr>
          <w:rStyle w:val="Char1"/>
          <w:rtl/>
        </w:rPr>
        <w:t>روز</w:t>
      </w:r>
      <w:r w:rsidRPr="00AF2DFE">
        <w:rPr>
          <w:rStyle w:val="Char1"/>
          <w:rFonts w:hint="cs"/>
          <w:rtl/>
        </w:rPr>
        <w:t>ی</w:t>
      </w:r>
      <w:r w:rsidRPr="00AF2DFE">
        <w:rPr>
          <w:rStyle w:val="Char1"/>
          <w:rtl/>
        </w:rPr>
        <w:t xml:space="preserve"> را برا</w:t>
      </w:r>
      <w:r w:rsidRPr="00AF2DFE">
        <w:rPr>
          <w:rStyle w:val="Char1"/>
          <w:rFonts w:hint="cs"/>
          <w:rtl/>
        </w:rPr>
        <w:t>ی</w:t>
      </w:r>
      <w:r w:rsidRPr="00AF2DFE">
        <w:rPr>
          <w:rStyle w:val="Char1"/>
          <w:rtl/>
        </w:rPr>
        <w:t xml:space="preserve"> هركس كه خود بخواهد گسترده و فراخ يا تنگ و كم مي‌گرداند</w:t>
      </w:r>
      <w:r w:rsidRPr="00AF2DFE">
        <w:rPr>
          <w:rStyle w:val="Char1"/>
          <w:rFonts w:hint="cs"/>
          <w:rtl/>
        </w:rPr>
        <w:t xml:space="preserve">. </w:t>
      </w:r>
      <w:r w:rsidRPr="00AF2DFE">
        <w:rPr>
          <w:rStyle w:val="Char1"/>
          <w:rtl/>
        </w:rPr>
        <w:t>واقعاً در اين افزايش و كاهش نعمت</w:t>
      </w:r>
      <w:r w:rsidRPr="00AF2DFE">
        <w:rPr>
          <w:rStyle w:val="Char1"/>
          <w:rFonts w:hint="cs"/>
          <w:rtl/>
        </w:rPr>
        <w:t xml:space="preserve"> </w:t>
      </w:r>
      <w:r w:rsidRPr="00AF2DFE">
        <w:rPr>
          <w:rStyle w:val="Char1"/>
          <w:rtl/>
        </w:rPr>
        <w:t>نشانه‌ها</w:t>
      </w:r>
      <w:r w:rsidRPr="00AF2DFE">
        <w:rPr>
          <w:rStyle w:val="Char1"/>
          <w:rFonts w:hint="cs"/>
          <w:rtl/>
        </w:rPr>
        <w:t>ی</w:t>
      </w:r>
      <w:r w:rsidRPr="00AF2DFE">
        <w:rPr>
          <w:rStyle w:val="Char1"/>
          <w:rtl/>
        </w:rPr>
        <w:t xml:space="preserve"> مهمّ</w:t>
      </w:r>
      <w:r w:rsidRPr="00AF2DFE">
        <w:rPr>
          <w:rStyle w:val="Char1"/>
          <w:rFonts w:hint="cs"/>
          <w:rtl/>
        </w:rPr>
        <w:t>ی</w:t>
      </w:r>
      <w:r w:rsidRPr="00AF2DFE">
        <w:rPr>
          <w:rStyle w:val="Char1"/>
          <w:rtl/>
        </w:rPr>
        <w:t xml:space="preserve"> برا</w:t>
      </w:r>
      <w:r w:rsidRPr="00AF2DFE">
        <w:rPr>
          <w:rStyle w:val="Char1"/>
          <w:rFonts w:hint="cs"/>
          <w:rtl/>
        </w:rPr>
        <w:t>ی</w:t>
      </w:r>
      <w:r w:rsidRPr="00AF2DFE">
        <w:rPr>
          <w:rStyle w:val="Char1"/>
          <w:rtl/>
        </w:rPr>
        <w:t xml:space="preserve"> مؤمنان است</w:t>
      </w:r>
      <w:r w:rsidRPr="00AF2DFE">
        <w:rPr>
          <w:rStyle w:val="Char1"/>
          <w:rFonts w:hint="cs"/>
          <w:rtl/>
        </w:rPr>
        <w:t xml:space="preserve"> و</w:t>
      </w:r>
      <w:r w:rsidRPr="00AF2DFE">
        <w:rPr>
          <w:rStyle w:val="Char1"/>
          <w:rtl/>
        </w:rPr>
        <w:t xml:space="preserve"> اين</w:t>
      </w:r>
      <w:r w:rsidRPr="00AF2DFE">
        <w:rPr>
          <w:rStyle w:val="Char1"/>
          <w:rFonts w:hint="cs"/>
          <w:rtl/>
        </w:rPr>
        <w:softHyphen/>
      </w:r>
      <w:r w:rsidRPr="00AF2DFE">
        <w:rPr>
          <w:rStyle w:val="Char1"/>
          <w:rtl/>
        </w:rPr>
        <w:t>كه مواظب باشند مسبّب‌الاسباب را فراموش نكنند و تنها به اسباب چشم ندوزند</w:t>
      </w:r>
      <w:r w:rsidRPr="00AF2DFE">
        <w:rPr>
          <w:rStyle w:val="Char1"/>
          <w:rFonts w:hint="cs"/>
          <w:rtl/>
        </w:rPr>
        <w:t>.</w:t>
      </w:r>
    </w:p>
    <w:p w:rsidR="00947B62" w:rsidRPr="00AF2DFE" w:rsidRDefault="00947B62" w:rsidP="0036372C">
      <w:pPr>
        <w:pStyle w:val="FootnoteText"/>
        <w:bidi/>
        <w:ind w:left="272"/>
        <w:jc w:val="both"/>
        <w:rPr>
          <w:rStyle w:val="Char1"/>
          <w:rtl/>
        </w:rPr>
      </w:pPr>
      <w:r w:rsidRPr="00AF2DFE">
        <w:rPr>
          <w:rStyle w:val="Char1"/>
          <w:rFonts w:hint="cs"/>
          <w:rtl/>
        </w:rPr>
        <w:t>مؤمن در راستای توحید رازقیّت همیشه خداوند را رازق می</w:t>
      </w:r>
      <w:r w:rsidRPr="00AF2DFE">
        <w:rPr>
          <w:rStyle w:val="Char1"/>
          <w:rFonts w:hint="cs"/>
          <w:rtl/>
        </w:rPr>
        <w:softHyphen/>
        <w:t>داند و در صورتیکه باطل را بر حق بخاطر رزقش ترجیح دهد و یا در کسب روزی فقط بر اسباب تکیه کند بی</w:t>
      </w:r>
      <w:r w:rsidRPr="00AF2DFE">
        <w:rPr>
          <w:rStyle w:val="Char1"/>
          <w:rFonts w:hint="cs"/>
          <w:rtl/>
        </w:rPr>
        <w:softHyphen/>
        <w:t>شک در توحید رازقیّت به بیراهه رفته و آلوده به شرک شده است. مؤمن با توکّل بر خدا و اتّخاذ اسباب به جمع</w:t>
      </w:r>
      <w:r w:rsidRPr="00AF2DFE">
        <w:rPr>
          <w:rStyle w:val="Char1"/>
          <w:rFonts w:hint="cs"/>
          <w:rtl/>
        </w:rPr>
        <w:softHyphen/>
        <w:t>آوری رزق که از تکالیف وی می</w:t>
      </w:r>
      <w:r w:rsidRPr="00AF2DFE">
        <w:rPr>
          <w:rStyle w:val="Char1"/>
          <w:rFonts w:hint="cs"/>
          <w:rtl/>
        </w:rPr>
        <w:softHyphen/>
        <w:t>باشد، می</w:t>
      </w:r>
      <w:r w:rsidRPr="00AF2DFE">
        <w:rPr>
          <w:rStyle w:val="Char1"/>
          <w:rFonts w:hint="cs"/>
          <w:rtl/>
        </w:rPr>
        <w:softHyphen/>
        <w:t>پردازد و میزان آن دست وی نیست و بر هر آنچه به وی رسد شکرگزار و راضی است. مؤمن با کسب روزی حلال سعی دارد دیگران را نیز از آن بهره</w:t>
      </w:r>
      <w:r w:rsidRPr="00AF2DFE">
        <w:rPr>
          <w:rStyle w:val="Char1"/>
          <w:rFonts w:hint="cs"/>
          <w:rtl/>
        </w:rPr>
        <w:softHyphen/>
        <w:t>مند کند تا این صفت در وی تجلّی یابد و هرگز دیگران را از رزق و حق خود محروم نمی</w:t>
      </w:r>
      <w:r w:rsidRPr="00AF2DFE">
        <w:rPr>
          <w:rStyle w:val="Char1"/>
          <w:rFonts w:hint="cs"/>
          <w:rtl/>
        </w:rPr>
        <w:softHyphen/>
        <w:t>کند.</w:t>
      </w:r>
    </w:p>
  </w:footnote>
  <w:footnote w:id="19">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بیضاوی، انوارالتنزیل و اسرارالتأویل المعروف بتفسیرالبیضاوی، 5/221؛ تستسری، تفسیرالتستری، 2/155.</w:t>
      </w:r>
    </w:p>
  </w:footnote>
  <w:footnote w:id="20">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ابن کثیر، تفسیرالقرآن العظیم، 4/161 و 162.</w:t>
      </w:r>
    </w:p>
  </w:footnote>
  <w:footnote w:id="21">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محمّد رشید رضا، تفسیرالمنار، 5/367.</w:t>
      </w:r>
    </w:p>
  </w:footnote>
  <w:footnote w:id="22">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بیضاوی، تفسیرالبیضاوی، 2/98؛ محمّد رشید رضا، تفسیرالمنار، 5/367. ابن عبدالسلام، تفسیر ابن عبدالسلام، ص 42611، حقی، تفسیر حقی، 3/95.</w:t>
      </w:r>
    </w:p>
  </w:footnote>
  <w:footnote w:id="23">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ابن کثیر، تفسیرالقرآن العظیم، 1/563؛ بغوی، تفسیرالبغوی، 2/289؛ جزائری، أیسرالتفاسر، ص 254 و 255.</w:t>
      </w:r>
    </w:p>
  </w:footnote>
  <w:footnote w:id="24">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زیدان، المستفاد من قصص القرآن، 1/70 تا 106 و ابن قیم جوزیه، مدارج السالکین، ص 72 تا 86 ـ 451 تا 468 ـ غزالی، کیمیای سعادت، 2/133 تا 148 و 527 تا 568.</w:t>
      </w:r>
    </w:p>
  </w:footnote>
  <w:footnote w:id="25">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بغوی، تفسیرالبغوی، 2/25.</w:t>
      </w:r>
    </w:p>
  </w:footnote>
  <w:footnote w:id="26">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اشقر، زبد</w:t>
      </w:r>
      <w:r w:rsidR="0002203B">
        <w:rPr>
          <w:rStyle w:val="Char1"/>
          <w:rFonts w:hint="cs"/>
          <w:rtl/>
        </w:rPr>
        <w:t>ة</w:t>
      </w:r>
      <w:r w:rsidRPr="00AF2DFE">
        <w:rPr>
          <w:rStyle w:val="Char1"/>
          <w:rFonts w:hint="cs"/>
          <w:rtl/>
        </w:rPr>
        <w:t xml:space="preserve"> التفسیر من فتح القدیر، ص 373.</w:t>
      </w:r>
    </w:p>
  </w:footnote>
  <w:footnote w:id="27">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ابن کثیر، تفسیرالقرآن العظیم، 4/602؛ بغوی، تفسیرالبغوی، 5/43.</w:t>
      </w:r>
    </w:p>
  </w:footnote>
  <w:footnote w:id="28">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ابن کثیر، تفسیرالقرآن العظیم، 1/478؛ طبری، تفسیرالطبری، 3/300.</w:t>
      </w:r>
    </w:p>
  </w:footnote>
  <w:footnote w:id="29">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ابن کثیر، تفسیر القرآن العظیم، 4/43.</w:t>
      </w:r>
    </w:p>
  </w:footnote>
  <w:footnote w:id="30">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قرطبی، تفسیر قرطبی، 18/165؛ شوکانی، فتح‌الغدیر، 5/260.</w:t>
      </w:r>
    </w:p>
  </w:footnote>
  <w:footnote w:id="31">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زیدان، المستفاد من قصص القرآن، 1/73 و 74 به نقل از (تفسیر القرطبی، 14/81 و 322 و تفسیرالقاسمی، 13/41).</w:t>
      </w:r>
    </w:p>
  </w:footnote>
  <w:footnote w:id="32">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امین صادق امین، الثبات علی این الله و أثره فی حیاة المسلم فی ضوء الکتاب و السنة، 1/118 تا 122.</w:t>
      </w:r>
    </w:p>
  </w:footnote>
  <w:footnote w:id="33">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امین صادق امین، الثبات علی دین الله و أثره فی حیاة المسلم فی ضوء الکتاب و السنة، 1/118 تا 122.</w:t>
      </w:r>
    </w:p>
  </w:footnote>
  <w:footnote w:id="34">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w:t>
      </w:r>
      <w:r w:rsidRPr="00AF2DFE">
        <w:rPr>
          <w:rStyle w:val="Char1"/>
          <w:color w:val="FF0000"/>
          <w:rtl/>
        </w:rPr>
        <w:t>صحيح):</w:t>
      </w:r>
      <w:r w:rsidRPr="00AF2DFE">
        <w:rPr>
          <w:rStyle w:val="Char1"/>
          <w:rtl/>
        </w:rPr>
        <w:t xml:space="preserve"> بخاری (ش6416)</w:t>
      </w:r>
      <w:r w:rsidRPr="00AF2DFE">
        <w:rPr>
          <w:rStyle w:val="Char1"/>
          <w:rFonts w:hint="cs"/>
          <w:rtl/>
        </w:rPr>
        <w:t>.</w:t>
      </w:r>
    </w:p>
  </w:footnote>
  <w:footnote w:id="35">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ابن کثیر، تفسیر ابن کثیر، 4/154.</w:t>
      </w:r>
    </w:p>
  </w:footnote>
  <w:footnote w:id="36">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فقها اتفاق‌نظر دارند که استعاذه از قرآن کریم نیست ولی قرائت و خواندن از سوی قرآن طلب شده است. جمهور فقها بر این باورند که استعاذه گفتن سنّت است و اندکی فقها همچون عطا بر این باورند که استعاذه گفتن واجب است. استدلال جمهور بر این است که امرهای صادره بر استعاذه از سوی قرآن حمل بر ندب می‌شوند، و دلیل حمل نکردن امر بر وجوب، اجماع سلف</w:t>
      </w:r>
      <w:r w:rsidRPr="00AF2DFE">
        <w:rPr>
          <w:rStyle w:val="Char1"/>
          <w:rFonts w:cs="CTraditional Arabic" w:hint="cs"/>
          <w:rtl/>
        </w:rPr>
        <w:t>ش</w:t>
      </w:r>
      <w:r w:rsidRPr="00AF2DFE">
        <w:rPr>
          <w:rStyle w:val="Char1"/>
          <w:rFonts w:hint="cs"/>
          <w:rtl/>
        </w:rPr>
        <w:t xml:space="preserve"> بر سنّت بودن آن و اساس اجماع نیز سنّت نبودن است. پیغمبر أکرم</w:t>
      </w:r>
      <w:r w:rsidRPr="00AF2DFE">
        <w:rPr>
          <w:rStyle w:val="Char1"/>
          <w:rFonts w:cs="CTraditional Arabic" w:hint="cs"/>
          <w:rtl/>
        </w:rPr>
        <w:t xml:space="preserve"> ج</w:t>
      </w:r>
      <w:r w:rsidRPr="00AF2DFE">
        <w:rPr>
          <w:rStyle w:val="Char1"/>
          <w:rFonts w:hint="cs"/>
          <w:rtl/>
        </w:rPr>
        <w:t>، نماز را با تکبیر آغاز و با قرائت سوره الفاتحة ادامه می‌دادند. فقهایی که قائل بر وجوب آن می</w:t>
      </w:r>
      <w:r w:rsidRPr="00AF2DFE">
        <w:rPr>
          <w:rStyle w:val="Char1"/>
          <w:rFonts w:hint="cs"/>
          <w:rtl/>
        </w:rPr>
        <w:softHyphen/>
        <w:t>باشند استدلال می</w:t>
      </w:r>
      <w:r w:rsidRPr="00AF2DFE">
        <w:rPr>
          <w:rStyle w:val="Char1"/>
          <w:rFonts w:hint="cs"/>
          <w:rtl/>
        </w:rPr>
        <w:softHyphen/>
        <w:t>کنند که مواظبت پیامبر</w:t>
      </w:r>
      <w:r w:rsidRPr="00AF2DFE">
        <w:rPr>
          <w:rStyle w:val="Char1"/>
          <w:rFonts w:cs="CTraditional Arabic" w:hint="cs"/>
          <w:rtl/>
        </w:rPr>
        <w:t xml:space="preserve"> ج</w:t>
      </w:r>
      <w:r w:rsidRPr="00AF2DFE">
        <w:rPr>
          <w:rStyle w:val="Char1"/>
          <w:rFonts w:hint="cs"/>
          <w:rtl/>
        </w:rPr>
        <w:t xml:space="preserve"> بر استعاذه و اینکه استعاذه مایه راندن شیطان می‌شود و </w:t>
      </w:r>
      <w:r w:rsidRPr="00AF2DFE">
        <w:rPr>
          <w:rStyle w:val="Chara"/>
          <w:rFonts w:hint="cs"/>
          <w:rtl/>
        </w:rPr>
        <w:t>«مالایتم الواجب إلا به فهو واجب»</w:t>
      </w:r>
      <w:r w:rsidRPr="00AF2DFE">
        <w:rPr>
          <w:rStyle w:val="Char1"/>
          <w:rFonts w:hint="cs"/>
          <w:rtl/>
        </w:rPr>
        <w:t xml:space="preserve"> پس استعاذه واجب است. نک: قرطبی، تفسیرالقرطبی، 1/86؛ اوقاف و شؤون اسلامی کویت، الموسوعة الفقهیة الکویتیة، 4/6 و 7 به نقل از (البحرالدائق، 1/338؛ سعدی جلبی مع فتح‌القدیر، 1/203)، الرهونی، 1/424، المجموع، 3/325، المبسوط، 1/357.</w:t>
      </w:r>
    </w:p>
  </w:footnote>
  <w:footnote w:id="37">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فخر رازی، مفاتیح‌الغیب من القرآن الکریم، 1/2755.</w:t>
      </w:r>
    </w:p>
  </w:footnote>
  <w:footnote w:id="38">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قاسمی، محاسن‌التأویل (تفسیرالقاسمی)، 10/157.</w:t>
      </w:r>
    </w:p>
  </w:footnote>
  <w:footnote w:id="39">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tl/>
        </w:rPr>
        <w:t>نک: سید قطب، ترجمه " فی ظلال القرآن"، 6/998-1007.</w:t>
      </w:r>
    </w:p>
  </w:footnote>
  <w:footnote w:id="40">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color w:val="FF0000"/>
          <w:rtl/>
        </w:rPr>
        <w:t>(صحیح):</w:t>
      </w:r>
      <w:r w:rsidRPr="00AF2DFE">
        <w:rPr>
          <w:rStyle w:val="Char1"/>
          <w:rtl/>
        </w:rPr>
        <w:t xml:space="preserve"> مسلم (ش1928و1927) / ترمذی (ش2902و3367)</w:t>
      </w:r>
      <w:r w:rsidRPr="00AF2DFE">
        <w:rPr>
          <w:rStyle w:val="Char1"/>
          <w:rFonts w:hint="cs"/>
          <w:rtl/>
        </w:rPr>
        <w:t>.</w:t>
      </w:r>
    </w:p>
  </w:footnote>
  <w:footnote w:id="41">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color w:val="FF0000"/>
          <w:rtl/>
        </w:rPr>
        <w:t>(حسن):</w:t>
      </w:r>
      <w:r w:rsidRPr="00AF2DFE">
        <w:rPr>
          <w:rStyle w:val="Char1"/>
          <w:rtl/>
        </w:rPr>
        <w:t xml:space="preserve"> نسایی (ش5441) / ابن حبان (ش796)</w:t>
      </w:r>
      <w:r w:rsidRPr="00AF2DFE">
        <w:rPr>
          <w:rStyle w:val="Char1"/>
          <w:rFonts w:hint="cs"/>
          <w:rtl/>
        </w:rPr>
        <w:t>.</w:t>
      </w:r>
    </w:p>
  </w:footnote>
  <w:footnote w:id="42">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color w:val="FF0000"/>
          <w:rtl/>
        </w:rPr>
        <w:t>(صحيح):</w:t>
      </w:r>
      <w:r w:rsidRPr="00AF2DFE">
        <w:rPr>
          <w:rStyle w:val="Char1"/>
          <w:rtl/>
        </w:rPr>
        <w:t xml:space="preserve"> بخاری (ش5748) / ابوداود (ش5058)</w:t>
      </w:r>
      <w:r w:rsidRPr="00AF2DFE">
        <w:rPr>
          <w:rStyle w:val="Char1"/>
          <w:rFonts w:hint="cs"/>
          <w:rtl/>
        </w:rPr>
        <w:t>.</w:t>
      </w:r>
    </w:p>
  </w:footnote>
  <w:footnote w:id="43">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color w:val="FF0000"/>
          <w:rtl/>
        </w:rPr>
        <w:t xml:space="preserve">(صحيح): </w:t>
      </w:r>
      <w:r w:rsidRPr="00AF2DFE">
        <w:rPr>
          <w:rStyle w:val="Char1"/>
          <w:rtl/>
        </w:rPr>
        <w:t>بخاری (ش3276) / مسلم (ش362و363)</w:t>
      </w:r>
      <w:r w:rsidRPr="00AF2DFE">
        <w:rPr>
          <w:rStyle w:val="Char1"/>
          <w:rFonts w:hint="cs"/>
          <w:rtl/>
        </w:rPr>
        <w:t>.</w:t>
      </w:r>
    </w:p>
  </w:footnote>
  <w:footnote w:id="44">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color w:val="FF0000"/>
          <w:rtl/>
        </w:rPr>
        <w:t>(صحيح):</w:t>
      </w:r>
      <w:r w:rsidRPr="00AF2DFE">
        <w:rPr>
          <w:rStyle w:val="Char1"/>
          <w:rtl/>
        </w:rPr>
        <w:t xml:space="preserve"> مسلم (ش360و361) / ابوداود (ش4723)</w:t>
      </w:r>
      <w:r w:rsidRPr="00AF2DFE">
        <w:rPr>
          <w:rStyle w:val="Char1"/>
          <w:rFonts w:hint="cs"/>
          <w:rtl/>
        </w:rPr>
        <w:t>.</w:t>
      </w:r>
    </w:p>
  </w:footnote>
  <w:footnote w:id="45">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(صحیح):</w:t>
      </w:r>
      <w:r w:rsidRPr="00AF2DFE">
        <w:rPr>
          <w:rFonts w:ascii="B Lotus" w:hAnsi="B Lotus" w:cs="2  Badr" w:hint="cs"/>
          <w:b/>
          <w:bCs/>
          <w:color w:val="FF0000"/>
          <w:rtl/>
          <w:lang w:bidi="fa-IR"/>
        </w:rPr>
        <w:t xml:space="preserve"> </w:t>
      </w:r>
      <w:r w:rsidRPr="00AF2DFE">
        <w:rPr>
          <w:rStyle w:val="Char1"/>
          <w:rFonts w:hint="cs"/>
          <w:rtl/>
        </w:rPr>
        <w:t>مسلم (ش7286).</w:t>
      </w:r>
    </w:p>
  </w:footnote>
  <w:footnote w:id="46">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مفسران در بیان انگیزه عملی که باعث اختلاف پسران آدم</w:t>
      </w:r>
      <w:r w:rsidRPr="00AF2DFE">
        <w:rPr>
          <w:rStyle w:val="Char1"/>
          <w:rFonts w:cs="CTraditional Arabic" w:hint="cs"/>
          <w:rtl/>
        </w:rPr>
        <w:t xml:space="preserve">÷ </w:t>
      </w:r>
      <w:r w:rsidRPr="00AF2DFE">
        <w:rPr>
          <w:rStyle w:val="Char1"/>
          <w:rFonts w:hint="cs"/>
          <w:rtl/>
        </w:rPr>
        <w:t xml:space="preserve">شد، اختلاف‌نظر دارد، در این زمینه دو دیدگاه وجود دارد: </w:t>
      </w:r>
    </w:p>
    <w:p w:rsidR="00947B62" w:rsidRPr="00AF2DFE" w:rsidRDefault="00947B62" w:rsidP="00E86CF7">
      <w:pPr>
        <w:pStyle w:val="FootnoteText"/>
        <w:bidi/>
        <w:ind w:left="272"/>
        <w:jc w:val="both"/>
        <w:rPr>
          <w:rStyle w:val="Char1"/>
          <w:rtl/>
        </w:rPr>
      </w:pPr>
      <w:r w:rsidRPr="00AF2DFE">
        <w:rPr>
          <w:rStyle w:val="Char1"/>
          <w:rFonts w:hint="cs"/>
          <w:b/>
          <w:bCs/>
          <w:rtl/>
        </w:rPr>
        <w:t>دیدگاه اوّل:</w:t>
      </w:r>
      <w:r w:rsidRPr="00AF2DFE">
        <w:rPr>
          <w:rStyle w:val="Char1"/>
          <w:rFonts w:hint="cs"/>
          <w:rtl/>
        </w:rPr>
        <w:t xml:space="preserve"> هابیل گوسفند داشت و دامداری می‌کرد و قابیل نیز به زراعت و کشاورزی مشغول بود. هریک برای تقرب به خدا قربانی کردند. هابیل از میان گوسفندانش بهترین گوسفند را انتخاب کرد و آن</w:t>
      </w:r>
      <w:r w:rsidRPr="00AF2DFE">
        <w:rPr>
          <w:rStyle w:val="Char1"/>
          <w:rtl/>
        </w:rPr>
        <w:softHyphen/>
      </w:r>
      <w:r w:rsidRPr="00AF2DFE">
        <w:rPr>
          <w:rStyle w:val="Char1"/>
          <w:rFonts w:hint="cs"/>
          <w:rtl/>
        </w:rPr>
        <w:t xml:space="preserve">را قربانی کرد. قابیل هم بدترین گندم را از گندم‌هایش برداشت و قربانی نمود. آنگاه هریک قربانی خود را برداشتند و به سوی خداوند روی آوردند. آتش از آسمان فرود آمد و قربانی هابیل را خورد و قربانی قابیل را ترک کرد. قابیل فهمید که قربانیش پذیرفته نشده </w:t>
      </w:r>
      <w:r w:rsidRPr="00AF2DFE">
        <w:rPr>
          <w:rStyle w:val="Char1"/>
          <w:rFonts w:hint="cs"/>
          <w:rtl/>
        </w:rPr>
        <w:softHyphen/>
        <w:t>است، و قربانی برادرش پذیرفته شده پس حسد کرد و برادرش هابیل را به قتل رساند.</w:t>
      </w:r>
    </w:p>
    <w:p w:rsidR="00947B62" w:rsidRPr="00AF2DFE" w:rsidRDefault="00947B62" w:rsidP="00FB4783">
      <w:pPr>
        <w:pStyle w:val="FootnoteText"/>
        <w:bidi/>
        <w:ind w:left="272"/>
        <w:jc w:val="both"/>
        <w:rPr>
          <w:rStyle w:val="Char1"/>
          <w:rtl/>
        </w:rPr>
      </w:pPr>
      <w:r w:rsidRPr="00AF2DFE">
        <w:rPr>
          <w:rStyle w:val="Char1"/>
          <w:rFonts w:hint="cs"/>
          <w:b/>
          <w:bCs/>
          <w:rtl/>
        </w:rPr>
        <w:t>دیدگاه دوّم:</w:t>
      </w:r>
      <w:r w:rsidRPr="00AF2DFE">
        <w:rPr>
          <w:rStyle w:val="Char1"/>
          <w:rFonts w:hint="cs"/>
          <w:rtl/>
        </w:rPr>
        <w:t xml:space="preserve"> حوا در هر بارداری دختر و پسر دوقلویی را به دنیا می‌آورد. آدم</w:t>
      </w:r>
      <w:r w:rsidRPr="00AF2DFE">
        <w:rPr>
          <w:rStyle w:val="Char1"/>
          <w:rFonts w:cs="CTraditional Arabic" w:hint="cs"/>
          <w:rtl/>
        </w:rPr>
        <w:t>÷</w:t>
      </w:r>
      <w:r w:rsidRPr="00AF2DFE">
        <w:rPr>
          <w:rStyle w:val="Char1"/>
          <w:rFonts w:hint="cs"/>
          <w:rtl/>
        </w:rPr>
        <w:t>، هربار دختری را به عقد پسر بار دیگر بنابر تجویز از طرف پروردگار درمی‌آورد، (البته باید توجه شود که ازدواج این خواهران و برادران بنابر قوانین خداوند که امروز حرام و دارای مشاکل و پیامدهای سوء اجتماعی، رفتاری، روانی و ژنتیکی و پزشکی است، قطعاً در آن زمان بنابر تجویز خداوند و صرفاً مجوزی بنابر ضرورت و موقتی بوده است.) اوّل قابیل با همزاد خود بدنیا آمد و بعد از وی هابیل با دختر همزاد خود. آدم</w:t>
      </w:r>
      <w:r w:rsidRPr="00AF2DFE">
        <w:rPr>
          <w:rStyle w:val="Char1"/>
          <w:rFonts w:cs="CTraditional Arabic" w:hint="cs"/>
          <w:rtl/>
        </w:rPr>
        <w:t>÷</w:t>
      </w:r>
      <w:r w:rsidRPr="00AF2DFE">
        <w:rPr>
          <w:rStyle w:val="Char1"/>
          <w:rFonts w:hint="cs"/>
          <w:rtl/>
        </w:rPr>
        <w:t xml:space="preserve"> خواست دختر همزاد قابیل را که بسیار زیبا بود به ازدواج هابیل در آورد. قابیل از پذیرفتن آن خودداری کرد. گفت: من حق تقدم دارم این خواهر من است و من از برادرم به او سزاوارترم، آدم</w:t>
      </w:r>
      <w:r w:rsidRPr="00AF2DFE">
        <w:rPr>
          <w:rStyle w:val="Char1"/>
          <w:rFonts w:cs="CTraditional Arabic" w:hint="cs"/>
          <w:rtl/>
        </w:rPr>
        <w:t>÷</w:t>
      </w:r>
      <w:r w:rsidRPr="00AF2DFE">
        <w:rPr>
          <w:rStyle w:val="Char1"/>
          <w:rFonts w:hint="cs"/>
          <w:rtl/>
        </w:rPr>
        <w:t xml:space="preserve"> توصیه قربانی به آن‌ها کرد و قربانی هرکدام پذیرفته شود، دختر زیبا از آن اوست، زمانی که قربانی قابیل بلعیده شد وی از روی حسد برادرش را به قتل رساند. قرآن به انگیزه عداوت و حسد پسر آدم هیچ اشاره‌ای ندارد و مهم این است که آنان در مسئله‌ای خاص که نمونه‌های آن در جامعه بشری امروز بس زیادند، وجود دارد که باعث کدورت و دشمنی گردیده است. نک: طباره، داستان پیامبران در قرآن، ص 89 و 90؛ ابن کثیر، تفسیرالقرآن العظیم، 32/81 تا 83؛ سیوطی، الدرالمنثور، 3/54 تا 56؛ خازن، تفسیرالخازن، 2/38؛ آلوسی، روح‌المعانی تفسیرالقرآن العظیم و السبع المثانی، 6/111 و 112.</w:t>
      </w:r>
    </w:p>
  </w:footnote>
  <w:footnote w:id="47">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بخش (2-3-3-5) گفتار و کردار نیک.</w:t>
      </w:r>
    </w:p>
  </w:footnote>
  <w:footnote w:id="48">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(صحیح):</w:t>
      </w:r>
      <w:r w:rsidRPr="00AF2DFE">
        <w:rPr>
          <w:rStyle w:val="Char1"/>
          <w:rFonts w:hint="cs"/>
          <w:rtl/>
        </w:rPr>
        <w:t xml:space="preserve"> مسلم (ش4482) / ابوداود (ش4270) / نسایی (ش4121) / ابن ماجه (ش3963).</w:t>
      </w:r>
    </w:p>
  </w:footnote>
  <w:footnote w:id="49">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سید قطب، فی ظلال القرآن، 2/351و352.</w:t>
      </w:r>
    </w:p>
  </w:footnote>
  <w:footnote w:id="50">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و نک: آیه 109 از سوره مبارکه بقره.</w:t>
      </w:r>
    </w:p>
  </w:footnote>
  <w:footnote w:id="51">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شعراوی، تفسیرالشعراوی، ص 335؛ قرطبی، تفسیرالقرطبی، 4/279؛ نسفی، مدارک التنزیل و حقایق التأویل، 1/227.</w:t>
      </w:r>
    </w:p>
  </w:footnote>
  <w:footnote w:id="52">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شنقیطی، أضواءالبیان فی أیضاح القرآن بالقرآن، 1/55 و 3/81؛ ابن کثیر، تفسیرالقرآن العظیم، 1/223 و و 569 و 2/23؛ ابوحیان اندلسی، تفسیرالبحر المحیط، 2/329 و 8/260.</w:t>
      </w:r>
    </w:p>
  </w:footnote>
  <w:footnote w:id="53">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خالدی، القصص‌القرآنی، 1/151 و 152؛ شوقی ابوخلیل، اطلس القرآن، صص 19 و 20.</w:t>
      </w:r>
    </w:p>
  </w:footnote>
  <w:footnote w:id="54">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عبادت اسم جامعی که دربردارنده نهایت محبت به خداوند و غایت خشوع و ذلالت در برابر وی است، پس هرکس در برابر غیر خداوند خشوع نماید با وجود اینکه از وی متنفر باشد، عابد الهی نیست و هرکس غیر خدا را (در مقام عبودیت) دوست داشته باشد، و هرچند در برابرش کرنش نکند، وی؟؟؟ عابد الهی نیست. خداوند سبحان شایستگی غایت محبت را دارد، و در واقع او محبوب مطلقی است که چیزی و کسی غیر از او دوست داشتنی نیست، پس باید غایت و نهایت کرنش و خشوع در برابر او انجام گیرد، و خشوعی هم برای چیزی جز به خاطر وی نباید انجام گیرد ابن تیمیه، مجموع‌الفتاوی، 5/162.</w:t>
      </w:r>
    </w:p>
  </w:footnote>
  <w:footnote w:id="55">
    <w:p w:rsidR="00947B62" w:rsidRPr="00AF2DFE" w:rsidRDefault="00947B62" w:rsidP="0053521E">
      <w:pPr>
        <w:pStyle w:val="FootnoteText"/>
        <w:bidi/>
        <w:ind w:left="272" w:hanging="272"/>
        <w:jc w:val="both"/>
        <w:rPr>
          <w:rStyle w:val="Char1"/>
          <w:rtl/>
        </w:rPr>
      </w:pPr>
      <w:r w:rsidRPr="00AF2DFE">
        <w:rPr>
          <w:rStyle w:val="Char1"/>
        </w:rPr>
        <w:footnoteRef/>
      </w:r>
      <w:r w:rsidRPr="00AF2DFE">
        <w:rPr>
          <w:rStyle w:val="Char1"/>
          <w:rFonts w:hint="cs"/>
          <w:rtl/>
        </w:rPr>
        <w:t xml:space="preserve">- خداوند تعالی می‌فرماید: </w:t>
      </w:r>
      <w:r w:rsidRPr="00AF2DFE">
        <w:rPr>
          <w:rStyle w:val="Char1"/>
          <w:rFonts w:cs="Traditional Arabic"/>
          <w:sz w:val="20"/>
          <w:rtl/>
        </w:rPr>
        <w:t>﴿</w:t>
      </w:r>
      <w:r w:rsidRPr="00AF2DFE">
        <w:rPr>
          <w:rStyle w:val="Charc"/>
          <w:rtl/>
        </w:rPr>
        <w:t xml:space="preserve">وَمَا خَلَقۡتُ </w:t>
      </w:r>
      <w:r w:rsidRPr="00AF2DFE">
        <w:rPr>
          <w:rStyle w:val="Charc"/>
          <w:rFonts w:hint="cs"/>
          <w:rtl/>
        </w:rPr>
        <w:t>ٱ</w:t>
      </w:r>
      <w:r w:rsidRPr="00AF2DFE">
        <w:rPr>
          <w:rStyle w:val="Charc"/>
          <w:rFonts w:hint="eastAsia"/>
          <w:rtl/>
        </w:rPr>
        <w:t>لۡجِنَّ</w:t>
      </w:r>
      <w:r w:rsidRPr="00AF2DFE">
        <w:rPr>
          <w:rStyle w:val="Charc"/>
          <w:rtl/>
        </w:rPr>
        <w:t xml:space="preserve"> وَ</w:t>
      </w:r>
      <w:r w:rsidRPr="00AF2DFE">
        <w:rPr>
          <w:rStyle w:val="Charc"/>
          <w:rFonts w:hint="cs"/>
          <w:rtl/>
        </w:rPr>
        <w:t>ٱ</w:t>
      </w:r>
      <w:r w:rsidRPr="00AF2DFE">
        <w:rPr>
          <w:rStyle w:val="Charc"/>
          <w:rFonts w:hint="eastAsia"/>
          <w:rtl/>
        </w:rPr>
        <w:t>لۡإِنسَ</w:t>
      </w:r>
      <w:r w:rsidRPr="00AF2DFE">
        <w:rPr>
          <w:rStyle w:val="Charc"/>
          <w:rtl/>
        </w:rPr>
        <w:t xml:space="preserve"> إِلَّا لِيَعۡبُدُونِ٥٦</w:t>
      </w:r>
      <w:r w:rsidRPr="00AF2DFE">
        <w:rPr>
          <w:rStyle w:val="Char1"/>
          <w:rFonts w:cs="Traditional Arabic"/>
          <w:sz w:val="20"/>
          <w:rtl/>
        </w:rPr>
        <w:t>﴾</w:t>
      </w:r>
      <w:r w:rsidRPr="00AF2DFE">
        <w:rPr>
          <w:rStyle w:val="Charc"/>
          <w:rtl/>
        </w:rPr>
        <w:t xml:space="preserve"> </w:t>
      </w:r>
      <w:r w:rsidRPr="00AF2DFE">
        <w:rPr>
          <w:rStyle w:val="Char1"/>
          <w:sz w:val="20"/>
          <w:szCs w:val="20"/>
          <w:rtl/>
        </w:rPr>
        <w:t>[الذاريات: 56]</w:t>
      </w:r>
      <w:r w:rsidRPr="00AF2DFE">
        <w:rPr>
          <w:rStyle w:val="Char1"/>
          <w:rFonts w:hint="cs"/>
          <w:sz w:val="20"/>
          <w:szCs w:val="20"/>
          <w:rtl/>
        </w:rPr>
        <w:t>.</w:t>
      </w:r>
      <w:r w:rsidRPr="00AF2DFE">
        <w:rPr>
          <w:rStyle w:val="Char1"/>
          <w:rFonts w:hint="cs"/>
          <w:rtl/>
        </w:rPr>
        <w:t xml:space="preserve"> «من جن‌ها و انسان‌ها را جز برای پرستش خود نیافریده‌ام» برخی مفسرین همچون اندلسی، قرطبی، سمرقندی و ... بر این باورند که جز برای عبادت یعنی؛ جز برای اینکه موحد و یکتاپرست باشند، هدفی دیگر از خلقت آن‌ها وجود ندارد. نک: اندلسی، البحرالمحیط، 1/11 و 358؛ قرطبی؛ تفسیرالقرطبی، 17/55, سمرقندی، بحرالعلوم، 3/330.</w:t>
      </w:r>
    </w:p>
  </w:footnote>
  <w:footnote w:id="56">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بیّومی، مهران، بررسی تاریخ قصص قرآن، 4/5.</w:t>
      </w:r>
    </w:p>
  </w:footnote>
  <w:footnote w:id="57">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جهت دریافت مفاهیم ربّ، إله و حاکم نک: مودوی، اصطلاحات چهارگانه در قرآن، ص 61 تا 164 و نیز مقدمه تفسیر سوره انعام از سیدقطب، ترجمه</w:t>
      </w:r>
      <w:r w:rsidRPr="00AF2DFE">
        <w:rPr>
          <w:rStyle w:val="Char1"/>
          <w:rtl/>
        </w:rPr>
        <w:softHyphen/>
      </w:r>
      <w:r w:rsidRPr="00AF2DFE">
        <w:rPr>
          <w:rStyle w:val="Char1"/>
          <w:rFonts w:hint="cs"/>
          <w:rtl/>
        </w:rPr>
        <w:t>ی فی ظلال القرآن، 2/612 تا 657.</w:t>
      </w:r>
    </w:p>
  </w:footnote>
  <w:footnote w:id="58">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زیدان، المستفاد من قصص القرآن، 1/156 تا 169؛ محمّد بیومی مهران، بررسی تاریخی قصص قرآنی، 4/9 تا 14؛ طباره، داستان پیامبران در قرآن، ص 101 تا 108؛ خالدی، القصص القرآنی، 1/170 تا 184؛ عمر و خالد، قراءة جدیدة و رویة فی قصص الأنبیاء، ص 145 تا 153 و تفاسیر معتبر در زمینه آیات مربوطه.</w:t>
      </w:r>
    </w:p>
  </w:footnote>
  <w:footnote w:id="59">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قرطبی، تفسیرالقرطبی، 10/211.</w:t>
      </w:r>
    </w:p>
  </w:footnote>
  <w:footnote w:id="60">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(صحیح):</w:t>
      </w:r>
      <w:r w:rsidRPr="00AF2DFE">
        <w:rPr>
          <w:rFonts w:ascii="B Badr" w:hAnsi="B Badr" w:cs="2  Badr" w:hint="cs"/>
          <w:b/>
          <w:bCs/>
          <w:color w:val="FF0000"/>
          <w:rtl/>
          <w:lang w:bidi="fa-IR"/>
        </w:rPr>
        <w:t xml:space="preserve"> </w:t>
      </w:r>
      <w:r w:rsidRPr="00AF2DFE">
        <w:rPr>
          <w:rStyle w:val="Char1"/>
          <w:rFonts w:hint="cs"/>
          <w:rtl/>
        </w:rPr>
        <w:t>بخاری (ش6411).</w:t>
      </w:r>
    </w:p>
  </w:footnote>
  <w:footnote w:id="61">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ابن حجر، فتح الباری (ج1ص163).</w:t>
      </w:r>
    </w:p>
  </w:footnote>
  <w:footnote w:id="62">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محمّد بیّومی مهران، بررسی تاریخی قصص قرآن،4/9.</w:t>
      </w:r>
    </w:p>
  </w:footnote>
  <w:footnote w:id="63">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شهاب‌الدین خفاجی، حاشیة الشهاب علی تفسیر البیضاوی (عنایة القاضی و کفایة الراضی)، 9/277؛ خازن، تفسیرالخازن، 7/153.</w:t>
      </w:r>
    </w:p>
  </w:footnote>
  <w:footnote w:id="64">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آیه 53 فصلت.</w:t>
      </w:r>
    </w:p>
  </w:footnote>
  <w:footnote w:id="65">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رازی، مفاتیح</w:t>
      </w:r>
      <w:r w:rsidRPr="00AF2DFE">
        <w:rPr>
          <w:rStyle w:val="Char1"/>
          <w:rFonts w:hint="eastAsia"/>
          <w:rtl/>
        </w:rPr>
        <w:t>‌الغیب، 17/174.</w:t>
      </w:r>
    </w:p>
  </w:footnote>
  <w:footnote w:id="66">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همان.</w:t>
      </w:r>
    </w:p>
  </w:footnote>
  <w:footnote w:id="67">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زیدان، المستفاد من قصص القرآن، 1/137 تا 146.</w:t>
      </w:r>
    </w:p>
  </w:footnote>
  <w:footnote w:id="68">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محمّد رشید رضا. تفسیرالمنار، 12/50 و51.</w:t>
      </w:r>
    </w:p>
  </w:footnote>
  <w:footnote w:id="69">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رازی، مفاتیح‌الغیب، 24/132 تا 134.</w:t>
      </w:r>
    </w:p>
  </w:footnote>
  <w:footnote w:id="70">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بیومی مهران، بررسی تاریخ قصص قرآن، 4/12.</w:t>
      </w:r>
    </w:p>
  </w:footnote>
  <w:footnote w:id="71">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این مسئله در خطاب به پیغمبر اکرم محمّد مصطفی </w:t>
      </w:r>
      <w:r w:rsidRPr="00AF2DFE">
        <w:rPr>
          <w:rStyle w:val="Char1"/>
          <w:rFonts w:cs="CTraditional Arabic" w:hint="cs"/>
          <w:rtl/>
        </w:rPr>
        <w:t>ج</w:t>
      </w:r>
      <w:r w:rsidRPr="00AF2DFE">
        <w:rPr>
          <w:rStyle w:val="Char1"/>
          <w:rFonts w:hint="cs"/>
          <w:rtl/>
        </w:rPr>
        <w:t xml:space="preserve"> است که همانند قوم نوح، کافران و مشرکان خواهان دوری پیامبر</w:t>
      </w:r>
      <w:r w:rsidRPr="00AF2DFE">
        <w:rPr>
          <w:rStyle w:val="Char1"/>
          <w:rFonts w:cs="CTraditional Arabic" w:hint="cs"/>
          <w:rtl/>
        </w:rPr>
        <w:t xml:space="preserve"> ج</w:t>
      </w:r>
      <w:r w:rsidRPr="00AF2DFE">
        <w:rPr>
          <w:rStyle w:val="Char1"/>
          <w:rFonts w:hint="cs"/>
          <w:rtl/>
        </w:rPr>
        <w:t xml:space="preserve"> از فقرای مسلمان شدند که خداوند چنین حکمی را صادر فرمودند. شنقیطی، أضواء البیان فی إیضاح‌القرآن بالقرآن، 3/264 و نک: آیه 28 سوره کهف.</w:t>
      </w:r>
    </w:p>
  </w:footnote>
  <w:footnote w:id="72">
    <w:p w:rsidR="00947B62" w:rsidRPr="00AF2DFE" w:rsidRDefault="00947B62" w:rsidP="00C40966">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(صحیح):</w:t>
      </w:r>
      <w:r w:rsidRPr="00AF2DFE">
        <w:rPr>
          <w:rStyle w:val="Char1"/>
          <w:rFonts w:hint="cs"/>
          <w:rtl/>
        </w:rPr>
        <w:t xml:space="preserve"> بخاری (ش2443) / مسلم (ش6747) / ترمذی (ش2255).</w:t>
      </w:r>
    </w:p>
  </w:footnote>
  <w:footnote w:id="73">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spacing w:val="-2"/>
          <w:rtl/>
        </w:rPr>
        <w:t>بسیار مشاهده می‌شود مخالفان دین مبین اسلام، عملکرد مسلمانان و جایگاه آنان را در دنیای علم و پیشرفت و یا تناقض آن‌ها در گفتار و کردارشان وسیله‌ای برای متّهم</w:t>
      </w:r>
      <w:r w:rsidRPr="00AF2DFE">
        <w:rPr>
          <w:rStyle w:val="Char1"/>
          <w:rFonts w:hint="eastAsia"/>
          <w:spacing w:val="-2"/>
          <w:rtl/>
        </w:rPr>
        <w:t>‌</w:t>
      </w:r>
      <w:r w:rsidRPr="00AF2DFE">
        <w:rPr>
          <w:rStyle w:val="Char1"/>
          <w:rFonts w:hint="cs"/>
          <w:spacing w:val="-2"/>
          <w:rtl/>
        </w:rPr>
        <w:t>کردنِ دعوتگران و بی‌ارزش بودن دعوت آن‌ها بیان می‌کنند. این افراد اگر با دقّت حتی اندک دقّتی بنگرند خواهند فهمید که اسلام چه در قرون اوّلیه و چه در آموزه‌های خود و چه در پیروان واقعی خود اثبات نموده آنچه که خیر و صلاح دنیا و عقبی برای بشر است مدّنظر داشته و دارد و مانعی بر سعادت انسان قرار نداده است، از جهت دیگر اشتباه و اعمال خلافِ مسلمانان و تناقض آن‌ها در عمل و گفتار هیچ دلیلی برای خطاکردن و نپذیرفتن قوانین خداوند</w:t>
      </w:r>
      <w:r w:rsidRPr="00AF2DFE">
        <w:rPr>
          <w:rStyle w:val="Char1"/>
          <w:rFonts w:cs="CTraditional Arabic" w:hint="cs"/>
          <w:spacing w:val="-2"/>
          <w:rtl/>
        </w:rPr>
        <w:t>ﻷ</w:t>
      </w:r>
      <w:r w:rsidRPr="00AF2DFE">
        <w:rPr>
          <w:rStyle w:val="Char1"/>
          <w:rFonts w:hint="cs"/>
          <w:spacing w:val="-2"/>
          <w:rtl/>
        </w:rPr>
        <w:t xml:space="preserve"> نیست بلکه عذر بدتر از گناه است؛ چرا که اسلام هرکس را مسئول اعمال خود دانسته و هرکس باید به فکر دنیا و آخرت خود باشد.</w:t>
      </w:r>
    </w:p>
  </w:footnote>
  <w:footnote w:id="74">
    <w:p w:rsidR="00947B62" w:rsidRPr="00AF2DFE" w:rsidRDefault="00947B62" w:rsidP="000C1959">
      <w:pPr>
        <w:pStyle w:val="FootnoteText"/>
        <w:bidi/>
        <w:ind w:left="272" w:hanging="272"/>
        <w:jc w:val="both"/>
        <w:rPr>
          <w:rStyle w:val="Char1"/>
        </w:rPr>
      </w:pPr>
      <w:r w:rsidRPr="00AF2DFE">
        <w:rPr>
          <w:rStyle w:val="Char1"/>
        </w:rPr>
        <w:footnoteRef/>
      </w:r>
      <w:r w:rsidRPr="00AF2DFE">
        <w:rPr>
          <w:rStyle w:val="Char1"/>
          <w:rFonts w:hint="cs"/>
          <w:rtl/>
        </w:rPr>
        <w:t>- نوح</w:t>
      </w:r>
      <w:r w:rsidRPr="00AF2DFE">
        <w:rPr>
          <w:rStyle w:val="Char1"/>
          <w:rFonts w:cs="CTraditional Arabic" w:hint="cs"/>
          <w:rtl/>
        </w:rPr>
        <w:t xml:space="preserve">÷ </w:t>
      </w:r>
      <w:r w:rsidRPr="00AF2DFE">
        <w:rPr>
          <w:rStyle w:val="Char1"/>
          <w:rFonts w:hint="cs"/>
          <w:rtl/>
        </w:rPr>
        <w:t xml:space="preserve">برای اثبات حقّانیتِ دعوتش چنین استدلال کرد، خداوند </w:t>
      </w:r>
      <w:r w:rsidRPr="00AF2DFE">
        <w:rPr>
          <w:rStyle w:val="Char1"/>
          <w:rFonts w:cs="CTraditional Arabic" w:hint="cs"/>
          <w:rtl/>
        </w:rPr>
        <w:t>ـ</w:t>
      </w:r>
      <w:r w:rsidRPr="00AF2DFE">
        <w:rPr>
          <w:rStyle w:val="Char1"/>
          <w:rFonts w:hint="cs"/>
          <w:rtl/>
        </w:rPr>
        <w:t xml:space="preserve"> می</w:t>
      </w:r>
      <w:r w:rsidRPr="00AF2DFE">
        <w:rPr>
          <w:rStyle w:val="Char1"/>
          <w:rFonts w:hint="cs"/>
          <w:rtl/>
        </w:rPr>
        <w:softHyphen/>
        <w:t>فرمایند:</w:t>
      </w:r>
    </w:p>
    <w:p w:rsidR="00947B62" w:rsidRPr="00AF2DFE" w:rsidRDefault="00947B62" w:rsidP="000C1959">
      <w:pPr>
        <w:pStyle w:val="FootnoteText"/>
        <w:bidi/>
        <w:ind w:left="272"/>
        <w:jc w:val="both"/>
        <w:rPr>
          <w:rStyle w:val="Char9"/>
          <w:rtl/>
        </w:rPr>
      </w:pPr>
      <w:r w:rsidRPr="00AF2DFE">
        <w:rPr>
          <w:rStyle w:val="Char1"/>
          <w:rFonts w:cs="Traditional Arabic"/>
          <w:sz w:val="20"/>
          <w:rtl/>
        </w:rPr>
        <w:t>﴿</w:t>
      </w:r>
      <w:r w:rsidRPr="00AF2DFE">
        <w:rPr>
          <w:rStyle w:val="Charc"/>
          <w:rtl/>
        </w:rPr>
        <w:t xml:space="preserve">وَقَدۡ خَلَقَكُمۡ أَطۡوَارًا١٤ أَلَمۡ تَرَوۡاْ كَيۡفَ خَلَقَ </w:t>
      </w:r>
      <w:r w:rsidRPr="00AF2DFE">
        <w:rPr>
          <w:rStyle w:val="Charc"/>
          <w:rFonts w:hint="cs"/>
          <w:rtl/>
        </w:rPr>
        <w:t>ٱ</w:t>
      </w:r>
      <w:r w:rsidRPr="00AF2DFE">
        <w:rPr>
          <w:rStyle w:val="Charc"/>
          <w:rFonts w:hint="eastAsia"/>
          <w:rtl/>
        </w:rPr>
        <w:t>للَّهُ</w:t>
      </w:r>
      <w:r w:rsidRPr="00AF2DFE">
        <w:rPr>
          <w:rStyle w:val="Charc"/>
          <w:rtl/>
        </w:rPr>
        <w:t xml:space="preserve"> سَبۡعَ سَمَٰوَٰتٖ طِبَاقٗا١٥ وَجَعَلَ </w:t>
      </w:r>
      <w:r w:rsidRPr="00AF2DFE">
        <w:rPr>
          <w:rStyle w:val="Charc"/>
          <w:rFonts w:hint="cs"/>
          <w:rtl/>
        </w:rPr>
        <w:t>ٱ</w:t>
      </w:r>
      <w:r w:rsidRPr="00AF2DFE">
        <w:rPr>
          <w:rStyle w:val="Charc"/>
          <w:rFonts w:hint="eastAsia"/>
          <w:rtl/>
        </w:rPr>
        <w:t>لۡقَمَرَ</w:t>
      </w:r>
      <w:r w:rsidRPr="00AF2DFE">
        <w:rPr>
          <w:rStyle w:val="Charc"/>
          <w:rtl/>
        </w:rPr>
        <w:t xml:space="preserve"> فِيهِنَّ نُورٗا وَجَعَلَ </w:t>
      </w:r>
      <w:r w:rsidRPr="00AF2DFE">
        <w:rPr>
          <w:rStyle w:val="Charc"/>
          <w:rFonts w:hint="cs"/>
          <w:rtl/>
        </w:rPr>
        <w:t>ٱ</w:t>
      </w:r>
      <w:r w:rsidRPr="00AF2DFE">
        <w:rPr>
          <w:rStyle w:val="Charc"/>
          <w:rFonts w:hint="eastAsia"/>
          <w:rtl/>
        </w:rPr>
        <w:t>لشَّمۡسَ</w:t>
      </w:r>
      <w:r w:rsidRPr="00AF2DFE">
        <w:rPr>
          <w:rStyle w:val="Charc"/>
          <w:rtl/>
        </w:rPr>
        <w:t xml:space="preserve"> سِرَاجٗا١٦ وَ</w:t>
      </w:r>
      <w:r w:rsidRPr="00AF2DFE">
        <w:rPr>
          <w:rStyle w:val="Charc"/>
          <w:rFonts w:hint="cs"/>
          <w:rtl/>
        </w:rPr>
        <w:t>ٱ</w:t>
      </w:r>
      <w:r w:rsidRPr="00AF2DFE">
        <w:rPr>
          <w:rStyle w:val="Charc"/>
          <w:rFonts w:hint="eastAsia"/>
          <w:rtl/>
        </w:rPr>
        <w:t>للَّهُ</w:t>
      </w:r>
      <w:r w:rsidRPr="00AF2DFE">
        <w:rPr>
          <w:rStyle w:val="Charc"/>
          <w:rtl/>
        </w:rPr>
        <w:t xml:space="preserve"> أَنۢبَتَكُم مِّنَ </w:t>
      </w:r>
      <w:r w:rsidRPr="00AF2DFE">
        <w:rPr>
          <w:rStyle w:val="Charc"/>
          <w:rFonts w:hint="cs"/>
          <w:rtl/>
        </w:rPr>
        <w:t>ٱ</w:t>
      </w:r>
      <w:r w:rsidRPr="00AF2DFE">
        <w:rPr>
          <w:rStyle w:val="Charc"/>
          <w:rFonts w:hint="eastAsia"/>
          <w:rtl/>
        </w:rPr>
        <w:t>لۡأَرۡضِ</w:t>
      </w:r>
      <w:r w:rsidRPr="00AF2DFE">
        <w:rPr>
          <w:rStyle w:val="Charc"/>
          <w:rtl/>
        </w:rPr>
        <w:t xml:space="preserve"> نَبَاتٗا١٧ ثُمَّ يُعِيدُكُمۡ فِيهَا وَيُخۡرِجُكُمۡ إِخۡرَاجٗا١٨ وَ</w:t>
      </w:r>
      <w:r w:rsidRPr="00AF2DFE">
        <w:rPr>
          <w:rStyle w:val="Charc"/>
          <w:rFonts w:hint="cs"/>
          <w:rtl/>
        </w:rPr>
        <w:t>ٱ</w:t>
      </w:r>
      <w:r w:rsidRPr="00AF2DFE">
        <w:rPr>
          <w:rStyle w:val="Charc"/>
          <w:rFonts w:hint="eastAsia"/>
          <w:rtl/>
        </w:rPr>
        <w:t>للَّهُ</w:t>
      </w:r>
      <w:r w:rsidRPr="00AF2DFE">
        <w:rPr>
          <w:rStyle w:val="Charc"/>
          <w:rtl/>
        </w:rPr>
        <w:t xml:space="preserve"> جَعَلَ لَكُمُ </w:t>
      </w:r>
      <w:r w:rsidRPr="00AF2DFE">
        <w:rPr>
          <w:rStyle w:val="Charc"/>
          <w:rFonts w:hint="cs"/>
          <w:rtl/>
        </w:rPr>
        <w:t>ٱ</w:t>
      </w:r>
      <w:r w:rsidRPr="00AF2DFE">
        <w:rPr>
          <w:rStyle w:val="Charc"/>
          <w:rFonts w:hint="eastAsia"/>
          <w:rtl/>
        </w:rPr>
        <w:t>لۡأَرۡضَ</w:t>
      </w:r>
      <w:r w:rsidRPr="00AF2DFE">
        <w:rPr>
          <w:rStyle w:val="Charc"/>
          <w:rtl/>
        </w:rPr>
        <w:t xml:space="preserve"> بِسَاطٗا١٩ لِّتَسۡلُكُواْ مِنۡهَا سُبُلٗا فِجَاجٗا٢٠</w:t>
      </w:r>
      <w:r w:rsidRPr="00AF2DFE">
        <w:rPr>
          <w:rStyle w:val="Char1"/>
          <w:rFonts w:cs="Traditional Arabic"/>
          <w:sz w:val="20"/>
          <w:rtl/>
        </w:rPr>
        <w:t>﴾</w:t>
      </w:r>
      <w:r w:rsidRPr="00AF2DFE">
        <w:rPr>
          <w:rStyle w:val="Charc"/>
          <w:rtl/>
        </w:rPr>
        <w:t xml:space="preserve"> </w:t>
      </w:r>
      <w:r w:rsidRPr="00AF2DFE">
        <w:rPr>
          <w:rStyle w:val="Char1"/>
          <w:sz w:val="20"/>
          <w:szCs w:val="20"/>
          <w:rtl/>
        </w:rPr>
        <w:t>[نوح: 14-20]</w:t>
      </w:r>
      <w:r w:rsidRPr="00AF2DFE">
        <w:rPr>
          <w:rStyle w:val="Char1"/>
          <w:rFonts w:hint="cs"/>
          <w:rtl/>
        </w:rPr>
        <w:t>.</w:t>
      </w:r>
    </w:p>
    <w:p w:rsidR="00947B62" w:rsidRPr="00AF2DFE" w:rsidRDefault="00947B62" w:rsidP="00BF4F2B">
      <w:pPr>
        <w:tabs>
          <w:tab w:val="right" w:pos="7031"/>
        </w:tabs>
        <w:bidi/>
        <w:ind w:left="272" w:hanging="272"/>
        <w:jc w:val="both"/>
        <w:rPr>
          <w:b/>
          <w:bCs/>
          <w:color w:val="000000"/>
          <w:sz w:val="22"/>
          <w:szCs w:val="22"/>
          <w:rtl/>
        </w:rPr>
      </w:pPr>
      <w:r w:rsidRPr="00AF2DFE">
        <w:rPr>
          <w:rFonts w:hint="cs"/>
          <w:b/>
          <w:bCs/>
          <w:color w:val="000000"/>
          <w:sz w:val="18"/>
          <w:szCs w:val="18"/>
          <w:rtl/>
        </w:rPr>
        <w:tab/>
      </w:r>
      <w:r w:rsidRPr="00AF2DFE">
        <w:rPr>
          <w:rStyle w:val="Char1"/>
          <w:rFonts w:hint="cs"/>
          <w:rtl/>
        </w:rPr>
        <w:t>«در حالی که خداوند شما را در مراحل مختلف خلقت به گونه‌های گوناگونی آفریده است. مگر نمی‌بینید که خداوند چگونه هفت آسمان را یکی بالای دیگری آفریده است؟ و ماه را در میان آن‌ها تابان، و خورشید را چراغ کرده است؟ خدا است که شما را از زمین به گونه شگفتی آفریده است. سپس شما را به همان زمین برمی‌گرداند، و بعد شما را به گونه شگفتی از زمین بیرون می‌آورد. خداوند زمین را برای شما گسترده و فراخ کرده است، تا از جاده‌های وسیع آن بگذرید.»</w:t>
      </w:r>
    </w:p>
  </w:footnote>
  <w:footnote w:id="75">
    <w:p w:rsidR="00947B62" w:rsidRPr="00AF2DFE" w:rsidRDefault="00947B62" w:rsidP="006429DD">
      <w:pPr>
        <w:pStyle w:val="FootnoteText"/>
        <w:bidi/>
        <w:ind w:left="272" w:hanging="272"/>
        <w:jc w:val="both"/>
        <w:rPr>
          <w:rStyle w:val="Char1"/>
          <w:rtl/>
        </w:rPr>
      </w:pPr>
      <w:r w:rsidRPr="00AF2DFE">
        <w:rPr>
          <w:rStyle w:val="Char1"/>
        </w:rPr>
        <w:footnoteRef/>
      </w:r>
      <w:r w:rsidRPr="00AF2DFE">
        <w:rPr>
          <w:rStyle w:val="Char1"/>
          <w:rFonts w:hint="cs"/>
          <w:rtl/>
        </w:rPr>
        <w:t>- بیومی مهران، بررسی تاریخی قصص قرآن، 4/14 به نقل از (محمود شرقاوی، الأنبیاء فی القرآن الکریم،صص 133 و 134).</w:t>
      </w:r>
    </w:p>
  </w:footnote>
  <w:footnote w:id="76">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نک: آیات 5 تا 12 سوره نوح. </w:t>
      </w:r>
    </w:p>
  </w:footnote>
  <w:footnote w:id="77">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اینکه نوح</w:t>
      </w:r>
      <w:r w:rsidRPr="00AF2DFE">
        <w:rPr>
          <w:rStyle w:val="Char1"/>
          <w:rFonts w:cs="CTraditional Arabic" w:hint="cs"/>
          <w:rtl/>
        </w:rPr>
        <w:t xml:space="preserve">÷ </w:t>
      </w:r>
      <w:r w:rsidRPr="00AF2DFE">
        <w:rPr>
          <w:rStyle w:val="Char1"/>
          <w:rFonts w:hint="cs"/>
          <w:rtl/>
        </w:rPr>
        <w:t xml:space="preserve">به طور کامل از دعوت دست کشید وحی الهی بود که به وی اعلام گردید دیگر کسی به وی ایمان نمی‌آورد، خداوند </w:t>
      </w:r>
      <w:r w:rsidRPr="00AF2DFE">
        <w:rPr>
          <w:rStyle w:val="Char1"/>
          <w:rFonts w:cs="CTraditional Arabic" w:hint="cs"/>
          <w:rtl/>
        </w:rPr>
        <w:t>ـ</w:t>
      </w:r>
      <w:r w:rsidRPr="00AF2DFE">
        <w:rPr>
          <w:rStyle w:val="Char1"/>
          <w:rFonts w:hint="cs"/>
          <w:rtl/>
        </w:rPr>
        <w:t xml:space="preserve"> می‌فرمایند:</w:t>
      </w:r>
    </w:p>
    <w:p w:rsidR="00947B62" w:rsidRPr="00AF2DFE" w:rsidRDefault="00947B62" w:rsidP="00A0005B">
      <w:pPr>
        <w:pStyle w:val="FootnoteText"/>
        <w:bidi/>
        <w:ind w:left="272"/>
        <w:jc w:val="both"/>
        <w:rPr>
          <w:rStyle w:val="Char9"/>
          <w:rtl/>
        </w:rPr>
      </w:pPr>
      <w:r w:rsidRPr="00AF2DFE">
        <w:rPr>
          <w:rStyle w:val="Char1"/>
          <w:rFonts w:cs="Traditional Arabic"/>
          <w:sz w:val="20"/>
          <w:rtl/>
        </w:rPr>
        <w:t>﴿</w:t>
      </w:r>
      <w:r w:rsidRPr="00AF2DFE">
        <w:rPr>
          <w:rStyle w:val="Charc"/>
          <w:rtl/>
        </w:rPr>
        <w:t>وَأُوحِيَ إِلَىٰ نُوحٍ أَنَّهُ</w:t>
      </w:r>
      <w:r w:rsidRPr="00AF2DFE">
        <w:rPr>
          <w:rStyle w:val="Charc"/>
          <w:rFonts w:hint="cs"/>
          <w:rtl/>
        </w:rPr>
        <w:t>ۥ</w:t>
      </w:r>
      <w:r w:rsidRPr="00AF2DFE">
        <w:rPr>
          <w:rStyle w:val="Charc"/>
          <w:rtl/>
        </w:rPr>
        <w:t xml:space="preserve"> لَن يُؤۡمِنَ مِن قَوۡمِكَ إِلَّا مَن قَدۡ ءَامَنَ</w:t>
      </w:r>
      <w:r w:rsidRPr="00AF2DFE">
        <w:rPr>
          <w:rStyle w:val="Char1"/>
          <w:rFonts w:cs="Times New Roman" w:hint="cs"/>
          <w:sz w:val="20"/>
          <w:rtl/>
        </w:rPr>
        <w:t>...</w:t>
      </w:r>
      <w:r w:rsidRPr="00AF2DFE">
        <w:rPr>
          <w:rStyle w:val="Char1"/>
          <w:rFonts w:cs="Traditional Arabic"/>
          <w:sz w:val="20"/>
          <w:rtl/>
        </w:rPr>
        <w:t>﴾</w:t>
      </w:r>
      <w:r w:rsidRPr="00AF2DFE">
        <w:rPr>
          <w:rStyle w:val="Charc"/>
          <w:rtl/>
        </w:rPr>
        <w:t xml:space="preserve"> </w:t>
      </w:r>
      <w:r w:rsidRPr="00AF2DFE">
        <w:rPr>
          <w:rStyle w:val="Char1"/>
          <w:sz w:val="20"/>
          <w:szCs w:val="20"/>
          <w:rtl/>
        </w:rPr>
        <w:t>[هود: 36]</w:t>
      </w:r>
      <w:r w:rsidRPr="00AF2DFE">
        <w:rPr>
          <w:rStyle w:val="Char1"/>
          <w:rFonts w:hint="cs"/>
          <w:sz w:val="20"/>
          <w:szCs w:val="20"/>
          <w:rtl/>
        </w:rPr>
        <w:t>.</w:t>
      </w:r>
    </w:p>
    <w:p w:rsidR="00947B62" w:rsidRPr="00AF2DFE" w:rsidRDefault="00947B62" w:rsidP="00BF4F2B">
      <w:pPr>
        <w:tabs>
          <w:tab w:val="right" w:pos="7031"/>
        </w:tabs>
        <w:bidi/>
        <w:ind w:left="272" w:hanging="272"/>
        <w:jc w:val="both"/>
        <w:rPr>
          <w:rStyle w:val="Char1"/>
          <w:rtl/>
        </w:rPr>
      </w:pPr>
      <w:r w:rsidRPr="00AF2DFE">
        <w:rPr>
          <w:rFonts w:hint="cs"/>
          <w:b/>
          <w:bCs/>
          <w:color w:val="000000"/>
          <w:sz w:val="18"/>
          <w:szCs w:val="18"/>
          <w:rtl/>
        </w:rPr>
        <w:tab/>
      </w:r>
      <w:r w:rsidRPr="00AF2DFE">
        <w:rPr>
          <w:rStyle w:val="Char1"/>
          <w:rFonts w:hint="cs"/>
          <w:rtl/>
        </w:rPr>
        <w:t>«به نوح وحی شد که جز آنان که (تاکنون) ایمان آورده‌اند، هیچکس دیگری از قوم تو ایمان نخواهد آورد.»</w:t>
      </w:r>
    </w:p>
    <w:p w:rsidR="00947B62" w:rsidRPr="00AF2DFE" w:rsidRDefault="00947B62" w:rsidP="00BF4F2B">
      <w:pPr>
        <w:tabs>
          <w:tab w:val="right" w:pos="7031"/>
        </w:tabs>
        <w:bidi/>
        <w:ind w:left="272" w:hanging="272"/>
        <w:jc w:val="both"/>
        <w:rPr>
          <w:rStyle w:val="Char1"/>
          <w:rtl/>
        </w:rPr>
      </w:pPr>
      <w:r w:rsidRPr="00AF2DFE">
        <w:rPr>
          <w:rStyle w:val="Char1"/>
          <w:rFonts w:hint="cs"/>
          <w:rtl/>
        </w:rPr>
        <w:tab/>
        <w:t>ولی دعوتگر باید همیشه در احوال مناسب انجام وظیفه کند و سماجت بر کفرِ کافران دلیلی به تعطیل کردن دعوت به طور کامل و مطلق نیست؛ زیرا ما موظّف به دعوت در زمان و احوال مناسب هستیم و هیچ علمی هم بر عدم هدایت آن‌ها نداریم.</w:t>
      </w:r>
    </w:p>
  </w:footnote>
  <w:footnote w:id="78">
    <w:p w:rsidR="00947B62" w:rsidRPr="00AF2DFE" w:rsidRDefault="00947B62" w:rsidP="00D71653">
      <w:pPr>
        <w:pStyle w:val="FootnoteText"/>
        <w:bidi/>
        <w:ind w:left="272" w:hanging="272"/>
        <w:jc w:val="both"/>
        <w:rPr>
          <w:rStyle w:val="Char1"/>
          <w:rtl/>
        </w:rPr>
      </w:pPr>
      <w:r w:rsidRPr="00AF2DFE">
        <w:rPr>
          <w:rStyle w:val="Char1"/>
        </w:rPr>
        <w:footnoteRef/>
      </w:r>
      <w:r w:rsidRPr="00AF2DFE">
        <w:rPr>
          <w:rStyle w:val="Char1"/>
          <w:rFonts w:hint="cs"/>
          <w:rtl/>
        </w:rPr>
        <w:t xml:space="preserve">- در اندازه درازا و پهنا و ماهیّت کشتی و چند طبقه بودن اختلافات بین علمای اسلامی و نیز کتاب تورات است، ولی واقعیّت آن است که روایات هیچ دلیلی بر صحّت خود و ضعف دیگر روایات ارائه نمی‌دهند تا امکان ترجیح قوی‌ترین دلیل وجود داشته باشد. آنچه در ماهیّت کشتی به اثبات رسیده، فرموده خداوند تعالی است که می‌فرمایند: </w:t>
      </w:r>
      <w:r w:rsidRPr="00AF2DFE">
        <w:rPr>
          <w:rStyle w:val="Char1"/>
          <w:rFonts w:cs="Traditional Arabic"/>
          <w:sz w:val="20"/>
          <w:rtl/>
        </w:rPr>
        <w:t>﴿</w:t>
      </w:r>
      <w:r w:rsidRPr="00AF2DFE">
        <w:rPr>
          <w:rStyle w:val="Charc"/>
          <w:rtl/>
        </w:rPr>
        <w:t>وَحَمَلۡنَٰهُ عَلَىٰ ذَاتِ أَلۡوَٰحٖ وَدُسُرٖ١٣</w:t>
      </w:r>
      <w:r w:rsidRPr="00AF2DFE">
        <w:rPr>
          <w:rStyle w:val="Char1"/>
          <w:rFonts w:cs="Traditional Arabic"/>
          <w:sz w:val="20"/>
          <w:rtl/>
        </w:rPr>
        <w:t>﴾</w:t>
      </w:r>
      <w:r w:rsidRPr="00AF2DFE">
        <w:rPr>
          <w:rStyle w:val="Charc"/>
          <w:rtl/>
        </w:rPr>
        <w:t xml:space="preserve"> </w:t>
      </w:r>
      <w:r w:rsidRPr="00AF2DFE">
        <w:rPr>
          <w:rStyle w:val="Char1"/>
          <w:sz w:val="20"/>
          <w:szCs w:val="20"/>
          <w:rtl/>
        </w:rPr>
        <w:t>[القمر: 13]</w:t>
      </w:r>
      <w:r w:rsidRPr="00AF2DFE">
        <w:rPr>
          <w:rStyle w:val="Char1"/>
          <w:rFonts w:hint="cs"/>
          <w:rtl/>
        </w:rPr>
        <w:t>. (و نوح را بر کشتی ساخته شده از تخته‌ها و میخ‌ها، سوار کردیم). راغب اصفهانی می‌گوید: دُسُر به معنای میخ‌ها و مفرد آن دَسار است و اصل دَسر به معنای دفع شدید با زور است، گفته شده: دَسَرهُ بالرُمحِ یعنی: او را با نیزه به زور دور کرد.) و در این زمینه اسرائیلیات و روایات ضعیفی وجود دارند که ارزشی برای استناد ندارند و جدای از این، فهم این مطلب ضروری نیست؛ زیرا اگر لازم بود قطعاً باری تعالی به آن اشاره می‌فرمودند. نک: راغب اصفهانی، المفردات، ص 314 و بیومی مهران، بررسی تاریخی قصص قرآن، 4/71 و 72.</w:t>
      </w:r>
    </w:p>
  </w:footnote>
  <w:footnote w:id="79">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مفسّران در میزان فراگیری طوفان نوح</w:t>
      </w:r>
      <w:r w:rsidRPr="00AF2DFE">
        <w:rPr>
          <w:rStyle w:val="Char1"/>
          <w:rFonts w:cs="CTraditional Arabic" w:hint="cs"/>
          <w:rtl/>
        </w:rPr>
        <w:t xml:space="preserve">÷ </w:t>
      </w:r>
      <w:r w:rsidRPr="00AF2DFE">
        <w:rPr>
          <w:rStyle w:val="Char1"/>
          <w:rFonts w:hint="cs"/>
          <w:rtl/>
        </w:rPr>
        <w:t>اختلاف نظر دارند، اکثر آن‌ها بر این باورند همه کره خاکی بجز کعبه را در بر گرفته و این تفکّر برگرفته از این است که نوح</w:t>
      </w:r>
      <w:r w:rsidRPr="00AF2DFE">
        <w:rPr>
          <w:rStyle w:val="Char1"/>
          <w:rFonts w:cs="CTraditional Arabic" w:hint="cs"/>
          <w:rtl/>
        </w:rPr>
        <w:t xml:space="preserve">÷ </w:t>
      </w:r>
      <w:r w:rsidRPr="00AF2DFE">
        <w:rPr>
          <w:rStyle w:val="Char1"/>
          <w:rFonts w:hint="cs"/>
          <w:rtl/>
        </w:rPr>
        <w:t>را پیامبری برای تمامی بشر دانسته‌اند و نوح</w:t>
      </w:r>
      <w:r w:rsidRPr="00AF2DFE">
        <w:rPr>
          <w:rStyle w:val="Char1"/>
          <w:rFonts w:cs="CTraditional Arabic" w:hint="cs"/>
          <w:rtl/>
        </w:rPr>
        <w:t xml:space="preserve">÷ </w:t>
      </w:r>
      <w:r w:rsidRPr="00AF2DFE">
        <w:rPr>
          <w:rStyle w:val="Char1"/>
          <w:rFonts w:hint="cs"/>
          <w:rtl/>
        </w:rPr>
        <w:t>در دعایش خواستار نابودی کلِّ کافران و حامیان آن‌ها بر روی زمین شد. (نک: نوح/26-27) ولی با این وصف نظر استاد محمّد عبده درخور توجه است: «...طوفان نوح</w:t>
      </w:r>
      <w:r w:rsidRPr="00AF2DFE">
        <w:rPr>
          <w:rStyle w:val="Char1"/>
          <w:rFonts w:cs="CTraditional Arabic" w:hint="cs"/>
          <w:rtl/>
        </w:rPr>
        <w:t xml:space="preserve">÷ </w:t>
      </w:r>
      <w:r w:rsidRPr="00AF2DFE">
        <w:rPr>
          <w:rStyle w:val="Char1"/>
          <w:rFonts w:hint="cs"/>
          <w:rtl/>
        </w:rPr>
        <w:t>فراگیر تمامی زمین نبوده و تنها سرزمینی را که قوم نوح</w:t>
      </w:r>
      <w:r w:rsidRPr="00AF2DFE">
        <w:rPr>
          <w:rStyle w:val="Char1"/>
          <w:rFonts w:cs="CTraditional Arabic" w:hint="cs"/>
          <w:rtl/>
        </w:rPr>
        <w:t xml:space="preserve">÷ </w:t>
      </w:r>
      <w:r w:rsidRPr="00AF2DFE">
        <w:rPr>
          <w:rStyle w:val="Char1"/>
          <w:rFonts w:hint="cs"/>
          <w:rtl/>
        </w:rPr>
        <w:t>در آنجا می‌زیستند فرا گرفت، چنان</w:t>
      </w:r>
      <w:r w:rsidRPr="00AF2DFE">
        <w:rPr>
          <w:rStyle w:val="Char1"/>
          <w:rFonts w:hint="eastAsia"/>
          <w:rtl/>
        </w:rPr>
        <w:t>‌</w:t>
      </w:r>
      <w:r w:rsidRPr="00AF2DFE">
        <w:rPr>
          <w:rStyle w:val="Char1"/>
          <w:rFonts w:hint="cs"/>
          <w:rtl/>
        </w:rPr>
        <w:t>که مردمانی در چین بودند که غرق نشدند و دعای نوح</w:t>
      </w:r>
      <w:r w:rsidRPr="00AF2DFE">
        <w:rPr>
          <w:rStyle w:val="Char1"/>
          <w:rFonts w:cs="CTraditional Arabic" w:hint="cs"/>
          <w:rtl/>
        </w:rPr>
        <w:t xml:space="preserve">÷ </w:t>
      </w:r>
      <w:r w:rsidRPr="00AF2DFE">
        <w:rPr>
          <w:rStyle w:val="Char1"/>
          <w:rFonts w:hint="cs"/>
          <w:rtl/>
        </w:rPr>
        <w:t xml:space="preserve">هم عام نبود و تنها کافران قوم او را شامل می‌شده است؛ چرا که او تنها به سوی قوم خویش فرستاده شده بود؛ زیرا پیامبر اکرم </w:t>
      </w:r>
      <w:r w:rsidRPr="00AF2DFE">
        <w:rPr>
          <w:rStyle w:val="Char1"/>
          <w:rFonts w:cs="CTraditional Arabic" w:hint="cs"/>
          <w:rtl/>
        </w:rPr>
        <w:t>ج</w:t>
      </w:r>
      <w:r w:rsidRPr="00AF2DFE">
        <w:rPr>
          <w:rStyle w:val="Char1"/>
          <w:rFonts w:hint="cs"/>
          <w:rtl/>
        </w:rPr>
        <w:t xml:space="preserve"> می‌فرماید: </w:t>
      </w:r>
      <w:r w:rsidRPr="00AF2DFE">
        <w:rPr>
          <w:rFonts w:ascii="B Badr" w:hAnsi="B Badr" w:cs="2  Badr" w:hint="cs"/>
          <w:b/>
          <w:bCs/>
          <w:rtl/>
          <w:lang w:bidi="fa-IR"/>
        </w:rPr>
        <w:t>«و کان کل نبیّی یبعث الی قومه خاصة و بعثت إلی اساس کافة.»</w:t>
      </w:r>
      <w:r w:rsidRPr="00AF2DFE">
        <w:rPr>
          <w:rStyle w:val="Char1"/>
          <w:rFonts w:hint="cs"/>
          <w:rtl/>
        </w:rPr>
        <w:t xml:space="preserve"> (تمامی پیامبران به طور ویژه برای قوم خویش فرستاده می‌شدند و من به سوی تمامی مردم برانگیخته شده‌ام.)، </w:t>
      </w:r>
      <w:r w:rsidRPr="00AF2DFE">
        <w:rPr>
          <w:rFonts w:ascii="B Badr" w:hAnsi="B Badr" w:cs="2  Badr" w:hint="cs"/>
          <w:b/>
          <w:bCs/>
          <w:color w:val="FF0000"/>
          <w:rtl/>
          <w:lang w:bidi="fa-IR"/>
        </w:rPr>
        <w:t>(صحیح):</w:t>
      </w:r>
      <w:r w:rsidRPr="00AF2DFE">
        <w:rPr>
          <w:rStyle w:val="Char1"/>
          <w:rFonts w:hint="cs"/>
          <w:rtl/>
        </w:rPr>
        <w:t xml:space="preserve"> بخاری (ش335) / مسلم (ش1191)</w:t>
      </w:r>
    </w:p>
    <w:p w:rsidR="00947B62" w:rsidRPr="00AF2DFE" w:rsidRDefault="00947B62" w:rsidP="009E4930">
      <w:pPr>
        <w:pStyle w:val="FootnoteText"/>
        <w:bidi/>
        <w:ind w:left="272"/>
        <w:jc w:val="both"/>
        <w:rPr>
          <w:rStyle w:val="Char1"/>
          <w:rtl/>
        </w:rPr>
      </w:pPr>
      <w:r w:rsidRPr="00AF2DFE">
        <w:rPr>
          <w:rStyle w:val="Char1"/>
          <w:rFonts w:hint="cs"/>
          <w:rtl/>
        </w:rPr>
        <w:t>جهت مشاهده دیدگاه و تحلیل و بررسی آن‌ها و نظر مورّخان و زمین‌شناسان نک: همان، 4/78 تا 92.</w:t>
      </w:r>
    </w:p>
  </w:footnote>
  <w:footnote w:id="80">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آنچه به ذهن می‌رسد او یک انسان است ولی تعبیر قرآن بیان از آن دارد که ذات و سایر اعمال او از بین رفته و آنچه در تخیّل می‌گنجد جز عمل ناصالح از وی نیست و هرکس چنین باشد مستحق شفقت نخواهد بود. نک: میدانی، البلاغة العربیة أسسها و علومها و فنونها، ص 84.</w:t>
      </w:r>
    </w:p>
  </w:footnote>
  <w:footnote w:id="81">
    <w:p w:rsidR="00947B62" w:rsidRPr="00AF2DFE" w:rsidRDefault="00947B62" w:rsidP="00730C1D">
      <w:pPr>
        <w:pStyle w:val="FootnoteText"/>
        <w:bidi/>
        <w:ind w:left="272" w:hanging="272"/>
        <w:jc w:val="both"/>
        <w:rPr>
          <w:rStyle w:val="Char1"/>
          <w:rtl/>
        </w:rPr>
      </w:pPr>
      <w:r w:rsidRPr="00AF2DFE">
        <w:rPr>
          <w:rStyle w:val="Char1"/>
        </w:rPr>
        <w:footnoteRef/>
      </w:r>
      <w:r w:rsidRPr="00AF2DFE">
        <w:rPr>
          <w:rStyle w:val="Char1"/>
          <w:rFonts w:hint="cs"/>
          <w:rtl/>
        </w:rPr>
        <w:t>- سؤالی که پیش می‌آید این است که آیا نوح</w:t>
      </w:r>
      <w:r w:rsidRPr="00AF2DFE">
        <w:rPr>
          <w:rStyle w:val="Char1"/>
          <w:rFonts w:cs="CTraditional Arabic" w:hint="cs"/>
          <w:rtl/>
        </w:rPr>
        <w:t xml:space="preserve">÷ </w:t>
      </w:r>
      <w:r w:rsidRPr="00AF2DFE">
        <w:rPr>
          <w:rStyle w:val="Char1"/>
          <w:rFonts w:hint="cs"/>
          <w:rtl/>
        </w:rPr>
        <w:t>چگونه فرزندش را به سوار شدن کشتی فرا خواند در حالی او کافر بود و خداوند</w:t>
      </w:r>
      <w:r w:rsidRPr="00AF2DFE">
        <w:rPr>
          <w:rStyle w:val="Char1"/>
          <w:rFonts w:cs="CTraditional Arabic" w:hint="cs"/>
          <w:rtl/>
        </w:rPr>
        <w:t>أ</w:t>
      </w:r>
      <w:r w:rsidRPr="00AF2DFE">
        <w:rPr>
          <w:rStyle w:val="Char1"/>
          <w:rFonts w:hint="cs"/>
          <w:rtl/>
        </w:rPr>
        <w:t xml:space="preserve"> مجوِّز سوار کردن کافران را صادر نکرده بود. آیا شفقت پدری باعث فراموش شدن حکم الهی گردید؟ خداوند </w:t>
      </w:r>
      <w:r w:rsidRPr="00AF2DFE">
        <w:rPr>
          <w:rStyle w:val="Char1"/>
          <w:rFonts w:cs="CTraditional Arabic" w:hint="cs"/>
          <w:rtl/>
        </w:rPr>
        <w:t>ـ</w:t>
      </w:r>
      <w:r w:rsidRPr="00AF2DFE">
        <w:rPr>
          <w:rStyle w:val="Char1"/>
          <w:rFonts w:hint="cs"/>
          <w:rtl/>
        </w:rPr>
        <w:t xml:space="preserve"> تعبیری ظریف در جمله معترضه‌ای در مورد پسر نوح بیان می‌دارد و آن </w:t>
      </w:r>
      <w:r w:rsidRPr="00AF2DFE">
        <w:rPr>
          <w:rStyle w:val="Char1"/>
          <w:rFonts w:cs="Traditional Arabic"/>
          <w:sz w:val="20"/>
          <w:rtl/>
        </w:rPr>
        <w:t>﴿</w:t>
      </w:r>
      <w:r w:rsidRPr="00AF2DFE">
        <w:rPr>
          <w:rStyle w:val="Charc"/>
          <w:rtl/>
        </w:rPr>
        <w:t>وَكَانَ فِي مَعۡزِلٖ</w:t>
      </w:r>
      <w:r w:rsidRPr="00AF2DFE">
        <w:rPr>
          <w:rStyle w:val="Char1"/>
          <w:rFonts w:cs="Traditional Arabic"/>
          <w:sz w:val="20"/>
          <w:rtl/>
        </w:rPr>
        <w:t>﴾</w:t>
      </w:r>
      <w:r w:rsidRPr="00AF2DFE">
        <w:rPr>
          <w:rStyle w:val="Charc"/>
          <w:rtl/>
        </w:rPr>
        <w:t xml:space="preserve"> </w:t>
      </w:r>
      <w:r w:rsidRPr="00AF2DFE">
        <w:rPr>
          <w:rStyle w:val="Char1"/>
          <w:sz w:val="20"/>
          <w:szCs w:val="20"/>
          <w:rtl/>
        </w:rPr>
        <w:t>[هود: 42]</w:t>
      </w:r>
      <w:r w:rsidRPr="00AF2DFE">
        <w:rPr>
          <w:rStyle w:val="Char1"/>
          <w:rFonts w:hint="cs"/>
          <w:rtl/>
        </w:rPr>
        <w:t>. در حالی که پسر نوح در مکانی دور و جدای از کافران بود. نوح</w:t>
      </w:r>
      <w:r w:rsidRPr="00AF2DFE">
        <w:rPr>
          <w:rStyle w:val="Char1"/>
          <w:rFonts w:cs="CTraditional Arabic" w:hint="cs"/>
          <w:rtl/>
        </w:rPr>
        <w:t xml:space="preserve">÷ </w:t>
      </w:r>
      <w:r w:rsidRPr="00AF2DFE">
        <w:rPr>
          <w:rStyle w:val="Char1"/>
          <w:rFonts w:hint="cs"/>
          <w:rtl/>
        </w:rPr>
        <w:t>که توانسته بود پسرش را از کفّار دور سازد و وی نیز عزلت کرده بود، چنین به پدر وانمود کرده بود که وی از زمره مؤمنان است و بدین خاطر بود که وی را برای سوار شدن دعوت کرد و حتّی در صورت استنکافش از خداوند</w:t>
      </w:r>
      <w:r w:rsidR="00AF2DFE" w:rsidRPr="00AF2DFE">
        <w:rPr>
          <w:rStyle w:val="Char1"/>
          <w:rFonts w:cs="CTraditional Arabic" w:hint="cs"/>
          <w:rtl/>
        </w:rPr>
        <w:t xml:space="preserve">ﻷ </w:t>
      </w:r>
      <w:r w:rsidRPr="00AF2DFE">
        <w:rPr>
          <w:rStyle w:val="Char1"/>
          <w:rFonts w:hint="cs"/>
          <w:rtl/>
        </w:rPr>
        <w:t>برایش طلب دعا نمود. و اینکه این پسر کیست؟ اسمش چیست؟ و چندمین فرزند نوح</w:t>
      </w:r>
      <w:r w:rsidRPr="00AF2DFE">
        <w:rPr>
          <w:rStyle w:val="Char1"/>
          <w:rFonts w:cs="CTraditional Arabic" w:hint="cs"/>
          <w:rtl/>
        </w:rPr>
        <w:t xml:space="preserve">÷ </w:t>
      </w:r>
      <w:r w:rsidRPr="00AF2DFE">
        <w:rPr>
          <w:rStyle w:val="Char1"/>
          <w:rFonts w:hint="cs"/>
          <w:rtl/>
        </w:rPr>
        <w:t>است؟ از مبهمات قرآن است و نیازی به بیان در داستان نداشتند. خالدی، القصص القرآنی، 1/97 و 198.</w:t>
      </w:r>
    </w:p>
  </w:footnote>
  <w:footnote w:id="82">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جودی، کوهی است که مُشرِف بر جزیره ابن عمر در طرف شرق دجله در شمال عراق در موصل می‌باشد. یاقوت حموی، معجم‌البلدان، 2/179. </w:t>
      </w:r>
    </w:p>
  </w:footnote>
  <w:footnote w:id="83">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طباره، داستان پیامبران در قرآن، ص 114.</w:t>
      </w:r>
    </w:p>
  </w:footnote>
  <w:footnote w:id="84">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بر این مبنا توصیه می‌گردد هرگز کسانی که حدود خداوند عظیم را رعایت نمی</w:t>
      </w:r>
      <w:r w:rsidRPr="00AF2DFE">
        <w:rPr>
          <w:rStyle w:val="Char1"/>
          <w:rFonts w:hint="cs"/>
          <w:rtl/>
        </w:rPr>
        <w:softHyphen/>
        <w:t>کنند و تقوای الهی ندارند، در بسیاری از مسائل مانند معامله، ازدواج، روابط اجتماعی و خانوادگی، و ... قابل اعتماد نیستند و هر مسلمانی باید این اصل را در زندگی خود قرار دهد؛ چرا که مردم در نمونه‌های عملی زیان و گاه ضررهای غیر قابل جبران و بزرگی را دیده‌اند.</w:t>
      </w:r>
    </w:p>
  </w:footnote>
  <w:footnote w:id="85">
    <w:p w:rsidR="00947B62" w:rsidRPr="00AF2DFE" w:rsidRDefault="00947B62" w:rsidP="006D5CC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Fonts w:ascii="Traditional Arabic" w:hAnsi="Traditional Arabic" w:cs="Traditional Arabic"/>
          <w:b/>
          <w:bCs/>
          <w:spacing w:val="-3"/>
          <w:sz w:val="24"/>
          <w:szCs w:val="24"/>
          <w:rtl/>
          <w:lang w:bidi="fa-IR"/>
        </w:rPr>
        <w:t>﴿</w:t>
      </w:r>
      <w:r w:rsidRPr="00AF2DFE">
        <w:rPr>
          <w:rStyle w:val="Charc"/>
          <w:rtl/>
        </w:rPr>
        <w:t>فَخَانَتَاهُمَا</w:t>
      </w:r>
      <w:r w:rsidRPr="00AF2DFE">
        <w:rPr>
          <w:rFonts w:ascii="Traditional Arabic" w:hAnsi="Traditional Arabic" w:cs="Traditional Arabic"/>
          <w:b/>
          <w:bCs/>
          <w:spacing w:val="-3"/>
          <w:sz w:val="24"/>
          <w:szCs w:val="24"/>
          <w:rtl/>
          <w:lang w:bidi="fa-IR"/>
        </w:rPr>
        <w:t>﴾</w:t>
      </w:r>
      <w:r w:rsidRPr="00AF2DFE">
        <w:rPr>
          <w:rStyle w:val="Char1"/>
          <w:rFonts w:hint="cs"/>
          <w:spacing w:val="-3"/>
          <w:rtl/>
        </w:rPr>
        <w:t xml:space="preserve"> (به آن دو خیانت کردند)؛ مفسرین در تفسیر آن بر این باورند که خیانت </w:t>
      </w:r>
      <w:r w:rsidRPr="00AF2DFE">
        <w:rPr>
          <w:rStyle w:val="Char1"/>
          <w:spacing w:val="-3"/>
          <w:rtl/>
        </w:rPr>
        <w:t>زن نوح و زن لوط</w:t>
      </w:r>
      <w:r w:rsidRPr="00AF2DFE">
        <w:rPr>
          <w:rStyle w:val="Char1"/>
          <w:rFonts w:hint="cs"/>
          <w:spacing w:val="-3"/>
          <w:rtl/>
        </w:rPr>
        <w:t xml:space="preserve"> در ایمان نیاوردن، نفاق و همکاری با دشمن آن‌ها و پخش اسرار خانواده و مؤمنان بود. البته خیانت آن‌ها انحراف از جاده عفّت نبود؛ زیرا هرگز همسر هیچ پیغمبری آلوده به بی‌عفتی نشده است. نک: خفاجی، حاشیة الشهاب / عنایة القاضی و کفایة الراضی علی تفسیرالبیضاوی)، 9/210؛ ابن أبی زمنین مری، تفسیر ابن أبی زمنین، 2/259؛ ابن کثیر، تفسیرالقرآن العظیم، 4/327.</w:t>
      </w:r>
    </w:p>
  </w:footnote>
  <w:footnote w:id="86">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البته باید توجه داشت منظور از قطع رابطه مطلق با معاندین و مخالفان دینِ خدا و ستیزه</w:t>
      </w:r>
      <w:r w:rsidRPr="00AF2DFE">
        <w:rPr>
          <w:rStyle w:val="Char1"/>
          <w:rFonts w:hint="cs"/>
          <w:rtl/>
        </w:rPr>
        <w:softHyphen/>
        <w:t>جویی کامل و همیشگی با آن‌ها نیست؛ زیرا در صورت عدم ارتباط چگونه می</w:t>
      </w:r>
      <w:r w:rsidRPr="00AF2DFE">
        <w:rPr>
          <w:rStyle w:val="Char1"/>
          <w:rFonts w:hint="cs"/>
          <w:rtl/>
        </w:rPr>
        <w:softHyphen/>
        <w:t>توان ندای ایمان را به آن‌ها رساند؟ و حتّی در مواردی نیاز مسلمانان اقتضای ارتباط را دارد ولی باید در ارتباط با آن‌ها اصول و قوانینی را رعایت کرد، از جمله: عدم دوستی و موّدت با آن‌ها بجای دوستی با مؤمنان، عدم اعتماد و اعتقاد به باورها و عقاید آن</w:t>
      </w:r>
      <w:r w:rsidRPr="00AF2DFE">
        <w:rPr>
          <w:rStyle w:val="Char1"/>
          <w:rFonts w:hint="eastAsia"/>
          <w:rtl/>
        </w:rPr>
        <w:t>‌</w:t>
      </w:r>
      <w:r w:rsidRPr="00AF2DFE">
        <w:rPr>
          <w:rStyle w:val="Char1"/>
          <w:rFonts w:hint="cs"/>
          <w:rtl/>
        </w:rPr>
        <w:t xml:space="preserve">ها، عدم یاری کردن آن‌ها خصوصاً در مواردی که باعث ظلم و تسلط بر مسلمانان شود و ... . </w:t>
      </w:r>
    </w:p>
  </w:footnote>
  <w:footnote w:id="87">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شوق ابوخلیل، أطلس القرآن، صص 37-38، خالدی، القصص القرآنی، 1/303 تا 311.</w:t>
      </w:r>
    </w:p>
  </w:footnote>
  <w:footnote w:id="88">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نساء/125.</w:t>
      </w:r>
    </w:p>
  </w:footnote>
  <w:footnote w:id="89">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ممتحنه/4.</w:t>
      </w:r>
    </w:p>
  </w:footnote>
  <w:footnote w:id="90">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حج/78.</w:t>
      </w:r>
    </w:p>
  </w:footnote>
  <w:footnote w:id="91">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بقره/129.</w:t>
      </w:r>
    </w:p>
  </w:footnote>
  <w:footnote w:id="92">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(صحیح):</w:t>
      </w:r>
      <w:r w:rsidRPr="00AF2DFE">
        <w:rPr>
          <w:rStyle w:val="Char1"/>
          <w:rFonts w:hint="cs"/>
          <w:rtl/>
        </w:rPr>
        <w:t xml:space="preserve"> حاکم، المستدرک (ش4174) وامامان ذهبی وحاکم هم اسنادش را صحیح دانسته</w:t>
      </w:r>
      <w:r w:rsidRPr="00AF2DFE">
        <w:rPr>
          <w:rStyle w:val="Char1"/>
          <w:rFonts w:hint="cs"/>
          <w:rtl/>
        </w:rPr>
        <w:softHyphen/>
        <w:t>اند.</w:t>
      </w:r>
    </w:p>
  </w:footnote>
  <w:footnote w:id="93">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بقره/127.</w:t>
      </w:r>
    </w:p>
  </w:footnote>
  <w:footnote w:id="94">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بقره/126.</w:t>
      </w:r>
    </w:p>
  </w:footnote>
  <w:footnote w:id="95">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طباره، داستان پیامبران در قرآن، ص 169.</w:t>
      </w:r>
    </w:p>
  </w:footnote>
  <w:footnote w:id="96">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در آیه فوق مشاهده می‌شود که ابراهیم می‌گوید: هیچ روز‌ی‌رسانی، هیچ شفادهنده‌ای، هیچ زنده‌کننده‌ای، هیچ مرگ‌دهنده‌ای، هیچ بخشنده‌ی گناهی وجود ندارد، مگر خدای متعال که پروردگار جهان است. این باور راستین هر مسلمانی هم می</w:t>
      </w:r>
      <w:r w:rsidRPr="00AF2DFE">
        <w:rPr>
          <w:rStyle w:val="Char1"/>
          <w:rFonts w:hint="cs"/>
          <w:rtl/>
        </w:rPr>
        <w:softHyphen/>
        <w:t>باشد.</w:t>
      </w:r>
    </w:p>
  </w:footnote>
  <w:footnote w:id="97">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2 و 3- برخی از مفسّرین در فهم این آیه دارای اشکال هستند: برخی همچون طبرسی و سیدقطب و ... بر این باورند که ابراهیم</w:t>
      </w:r>
      <w:r w:rsidRPr="00AF2DFE">
        <w:rPr>
          <w:rStyle w:val="Char1"/>
          <w:rFonts w:cs="CTraditional Arabic" w:hint="cs"/>
          <w:rtl/>
        </w:rPr>
        <w:t xml:space="preserve">÷ </w:t>
      </w:r>
      <w:r w:rsidRPr="00AF2DFE">
        <w:rPr>
          <w:rStyle w:val="Char1"/>
          <w:rFonts w:hint="cs"/>
          <w:rtl/>
        </w:rPr>
        <w:t>در عنفوانِ جوانی بسر می‌برد. و دنبال حقیقت و معبود حقیقی خود بوده و در این مرحله پیامبر نبوده است و طی مراحل بعد از پرستشِ ستاره، بعد ماه، سپس خورشید، در آخر با ایمان به خداوند یکتا، موحّد و مؤمن می‌شود ولی این دیدگاه صحیح نیست؛ زیرا ابراهیم</w:t>
      </w:r>
      <w:r w:rsidRPr="00AF2DFE">
        <w:rPr>
          <w:rStyle w:val="Char1"/>
          <w:rFonts w:cs="CTraditional Arabic" w:hint="cs"/>
          <w:rtl/>
        </w:rPr>
        <w:t xml:space="preserve">÷ </w:t>
      </w:r>
      <w:r w:rsidRPr="00AF2DFE">
        <w:rPr>
          <w:rStyle w:val="Char1"/>
          <w:rFonts w:hint="cs"/>
          <w:rtl/>
        </w:rPr>
        <w:t>در این مراحل پیامبر خدا بوده و بنابر سبیل فرض، مناظره و احتجاج با قوم خود بدین گونه صحبت کرده تا بدین وسیله معبودهای باطل که آن‌ها می‌پرستیدند و بدان فرا می</w:t>
      </w:r>
      <w:r w:rsidRPr="00AF2DFE">
        <w:rPr>
          <w:rStyle w:val="Char1"/>
          <w:rFonts w:hint="cs"/>
          <w:rtl/>
        </w:rPr>
        <w:softHyphen/>
        <w:t>خواندند را بی‌ارزش کند و آن‌ها متوجه الله</w:t>
      </w:r>
      <w:r w:rsidRPr="00AF2DFE">
        <w:rPr>
          <w:rStyle w:val="Char1"/>
          <w:rFonts w:cs="CTraditional Arabic" w:hint="cs"/>
          <w:rtl/>
        </w:rPr>
        <w:t xml:space="preserve">أ </w:t>
      </w:r>
      <w:r w:rsidRPr="00AF2DFE">
        <w:rPr>
          <w:rStyle w:val="Char1"/>
          <w:rFonts w:hint="cs"/>
          <w:rtl/>
        </w:rPr>
        <w:t xml:space="preserve">گردند. نک: ابن کثیر، تفسیر القرآن العظیم، 3/291-292 </w:t>
      </w:r>
      <w:r w:rsidRPr="00AF2DFE">
        <w:rPr>
          <w:rFonts w:hint="cs"/>
          <w:rtl/>
          <w:lang w:bidi="fa-IR"/>
        </w:rPr>
        <w:t>–</w:t>
      </w:r>
      <w:r w:rsidRPr="00AF2DFE">
        <w:rPr>
          <w:rStyle w:val="Char1"/>
          <w:rFonts w:hint="cs"/>
          <w:rtl/>
        </w:rPr>
        <w:t xml:space="preserve"> طبری، جامع‌البیان فی تأویل القرآن، 11/477 به بعد </w:t>
      </w:r>
      <w:r w:rsidRPr="00AF2DFE">
        <w:rPr>
          <w:rFonts w:hint="cs"/>
          <w:rtl/>
          <w:lang w:bidi="fa-IR"/>
        </w:rPr>
        <w:t>–</w:t>
      </w:r>
      <w:r w:rsidRPr="00AF2DFE">
        <w:rPr>
          <w:rStyle w:val="Char1"/>
          <w:rFonts w:hint="cs"/>
          <w:rtl/>
        </w:rPr>
        <w:t xml:space="preserve"> بغوی، معالم التنزیل، 3/159 و 160 </w:t>
      </w:r>
      <w:r w:rsidRPr="00AF2DFE">
        <w:rPr>
          <w:rFonts w:hint="cs"/>
          <w:rtl/>
          <w:lang w:bidi="fa-IR"/>
        </w:rPr>
        <w:t>–</w:t>
      </w:r>
      <w:r w:rsidRPr="00AF2DFE">
        <w:rPr>
          <w:rStyle w:val="Char1"/>
          <w:rFonts w:hint="cs"/>
          <w:rtl/>
        </w:rPr>
        <w:t xml:space="preserve"> سید قطب، ترجمه، فی ظلال القرآن، 2/835-837.</w:t>
      </w:r>
    </w:p>
  </w:footnote>
  <w:footnote w:id="98">
    <w:p w:rsidR="00947B62" w:rsidRPr="00AF2DFE" w:rsidRDefault="00947B62" w:rsidP="00BD27B3">
      <w:pPr>
        <w:pStyle w:val="FootnoteText"/>
        <w:bidi/>
        <w:ind w:left="272" w:hanging="272"/>
        <w:jc w:val="both"/>
        <w:rPr>
          <w:rStyle w:val="Char1"/>
          <w:rtl/>
        </w:rPr>
      </w:pPr>
      <w:r w:rsidRPr="00AF2DFE">
        <w:rPr>
          <w:rStyle w:val="Char1"/>
        </w:rPr>
        <w:footnoteRef/>
      </w:r>
      <w:r w:rsidRPr="00AF2DFE">
        <w:rPr>
          <w:rStyle w:val="Char1"/>
          <w:rFonts w:hint="cs"/>
          <w:rtl/>
        </w:rPr>
        <w:t>- پدر ابراهیم، آزر نام داشت و کافر بود، خداوند</w:t>
      </w:r>
      <w:r w:rsidR="00AF2DFE" w:rsidRPr="00AF2DFE">
        <w:rPr>
          <w:rStyle w:val="Char1"/>
          <w:rFonts w:cs="CTraditional Arabic" w:hint="cs"/>
          <w:rtl/>
        </w:rPr>
        <w:t xml:space="preserve">ﻷ </w:t>
      </w:r>
      <w:r w:rsidRPr="00AF2DFE">
        <w:rPr>
          <w:rStyle w:val="Char1"/>
          <w:rFonts w:hint="cs"/>
          <w:rtl/>
        </w:rPr>
        <w:t>می‌فرمایند:</w:t>
      </w:r>
    </w:p>
    <w:p w:rsidR="00947B62" w:rsidRPr="00AF2DFE" w:rsidRDefault="00947B62" w:rsidP="00B846D2">
      <w:pPr>
        <w:pStyle w:val="FootnoteText"/>
        <w:bidi/>
        <w:ind w:left="272"/>
        <w:jc w:val="both"/>
        <w:rPr>
          <w:rStyle w:val="Char9"/>
          <w:rtl/>
        </w:rPr>
      </w:pPr>
      <w:r w:rsidRPr="00AF2DFE">
        <w:rPr>
          <w:rStyle w:val="Char1"/>
          <w:rFonts w:cs="Traditional Arabic"/>
          <w:sz w:val="20"/>
          <w:rtl/>
        </w:rPr>
        <w:t>﴿</w:t>
      </w:r>
      <w:r w:rsidRPr="00AF2DFE">
        <w:rPr>
          <w:rStyle w:val="Charc"/>
          <w:rtl/>
        </w:rPr>
        <w:t>قَالَ إِبۡرَٰهِيمُ لِأَبِيهِ ءَازَرَ أَتَتَّخِذُ أَصۡنَامًا ءَالِهَةً إِنِّيٓ أَرَىٰكَ وَقَوۡمَكَ فِي ضَلَٰلٖ مُّبِينٖ٧٤</w:t>
      </w:r>
      <w:r w:rsidRPr="00AF2DFE">
        <w:rPr>
          <w:rStyle w:val="Char1"/>
          <w:rFonts w:cs="Traditional Arabic"/>
          <w:sz w:val="20"/>
          <w:rtl/>
        </w:rPr>
        <w:t>﴾</w:t>
      </w:r>
      <w:r w:rsidRPr="00AF2DFE">
        <w:rPr>
          <w:rStyle w:val="Charc"/>
          <w:rtl/>
        </w:rPr>
        <w:t xml:space="preserve"> </w:t>
      </w:r>
      <w:r w:rsidRPr="00AF2DFE">
        <w:rPr>
          <w:rStyle w:val="Char1"/>
          <w:sz w:val="20"/>
          <w:szCs w:val="20"/>
          <w:rtl/>
        </w:rPr>
        <w:t>[الأنعام: 74]</w:t>
      </w:r>
      <w:r w:rsidRPr="00AF2DFE">
        <w:rPr>
          <w:rStyle w:val="Char1"/>
          <w:rFonts w:hint="cs"/>
          <w:rtl/>
        </w:rPr>
        <w:t>.</w:t>
      </w:r>
    </w:p>
    <w:p w:rsidR="00947B62" w:rsidRPr="00AF2DFE" w:rsidRDefault="00947B62" w:rsidP="00BF4F2B">
      <w:pPr>
        <w:tabs>
          <w:tab w:val="right" w:pos="7031"/>
        </w:tabs>
        <w:bidi/>
        <w:ind w:left="272" w:hanging="272"/>
        <w:jc w:val="both"/>
        <w:rPr>
          <w:rStyle w:val="Char1"/>
          <w:rtl/>
        </w:rPr>
      </w:pPr>
      <w:r w:rsidRPr="00AF2DFE">
        <w:rPr>
          <w:rStyle w:val="Char1"/>
          <w:rFonts w:hint="cs"/>
          <w:rtl/>
        </w:rPr>
        <w:tab/>
        <w:t>«بدان گاه که ابراهیم به پدر خود آزر گفت: آیا بت‌هائی را به خدائی می‌گیری!! به حقیقت من تو را و قوم تو را در گمراهی آشکار می‌بینم.»</w:t>
      </w:r>
    </w:p>
  </w:footnote>
  <w:footnote w:id="99">
    <w:p w:rsidR="00947B62" w:rsidRPr="00AF2DFE" w:rsidRDefault="00947B62" w:rsidP="003C461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ascii="Traditional Arabic" w:hAnsi="Traditional Arabic" w:cs="Traditional Arabic"/>
          <w:rtl/>
        </w:rPr>
        <w:t>﴿</w:t>
      </w:r>
      <w:r w:rsidRPr="00AF2DFE">
        <w:rPr>
          <w:rStyle w:val="Charc"/>
          <w:rtl/>
        </w:rPr>
        <w:t>سَلَٰمٌ عَلَيۡكَ</w:t>
      </w:r>
      <w:r w:rsidRPr="00AF2DFE">
        <w:rPr>
          <w:rStyle w:val="Char1"/>
          <w:rFonts w:ascii="Traditional Arabic" w:hAnsi="Traditional Arabic" w:cs="Traditional Arabic"/>
          <w:rtl/>
        </w:rPr>
        <w:t>﴾</w:t>
      </w:r>
      <w:r w:rsidRPr="00AF2DFE">
        <w:rPr>
          <w:rStyle w:val="Char1"/>
          <w:rFonts w:hint="cs"/>
          <w:rtl/>
        </w:rPr>
        <w:t xml:space="preserve"> سلام علیک یعنی؛ از طرف من در امانی و هیچ زیانی به تو نمی‌رسد، برخی هم گفته‌اند: یعنی خداحافظ. و برخی هم گفته‌اند: سلام نیکی انسان و بردباری وی است. نک: سوره فرقان آیه 63 و نجوی، معالم التنزیل، 5/235.</w:t>
      </w:r>
    </w:p>
  </w:footnote>
  <w:footnote w:id="100">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اوّل بخش (4-1) ابراهیم بت‌شکن.</w:t>
      </w:r>
    </w:p>
  </w:footnote>
  <w:footnote w:id="101">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یعنی؛ بعد از اینکه برای مراسم عید سالانه بیرون بروید. البته ابراهیم</w:t>
      </w:r>
      <w:r w:rsidRPr="00AF2DFE">
        <w:rPr>
          <w:rStyle w:val="Char1"/>
          <w:rFonts w:cs="CTraditional Arabic" w:hint="cs"/>
          <w:rtl/>
        </w:rPr>
        <w:t xml:space="preserve">÷ </w:t>
      </w:r>
      <w:r w:rsidRPr="00AF2DFE">
        <w:rPr>
          <w:rStyle w:val="Char1"/>
          <w:rFonts w:hint="cs"/>
          <w:rtl/>
        </w:rPr>
        <w:t>این</w:t>
      </w:r>
      <w:r w:rsidRPr="00AF2DFE">
        <w:rPr>
          <w:rStyle w:val="Char1"/>
          <w:rtl/>
        </w:rPr>
        <w:softHyphen/>
      </w:r>
      <w:r w:rsidRPr="00AF2DFE">
        <w:rPr>
          <w:rStyle w:val="Char1"/>
          <w:rFonts w:hint="cs"/>
          <w:rtl/>
        </w:rPr>
        <w:t>را آهسته در میان قومش گفت به گونه‌ای که فقط مردی آن را شنید بعد وی گزارشِ گفته‌اش را داد، برخی از مفسّرین گفته‌اند: ابراهیم</w:t>
      </w:r>
      <w:r w:rsidRPr="00AF2DFE">
        <w:rPr>
          <w:rStyle w:val="Char1"/>
          <w:rFonts w:cs="CTraditional Arabic" w:hint="cs"/>
          <w:rtl/>
        </w:rPr>
        <w:t xml:space="preserve">÷ </w:t>
      </w:r>
      <w:r w:rsidRPr="00AF2DFE">
        <w:rPr>
          <w:rStyle w:val="Char1"/>
          <w:rFonts w:hint="cs"/>
          <w:rtl/>
        </w:rPr>
        <w:t>این</w:t>
      </w:r>
      <w:r w:rsidRPr="00AF2DFE">
        <w:rPr>
          <w:rStyle w:val="Char1"/>
          <w:rtl/>
        </w:rPr>
        <w:softHyphen/>
      </w:r>
      <w:r w:rsidRPr="00AF2DFE">
        <w:rPr>
          <w:rStyle w:val="Char1"/>
          <w:rFonts w:hint="cs"/>
          <w:rtl/>
        </w:rPr>
        <w:t>را بعد از خروج قومش به گونه‌ای که فقط مردی از قوم شنیده بود، گفت که آن‌ها آن</w:t>
      </w:r>
      <w:r w:rsidRPr="00AF2DFE">
        <w:rPr>
          <w:rStyle w:val="Char1"/>
          <w:rtl/>
        </w:rPr>
        <w:softHyphen/>
      </w:r>
      <w:r w:rsidRPr="00AF2DFE">
        <w:rPr>
          <w:rStyle w:val="Char1"/>
          <w:rFonts w:hint="cs"/>
          <w:rtl/>
        </w:rPr>
        <w:t>را شنیدند. نک: بغوی، معالم التنزیل، 5/323 و 324، قرطبی، تفسیر القرطبی، 1/ 297 و 298، شوکانی، فتح القدیر، 3/591.</w:t>
      </w:r>
    </w:p>
  </w:footnote>
  <w:footnote w:id="102">
    <w:p w:rsidR="00947B62" w:rsidRPr="00AF2DFE" w:rsidRDefault="00947B62" w:rsidP="001E5EE0">
      <w:pPr>
        <w:pStyle w:val="FootnoteText"/>
        <w:bidi/>
        <w:ind w:left="272" w:hanging="272"/>
        <w:jc w:val="both"/>
        <w:rPr>
          <w:rStyle w:val="Char1"/>
          <w:rtl/>
        </w:rPr>
      </w:pPr>
      <w:r w:rsidRPr="00AF2DFE">
        <w:rPr>
          <w:rStyle w:val="Char1"/>
        </w:rPr>
        <w:footnoteRef/>
      </w:r>
      <w:r w:rsidRPr="00AF2DFE">
        <w:rPr>
          <w:rStyle w:val="Char1"/>
          <w:rFonts w:hint="cs"/>
          <w:rtl/>
        </w:rPr>
        <w:t>- ابراهیم</w:t>
      </w:r>
      <w:r w:rsidRPr="00AF2DFE">
        <w:rPr>
          <w:rStyle w:val="Char0"/>
          <w:rFonts w:cs="CTraditional Arabic" w:hint="cs"/>
          <w:rtl/>
        </w:rPr>
        <w:t>÷</w:t>
      </w:r>
      <w:r w:rsidR="001E5EE0" w:rsidRPr="00AF2DFE">
        <w:rPr>
          <w:rStyle w:val="Char0"/>
          <w:rFonts w:cs="CTraditional Arabic" w:hint="cs"/>
          <w:rtl/>
        </w:rPr>
        <w:t xml:space="preserve"> </w:t>
      </w:r>
      <w:r w:rsidRPr="00AF2DFE">
        <w:rPr>
          <w:rStyle w:val="Char1"/>
          <w:rFonts w:hint="cs"/>
          <w:rtl/>
        </w:rPr>
        <w:t>با چنین پیشنهادی به قوم خود در مقام استهزاء و به سخره‌گرفتن آن</w:t>
      </w:r>
      <w:r w:rsidRPr="00AF2DFE">
        <w:rPr>
          <w:rStyle w:val="Char1"/>
          <w:rFonts w:hint="eastAsia"/>
          <w:rtl/>
        </w:rPr>
        <w:t>‌</w:t>
      </w:r>
      <w:r w:rsidRPr="00AF2DFE">
        <w:rPr>
          <w:rStyle w:val="Char1"/>
          <w:rFonts w:hint="cs"/>
          <w:rtl/>
        </w:rPr>
        <w:t>هاست و در عین حال بیانی منطقی برای تفهیم پوچ‌بودن و بی‌اراده بودن بتهاست و این گفته ابراهیم</w:t>
      </w:r>
      <w:r w:rsidRPr="00AF2DFE">
        <w:rPr>
          <w:rStyle w:val="Char1"/>
          <w:rFonts w:cs="CTraditional Arabic" w:hint="cs"/>
          <w:rtl/>
        </w:rPr>
        <w:t xml:space="preserve">÷ </w:t>
      </w:r>
      <w:r w:rsidRPr="00AF2DFE">
        <w:rPr>
          <w:rStyle w:val="Char1"/>
          <w:rFonts w:hint="cs"/>
          <w:rtl/>
        </w:rPr>
        <w:t>انکارکردن شکستن بت‌ها توسط خود را نمی‌رساند بلکه هدف خردکردن قوم بت‌پرستی است که حل مشکلات و رفع بلاها را از بت‌ بزرگ و دیگر بت‌ها طلب می‌کنند بدون اینکه در عمل خود تفکر و تعقل نمایند.</w:t>
      </w:r>
    </w:p>
  </w:footnote>
  <w:footnote w:id="103">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سیدقطب، ترجمه فی ظلال القرآن، 4/612.</w:t>
      </w:r>
    </w:p>
  </w:footnote>
  <w:footnote w:id="104">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بخاری روایت می‌کند که وقتی ابراهیم را در آتش انداختند گفت: حسبی الله و نعم الوکیل. (خدا مرا کافی و بسنده است و او بهترین حامی و سرپرست است). </w:t>
      </w:r>
      <w:r w:rsidRPr="00AF2DFE">
        <w:rPr>
          <w:rStyle w:val="Char1"/>
          <w:rFonts w:hint="cs"/>
          <w:color w:val="FF0000"/>
          <w:rtl/>
        </w:rPr>
        <w:t>(صحیح):</w:t>
      </w:r>
      <w:r w:rsidRPr="00AF2DFE">
        <w:rPr>
          <w:rStyle w:val="Char1"/>
          <w:rFonts w:hint="cs"/>
          <w:rtl/>
        </w:rPr>
        <w:t xml:space="preserve"> بخاری (ش4564).</w:t>
      </w:r>
    </w:p>
  </w:footnote>
  <w:footnote w:id="105">
    <w:p w:rsidR="00947B62" w:rsidRPr="00AF2DFE" w:rsidRDefault="00947B62" w:rsidP="00BF4F2B">
      <w:pPr>
        <w:pStyle w:val="FootnoteText"/>
        <w:bidi/>
        <w:ind w:left="272" w:hanging="272"/>
        <w:jc w:val="both"/>
        <w:rPr>
          <w:rFonts w:ascii="B Badr" w:hAnsi="B Badr"/>
          <w:rtl/>
          <w:lang w:bidi="fa-IR"/>
        </w:rPr>
      </w:pPr>
      <w:r w:rsidRPr="00AF2DFE">
        <w:rPr>
          <w:rStyle w:val="Char1"/>
        </w:rPr>
        <w:footnoteRef/>
      </w:r>
      <w:r w:rsidRPr="00AF2DFE">
        <w:rPr>
          <w:rStyle w:val="Char1"/>
          <w:rFonts w:hint="cs"/>
          <w:rtl/>
        </w:rPr>
        <w:t>- خداوند</w:t>
      </w:r>
      <w:r w:rsidRPr="00AF2DFE">
        <w:rPr>
          <w:rStyle w:val="Char1"/>
          <w:rFonts w:cs="CTraditional Arabic" w:hint="cs"/>
          <w:rtl/>
        </w:rPr>
        <w:t xml:space="preserve">أ </w:t>
      </w:r>
      <w:r w:rsidRPr="00AF2DFE">
        <w:rPr>
          <w:rStyle w:val="Char1"/>
          <w:rFonts w:hint="cs"/>
          <w:rtl/>
        </w:rPr>
        <w:t>فقط امر نفرمودند که آتش سرد باشد؛ زیرا احتمال داشت ابراهیم</w:t>
      </w:r>
      <w:r w:rsidRPr="00AF2DFE">
        <w:rPr>
          <w:rStyle w:val="Char1"/>
          <w:rFonts w:cs="CTraditional Arabic" w:hint="cs"/>
          <w:rtl/>
        </w:rPr>
        <w:t xml:space="preserve">÷ </w:t>
      </w:r>
      <w:r w:rsidRPr="00AF2DFE">
        <w:rPr>
          <w:rStyle w:val="Char1"/>
          <w:rFonts w:hint="cs"/>
          <w:rtl/>
        </w:rPr>
        <w:t>سرما بخورد و اذیّت شود، بلکه امر فرمودند:</w:t>
      </w:r>
      <w:r w:rsidRPr="00AF2DFE">
        <w:rPr>
          <w:rFonts w:ascii="B Badr" w:hAnsi="B Badr" w:hint="cs"/>
          <w:rtl/>
          <w:lang w:bidi="fa-IR"/>
        </w:rPr>
        <w:t>"</w:t>
      </w:r>
      <w:r w:rsidRPr="00AF2DFE">
        <w:rPr>
          <w:rStyle w:val="Char1"/>
          <w:rFonts w:hint="cs"/>
          <w:rtl/>
        </w:rPr>
        <w:t xml:space="preserve"> سرد و سالم باش.</w:t>
      </w:r>
      <w:r w:rsidRPr="00AF2DFE">
        <w:rPr>
          <w:rFonts w:ascii="B Badr" w:hAnsi="B Badr" w:hint="cs"/>
          <w:rtl/>
          <w:lang w:bidi="fa-IR"/>
        </w:rPr>
        <w:t>"</w:t>
      </w:r>
    </w:p>
  </w:footnote>
  <w:footnote w:id="106">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spacing w:val="-2"/>
          <w:rtl/>
        </w:rPr>
        <w:t xml:space="preserve">نیسابوری، الکشف و البیان، 8/152 </w:t>
      </w:r>
      <w:r w:rsidRPr="00AF2DFE">
        <w:rPr>
          <w:rFonts w:hint="cs"/>
          <w:spacing w:val="-2"/>
          <w:rtl/>
          <w:lang w:bidi="fa-IR"/>
        </w:rPr>
        <w:t>–</w:t>
      </w:r>
      <w:r w:rsidRPr="00AF2DFE">
        <w:rPr>
          <w:rStyle w:val="Char1"/>
          <w:rFonts w:hint="cs"/>
          <w:spacing w:val="-2"/>
          <w:rtl/>
        </w:rPr>
        <w:t xml:space="preserve"> قرطبی، تفسیر القرطبی، 11/305 </w:t>
      </w:r>
      <w:r w:rsidRPr="00AF2DFE">
        <w:rPr>
          <w:rFonts w:hint="cs"/>
          <w:spacing w:val="-2"/>
          <w:rtl/>
          <w:lang w:bidi="fa-IR"/>
        </w:rPr>
        <w:t>–</w:t>
      </w:r>
      <w:r w:rsidRPr="00AF2DFE">
        <w:rPr>
          <w:rStyle w:val="Char1"/>
          <w:rFonts w:hint="cs"/>
          <w:spacing w:val="-2"/>
          <w:rtl/>
        </w:rPr>
        <w:t xml:space="preserve"> رازی، مفاتیح الغیب، 21/190 </w:t>
      </w:r>
      <w:r w:rsidRPr="00AF2DFE">
        <w:rPr>
          <w:rFonts w:hint="cs"/>
          <w:spacing w:val="-2"/>
          <w:rtl/>
          <w:lang w:bidi="fa-IR"/>
        </w:rPr>
        <w:t>–</w:t>
      </w:r>
      <w:r w:rsidRPr="00AF2DFE">
        <w:rPr>
          <w:rStyle w:val="Char1"/>
          <w:rFonts w:hint="cs"/>
          <w:spacing w:val="-2"/>
          <w:rtl/>
        </w:rPr>
        <w:t xml:space="preserve"> ابن کثیر، تفسیر ابن کثیر، 3/184 </w:t>
      </w:r>
      <w:r w:rsidRPr="00AF2DFE">
        <w:rPr>
          <w:rFonts w:hint="cs"/>
          <w:spacing w:val="-2"/>
          <w:rtl/>
          <w:lang w:bidi="fa-IR"/>
        </w:rPr>
        <w:t>–</w:t>
      </w:r>
      <w:r w:rsidRPr="00AF2DFE">
        <w:rPr>
          <w:rStyle w:val="Char1"/>
          <w:rFonts w:hint="cs"/>
          <w:spacing w:val="-2"/>
          <w:rtl/>
        </w:rPr>
        <w:t xml:space="preserve"> زیدان، اعتضاد من قصص القرآن، 1/201 و 202.</w:t>
      </w:r>
    </w:p>
  </w:footnote>
  <w:footnote w:id="107">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ابن عاشور، التجیر و التنویر، 24/391 و 40 ـ آلوسی، روح‌المعانی، 23/248.</w:t>
      </w:r>
    </w:p>
  </w:footnote>
  <w:footnote w:id="108">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ابن‌کثیر، تفسیر القرآن العظیم، 1/446.</w:t>
      </w:r>
    </w:p>
  </w:footnote>
  <w:footnote w:id="109">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زیدان، المستفاد من قصص القرآن، 1/206 و 207 به نقل از (تفسیر ابن کثیر، 3/183 و تفسیر القایمی، 2/262).</w:t>
      </w:r>
    </w:p>
  </w:footnote>
  <w:footnote w:id="110">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زیدان، المستفاد من قصص القرآن، 1/208.</w:t>
      </w:r>
    </w:p>
  </w:footnote>
  <w:footnote w:id="111">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سید قطب، ترجمه فی ظلال القرآن، 4/609.</w:t>
      </w:r>
    </w:p>
  </w:footnote>
  <w:footnote w:id="112">
    <w:p w:rsidR="00947B62" w:rsidRPr="00AF2DFE" w:rsidRDefault="00947B62" w:rsidP="00BF4F2B">
      <w:pPr>
        <w:widowControl w:val="0"/>
        <w:numPr>
          <w:ilvl w:val="0"/>
          <w:numId w:val="19"/>
        </w:numPr>
        <w:bidi/>
        <w:ind w:left="272" w:hanging="272"/>
        <w:jc w:val="both"/>
        <w:rPr>
          <w:rStyle w:val="Char1"/>
        </w:rPr>
      </w:pPr>
      <w:r w:rsidRPr="00AF2DFE">
        <w:rPr>
          <w:rStyle w:val="Char1"/>
          <w:rFonts w:hint="cs"/>
          <w:rtl/>
        </w:rPr>
        <w:t>ابراهیم</w:t>
      </w:r>
      <w:r w:rsidRPr="00AF2DFE">
        <w:rPr>
          <w:rStyle w:val="Char1"/>
          <w:rFonts w:cs="CTraditional Arabic" w:hint="cs"/>
          <w:rtl/>
        </w:rPr>
        <w:t xml:space="preserve">÷ </w:t>
      </w:r>
      <w:r w:rsidRPr="00AF2DFE">
        <w:rPr>
          <w:rStyle w:val="Char1"/>
          <w:rFonts w:hint="cs"/>
          <w:rtl/>
        </w:rPr>
        <w:t>برای پدر خود در حالی دعا کرد که کافر بود و این عملکردش در نزد الله</w:t>
      </w:r>
      <w:r w:rsidRPr="00AF2DFE">
        <w:rPr>
          <w:rStyle w:val="Char1"/>
          <w:rFonts w:cs="CTraditional Arabic" w:hint="cs"/>
          <w:rtl/>
        </w:rPr>
        <w:t xml:space="preserve">أ </w:t>
      </w:r>
      <w:r w:rsidRPr="00AF2DFE">
        <w:rPr>
          <w:rStyle w:val="Char1"/>
          <w:rFonts w:hint="cs"/>
          <w:rtl/>
        </w:rPr>
        <w:t>پذیرفته نشد و اسو</w:t>
      </w:r>
      <w:r w:rsidRPr="00AF2DFE">
        <w:rPr>
          <w:rStyle w:val="Char1"/>
          <w:rFonts w:hint="cs"/>
          <w:rtl/>
        </w:rPr>
        <w:softHyphen/>
        <w:t>ه</w:t>
      </w:r>
      <w:r w:rsidRPr="00AF2DFE">
        <w:rPr>
          <w:rStyle w:val="Char1"/>
          <w:rtl/>
        </w:rPr>
        <w:softHyphen/>
      </w:r>
      <w:r w:rsidRPr="00AF2DFE">
        <w:rPr>
          <w:rStyle w:val="Char1"/>
          <w:rFonts w:hint="cs"/>
          <w:rtl/>
        </w:rPr>
        <w:t>ای برای مؤمنان نیست. خداوند</w:t>
      </w:r>
      <w:r w:rsidRPr="00AF2DFE">
        <w:rPr>
          <w:rStyle w:val="Char1"/>
          <w:rFonts w:cs="CTraditional Arabic" w:hint="cs"/>
          <w:rtl/>
        </w:rPr>
        <w:t>ﻷ</w:t>
      </w:r>
      <w:r w:rsidRPr="00AF2DFE">
        <w:rPr>
          <w:rStyle w:val="Char1"/>
          <w:rFonts w:hint="cs"/>
          <w:rtl/>
        </w:rPr>
        <w:t xml:space="preserve"> می</w:t>
      </w:r>
      <w:r w:rsidRPr="00AF2DFE">
        <w:rPr>
          <w:rStyle w:val="Char1"/>
          <w:rFonts w:hint="cs"/>
          <w:rtl/>
        </w:rPr>
        <w:softHyphen/>
        <w:t>فرمایند:</w:t>
      </w:r>
    </w:p>
    <w:p w:rsidR="00947B62" w:rsidRPr="00AF2DFE" w:rsidRDefault="00947B62" w:rsidP="0064016D">
      <w:pPr>
        <w:pStyle w:val="a1"/>
        <w:ind w:firstLine="0"/>
        <w:rPr>
          <w:rStyle w:val="Char1"/>
          <w:rtl/>
        </w:rPr>
      </w:pPr>
      <w:r w:rsidRPr="00AF2DFE">
        <w:rPr>
          <w:rStyle w:val="Char1"/>
          <w:rFonts w:cs="Traditional Arabic"/>
          <w:sz w:val="20"/>
          <w:rtl/>
        </w:rPr>
        <w:t>﴿</w:t>
      </w:r>
      <w:r w:rsidRPr="00AF2DFE">
        <w:rPr>
          <w:rStyle w:val="Charc"/>
          <w:rtl/>
        </w:rPr>
        <w:t>قَدۡ كَانَتۡ لَكُمۡ أُسۡوَةٌ حَسَنَةٞ فِيٓ إِبۡرَٰهِيمَ وَ</w:t>
      </w:r>
      <w:r w:rsidRPr="00AF2DFE">
        <w:rPr>
          <w:rStyle w:val="Charc"/>
          <w:rFonts w:hint="cs"/>
          <w:rtl/>
        </w:rPr>
        <w:t>ٱ</w:t>
      </w:r>
      <w:r w:rsidRPr="00AF2DFE">
        <w:rPr>
          <w:rStyle w:val="Charc"/>
          <w:rFonts w:hint="eastAsia"/>
          <w:rtl/>
        </w:rPr>
        <w:t>لَّذِينَ</w:t>
      </w:r>
      <w:r w:rsidRPr="00AF2DFE">
        <w:rPr>
          <w:rStyle w:val="Charc"/>
          <w:rtl/>
        </w:rPr>
        <w:t xml:space="preserve"> مَعَهُ</w:t>
      </w:r>
      <w:r w:rsidRPr="00AF2DFE">
        <w:rPr>
          <w:rStyle w:val="Charc"/>
          <w:rFonts w:hint="cs"/>
          <w:rtl/>
        </w:rPr>
        <w:t>ۥٓ</w:t>
      </w:r>
      <w:r w:rsidRPr="00AF2DFE">
        <w:rPr>
          <w:rStyle w:val="Charc"/>
          <w:rtl/>
        </w:rPr>
        <w:t xml:space="preserve"> إِذۡ قَالُواْ لِقَوۡمِهِمۡ إِنَّا بُرَءَٰٓؤُاْ مِنكُمۡ وَمِمَّا تَعۡبُدُونَ مِن دُونِ </w:t>
      </w:r>
      <w:r w:rsidRPr="00AF2DFE">
        <w:rPr>
          <w:rStyle w:val="Charc"/>
          <w:rFonts w:hint="cs"/>
          <w:rtl/>
        </w:rPr>
        <w:t>ٱ</w:t>
      </w:r>
      <w:r w:rsidRPr="00AF2DFE">
        <w:rPr>
          <w:rStyle w:val="Charc"/>
          <w:rFonts w:hint="eastAsia"/>
          <w:rtl/>
        </w:rPr>
        <w:t>للَّهِ</w:t>
      </w:r>
      <w:r w:rsidRPr="00AF2DFE">
        <w:rPr>
          <w:rStyle w:val="Charc"/>
          <w:rtl/>
        </w:rPr>
        <w:t xml:space="preserve"> كَفَرۡنَا بِكُمۡ وَبَدَا بَيۡنَنَا وَبَيۡنَكُمُ </w:t>
      </w:r>
      <w:r w:rsidRPr="00AF2DFE">
        <w:rPr>
          <w:rStyle w:val="Charc"/>
          <w:rFonts w:hint="cs"/>
          <w:rtl/>
        </w:rPr>
        <w:t>ٱ</w:t>
      </w:r>
      <w:r w:rsidRPr="00AF2DFE">
        <w:rPr>
          <w:rStyle w:val="Charc"/>
          <w:rFonts w:hint="eastAsia"/>
          <w:rtl/>
        </w:rPr>
        <w:t>لۡعَدَٰوَةُ</w:t>
      </w:r>
      <w:r w:rsidRPr="00AF2DFE">
        <w:rPr>
          <w:rStyle w:val="Charc"/>
          <w:rtl/>
        </w:rPr>
        <w:t xml:space="preserve"> وَ</w:t>
      </w:r>
      <w:r w:rsidRPr="00AF2DFE">
        <w:rPr>
          <w:rStyle w:val="Charc"/>
          <w:rFonts w:hint="cs"/>
          <w:rtl/>
        </w:rPr>
        <w:t>ٱ</w:t>
      </w:r>
      <w:r w:rsidRPr="00AF2DFE">
        <w:rPr>
          <w:rStyle w:val="Charc"/>
          <w:rFonts w:hint="eastAsia"/>
          <w:rtl/>
        </w:rPr>
        <w:t>لۡبَغۡضَآءُ</w:t>
      </w:r>
      <w:r w:rsidRPr="00AF2DFE">
        <w:rPr>
          <w:rStyle w:val="Charc"/>
          <w:rtl/>
        </w:rPr>
        <w:t xml:space="preserve"> أَبَدًا حَتَّىٰ تُؤۡمِنُواْ بِ</w:t>
      </w:r>
      <w:r w:rsidRPr="00AF2DFE">
        <w:rPr>
          <w:rStyle w:val="Charc"/>
          <w:rFonts w:hint="cs"/>
          <w:rtl/>
        </w:rPr>
        <w:t>ٱ</w:t>
      </w:r>
      <w:r w:rsidRPr="00AF2DFE">
        <w:rPr>
          <w:rStyle w:val="Charc"/>
          <w:rFonts w:hint="eastAsia"/>
          <w:rtl/>
        </w:rPr>
        <w:t>للَّهِ</w:t>
      </w:r>
      <w:r w:rsidRPr="00AF2DFE">
        <w:rPr>
          <w:rStyle w:val="Charc"/>
          <w:rtl/>
        </w:rPr>
        <w:t xml:space="preserve"> وَحۡدَهُ</w:t>
      </w:r>
      <w:r w:rsidRPr="00AF2DFE">
        <w:rPr>
          <w:rStyle w:val="Charc"/>
          <w:rFonts w:hint="cs"/>
          <w:rtl/>
        </w:rPr>
        <w:t>ۥٓ</w:t>
      </w:r>
      <w:r w:rsidRPr="00AF2DFE">
        <w:rPr>
          <w:rStyle w:val="Charc"/>
          <w:rtl/>
        </w:rPr>
        <w:t xml:space="preserve"> إِلَّا قَوۡلَ إِبۡرَٰهِيمَ لِأَبِيهِ لَأَسۡتَغۡفِرَنَّ لَكَ وَمَآ أَمۡلِكُ لَكَ مِنَ </w:t>
      </w:r>
      <w:r w:rsidRPr="00AF2DFE">
        <w:rPr>
          <w:rStyle w:val="Charc"/>
          <w:rFonts w:hint="cs"/>
          <w:rtl/>
        </w:rPr>
        <w:t>ٱ</w:t>
      </w:r>
      <w:r w:rsidRPr="00AF2DFE">
        <w:rPr>
          <w:rStyle w:val="Charc"/>
          <w:rFonts w:hint="eastAsia"/>
          <w:rtl/>
        </w:rPr>
        <w:t>للَّهِ</w:t>
      </w:r>
      <w:r w:rsidRPr="00AF2DFE">
        <w:rPr>
          <w:rStyle w:val="Charc"/>
          <w:rtl/>
        </w:rPr>
        <w:t xml:space="preserve"> مِن شَيۡءٖۖ رَّبَّنَا عَلَيۡكَ تَوَكَّلۡنَا وَإِلَيۡكَ أَنَبۡنَا وَإِلَيۡكَ </w:t>
      </w:r>
      <w:r w:rsidRPr="00AF2DFE">
        <w:rPr>
          <w:rStyle w:val="Charc"/>
          <w:rFonts w:hint="cs"/>
          <w:rtl/>
        </w:rPr>
        <w:t>ٱ</w:t>
      </w:r>
      <w:r w:rsidRPr="00AF2DFE">
        <w:rPr>
          <w:rStyle w:val="Charc"/>
          <w:rFonts w:hint="eastAsia"/>
          <w:rtl/>
        </w:rPr>
        <w:t>لۡمَصِيرُ</w:t>
      </w:r>
      <w:r w:rsidRPr="00AF2DFE">
        <w:rPr>
          <w:rStyle w:val="Charc"/>
          <w:rtl/>
        </w:rPr>
        <w:t>٤</w:t>
      </w:r>
      <w:r w:rsidRPr="00AF2DFE">
        <w:rPr>
          <w:rStyle w:val="Char1"/>
          <w:rFonts w:cs="Traditional Arabic"/>
          <w:sz w:val="20"/>
          <w:rtl/>
        </w:rPr>
        <w:t>﴾</w:t>
      </w:r>
      <w:r w:rsidRPr="00AF2DFE">
        <w:rPr>
          <w:rStyle w:val="Charc"/>
          <w:rtl/>
        </w:rPr>
        <w:t xml:space="preserve"> </w:t>
      </w:r>
      <w:r w:rsidRPr="00AF2DFE">
        <w:rPr>
          <w:sz w:val="20"/>
          <w:szCs w:val="20"/>
          <w:rtl/>
        </w:rPr>
        <w:t>[الممتحنة: 4]</w:t>
      </w:r>
      <w:r w:rsidRPr="00AF2DFE">
        <w:rPr>
          <w:rFonts w:hint="cs"/>
          <w:rtl/>
        </w:rPr>
        <w:t>.</w:t>
      </w:r>
    </w:p>
    <w:p w:rsidR="00947B62" w:rsidRPr="00AF2DFE" w:rsidRDefault="00947B62" w:rsidP="00BF4F2B">
      <w:pPr>
        <w:tabs>
          <w:tab w:val="right" w:pos="7031"/>
        </w:tabs>
        <w:bidi/>
        <w:ind w:left="272" w:hanging="272"/>
        <w:jc w:val="both"/>
        <w:rPr>
          <w:rStyle w:val="Char1"/>
          <w:rtl/>
        </w:rPr>
      </w:pPr>
      <w:r w:rsidRPr="00AF2DFE">
        <w:rPr>
          <w:rStyle w:val="Char1"/>
          <w:rFonts w:hint="cs"/>
          <w:rtl/>
        </w:rPr>
        <w:tab/>
        <w:t>«</w:t>
      </w:r>
      <w:r w:rsidRPr="00AF2DFE">
        <w:rPr>
          <w:rStyle w:val="Char1"/>
          <w:rtl/>
        </w:rPr>
        <w:t>‏(رفتار و كردار) ابراهیم و كسانی كه بدو گرویده بودند، الگوی خوبی برای شما است، بدانگاه كه به قوم خود گفتند: ما از شما و از چیزهائی كه بغیر از خدا می‌پرستید، بیزار و گریزانیم، و شما را قبول نداریم و در حق شما بی‌اعتنائیم، و دشمنانگی و كینه‌توزی همیشگی میان ما و شما پدیدار آمده است، تا زمانی كه به خدای یگانه ایمان می‌آورید و او را به یگانگی می‌پرستید. (كردار و رفتار ابراهیم و گروندگان بدو، سرمشق خوبی برای شما است) مگر سخنی كه ابراهیم به پدر خود گفت: من قطعاً برای تو طلب آمرزش می‌كنم، و در عین حال برای تو در پیشگاه خدا هیچ كار دیگری نمی‌توانم بكنم. (این سخن، چیزی نیست كه بدان اقتداء كنید). پروردگارا ! به تو توكّل می‌كنیم، و به تو روی می‌آوریم، و بازگشت به سوی تو است (و همه‌ی راه‌ها سر به جانب تو دارد و به تو منتهی می‌گردد)</w:t>
      </w:r>
      <w:r w:rsidRPr="00AF2DFE">
        <w:rPr>
          <w:rStyle w:val="Char1"/>
          <w:rFonts w:hint="cs"/>
          <w:rtl/>
        </w:rPr>
        <w:t>».</w:t>
      </w:r>
    </w:p>
    <w:p w:rsidR="00947B62" w:rsidRPr="00AF2DFE" w:rsidRDefault="00947B62" w:rsidP="00BF4F2B">
      <w:pPr>
        <w:tabs>
          <w:tab w:val="right" w:pos="7031"/>
        </w:tabs>
        <w:bidi/>
        <w:ind w:left="272" w:hanging="272"/>
        <w:jc w:val="both"/>
        <w:rPr>
          <w:rStyle w:val="Char1"/>
        </w:rPr>
      </w:pPr>
      <w:r w:rsidRPr="00AF2DFE">
        <w:rPr>
          <w:rStyle w:val="Char1"/>
        </w:rPr>
        <w:tab/>
      </w:r>
      <w:r w:rsidRPr="00AF2DFE">
        <w:rPr>
          <w:rStyle w:val="Char1"/>
          <w:rFonts w:hint="cs"/>
          <w:rtl/>
        </w:rPr>
        <w:t>این دعا به صورت عام برای والدین مسلمان جایز است و در صورتی که کافر هم باشند می</w:t>
      </w:r>
      <w:r w:rsidRPr="00AF2DFE">
        <w:rPr>
          <w:rStyle w:val="Char1"/>
          <w:rFonts w:hint="cs"/>
          <w:rtl/>
        </w:rPr>
        <w:softHyphen/>
        <w:t>توان برای آن‌ها طلب هدایت از خداوند</w:t>
      </w:r>
      <w:r w:rsidRPr="00AF2DFE">
        <w:rPr>
          <w:rStyle w:val="Char1"/>
        </w:rPr>
        <w:t xml:space="preserve"> </w:t>
      </w:r>
      <w:r w:rsidRPr="00AF2DFE">
        <w:rPr>
          <w:rStyle w:val="Char1"/>
          <w:rFonts w:cs="CTraditional Arabic" w:hint="cs"/>
          <w:rtl/>
        </w:rPr>
        <w:t>ـ</w:t>
      </w:r>
      <w:r w:rsidRPr="00AF2DFE">
        <w:rPr>
          <w:rStyle w:val="Char1"/>
          <w:rFonts w:hint="cs"/>
          <w:rtl/>
        </w:rPr>
        <w:t xml:space="preserve"> کرد. البته برخی از مفسّرین بر این باورند که برای آدم و حوا </w:t>
      </w:r>
      <w:r w:rsidRPr="00AF2DFE">
        <w:rPr>
          <w:rFonts w:hint="cs"/>
          <w:color w:val="000000"/>
          <w:sz w:val="20"/>
          <w:szCs w:val="20"/>
          <w:rtl/>
        </w:rPr>
        <w:t>–</w:t>
      </w:r>
      <w:r w:rsidRPr="00AF2DFE">
        <w:rPr>
          <w:rStyle w:val="Char1"/>
          <w:rFonts w:hint="cs"/>
          <w:rtl/>
        </w:rPr>
        <w:t xml:space="preserve">علیهما السلام- دعا کرده است. نک: رازی، </w:t>
      </w:r>
      <w:r w:rsidRPr="00AF2DFE">
        <w:rPr>
          <w:rStyle w:val="Char1"/>
          <w:rtl/>
        </w:rPr>
        <w:t>مفاتیح الغیب</w:t>
      </w:r>
      <w:r w:rsidRPr="00AF2DFE">
        <w:rPr>
          <w:rStyle w:val="Char1"/>
          <w:rFonts w:hint="cs"/>
          <w:rtl/>
        </w:rPr>
        <w:t>، 9/264.</w:t>
      </w:r>
    </w:p>
    <w:p w:rsidR="00947B62" w:rsidRPr="00AF2DFE" w:rsidRDefault="00947B62" w:rsidP="00BF4F2B">
      <w:pPr>
        <w:pStyle w:val="FootnoteText"/>
        <w:bidi/>
        <w:ind w:left="272" w:hanging="272"/>
        <w:jc w:val="both"/>
        <w:rPr>
          <w:rStyle w:val="Char1"/>
          <w:rtl/>
        </w:rPr>
      </w:pPr>
    </w:p>
  </w:footnote>
  <w:footnote w:id="113">
    <w:p w:rsidR="00947B62" w:rsidRPr="00AF2DFE" w:rsidRDefault="00947B62" w:rsidP="00232A16">
      <w:pPr>
        <w:pStyle w:val="FootnoteText"/>
        <w:bidi/>
        <w:ind w:left="272" w:hanging="272"/>
        <w:jc w:val="both"/>
        <w:rPr>
          <w:sz w:val="22"/>
          <w:szCs w:val="22"/>
          <w:rtl/>
        </w:rPr>
      </w:pPr>
      <w:r w:rsidRPr="00AF2DFE">
        <w:rPr>
          <w:rStyle w:val="Char1"/>
          <w:rFonts w:hint="cs"/>
          <w:rtl/>
        </w:rPr>
        <w:t>رک: ابن حجر، فتح الباری شرح صحیح البخاری، 6/408 و409</w:t>
      </w:r>
      <w:r w:rsidRPr="00AF2DFE">
        <w:rPr>
          <w:rStyle w:val="Char1"/>
          <w:rFonts w:hint="cs"/>
        </w:rPr>
        <w:t>.</w:t>
      </w:r>
      <w:r w:rsidRPr="00AF2DFE">
        <w:rPr>
          <w:rStyle w:val="FootnoteReference"/>
          <w:rFonts w:cs="IRNazli"/>
          <w:sz w:val="22"/>
          <w:szCs w:val="22"/>
          <w:vertAlign w:val="baseline"/>
        </w:rPr>
        <w:footnoteRef/>
      </w:r>
      <w:r w:rsidRPr="00AF2DFE">
        <w:rPr>
          <w:rFonts w:hint="cs"/>
          <w:sz w:val="22"/>
          <w:szCs w:val="22"/>
          <w:rtl/>
        </w:rPr>
        <w:t xml:space="preserve"> </w:t>
      </w:r>
    </w:p>
  </w:footnote>
  <w:footnote w:id="114">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جهت مشاهده دیدگاه‌های مختلف در این زمینه نک: محمّد بیومی مهران، بررسی تاریخی قصص قرآن، 1/152 و 153.</w:t>
      </w:r>
    </w:p>
  </w:footnote>
  <w:footnote w:id="115">
    <w:p w:rsidR="00947B62" w:rsidRPr="00AF2DFE" w:rsidRDefault="00947B62" w:rsidP="009E4930">
      <w:pPr>
        <w:pStyle w:val="FootnoteText"/>
        <w:bidi/>
        <w:ind w:left="272" w:hanging="272"/>
        <w:jc w:val="both"/>
        <w:rPr>
          <w:rStyle w:val="Char1"/>
          <w:rFonts w:eastAsia="Calibri"/>
          <w:rtl/>
        </w:rPr>
      </w:pPr>
      <w:r w:rsidRPr="00AF2DFE">
        <w:rPr>
          <w:rStyle w:val="Char1"/>
        </w:rPr>
        <w:footnoteRef/>
      </w:r>
      <w:r w:rsidRPr="00AF2DFE">
        <w:rPr>
          <w:rStyle w:val="Char1"/>
          <w:rFonts w:hint="cs"/>
          <w:rtl/>
        </w:rPr>
        <w:t xml:space="preserve">- </w:t>
      </w:r>
      <w:r w:rsidRPr="00AF2DFE">
        <w:rPr>
          <w:rStyle w:val="Char1"/>
          <w:rFonts w:eastAsia="Calibri" w:hint="cs"/>
          <w:rtl/>
        </w:rPr>
        <w:t>مکّه در لغت از (مکّ) که به معنای مکیدن می‌باشد، و بعد از ساختن کعبه، مکّه و بَکّه نام گرفت و از این جهت که گناهان حاجیان را می‌مکد، مکّه نامیده شده است؛ زیرا وقتی حاجی، به حج و زیارت خانه خدا می‌رود، خداوند</w:t>
      </w:r>
      <w:r w:rsidRPr="00AF2DFE">
        <w:rPr>
          <w:rStyle w:val="Char1"/>
          <w:rFonts w:eastAsia="Calibri" w:cs="CTraditional Arabic" w:hint="cs"/>
          <w:rtl/>
        </w:rPr>
        <w:t>أ</w:t>
      </w:r>
      <w:r w:rsidRPr="00AF2DFE">
        <w:rPr>
          <w:rStyle w:val="Char1"/>
          <w:rFonts w:eastAsia="Calibri" w:hint="cs"/>
          <w:rtl/>
        </w:rPr>
        <w:t xml:space="preserve"> گناهانش را پاک می‌کند و همانند روزی می</w:t>
      </w:r>
      <w:r w:rsidRPr="00AF2DFE">
        <w:rPr>
          <w:rStyle w:val="Char1"/>
          <w:rFonts w:eastAsia="Calibri" w:hint="cs"/>
          <w:rtl/>
        </w:rPr>
        <w:softHyphen/>
        <w:t xml:space="preserve">باشد که از مادر به دنیا آمده و عاری از پلیدی گناه می‌باشد؛ چراکه ابوهریره روایت كرده است: </w:t>
      </w:r>
      <w:r w:rsidRPr="00AF2DFE">
        <w:rPr>
          <w:rStyle w:val="Chara"/>
          <w:rFonts w:eastAsia="Calibri" w:hint="cs"/>
          <w:rtl/>
        </w:rPr>
        <w:t>«سمعت</w:t>
      </w:r>
      <w:r w:rsidRPr="00AF2DFE">
        <w:rPr>
          <w:rStyle w:val="Chara"/>
          <w:rFonts w:eastAsia="Calibri"/>
          <w:rtl/>
        </w:rPr>
        <w:t xml:space="preserve"> </w:t>
      </w:r>
      <w:r w:rsidRPr="00AF2DFE">
        <w:rPr>
          <w:rStyle w:val="Chara"/>
          <w:rFonts w:eastAsia="Calibri" w:hint="cs"/>
          <w:rtl/>
        </w:rPr>
        <w:t>النبي</w:t>
      </w:r>
      <w:r w:rsidRPr="00AF2DFE">
        <w:rPr>
          <w:rStyle w:val="Chara"/>
          <w:rFonts w:eastAsia="Calibri"/>
          <w:rtl/>
        </w:rPr>
        <w:t xml:space="preserve"> </w:t>
      </w:r>
      <w:r w:rsidRPr="00AF2DFE">
        <w:rPr>
          <w:rStyle w:val="Chara"/>
          <w:rFonts w:eastAsia="Calibri" w:hint="cs"/>
          <w:rtl/>
        </w:rPr>
        <w:t>صلى</w:t>
      </w:r>
      <w:r w:rsidRPr="00AF2DFE">
        <w:rPr>
          <w:rStyle w:val="Chara"/>
          <w:rFonts w:eastAsia="Calibri"/>
          <w:rtl/>
        </w:rPr>
        <w:t xml:space="preserve"> </w:t>
      </w:r>
      <w:r w:rsidRPr="00AF2DFE">
        <w:rPr>
          <w:rStyle w:val="Chara"/>
          <w:rFonts w:eastAsia="Calibri" w:hint="cs"/>
          <w:rtl/>
        </w:rPr>
        <w:t>الله</w:t>
      </w:r>
      <w:r w:rsidRPr="00AF2DFE">
        <w:rPr>
          <w:rStyle w:val="Chara"/>
          <w:rFonts w:eastAsia="Calibri"/>
          <w:rtl/>
        </w:rPr>
        <w:t xml:space="preserve"> </w:t>
      </w:r>
      <w:r w:rsidRPr="00AF2DFE">
        <w:rPr>
          <w:rStyle w:val="Chara"/>
          <w:rFonts w:eastAsia="Calibri" w:hint="cs"/>
          <w:rtl/>
        </w:rPr>
        <w:t>عليه</w:t>
      </w:r>
      <w:r w:rsidRPr="00AF2DFE">
        <w:rPr>
          <w:rStyle w:val="Chara"/>
          <w:rFonts w:eastAsia="Calibri"/>
          <w:rtl/>
        </w:rPr>
        <w:t xml:space="preserve"> </w:t>
      </w:r>
      <w:r w:rsidRPr="00AF2DFE">
        <w:rPr>
          <w:rStyle w:val="Chara"/>
          <w:rFonts w:eastAsia="Calibri" w:hint="cs"/>
          <w:rtl/>
        </w:rPr>
        <w:t>وسلم</w:t>
      </w:r>
      <w:r w:rsidRPr="00AF2DFE">
        <w:rPr>
          <w:rStyle w:val="Chara"/>
          <w:rFonts w:eastAsia="Calibri"/>
          <w:rtl/>
        </w:rPr>
        <w:t xml:space="preserve"> </w:t>
      </w:r>
      <w:r w:rsidRPr="00AF2DFE">
        <w:rPr>
          <w:rStyle w:val="Chara"/>
          <w:rFonts w:eastAsia="Calibri" w:hint="cs"/>
          <w:rtl/>
        </w:rPr>
        <w:t>يقول</w:t>
      </w:r>
      <w:r w:rsidRPr="00AF2DFE">
        <w:rPr>
          <w:rStyle w:val="Chara"/>
          <w:rFonts w:eastAsia="Calibri"/>
          <w:rtl/>
        </w:rPr>
        <w:t>: مَنْ حَجَّ لِلَّهِ، فَلَمْ يَرْفُثْ، وَلَمْ يَفْسُقْ، رَجَعَ كَيَوْمِ وَلَدَتْهُ أُمُّهُ</w:t>
      </w:r>
      <w:r w:rsidRPr="00AF2DFE">
        <w:rPr>
          <w:rStyle w:val="Chara"/>
          <w:rFonts w:eastAsia="Calibri" w:hint="cs"/>
          <w:rtl/>
        </w:rPr>
        <w:t>.»</w:t>
      </w:r>
      <w:r w:rsidRPr="00AF2DFE">
        <w:rPr>
          <w:rStyle w:val="Char1"/>
          <w:rFonts w:eastAsia="Calibri" w:hint="cs"/>
          <w:rtl/>
        </w:rPr>
        <w:t xml:space="preserve"> «از پیغمبر</w:t>
      </w:r>
      <w:r w:rsidR="009E4930">
        <w:rPr>
          <w:rStyle w:val="Char1"/>
          <w:rFonts w:eastAsia="Calibri" w:hint="cs"/>
          <w:rtl/>
        </w:rPr>
        <w:t xml:space="preserve"> </w:t>
      </w:r>
      <w:r w:rsidR="009E4930">
        <w:rPr>
          <w:rStyle w:val="Char1"/>
          <w:rFonts w:eastAsia="Calibri" w:cs="CTraditional Arabic" w:hint="cs"/>
          <w:rtl/>
        </w:rPr>
        <w:t>ج</w:t>
      </w:r>
      <w:r w:rsidRPr="00AF2DFE">
        <w:rPr>
          <w:rStyle w:val="Char0"/>
          <w:rFonts w:eastAsia="Calibri" w:hint="cs"/>
          <w:rtl/>
        </w:rPr>
        <w:t xml:space="preserve"> شنیدم که هرکس برای خداوند حج کند درحالیکه همبستری و فسق و گناه نکرده باشد، (از حج در حالی) برمی</w:t>
      </w:r>
      <w:r w:rsidRPr="00AF2DFE">
        <w:rPr>
          <w:rStyle w:val="Char0"/>
          <w:rFonts w:eastAsia="Calibri"/>
          <w:rtl/>
        </w:rPr>
        <w:softHyphen/>
      </w:r>
      <w:r w:rsidRPr="00AF2DFE">
        <w:rPr>
          <w:rStyle w:val="Char0"/>
          <w:rFonts w:eastAsia="Calibri" w:hint="cs"/>
          <w:rtl/>
        </w:rPr>
        <w:t>گردد مانند روزی که از مادرش متولد شده است.»</w:t>
      </w:r>
    </w:p>
    <w:p w:rsidR="00947B62" w:rsidRPr="00AF2DFE" w:rsidRDefault="00947B62" w:rsidP="00AA5099">
      <w:pPr>
        <w:bidi/>
        <w:ind w:left="272" w:hanging="272"/>
        <w:jc w:val="both"/>
        <w:rPr>
          <w:rStyle w:val="Char1"/>
          <w:rtl/>
        </w:rPr>
      </w:pPr>
      <w:r w:rsidRPr="00AF2DFE">
        <w:rPr>
          <w:rStyle w:val="Char1"/>
          <w:rFonts w:eastAsia="Calibri" w:hint="cs"/>
          <w:rtl/>
        </w:rPr>
        <w:t xml:space="preserve">و آن بکّة نیز خوانده می‌شود، که از بکی به معنای گریه‌کردن می‌باشد؛ شاید بدین دلیل بکة خوانده می‌شود که مردم در آنجا گریه می‌کنند. (نک: ابن فارس، مقاییس اللغة، 1/186) </w:t>
      </w:r>
    </w:p>
  </w:footnote>
  <w:footnote w:id="116">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بخش (4-1) ابراهیم بت‌شکن.</w:t>
      </w:r>
    </w:p>
  </w:footnote>
  <w:footnote w:id="117">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(صحیح):</w:t>
      </w:r>
      <w:r w:rsidRPr="00AF2DFE">
        <w:rPr>
          <w:rStyle w:val="Char1"/>
          <w:rFonts w:hint="cs"/>
          <w:rtl/>
        </w:rPr>
        <w:t xml:space="preserve"> بخاری (ش4563)</w:t>
      </w:r>
      <w:r w:rsidRPr="00AF2DFE">
        <w:rPr>
          <w:rStyle w:val="Char1"/>
        </w:rPr>
        <w:t>.</w:t>
      </w:r>
    </w:p>
  </w:footnote>
  <w:footnote w:id="118">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خالدی، القصص القرآنی، 10/373.</w:t>
      </w:r>
    </w:p>
  </w:footnote>
  <w:footnote w:id="119">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البته در این زمینه هیچ نص صحیحی در دلایل سفرش وجود ندارد و اسرائیلیات پوچی نیز در این زمینه جعل شده است.</w:t>
      </w:r>
    </w:p>
  </w:footnote>
  <w:footnote w:id="120">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spacing w:val="-4"/>
          <w:rtl/>
        </w:rPr>
        <w:t>در اینکه همسرش ساره نام داشت نک: همان، 1/377 و 378 و حدیث شماره 2543 به روایت مسلم.</w:t>
      </w:r>
    </w:p>
  </w:footnote>
  <w:footnote w:id="121">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طبّاره، داستان پیامبران در قرآن، 188 و 189.</w:t>
      </w:r>
    </w:p>
  </w:footnote>
  <w:footnote w:id="122">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بیومی مهران، بررسی تاریخ قصص قرآنی، 7/129-132 و درباره نوباوگی و جایگاهی که فرزند نوباوه نزد بنی‌اسرائیل داشته است، نک: مقاله بیومی مهران، قصة ارض المیعاد بین الحقیقة و الاسطورة، صبری جرجیس، التراث الیهودی الصهیونی، ص 76، سفر پیدایش، 25:27-33، بیومی، اسرائیل، 75.</w:t>
      </w:r>
    </w:p>
  </w:footnote>
  <w:footnote w:id="123">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(صحیح):</w:t>
      </w:r>
      <w:r w:rsidRPr="00AF2DFE">
        <w:rPr>
          <w:rStyle w:val="Char1"/>
          <w:rFonts w:hint="cs"/>
          <w:rtl/>
        </w:rPr>
        <w:t xml:space="preserve"> بخاری (ش3364)</w:t>
      </w:r>
      <w:r w:rsidRPr="00AF2DFE">
        <w:rPr>
          <w:rStyle w:val="Char1"/>
          <w:rtl/>
        </w:rPr>
        <w:t>.</w:t>
      </w:r>
    </w:p>
    <w:p w:rsidR="00947B62" w:rsidRPr="00AF2DFE" w:rsidRDefault="00947B62" w:rsidP="00BF16EA">
      <w:pPr>
        <w:pStyle w:val="FootnoteText"/>
        <w:bidi/>
        <w:ind w:left="272"/>
        <w:jc w:val="both"/>
        <w:rPr>
          <w:rStyle w:val="Char1"/>
          <w:rtl/>
        </w:rPr>
      </w:pPr>
      <w:r w:rsidRPr="00AF2DFE">
        <w:rPr>
          <w:rStyle w:val="Char1"/>
          <w:rFonts w:hint="cs"/>
          <w:rtl/>
        </w:rPr>
        <w:t>رک: ابن کثیر، تفسیر القرآن العظیم، 1/154؛ قرطبی، تفسیر القرطبی، 9/369؛ آلوسی، روح المعانی، 13/236.</w:t>
      </w:r>
    </w:p>
  </w:footnote>
  <w:footnote w:id="124">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(صحیح):</w:t>
      </w:r>
      <w:r w:rsidRPr="00AF2DFE">
        <w:rPr>
          <w:rStyle w:val="Char1"/>
          <w:rFonts w:hint="cs"/>
          <w:rtl/>
        </w:rPr>
        <w:t xml:space="preserve"> بخاری (ش4563)</w:t>
      </w:r>
      <w:r w:rsidRPr="00AF2DFE">
        <w:rPr>
          <w:rStyle w:val="Char1"/>
          <w:rtl/>
        </w:rPr>
        <w:t>.</w:t>
      </w:r>
    </w:p>
  </w:footnote>
  <w:footnote w:id="125">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ابن کثیر، تفسیر القرآن العظیم، 4/9؛ بسنجید با: بیضاوی، انوار التنزیل و اسرار التأویل، 2/297؛ آلوسی، روح المعانی، 23/128.</w:t>
      </w:r>
    </w:p>
  </w:footnote>
  <w:footnote w:id="126">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در این باره نک: طبری، جامع البیان عن تأویل آی القرآن، 2/510-511، 3/74.</w:t>
      </w:r>
    </w:p>
  </w:footnote>
  <w:footnote w:id="127">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قرطبی، تفسیر القرطبی، 15/101-104، تفسیر البیضاوی، 2/297؛ تفسیر طبری، 15/78-79.</w:t>
      </w:r>
    </w:p>
  </w:footnote>
  <w:footnote w:id="128">
    <w:p w:rsidR="00947B62" w:rsidRPr="00AF2DFE" w:rsidRDefault="00947B62" w:rsidP="009E4930">
      <w:pPr>
        <w:pStyle w:val="FootnoteText"/>
        <w:bidi/>
        <w:ind w:left="272" w:hanging="272"/>
        <w:jc w:val="both"/>
        <w:rPr>
          <w:rStyle w:val="Char1"/>
          <w:rtl/>
        </w:rPr>
      </w:pPr>
      <w:r w:rsidRPr="00AF2DFE">
        <w:rPr>
          <w:rStyle w:val="Char1"/>
        </w:rPr>
        <w:footnoteRef/>
      </w:r>
      <w:r w:rsidRPr="00AF2DFE">
        <w:rPr>
          <w:rStyle w:val="Char1"/>
          <w:rFonts w:hint="cs"/>
          <w:rtl/>
        </w:rPr>
        <w:t>- مهران فیومی، بررسی تاریخ قصص قرآنی، 1/132-133، بین یهودیان و مسیحیان با مسلمانان بگومگوها و ناهمواری</w:t>
      </w:r>
      <w:r w:rsidRPr="00AF2DFE">
        <w:rPr>
          <w:rStyle w:val="Char1"/>
          <w:rFonts w:hint="eastAsia"/>
        </w:rPr>
        <w:t>‌</w:t>
      </w:r>
      <w:r w:rsidRPr="00AF2DFE">
        <w:rPr>
          <w:rStyle w:val="Char1"/>
          <w:rFonts w:hint="cs"/>
          <w:rtl/>
        </w:rPr>
        <w:t>های افزون بر اینکه در داستان ذبح در قربانی‌کردن کدامین پسر ابراهیم</w:t>
      </w:r>
      <w:r w:rsidRPr="00AF2DFE">
        <w:rPr>
          <w:rStyle w:val="Char1"/>
          <w:rFonts w:cs="CTraditional Arabic" w:hint="cs"/>
          <w:rtl/>
        </w:rPr>
        <w:t>÷</w:t>
      </w:r>
      <w:r w:rsidRPr="00AF2DFE">
        <w:rPr>
          <w:rStyle w:val="Char1"/>
          <w:rFonts w:hint="cs"/>
          <w:rtl/>
        </w:rPr>
        <w:t>، اسماعیل یا اسحاق</w:t>
      </w:r>
      <w:r w:rsidR="009E4930">
        <w:rPr>
          <w:rStyle w:val="Char1"/>
          <w:rFonts w:hint="cs"/>
          <w:rtl/>
        </w:rPr>
        <w:t xml:space="preserve"> </w:t>
      </w:r>
      <w:r w:rsidRPr="00AF2DFE">
        <w:rPr>
          <w:rStyle w:val="Char1"/>
          <w:rFonts w:hint="cs"/>
          <w:rtl/>
        </w:rPr>
        <w:t>وجود دارد. جهت تفصیل و تحلیل دیدگاه‌ها، نک: همان، 1/134، 149. و بی‌شک نظر اسلام، اسماعیل</w:t>
      </w:r>
      <w:r w:rsidRPr="00AF2DFE">
        <w:rPr>
          <w:rStyle w:val="Char1"/>
          <w:rFonts w:cs="CTraditional Arabic" w:hint="cs"/>
          <w:rtl/>
        </w:rPr>
        <w:t xml:space="preserve">÷ </w:t>
      </w:r>
      <w:r w:rsidRPr="00AF2DFE">
        <w:rPr>
          <w:rStyle w:val="Char1"/>
          <w:rFonts w:hint="cs"/>
          <w:rtl/>
        </w:rPr>
        <w:t>بوده است.</w:t>
      </w:r>
    </w:p>
  </w:footnote>
  <w:footnote w:id="129">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(صحیح):</w:t>
      </w:r>
      <w:r w:rsidRPr="00AF2DFE">
        <w:rPr>
          <w:rStyle w:val="Char1"/>
          <w:rFonts w:hint="cs"/>
          <w:rtl/>
        </w:rPr>
        <w:t xml:space="preserve"> بخاری (ش3385)</w:t>
      </w:r>
      <w:r w:rsidRPr="00AF2DFE">
        <w:rPr>
          <w:rStyle w:val="Char1"/>
          <w:rtl/>
        </w:rPr>
        <w:t>.</w:t>
      </w:r>
    </w:p>
  </w:footnote>
  <w:footnote w:id="130">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نک: انبیاء/51-64.</w:t>
      </w:r>
    </w:p>
  </w:footnote>
  <w:footnote w:id="131">
    <w:p w:rsidR="00947B62" w:rsidRPr="00AF2DFE" w:rsidRDefault="00947B62" w:rsidP="00BF4F2B">
      <w:pPr>
        <w:pStyle w:val="FootnoteText"/>
        <w:bidi/>
        <w:ind w:left="272" w:hanging="272"/>
        <w:jc w:val="both"/>
        <w:rPr>
          <w:rStyle w:val="Char1"/>
          <w:rtl/>
        </w:rPr>
      </w:pPr>
      <w:r w:rsidRPr="00AF2DFE">
        <w:rPr>
          <w:rStyle w:val="Char1"/>
        </w:rPr>
        <w:footnoteRef/>
      </w:r>
      <w:r w:rsidRPr="00AF2DFE">
        <w:rPr>
          <w:rStyle w:val="Char1"/>
          <w:rFonts w:hint="cs"/>
          <w:rtl/>
        </w:rPr>
        <w:t xml:space="preserve">- </w:t>
      </w:r>
      <w:r w:rsidRPr="00AF2DFE">
        <w:rPr>
          <w:rStyle w:val="Char1"/>
          <w:rFonts w:hint="cs"/>
          <w:color w:val="FF0000"/>
          <w:rtl/>
        </w:rPr>
        <w:t>(</w:t>
      </w:r>
      <w:r w:rsidRPr="00AF2DFE">
        <w:rPr>
          <w:rStyle w:val="Char1"/>
          <w:color w:val="FF0000"/>
          <w:rtl/>
        </w:rPr>
        <w:t>صحيح):</w:t>
      </w:r>
      <w:r w:rsidRPr="00AF2DFE">
        <w:rPr>
          <w:rStyle w:val="Char1"/>
          <w:rtl/>
        </w:rPr>
        <w:t xml:space="preserve"> بخاری (ش3030) / مسلم (ش4637) / ابوداود (ش2638) / ترمذی (ش1675)</w:t>
      </w:r>
      <w:r w:rsidRPr="00AF2DFE">
        <w:rPr>
          <w:rStyle w:val="Char1"/>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62" w:rsidRPr="00C9167F" w:rsidRDefault="001E27F6" w:rsidP="00EA0D62">
    <w:pPr>
      <w:pStyle w:val="Header"/>
      <w:tabs>
        <w:tab w:val="clear" w:pos="4320"/>
        <w:tab w:val="left" w:pos="1276"/>
        <w:tab w:val="center" w:pos="1418"/>
        <w:tab w:val="center" w:pos="1701"/>
        <w:tab w:val="right" w:pos="6804"/>
      </w:tabs>
      <w:bidi/>
      <w:spacing w:after="180"/>
      <w:ind w:left="284" w:right="284"/>
      <w:jc w:val="both"/>
      <w:rPr>
        <w:rFonts w:ascii="IRLotus" w:hAnsi="IRLotus" w:cs="IRLotus"/>
        <w:sz w:val="30"/>
        <w:szCs w:val="30"/>
        <w:rtl/>
        <w:lang w:bidi="fa-IR"/>
      </w:rPr>
    </w:pPr>
    <w:r>
      <w:rPr>
        <w:noProof/>
        <w:sz w:val="28"/>
        <w:szCs w:val="28"/>
      </w:rPr>
      <mc:AlternateContent>
        <mc:Choice Requires="wps">
          <w:drawing>
            <wp:anchor distT="4294967295" distB="4294967295" distL="114300" distR="114300" simplePos="0" relativeHeight="251654144" behindDoc="0" locked="0" layoutInCell="1" allowOverlap="1" wp14:anchorId="72F60600" wp14:editId="6351311F">
              <wp:simplePos x="0" y="0"/>
              <wp:positionH relativeFrom="column">
                <wp:posOffset>0</wp:posOffset>
              </wp:positionH>
              <wp:positionV relativeFrom="paragraph">
                <wp:posOffset>301624</wp:posOffset>
              </wp:positionV>
              <wp:extent cx="4500245" cy="0"/>
              <wp:effectExtent l="0" t="19050" r="14605" b="1905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0V1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JJtFdSwCAABMBAAADgAAAAAAAAAAAAAAAAAuAgAAZHJzL2Uyb0Rv&#10;Yy54bWxQSwECLQAUAAYACAAAACEAYQU+KdgAAAAGAQAADwAAAAAAAAAAAAAAAACGBAAAZHJzL2Rv&#10;d25yZXYueG1sUEsFBgAAAAAEAAQA8wAAAIsFAAAAAA==&#10;" strokeweight="3pt">
              <v:stroke linestyle="thinThin"/>
            </v:line>
          </w:pict>
        </mc:Fallback>
      </mc:AlternateContent>
    </w:r>
    <w:r w:rsidR="00947B62" w:rsidRPr="00061CF1">
      <w:rPr>
        <w:rFonts w:ascii="IRNazli" w:hAnsi="IRNazli" w:cs="IRNazli"/>
        <w:sz w:val="28"/>
        <w:szCs w:val="28"/>
        <w:rtl/>
      </w:rPr>
      <w:fldChar w:fldCharType="begin"/>
    </w:r>
    <w:r w:rsidR="00947B62" w:rsidRPr="00061CF1">
      <w:rPr>
        <w:rFonts w:ascii="IRNazli" w:hAnsi="IRNazli" w:cs="IRNazli"/>
        <w:sz w:val="28"/>
        <w:szCs w:val="28"/>
      </w:rPr>
      <w:instrText xml:space="preserve"> PAGE </w:instrText>
    </w:r>
    <w:r w:rsidR="00947B62" w:rsidRPr="00061CF1">
      <w:rPr>
        <w:rFonts w:ascii="IRNazli" w:hAnsi="IRNazli" w:cs="IRNazli"/>
        <w:sz w:val="28"/>
        <w:szCs w:val="28"/>
        <w:rtl/>
      </w:rPr>
      <w:fldChar w:fldCharType="separate"/>
    </w:r>
    <w:r w:rsidR="00836A97">
      <w:rPr>
        <w:rFonts w:ascii="IRNazli" w:hAnsi="IRNazli" w:cs="IRNazli" w:hint="eastAsia"/>
        <w:noProof/>
        <w:sz w:val="28"/>
        <w:szCs w:val="28"/>
        <w:rtl/>
      </w:rPr>
      <w:t>‌ب</w:t>
    </w:r>
    <w:r w:rsidR="00947B62" w:rsidRPr="00061CF1">
      <w:rPr>
        <w:rFonts w:ascii="IRNazli" w:hAnsi="IRNazli" w:cs="IRNazli"/>
        <w:sz w:val="28"/>
        <w:szCs w:val="28"/>
        <w:rtl/>
      </w:rPr>
      <w:fldChar w:fldCharType="end"/>
    </w:r>
    <w:r w:rsidR="00947B62" w:rsidRPr="00791E3A">
      <w:rPr>
        <w:rFonts w:ascii="IRNazanin" w:hAnsi="IRNazanin" w:cs="IRNazanin"/>
        <w:sz w:val="26"/>
        <w:szCs w:val="26"/>
        <w:rtl/>
      </w:rPr>
      <w:tab/>
    </w:r>
    <w:r w:rsidR="00947B62" w:rsidRPr="00791E3A">
      <w:rPr>
        <w:rFonts w:ascii="IRNazanin" w:hAnsi="IRNazanin" w:cs="IRNazanin"/>
        <w:sz w:val="26"/>
        <w:szCs w:val="26"/>
        <w:rtl/>
      </w:rPr>
      <w:tab/>
    </w:r>
    <w:r w:rsidR="00947B62" w:rsidRPr="00791E3A">
      <w:rPr>
        <w:rFonts w:ascii="IRNazanin" w:hAnsi="IRNazanin" w:cs="IRNazanin"/>
        <w:sz w:val="26"/>
        <w:szCs w:val="26"/>
        <w:rtl/>
      </w:rPr>
      <w:tab/>
    </w:r>
    <w:r w:rsidR="00947B62" w:rsidRPr="00791E3A">
      <w:rPr>
        <w:rFonts w:ascii="IRNazanin" w:hAnsi="IRNazanin" w:cs="IRNazanin"/>
        <w:sz w:val="26"/>
        <w:szCs w:val="26"/>
        <w:rtl/>
      </w:rPr>
      <w:tab/>
    </w:r>
    <w:r w:rsidR="00947B62">
      <w:rPr>
        <w:rFonts w:ascii="IRNazanin" w:hAnsi="IRNazanin" w:cs="IRNazanin" w:hint="cs"/>
        <w:b/>
        <w:bCs/>
        <w:sz w:val="26"/>
        <w:szCs w:val="26"/>
        <w:rtl/>
        <w:lang w:bidi="fa-IR"/>
      </w:rPr>
      <w:t>اهداف دعوتی داستان آدم، نوح و ابراهیم</w:t>
    </w:r>
    <w:r w:rsidR="00947B62" w:rsidRPr="00651F80">
      <w:rPr>
        <w:rFonts w:ascii="IRNazanin" w:hAnsi="IRNazanin" w:cs="CTraditional Arabic" w:hint="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62" w:rsidRPr="00061CF1" w:rsidRDefault="001E27F6" w:rsidP="00EA0D62">
    <w:pPr>
      <w:pStyle w:val="Header"/>
      <w:tabs>
        <w:tab w:val="left" w:pos="284"/>
        <w:tab w:val="right" w:pos="6804"/>
      </w:tabs>
      <w:bidi/>
      <w:spacing w:after="180"/>
      <w:ind w:left="284" w:right="284"/>
      <w:jc w:val="both"/>
      <w:rPr>
        <w:rFonts w:ascii="IRLotus" w:hAnsi="IRLotus" w:cs="IRLotus"/>
        <w:sz w:val="26"/>
        <w:szCs w:val="26"/>
        <w:rtl/>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0</wp:posOffset>
              </wp:positionH>
              <wp:positionV relativeFrom="paragraph">
                <wp:posOffset>288289</wp:posOffset>
              </wp:positionV>
              <wp:extent cx="4500245" cy="0"/>
              <wp:effectExtent l="0" t="1905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00947B62">
      <w:rPr>
        <w:rFonts w:ascii="IRNazanin" w:hAnsi="IRNazanin" w:cs="IRNazanin" w:hint="cs"/>
        <w:b/>
        <w:bCs/>
        <w:sz w:val="26"/>
        <w:szCs w:val="26"/>
        <w:rtl/>
        <w:lang w:bidi="fa-IR"/>
      </w:rPr>
      <w:t xml:space="preserve">فهرست منابع </w:t>
    </w:r>
    <w:r w:rsidR="00947B62" w:rsidRPr="00791E3A">
      <w:rPr>
        <w:rFonts w:ascii="IRNazanin" w:hAnsi="IRNazanin" w:cs="IRNazanin"/>
        <w:sz w:val="26"/>
        <w:szCs w:val="26"/>
        <w:rtl/>
      </w:rPr>
      <w:tab/>
    </w:r>
    <w:r w:rsidR="00947B62" w:rsidRPr="00791E3A">
      <w:rPr>
        <w:rFonts w:ascii="IRNazanin" w:hAnsi="IRNazanin" w:cs="IRNazanin"/>
        <w:sz w:val="26"/>
        <w:szCs w:val="26"/>
        <w:rtl/>
      </w:rPr>
      <w:tab/>
    </w:r>
    <w:r w:rsidR="00947B62" w:rsidRPr="00061CF1">
      <w:rPr>
        <w:rFonts w:ascii="IRNazli" w:hAnsi="IRNazli" w:cs="IRNazli"/>
        <w:sz w:val="28"/>
        <w:szCs w:val="28"/>
        <w:rtl/>
      </w:rPr>
      <w:fldChar w:fldCharType="begin"/>
    </w:r>
    <w:r w:rsidR="00947B62" w:rsidRPr="00061CF1">
      <w:rPr>
        <w:rFonts w:ascii="IRNazli" w:hAnsi="IRNazli" w:cs="IRNazli"/>
        <w:sz w:val="28"/>
        <w:szCs w:val="28"/>
      </w:rPr>
      <w:instrText xml:space="preserve"> PAGE </w:instrText>
    </w:r>
    <w:r w:rsidR="00947B62" w:rsidRPr="00061CF1">
      <w:rPr>
        <w:rFonts w:ascii="IRNazli" w:hAnsi="IRNazli" w:cs="IRNazli"/>
        <w:sz w:val="28"/>
        <w:szCs w:val="28"/>
        <w:rtl/>
      </w:rPr>
      <w:fldChar w:fldCharType="separate"/>
    </w:r>
    <w:r w:rsidR="00836A97">
      <w:rPr>
        <w:rFonts w:ascii="IRNazli" w:hAnsi="IRNazli" w:cs="IRNazli"/>
        <w:noProof/>
        <w:sz w:val="28"/>
        <w:szCs w:val="28"/>
        <w:rtl/>
      </w:rPr>
      <w:t>143</w:t>
    </w:r>
    <w:r w:rsidR="00947B62" w:rsidRPr="00061CF1">
      <w:rPr>
        <w:rFonts w:ascii="IRNazli" w:hAnsi="IRNazli" w:cs="IRNazli"/>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62" w:rsidRPr="00061CF1" w:rsidRDefault="001E27F6" w:rsidP="00F064DF">
    <w:pPr>
      <w:pStyle w:val="Header"/>
      <w:tabs>
        <w:tab w:val="left" w:pos="284"/>
        <w:tab w:val="right" w:pos="6804"/>
      </w:tabs>
      <w:bidi/>
      <w:spacing w:after="180"/>
      <w:ind w:left="284" w:right="284"/>
      <w:jc w:val="both"/>
      <w:rPr>
        <w:rFonts w:ascii="IRLotus" w:hAnsi="IRLotus" w:cs="IRLotus"/>
        <w:sz w:val="26"/>
        <w:szCs w:val="26"/>
        <w:rtl/>
      </w:rPr>
    </w:pPr>
    <w:r>
      <w:rPr>
        <w:noProof/>
      </w:rPr>
      <mc:AlternateContent>
        <mc:Choice Requires="wps">
          <w:drawing>
            <wp:anchor distT="4294967295" distB="4294967295" distL="114300" distR="114300" simplePos="0" relativeHeight="251655168" behindDoc="0" locked="0" layoutInCell="1" allowOverlap="1" wp14:anchorId="3CD66D85" wp14:editId="09345971">
              <wp:simplePos x="0" y="0"/>
              <wp:positionH relativeFrom="column">
                <wp:posOffset>0</wp:posOffset>
              </wp:positionH>
              <wp:positionV relativeFrom="paragraph">
                <wp:posOffset>288289</wp:posOffset>
              </wp:positionV>
              <wp:extent cx="4500245" cy="0"/>
              <wp:effectExtent l="0" t="19050" r="14605" b="19050"/>
              <wp:wrapNone/>
              <wp:docPr id="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JYpqk4tAgAATAQAAA4AAAAAAAAAAAAAAAAALgIAAGRycy9lMm9E&#10;b2MueG1sUEsBAi0AFAAGAAgAAAAhAF8P83vYAAAABgEAAA8AAAAAAAAAAAAAAAAAhwQAAGRycy9k&#10;b3ducmV2LnhtbFBLBQYAAAAABAAEAPMAAACMBQAAAAA=&#10;" strokeweight="3pt">
              <v:stroke linestyle="thinThin"/>
            </v:line>
          </w:pict>
        </mc:Fallback>
      </mc:AlternateContent>
    </w:r>
    <w:r w:rsidR="00947B62" w:rsidRPr="00791E3A">
      <w:rPr>
        <w:rFonts w:ascii="IRNazanin" w:hAnsi="IRNazanin" w:cs="IRNazanin"/>
        <w:b/>
        <w:bCs/>
        <w:sz w:val="26"/>
        <w:szCs w:val="26"/>
        <w:rtl/>
        <w:lang w:bidi="fa-IR"/>
      </w:rPr>
      <w:t>فهرست مطالب</w:t>
    </w:r>
    <w:r w:rsidR="00947B62" w:rsidRPr="00791E3A">
      <w:rPr>
        <w:rFonts w:ascii="IRNazanin" w:hAnsi="IRNazanin" w:cs="IRNazanin"/>
        <w:sz w:val="26"/>
        <w:szCs w:val="26"/>
        <w:rtl/>
      </w:rPr>
      <w:tab/>
    </w:r>
    <w:r w:rsidR="00947B62" w:rsidRPr="00791E3A">
      <w:rPr>
        <w:rFonts w:ascii="IRNazanin" w:hAnsi="IRNazanin" w:cs="IRNazanin"/>
        <w:sz w:val="26"/>
        <w:szCs w:val="26"/>
        <w:rtl/>
      </w:rPr>
      <w:tab/>
    </w:r>
    <w:r w:rsidR="00947B62" w:rsidRPr="00061CF1">
      <w:rPr>
        <w:rFonts w:ascii="IRNazli" w:hAnsi="IRNazli" w:cs="IRNazli"/>
        <w:sz w:val="28"/>
        <w:szCs w:val="28"/>
        <w:rtl/>
      </w:rPr>
      <w:fldChar w:fldCharType="begin"/>
    </w:r>
    <w:r w:rsidR="00947B62" w:rsidRPr="00061CF1">
      <w:rPr>
        <w:rFonts w:ascii="IRNazli" w:hAnsi="IRNazli" w:cs="IRNazli"/>
        <w:sz w:val="28"/>
        <w:szCs w:val="28"/>
      </w:rPr>
      <w:instrText xml:space="preserve"> PAGE </w:instrText>
    </w:r>
    <w:r w:rsidR="00947B62" w:rsidRPr="00061CF1">
      <w:rPr>
        <w:rFonts w:ascii="IRNazli" w:hAnsi="IRNazli" w:cs="IRNazli"/>
        <w:sz w:val="28"/>
        <w:szCs w:val="28"/>
        <w:rtl/>
      </w:rPr>
      <w:fldChar w:fldCharType="separate"/>
    </w:r>
    <w:r w:rsidR="00CE4B4D">
      <w:rPr>
        <w:rFonts w:ascii="IRNazli" w:hAnsi="IRNazli" w:cs="IRNazli" w:hint="eastAsia"/>
        <w:noProof/>
        <w:sz w:val="28"/>
        <w:szCs w:val="28"/>
        <w:rtl/>
      </w:rPr>
      <w:t>‌ج</w:t>
    </w:r>
    <w:r w:rsidR="00947B62" w:rsidRPr="00061CF1">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62" w:rsidRDefault="00947B62" w:rsidP="00F064DF">
    <w:pPr>
      <w:pStyle w:val="Header"/>
      <w:bidi/>
      <w:rPr>
        <w:rtl/>
        <w:lang w:bidi="fa-IR"/>
      </w:rPr>
    </w:pPr>
  </w:p>
  <w:p w:rsidR="00947B62" w:rsidRDefault="00947B62">
    <w:pPr>
      <w:pStyle w:val="Header"/>
      <w:rPr>
        <w:rtl/>
        <w:lang w:bidi="fa-IR"/>
      </w:rPr>
    </w:pPr>
  </w:p>
  <w:p w:rsidR="00947B62" w:rsidRPr="00061CF1" w:rsidRDefault="00947B62">
    <w:pPr>
      <w:pStyle w:val="Header"/>
      <w:rPr>
        <w:sz w:val="36"/>
        <w:szCs w:val="36"/>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62" w:rsidRPr="00061CF1" w:rsidRDefault="001E27F6" w:rsidP="00F064DF">
    <w:pPr>
      <w:pStyle w:val="Header"/>
      <w:tabs>
        <w:tab w:val="left" w:pos="284"/>
        <w:tab w:val="right" w:pos="6804"/>
      </w:tabs>
      <w:bidi/>
      <w:spacing w:after="180"/>
      <w:ind w:left="284" w:right="284"/>
      <w:jc w:val="both"/>
      <w:rPr>
        <w:rFonts w:ascii="IRLotus" w:hAnsi="IRLotus" w:cs="IRLotus"/>
        <w:sz w:val="26"/>
        <w:szCs w:val="26"/>
        <w:rtl/>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0</wp:posOffset>
              </wp:positionH>
              <wp:positionV relativeFrom="paragraph">
                <wp:posOffset>288289</wp:posOffset>
              </wp:positionV>
              <wp:extent cx="4500245" cy="0"/>
              <wp:effectExtent l="0" t="19050" r="14605"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l2I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S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dDpdiCwCAABMBAAADgAAAAAAAAAAAAAAAAAuAgAAZHJzL2Uyb0Rv&#10;Yy54bWxQSwECLQAUAAYACAAAACEAXw/ze9gAAAAGAQAADwAAAAAAAAAAAAAAAACGBAAAZHJzL2Rv&#10;d25yZXYueG1sUEsFBgAAAAAEAAQA8wAAAIsFAAAAAA==&#10;" strokeweight="3pt">
              <v:stroke linestyle="thinThin"/>
            </v:line>
          </w:pict>
        </mc:Fallback>
      </mc:AlternateContent>
    </w:r>
    <w:r w:rsidR="00947B62">
      <w:rPr>
        <w:rFonts w:ascii="IRNazanin" w:hAnsi="IRNazanin" w:cs="IRNazanin" w:hint="cs"/>
        <w:b/>
        <w:bCs/>
        <w:sz w:val="26"/>
        <w:szCs w:val="26"/>
        <w:rtl/>
        <w:lang w:bidi="fa-IR"/>
      </w:rPr>
      <w:t>مقدمه</w:t>
    </w:r>
    <w:r w:rsidR="00947B62" w:rsidRPr="00791E3A">
      <w:rPr>
        <w:rFonts w:ascii="IRNazanin" w:hAnsi="IRNazanin" w:cs="IRNazanin"/>
        <w:sz w:val="26"/>
        <w:szCs w:val="26"/>
        <w:rtl/>
      </w:rPr>
      <w:tab/>
    </w:r>
    <w:r w:rsidR="00947B62" w:rsidRPr="00791E3A">
      <w:rPr>
        <w:rFonts w:ascii="IRNazanin" w:hAnsi="IRNazanin" w:cs="IRNazanin"/>
        <w:sz w:val="26"/>
        <w:szCs w:val="26"/>
        <w:rtl/>
      </w:rPr>
      <w:tab/>
    </w:r>
    <w:r w:rsidR="00947B62" w:rsidRPr="00061CF1">
      <w:rPr>
        <w:rFonts w:ascii="IRNazli" w:hAnsi="IRNazli" w:cs="IRNazli"/>
        <w:sz w:val="28"/>
        <w:szCs w:val="28"/>
        <w:rtl/>
      </w:rPr>
      <w:fldChar w:fldCharType="begin"/>
    </w:r>
    <w:r w:rsidR="00947B62" w:rsidRPr="00061CF1">
      <w:rPr>
        <w:rFonts w:ascii="IRNazli" w:hAnsi="IRNazli" w:cs="IRNazli"/>
        <w:sz w:val="28"/>
        <w:szCs w:val="28"/>
      </w:rPr>
      <w:instrText xml:space="preserve"> PAGE </w:instrText>
    </w:r>
    <w:r w:rsidR="00947B62" w:rsidRPr="00061CF1">
      <w:rPr>
        <w:rFonts w:ascii="IRNazli" w:hAnsi="IRNazli" w:cs="IRNazli"/>
        <w:sz w:val="28"/>
        <w:szCs w:val="28"/>
        <w:rtl/>
      </w:rPr>
      <w:fldChar w:fldCharType="separate"/>
    </w:r>
    <w:r w:rsidR="00CE4B4D">
      <w:rPr>
        <w:rFonts w:ascii="IRNazli" w:hAnsi="IRNazli" w:cs="IRNazli"/>
        <w:noProof/>
        <w:sz w:val="28"/>
        <w:szCs w:val="28"/>
        <w:rtl/>
      </w:rPr>
      <w:t>5</w:t>
    </w:r>
    <w:r w:rsidR="00947B62" w:rsidRPr="00061CF1">
      <w:rPr>
        <w:rFonts w:ascii="IRNazli" w:hAnsi="IRNazli" w:cs="IRNazli"/>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62" w:rsidRDefault="00947B62">
    <w:pPr>
      <w:pStyle w:val="Header"/>
      <w:rPr>
        <w:rtl/>
        <w:lang w:bidi="fa-IR"/>
      </w:rPr>
    </w:pPr>
  </w:p>
  <w:p w:rsidR="00947B62" w:rsidRDefault="00947B62">
    <w:pPr>
      <w:pStyle w:val="Header"/>
      <w:rPr>
        <w:rtl/>
        <w:lang w:bidi="fa-IR"/>
      </w:rPr>
    </w:pPr>
  </w:p>
  <w:p w:rsidR="00947B62" w:rsidRPr="00061CF1" w:rsidRDefault="00947B62">
    <w:pPr>
      <w:pStyle w:val="Header"/>
      <w:rPr>
        <w:sz w:val="36"/>
        <w:szCs w:val="36"/>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62" w:rsidRPr="00C9167F" w:rsidRDefault="001E27F6" w:rsidP="00EA0D62">
    <w:pPr>
      <w:pStyle w:val="Header"/>
      <w:tabs>
        <w:tab w:val="clear" w:pos="4320"/>
        <w:tab w:val="left" w:pos="1276"/>
        <w:tab w:val="center" w:pos="1418"/>
        <w:tab w:val="center" w:pos="1701"/>
        <w:tab w:val="right" w:pos="6804"/>
      </w:tabs>
      <w:bidi/>
      <w:spacing w:after="180"/>
      <w:ind w:left="284" w:right="284"/>
      <w:jc w:val="both"/>
      <w:rPr>
        <w:rFonts w:ascii="IRLotus" w:hAnsi="IRLotus" w:cs="IRLotus"/>
        <w:sz w:val="30"/>
        <w:szCs w:val="30"/>
        <w:rtl/>
        <w:lang w:bidi="fa-IR"/>
      </w:rPr>
    </w:pPr>
    <w:r>
      <w:rPr>
        <w:noProof/>
        <w:sz w:val="28"/>
        <w:szCs w:val="28"/>
      </w:rPr>
      <mc:AlternateContent>
        <mc:Choice Requires="wps">
          <w:drawing>
            <wp:anchor distT="4294967295" distB="4294967295" distL="114300" distR="114300" simplePos="0" relativeHeight="251657216" behindDoc="0" locked="0" layoutInCell="1" allowOverlap="1">
              <wp:simplePos x="0" y="0"/>
              <wp:positionH relativeFrom="column">
                <wp:posOffset>0</wp:posOffset>
              </wp:positionH>
              <wp:positionV relativeFrom="paragraph">
                <wp:posOffset>301624</wp:posOffset>
              </wp:positionV>
              <wp:extent cx="4500245" cy="0"/>
              <wp:effectExtent l="0" t="19050" r="14605" b="1905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4Gf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mUuBnywCAABMBAAADgAAAAAAAAAAAAAAAAAuAgAAZHJzL2Uyb0Rv&#10;Yy54bWxQSwECLQAUAAYACAAAACEAYQU+KdgAAAAGAQAADwAAAAAAAAAAAAAAAACGBAAAZHJzL2Rv&#10;d25yZXYueG1sUEsFBgAAAAAEAAQA8wAAAIsFAAAAAA==&#10;" strokeweight="3pt">
              <v:stroke linestyle="thinThin"/>
            </v:line>
          </w:pict>
        </mc:Fallback>
      </mc:AlternateContent>
    </w:r>
    <w:r w:rsidR="00947B62" w:rsidRPr="00061CF1">
      <w:rPr>
        <w:rFonts w:ascii="IRNazli" w:hAnsi="IRNazli" w:cs="IRNazli"/>
        <w:sz w:val="28"/>
        <w:szCs w:val="28"/>
        <w:rtl/>
      </w:rPr>
      <w:fldChar w:fldCharType="begin"/>
    </w:r>
    <w:r w:rsidR="00947B62" w:rsidRPr="00061CF1">
      <w:rPr>
        <w:rFonts w:ascii="IRNazli" w:hAnsi="IRNazli" w:cs="IRNazli"/>
        <w:sz w:val="28"/>
        <w:szCs w:val="28"/>
      </w:rPr>
      <w:instrText xml:space="preserve"> PAGE </w:instrText>
    </w:r>
    <w:r w:rsidR="00947B62" w:rsidRPr="00061CF1">
      <w:rPr>
        <w:rFonts w:ascii="IRNazli" w:hAnsi="IRNazli" w:cs="IRNazli"/>
        <w:sz w:val="28"/>
        <w:szCs w:val="28"/>
        <w:rtl/>
      </w:rPr>
      <w:fldChar w:fldCharType="separate"/>
    </w:r>
    <w:r w:rsidR="00836A97">
      <w:rPr>
        <w:rFonts w:ascii="IRNazli" w:hAnsi="IRNazli" w:cs="IRNazli"/>
        <w:noProof/>
        <w:sz w:val="28"/>
        <w:szCs w:val="28"/>
        <w:rtl/>
      </w:rPr>
      <w:t>142</w:t>
    </w:r>
    <w:r w:rsidR="00947B62" w:rsidRPr="00061CF1">
      <w:rPr>
        <w:rFonts w:ascii="IRNazli" w:hAnsi="IRNazli" w:cs="IRNazli"/>
        <w:sz w:val="28"/>
        <w:szCs w:val="28"/>
        <w:rtl/>
      </w:rPr>
      <w:fldChar w:fldCharType="end"/>
    </w:r>
    <w:r w:rsidR="00947B62" w:rsidRPr="00791E3A">
      <w:rPr>
        <w:rFonts w:ascii="IRNazanin" w:hAnsi="IRNazanin" w:cs="IRNazanin"/>
        <w:sz w:val="26"/>
        <w:szCs w:val="26"/>
        <w:rtl/>
      </w:rPr>
      <w:tab/>
    </w:r>
    <w:r w:rsidR="00947B62" w:rsidRPr="00791E3A">
      <w:rPr>
        <w:rFonts w:ascii="IRNazanin" w:hAnsi="IRNazanin" w:cs="IRNazanin"/>
        <w:sz w:val="26"/>
        <w:szCs w:val="26"/>
        <w:rtl/>
      </w:rPr>
      <w:tab/>
    </w:r>
    <w:r w:rsidR="00947B62" w:rsidRPr="00791E3A">
      <w:rPr>
        <w:rFonts w:ascii="IRNazanin" w:hAnsi="IRNazanin" w:cs="IRNazanin"/>
        <w:sz w:val="26"/>
        <w:szCs w:val="26"/>
        <w:rtl/>
      </w:rPr>
      <w:tab/>
    </w:r>
    <w:r w:rsidR="00947B62" w:rsidRPr="00791E3A">
      <w:rPr>
        <w:rFonts w:ascii="IRNazanin" w:hAnsi="IRNazanin" w:cs="IRNazanin"/>
        <w:sz w:val="26"/>
        <w:szCs w:val="26"/>
        <w:rtl/>
      </w:rPr>
      <w:tab/>
    </w:r>
    <w:r w:rsidR="00947B62">
      <w:rPr>
        <w:rFonts w:ascii="IRNazanin" w:hAnsi="IRNazanin" w:cs="IRNazanin" w:hint="cs"/>
        <w:b/>
        <w:bCs/>
        <w:sz w:val="26"/>
        <w:szCs w:val="26"/>
        <w:rtl/>
        <w:lang w:bidi="fa-IR"/>
      </w:rPr>
      <w:t>اهداف دعوتی داستان آدم، نوح و ابراهیم</w:t>
    </w:r>
    <w:r w:rsidR="00947B62" w:rsidRPr="00651F80">
      <w:rPr>
        <w:rFonts w:ascii="IRNazanin" w:hAnsi="IRNazanin" w:cs="CTraditional Arabic" w:hint="cs"/>
        <w:sz w:val="26"/>
        <w:szCs w:val="26"/>
        <w:rtl/>
        <w:lang w:bidi="fa-IR"/>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62" w:rsidRPr="00061CF1" w:rsidRDefault="001E27F6" w:rsidP="00EA0D62">
    <w:pPr>
      <w:pStyle w:val="Header"/>
      <w:tabs>
        <w:tab w:val="left" w:pos="284"/>
        <w:tab w:val="right" w:pos="6804"/>
      </w:tabs>
      <w:bidi/>
      <w:spacing w:after="180"/>
      <w:ind w:left="284" w:right="284"/>
      <w:jc w:val="both"/>
      <w:rPr>
        <w:rFonts w:ascii="IRLotus" w:hAnsi="IRLotus" w:cs="IRLotus"/>
        <w:sz w:val="26"/>
        <w:szCs w:val="26"/>
        <w:rtl/>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288289</wp:posOffset>
              </wp:positionV>
              <wp:extent cx="4500245" cy="0"/>
              <wp:effectExtent l="0" t="19050" r="14605"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8Le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8RvC3iwCAABMBAAADgAAAAAAAAAAAAAAAAAuAgAAZHJzL2Uyb0Rv&#10;Yy54bWxQSwECLQAUAAYACAAAACEAXw/ze9gAAAAGAQAADwAAAAAAAAAAAAAAAACGBAAAZHJzL2Rv&#10;d25yZXYueG1sUEsFBgAAAAAEAAQA8wAAAIsFAAAAAA==&#10;" strokeweight="3pt">
              <v:stroke linestyle="thinThin"/>
            </v:line>
          </w:pict>
        </mc:Fallback>
      </mc:AlternateContent>
    </w:r>
    <w:r w:rsidR="00947B62">
      <w:rPr>
        <w:rFonts w:ascii="IRNazanin" w:hAnsi="IRNazanin" w:cs="IRNazanin" w:hint="cs"/>
        <w:b/>
        <w:bCs/>
        <w:sz w:val="26"/>
        <w:szCs w:val="26"/>
        <w:rtl/>
        <w:lang w:bidi="fa-IR"/>
      </w:rPr>
      <w:t>فصل اول: اهداف دعوتی داستان آدم</w:t>
    </w:r>
    <w:r w:rsidR="00947B62" w:rsidRPr="00EA0D62">
      <w:rPr>
        <w:rFonts w:ascii="IRNazanin" w:hAnsi="IRNazanin" w:cs="CTraditional Arabic" w:hint="cs"/>
        <w:sz w:val="26"/>
        <w:szCs w:val="26"/>
        <w:rtl/>
        <w:lang w:bidi="fa-IR"/>
      </w:rPr>
      <w:t>÷</w:t>
    </w:r>
    <w:r w:rsidR="00947B62" w:rsidRPr="00791E3A">
      <w:rPr>
        <w:rFonts w:ascii="IRNazanin" w:hAnsi="IRNazanin" w:cs="IRNazanin"/>
        <w:sz w:val="26"/>
        <w:szCs w:val="26"/>
        <w:rtl/>
      </w:rPr>
      <w:tab/>
    </w:r>
    <w:r w:rsidR="00947B62" w:rsidRPr="00791E3A">
      <w:rPr>
        <w:rFonts w:ascii="IRNazanin" w:hAnsi="IRNazanin" w:cs="IRNazanin"/>
        <w:sz w:val="26"/>
        <w:szCs w:val="26"/>
        <w:rtl/>
      </w:rPr>
      <w:tab/>
    </w:r>
    <w:r w:rsidR="00947B62" w:rsidRPr="00061CF1">
      <w:rPr>
        <w:rFonts w:ascii="IRNazli" w:hAnsi="IRNazli" w:cs="IRNazli"/>
        <w:sz w:val="28"/>
        <w:szCs w:val="28"/>
        <w:rtl/>
      </w:rPr>
      <w:fldChar w:fldCharType="begin"/>
    </w:r>
    <w:r w:rsidR="00947B62" w:rsidRPr="00061CF1">
      <w:rPr>
        <w:rFonts w:ascii="IRNazli" w:hAnsi="IRNazli" w:cs="IRNazli"/>
        <w:sz w:val="28"/>
        <w:szCs w:val="28"/>
      </w:rPr>
      <w:instrText xml:space="preserve"> PAGE </w:instrText>
    </w:r>
    <w:r w:rsidR="00947B62" w:rsidRPr="00061CF1">
      <w:rPr>
        <w:rFonts w:ascii="IRNazli" w:hAnsi="IRNazli" w:cs="IRNazli"/>
        <w:sz w:val="28"/>
        <w:szCs w:val="28"/>
        <w:rtl/>
      </w:rPr>
      <w:fldChar w:fldCharType="separate"/>
    </w:r>
    <w:r w:rsidR="00836A97">
      <w:rPr>
        <w:rFonts w:ascii="IRNazli" w:hAnsi="IRNazli" w:cs="IRNazli"/>
        <w:noProof/>
        <w:sz w:val="28"/>
        <w:szCs w:val="28"/>
        <w:rtl/>
      </w:rPr>
      <w:t>59</w:t>
    </w:r>
    <w:r w:rsidR="00947B62" w:rsidRPr="00061CF1">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62" w:rsidRPr="00061CF1" w:rsidRDefault="001E27F6" w:rsidP="00EA0D62">
    <w:pPr>
      <w:pStyle w:val="Header"/>
      <w:tabs>
        <w:tab w:val="left" w:pos="284"/>
        <w:tab w:val="right" w:pos="6804"/>
      </w:tabs>
      <w:bidi/>
      <w:spacing w:after="180"/>
      <w:ind w:left="284" w:right="284"/>
      <w:jc w:val="both"/>
      <w:rPr>
        <w:rFonts w:ascii="IRLotus" w:hAnsi="IRLotus" w:cs="IRLotus"/>
        <w:sz w:val="26"/>
        <w:szCs w:val="26"/>
        <w:rtl/>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288289</wp:posOffset>
              </wp:positionV>
              <wp:extent cx="4500245" cy="0"/>
              <wp:effectExtent l="0" t="19050" r="14605"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Tj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r8gJEi&#10;PbRo6y0RbedRpZUCAbVFk6DTYFwB4ZXa2FApPaqtedb0m0NKVx1RLY98X04GQLKQkbxKCQtn4Gu7&#10;4ZNmEEP2XkfRjo3tUSOF+RgSAzgIg46xS6dbl/jRIwqb+TRNJ/kUI3o9S0gRIEKisc5/4LpHYVJi&#10;KVQQkBTk8Ox8oPQrJGwrvRZSRhNIhQZQ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nGqU4ywCAABMBAAADgAAAAAAAAAAAAAAAAAuAgAAZHJzL2Uyb0Rv&#10;Yy54bWxQSwECLQAUAAYACAAAACEAXw/ze9gAAAAGAQAADwAAAAAAAAAAAAAAAACGBAAAZHJzL2Rv&#10;d25yZXYueG1sUEsFBgAAAAAEAAQA8wAAAIsFAAAAAA==&#10;" strokeweight="3pt">
              <v:stroke linestyle="thinThin"/>
            </v:line>
          </w:pict>
        </mc:Fallback>
      </mc:AlternateContent>
    </w:r>
    <w:r w:rsidR="00947B62">
      <w:rPr>
        <w:rFonts w:ascii="IRNazanin" w:hAnsi="IRNazanin" w:cs="IRNazanin" w:hint="cs"/>
        <w:b/>
        <w:bCs/>
        <w:sz w:val="26"/>
        <w:szCs w:val="26"/>
        <w:rtl/>
        <w:lang w:bidi="fa-IR"/>
      </w:rPr>
      <w:t>فصل دوّم: اهداف دعوتی داستان نوح</w:t>
    </w:r>
    <w:r w:rsidR="00947B62" w:rsidRPr="00EA0D62">
      <w:rPr>
        <w:rFonts w:ascii="IRNazanin" w:hAnsi="IRNazanin" w:cs="CTraditional Arabic" w:hint="cs"/>
        <w:sz w:val="26"/>
        <w:szCs w:val="26"/>
        <w:rtl/>
        <w:lang w:bidi="fa-IR"/>
      </w:rPr>
      <w:t>÷</w:t>
    </w:r>
    <w:r w:rsidR="00947B62" w:rsidRPr="00791E3A">
      <w:rPr>
        <w:rFonts w:ascii="IRNazanin" w:hAnsi="IRNazanin" w:cs="IRNazanin"/>
        <w:sz w:val="26"/>
        <w:szCs w:val="26"/>
        <w:rtl/>
      </w:rPr>
      <w:tab/>
    </w:r>
    <w:r w:rsidR="00947B62" w:rsidRPr="00791E3A">
      <w:rPr>
        <w:rFonts w:ascii="IRNazanin" w:hAnsi="IRNazanin" w:cs="IRNazanin"/>
        <w:sz w:val="26"/>
        <w:szCs w:val="26"/>
        <w:rtl/>
      </w:rPr>
      <w:tab/>
    </w:r>
    <w:r w:rsidR="00947B62" w:rsidRPr="00061CF1">
      <w:rPr>
        <w:rFonts w:ascii="IRNazli" w:hAnsi="IRNazli" w:cs="IRNazli"/>
        <w:sz w:val="28"/>
        <w:szCs w:val="28"/>
        <w:rtl/>
      </w:rPr>
      <w:fldChar w:fldCharType="begin"/>
    </w:r>
    <w:r w:rsidR="00947B62" w:rsidRPr="00061CF1">
      <w:rPr>
        <w:rFonts w:ascii="IRNazli" w:hAnsi="IRNazli" w:cs="IRNazli"/>
        <w:sz w:val="28"/>
        <w:szCs w:val="28"/>
      </w:rPr>
      <w:instrText xml:space="preserve"> PAGE </w:instrText>
    </w:r>
    <w:r w:rsidR="00947B62" w:rsidRPr="00061CF1">
      <w:rPr>
        <w:rFonts w:ascii="IRNazli" w:hAnsi="IRNazli" w:cs="IRNazli"/>
        <w:sz w:val="28"/>
        <w:szCs w:val="28"/>
        <w:rtl/>
      </w:rPr>
      <w:fldChar w:fldCharType="separate"/>
    </w:r>
    <w:r w:rsidR="00836A97">
      <w:rPr>
        <w:rFonts w:ascii="IRNazli" w:hAnsi="IRNazli" w:cs="IRNazli"/>
        <w:noProof/>
        <w:sz w:val="28"/>
        <w:szCs w:val="28"/>
        <w:rtl/>
      </w:rPr>
      <w:t>101</w:t>
    </w:r>
    <w:r w:rsidR="00947B62" w:rsidRPr="00061CF1">
      <w:rPr>
        <w:rFonts w:ascii="IRNazli" w:hAnsi="IRNazli" w:cs="IRNazli"/>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B62" w:rsidRPr="00061CF1" w:rsidRDefault="001E27F6" w:rsidP="00EA0D62">
    <w:pPr>
      <w:pStyle w:val="Header"/>
      <w:tabs>
        <w:tab w:val="left" w:pos="284"/>
        <w:tab w:val="right" w:pos="6804"/>
      </w:tabs>
      <w:bidi/>
      <w:spacing w:after="180"/>
      <w:ind w:left="284" w:right="284"/>
      <w:jc w:val="both"/>
      <w:rPr>
        <w:rFonts w:ascii="IRLotus" w:hAnsi="IRLotus" w:cs="IRLotus"/>
        <w:sz w:val="26"/>
        <w:szCs w:val="26"/>
        <w:rtl/>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288289</wp:posOffset>
              </wp:positionV>
              <wp:extent cx="4500245" cy="0"/>
              <wp:effectExtent l="0" t="19050" r="1460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u1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aB3GCnS&#10;Q4u23hLRdh5VWikQUFs0CToNxhUQXqmNDZXSo9qaZ02/OaR01RHV8sj35WQAJAsZyauUsHAGvrYb&#10;PmkGMWTvdRTt2NgeNVKYjyExgIMw6Bi7dLp1iR89orCZT9N0kk8xotezhBQBIiQa6/wHrnsUJiWW&#10;QgUBSUEOz84HSr9CwrbSayFlNIFUaCjxwzxLwSe0NyAJ28mY7LQULASGFGfbXSUtOpBgqfjEWuHk&#10;PszqvWIRuOOErS5zT4Q8z4GIVAEPygJql9nZM98f08fVfDXPR/lkthrlaV2P3q+rfDRbZ++m9UN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GUsLtSwCAABMBAAADgAAAAAAAAAAAAAAAAAuAgAAZHJzL2Uyb0Rv&#10;Yy54bWxQSwECLQAUAAYACAAAACEAXw/ze9gAAAAGAQAADwAAAAAAAAAAAAAAAACGBAAAZHJzL2Rv&#10;d25yZXYueG1sUEsFBgAAAAAEAAQA8wAAAIsFAAAAAA==&#10;" strokeweight="3pt">
              <v:stroke linestyle="thinThin"/>
            </v:line>
          </w:pict>
        </mc:Fallback>
      </mc:AlternateContent>
    </w:r>
    <w:r w:rsidR="00947B62">
      <w:rPr>
        <w:rFonts w:ascii="IRNazanin" w:hAnsi="IRNazanin" w:cs="IRNazanin" w:hint="cs"/>
        <w:b/>
        <w:bCs/>
        <w:sz w:val="26"/>
        <w:szCs w:val="26"/>
        <w:rtl/>
        <w:lang w:bidi="fa-IR"/>
      </w:rPr>
      <w:t>فصل سوّم: اهداف دعوتی داستان ابراهیم</w:t>
    </w:r>
    <w:r w:rsidR="00947B62" w:rsidRPr="00EA0D62">
      <w:rPr>
        <w:rFonts w:ascii="IRNazanin" w:hAnsi="IRNazanin" w:cs="CTraditional Arabic" w:hint="cs"/>
        <w:sz w:val="26"/>
        <w:szCs w:val="26"/>
        <w:rtl/>
        <w:lang w:bidi="fa-IR"/>
      </w:rPr>
      <w:t>÷</w:t>
    </w:r>
    <w:r w:rsidR="00947B62" w:rsidRPr="00791E3A">
      <w:rPr>
        <w:rFonts w:ascii="IRNazanin" w:hAnsi="IRNazanin" w:cs="IRNazanin"/>
        <w:sz w:val="26"/>
        <w:szCs w:val="26"/>
        <w:rtl/>
      </w:rPr>
      <w:tab/>
    </w:r>
    <w:r w:rsidR="00947B62" w:rsidRPr="00791E3A">
      <w:rPr>
        <w:rFonts w:ascii="IRNazanin" w:hAnsi="IRNazanin" w:cs="IRNazanin"/>
        <w:sz w:val="26"/>
        <w:szCs w:val="26"/>
        <w:rtl/>
      </w:rPr>
      <w:tab/>
    </w:r>
    <w:r w:rsidR="00947B62" w:rsidRPr="00061CF1">
      <w:rPr>
        <w:rFonts w:ascii="IRNazli" w:hAnsi="IRNazli" w:cs="IRNazli"/>
        <w:sz w:val="28"/>
        <w:szCs w:val="28"/>
        <w:rtl/>
      </w:rPr>
      <w:fldChar w:fldCharType="begin"/>
    </w:r>
    <w:r w:rsidR="00947B62" w:rsidRPr="00061CF1">
      <w:rPr>
        <w:rFonts w:ascii="IRNazli" w:hAnsi="IRNazli" w:cs="IRNazli"/>
        <w:sz w:val="28"/>
        <w:szCs w:val="28"/>
      </w:rPr>
      <w:instrText xml:space="preserve"> PAGE </w:instrText>
    </w:r>
    <w:r w:rsidR="00947B62" w:rsidRPr="00061CF1">
      <w:rPr>
        <w:rFonts w:ascii="IRNazli" w:hAnsi="IRNazli" w:cs="IRNazli"/>
        <w:sz w:val="28"/>
        <w:szCs w:val="28"/>
        <w:rtl/>
      </w:rPr>
      <w:fldChar w:fldCharType="separate"/>
    </w:r>
    <w:r w:rsidR="00836A97">
      <w:rPr>
        <w:rFonts w:ascii="IRNazli" w:hAnsi="IRNazli" w:cs="IRNazli"/>
        <w:noProof/>
        <w:sz w:val="28"/>
        <w:szCs w:val="28"/>
        <w:rtl/>
      </w:rPr>
      <w:t>139</w:t>
    </w:r>
    <w:r w:rsidR="00947B62" w:rsidRPr="00061CF1">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4327"/>
    <w:multiLevelType w:val="hybridMultilevel"/>
    <w:tmpl w:val="4270123A"/>
    <w:lvl w:ilvl="0" w:tplc="F1E8DD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327C7"/>
    <w:multiLevelType w:val="hybridMultilevel"/>
    <w:tmpl w:val="5E8A4266"/>
    <w:lvl w:ilvl="0" w:tplc="3D181006">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790698"/>
    <w:multiLevelType w:val="hybridMultilevel"/>
    <w:tmpl w:val="4D4A6652"/>
    <w:lvl w:ilvl="0" w:tplc="E0860C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25A3AD9"/>
    <w:multiLevelType w:val="hybridMultilevel"/>
    <w:tmpl w:val="0F4C5BF2"/>
    <w:lvl w:ilvl="0" w:tplc="2014E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E3D40"/>
    <w:multiLevelType w:val="hybridMultilevel"/>
    <w:tmpl w:val="626A1A34"/>
    <w:lvl w:ilvl="0" w:tplc="D280FA70">
      <w:numFmt w:val="bullet"/>
      <w:lvlText w:val=""/>
      <w:lvlJc w:val="left"/>
      <w:pPr>
        <w:tabs>
          <w:tab w:val="num" w:pos="1494"/>
        </w:tabs>
        <w:ind w:left="1494" w:hanging="360"/>
      </w:pPr>
      <w:rPr>
        <w:rFonts w:ascii="AGA Arabesque" w:eastAsia="Times New Roman" w:hAnsi="AGA Arabesque" w:cs="B Lotus" w:hint="default"/>
      </w:rPr>
    </w:lvl>
    <w:lvl w:ilvl="1" w:tplc="04090003">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5">
    <w:nsid w:val="24CE1D8A"/>
    <w:multiLevelType w:val="hybridMultilevel"/>
    <w:tmpl w:val="C7209584"/>
    <w:lvl w:ilvl="0" w:tplc="DDBC0042">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935E03"/>
    <w:multiLevelType w:val="hybridMultilevel"/>
    <w:tmpl w:val="3D460672"/>
    <w:lvl w:ilvl="0" w:tplc="E0860C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E2E5E15"/>
    <w:multiLevelType w:val="hybridMultilevel"/>
    <w:tmpl w:val="D3D8B7E6"/>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8">
    <w:nsid w:val="315378CE"/>
    <w:multiLevelType w:val="hybridMultilevel"/>
    <w:tmpl w:val="8BBE96FE"/>
    <w:lvl w:ilvl="0" w:tplc="682A6FD2">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6114EC"/>
    <w:multiLevelType w:val="hybridMultilevel"/>
    <w:tmpl w:val="DD6AB56C"/>
    <w:lvl w:ilvl="0" w:tplc="82B8540C">
      <w:start w:val="46"/>
      <w:numFmt w:val="decimal"/>
      <w:lvlText w:val="%1."/>
      <w:lvlJc w:val="left"/>
      <w:pPr>
        <w:ind w:left="1303" w:hanging="360"/>
      </w:pPr>
      <w:rPr>
        <w:rFonts w:cs="B Lotus" w:hint="default"/>
      </w:rPr>
    </w:lvl>
    <w:lvl w:ilvl="1" w:tplc="04090019">
      <w:start w:val="1"/>
      <w:numFmt w:val="lowerLetter"/>
      <w:lvlText w:val="%2."/>
      <w:lvlJc w:val="left"/>
      <w:pPr>
        <w:ind w:left="2023" w:hanging="360"/>
      </w:pPr>
      <w:rPr>
        <w:rFonts w:cs="Times New Roman"/>
      </w:rPr>
    </w:lvl>
    <w:lvl w:ilvl="2" w:tplc="0409001B">
      <w:start w:val="1"/>
      <w:numFmt w:val="lowerRoman"/>
      <w:lvlText w:val="%3."/>
      <w:lvlJc w:val="right"/>
      <w:pPr>
        <w:ind w:left="2743" w:hanging="180"/>
      </w:pPr>
      <w:rPr>
        <w:rFonts w:cs="Times New Roman"/>
      </w:rPr>
    </w:lvl>
    <w:lvl w:ilvl="3" w:tplc="0409000F">
      <w:start w:val="1"/>
      <w:numFmt w:val="decimal"/>
      <w:lvlText w:val="%4."/>
      <w:lvlJc w:val="left"/>
      <w:pPr>
        <w:ind w:left="3463" w:hanging="360"/>
      </w:pPr>
      <w:rPr>
        <w:rFonts w:cs="Times New Roman"/>
      </w:rPr>
    </w:lvl>
    <w:lvl w:ilvl="4" w:tplc="04090019">
      <w:start w:val="1"/>
      <w:numFmt w:val="lowerLetter"/>
      <w:lvlText w:val="%5."/>
      <w:lvlJc w:val="left"/>
      <w:pPr>
        <w:ind w:left="4183" w:hanging="360"/>
      </w:pPr>
      <w:rPr>
        <w:rFonts w:cs="Times New Roman"/>
      </w:rPr>
    </w:lvl>
    <w:lvl w:ilvl="5" w:tplc="0409001B">
      <w:start w:val="1"/>
      <w:numFmt w:val="lowerRoman"/>
      <w:lvlText w:val="%6."/>
      <w:lvlJc w:val="right"/>
      <w:pPr>
        <w:ind w:left="4903" w:hanging="180"/>
      </w:pPr>
      <w:rPr>
        <w:rFonts w:cs="Times New Roman"/>
      </w:rPr>
    </w:lvl>
    <w:lvl w:ilvl="6" w:tplc="0409000F">
      <w:start w:val="1"/>
      <w:numFmt w:val="decimal"/>
      <w:lvlText w:val="%7."/>
      <w:lvlJc w:val="left"/>
      <w:pPr>
        <w:ind w:left="5623" w:hanging="360"/>
      </w:pPr>
      <w:rPr>
        <w:rFonts w:cs="Times New Roman"/>
      </w:rPr>
    </w:lvl>
    <w:lvl w:ilvl="7" w:tplc="04090019">
      <w:start w:val="1"/>
      <w:numFmt w:val="lowerLetter"/>
      <w:lvlText w:val="%8."/>
      <w:lvlJc w:val="left"/>
      <w:pPr>
        <w:ind w:left="6343" w:hanging="360"/>
      </w:pPr>
      <w:rPr>
        <w:rFonts w:cs="Times New Roman"/>
      </w:rPr>
    </w:lvl>
    <w:lvl w:ilvl="8" w:tplc="0409001B">
      <w:start w:val="1"/>
      <w:numFmt w:val="lowerRoman"/>
      <w:lvlText w:val="%9."/>
      <w:lvlJc w:val="right"/>
      <w:pPr>
        <w:ind w:left="7063" w:hanging="180"/>
      </w:pPr>
      <w:rPr>
        <w:rFonts w:cs="Times New Roman"/>
      </w:rPr>
    </w:lvl>
  </w:abstractNum>
  <w:abstractNum w:abstractNumId="10">
    <w:nsid w:val="35AD6310"/>
    <w:multiLevelType w:val="hybridMultilevel"/>
    <w:tmpl w:val="FB208332"/>
    <w:lvl w:ilvl="0" w:tplc="8FB20CCA">
      <w:start w:val="1"/>
      <w:numFmt w:val="decimal"/>
      <w:lvlText w:val="%1-"/>
      <w:lvlJc w:val="left"/>
      <w:pPr>
        <w:tabs>
          <w:tab w:val="num" w:pos="567"/>
        </w:tabs>
        <w:ind w:left="567" w:hanging="567"/>
      </w:pPr>
      <w:rPr>
        <w:rFonts w:ascii="IRNazli" w:hAnsi="IRNazli" w:cs="IRNazli" w:hint="default"/>
        <w:b w:val="0"/>
        <w:bCs w:val="0"/>
        <w:i w:val="0"/>
        <w:iCs w:val="0"/>
        <w:color w:val="000000"/>
        <w:sz w:val="26"/>
        <w:szCs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E367C7"/>
    <w:multiLevelType w:val="hybridMultilevel"/>
    <w:tmpl w:val="176A910A"/>
    <w:lvl w:ilvl="0" w:tplc="DD907F56">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A93821"/>
    <w:multiLevelType w:val="hybridMultilevel"/>
    <w:tmpl w:val="DCF07F98"/>
    <w:lvl w:ilvl="0" w:tplc="CBDC4D6E">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3">
    <w:nsid w:val="3D6F111B"/>
    <w:multiLevelType w:val="hybridMultilevel"/>
    <w:tmpl w:val="B92C662A"/>
    <w:lvl w:ilvl="0" w:tplc="B9020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324257"/>
    <w:multiLevelType w:val="hybridMultilevel"/>
    <w:tmpl w:val="755851A2"/>
    <w:lvl w:ilvl="0" w:tplc="E0860C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FE9083D"/>
    <w:multiLevelType w:val="hybridMultilevel"/>
    <w:tmpl w:val="AC829E4C"/>
    <w:lvl w:ilvl="0" w:tplc="2C16D2F6">
      <w:start w:val="6"/>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41145C27"/>
    <w:multiLevelType w:val="multilevel"/>
    <w:tmpl w:val="65F24EC8"/>
    <w:lvl w:ilvl="0">
      <w:start w:val="1"/>
      <w:numFmt w:val="decimal"/>
      <w:lvlText w:val="%1-"/>
      <w:lvlJc w:val="left"/>
      <w:pPr>
        <w:tabs>
          <w:tab w:val="num" w:pos="567"/>
        </w:tabs>
        <w:ind w:left="567" w:hanging="567"/>
      </w:pPr>
      <w:rPr>
        <w:rFonts w:cs="B Lotus" w:hint="default"/>
        <w:b w:val="0"/>
        <w:bCs w:val="0"/>
        <w:i w:val="0"/>
        <w:iCs w:val="0"/>
        <w:color w:val="000000"/>
        <w:sz w:val="26"/>
        <w:szCs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7566C53"/>
    <w:multiLevelType w:val="hybridMultilevel"/>
    <w:tmpl w:val="9BE630CC"/>
    <w:lvl w:ilvl="0" w:tplc="E0860C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490B797C"/>
    <w:multiLevelType w:val="multilevel"/>
    <w:tmpl w:val="62BEA81E"/>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2  Badr" w:hint="default"/>
        <w:b w:val="0"/>
        <w:bCs w:val="0"/>
      </w:rPr>
    </w:lvl>
    <w:lvl w:ilvl="2">
      <w:start w:val="1"/>
      <w:numFmt w:val="decimal"/>
      <w:lvlText w:val="%1.%2.%3."/>
      <w:lvlJc w:val="left"/>
      <w:pPr>
        <w:ind w:left="1008" w:hanging="864"/>
      </w:pPr>
      <w:rPr>
        <w:rFonts w:cs="2  Badr" w:hint="default"/>
        <w:b w:val="0"/>
        <w:bCs w:val="0"/>
      </w:rPr>
    </w:lvl>
    <w:lvl w:ilvl="3">
      <w:start w:val="1"/>
      <w:numFmt w:val="decimal"/>
      <w:lvlText w:val="%1.%2.%3.%4."/>
      <w:lvlJc w:val="left"/>
      <w:pPr>
        <w:ind w:left="864" w:hanging="576"/>
      </w:pPr>
      <w:rPr>
        <w:rFonts w:cs="2  Badr" w:hint="default"/>
        <w:b w:val="0"/>
        <w:bCs w:val="0"/>
      </w:rPr>
    </w:lvl>
    <w:lvl w:ilvl="4">
      <w:start w:val="1"/>
      <w:numFmt w:val="decimal"/>
      <w:lvlText w:val="%1.%2.%3.%4.%5."/>
      <w:lvlJc w:val="left"/>
      <w:pPr>
        <w:ind w:left="1584" w:hanging="1152"/>
      </w:pPr>
      <w:rPr>
        <w:rFonts w:cs="2  Badr" w:hint="default"/>
        <w:b w:val="0"/>
        <w:bCs w:val="0"/>
      </w:rPr>
    </w:lvl>
    <w:lvl w:ilvl="5">
      <w:start w:val="1"/>
      <w:numFmt w:val="decimal"/>
      <w:lvlText w:val="%1.%2.%3.%4.%5.%6."/>
      <w:lvlJc w:val="left"/>
      <w:pPr>
        <w:ind w:left="1008" w:hanging="432"/>
      </w:pPr>
      <w:rPr>
        <w:rFonts w:cs="2  Badr" w:hint="default"/>
        <w:b w:val="0"/>
        <w:bCs w:val="0"/>
      </w:rPr>
    </w:lvl>
    <w:lvl w:ilvl="6">
      <w:start w:val="1"/>
      <w:numFmt w:val="decimal"/>
      <w:lvlText w:val="%1.%2.%3.%4.%5.%6.%7."/>
      <w:lvlJc w:val="left"/>
      <w:pPr>
        <w:ind w:left="1080" w:hanging="432"/>
      </w:pPr>
      <w:rPr>
        <w:rFonts w:cs="2  Badr" w:hint="default"/>
        <w:b w:val="0"/>
        <w:bCs w:val="0"/>
      </w:rPr>
    </w:lvl>
    <w:lvl w:ilvl="7">
      <w:start w:val="1"/>
      <w:numFmt w:val="decimal"/>
      <w:lvlText w:val="%1.%2.%3.%4.%5.%6.%7.%8."/>
      <w:lvlJc w:val="left"/>
      <w:pPr>
        <w:ind w:left="1152" w:hanging="432"/>
      </w:pPr>
      <w:rPr>
        <w:rFonts w:cs="2  Badr" w:hint="default"/>
        <w:b w:val="0"/>
        <w:bCs w:val="0"/>
      </w:rPr>
    </w:lvl>
    <w:lvl w:ilvl="8">
      <w:start w:val="1"/>
      <w:numFmt w:val="decimal"/>
      <w:lvlText w:val="%1.%2.%3.%4.%5.%6.%7.%8.%9."/>
      <w:lvlJc w:val="left"/>
      <w:pPr>
        <w:ind w:left="4320" w:hanging="1440"/>
      </w:pPr>
      <w:rPr>
        <w:rFonts w:cs="Times New Roman" w:hint="default"/>
      </w:rPr>
    </w:lvl>
  </w:abstractNum>
  <w:abstractNum w:abstractNumId="19">
    <w:nsid w:val="49806A8E"/>
    <w:multiLevelType w:val="hybridMultilevel"/>
    <w:tmpl w:val="4EF0B5BC"/>
    <w:lvl w:ilvl="0" w:tplc="01709818">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0">
    <w:nsid w:val="4A154678"/>
    <w:multiLevelType w:val="hybridMultilevel"/>
    <w:tmpl w:val="591AA9F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4DC1338F"/>
    <w:multiLevelType w:val="hybridMultilevel"/>
    <w:tmpl w:val="7B8ADD0A"/>
    <w:lvl w:ilvl="0" w:tplc="DC2C1BCA">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2">
    <w:nsid w:val="50064CEA"/>
    <w:multiLevelType w:val="hybridMultilevel"/>
    <w:tmpl w:val="77BCEE84"/>
    <w:lvl w:ilvl="0" w:tplc="34F6193C">
      <w:numFmt w:val="bullet"/>
      <w:lvlText w:val="-"/>
      <w:lvlJc w:val="left"/>
      <w:pPr>
        <w:ind w:left="720" w:hanging="360"/>
      </w:pPr>
      <w:rPr>
        <w:rFonts w:ascii="Lotus Linotype" w:eastAsia="Times New Roman" w:hAnsi="Lotus Linotype" w:cs="2  Zar"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D95664"/>
    <w:multiLevelType w:val="hybridMultilevel"/>
    <w:tmpl w:val="634CF598"/>
    <w:lvl w:ilvl="0" w:tplc="87CE58E6">
      <w:start w:val="1"/>
      <w:numFmt w:val="bullet"/>
      <w:lvlText w:val="-"/>
      <w:lvlJc w:val="left"/>
      <w:pPr>
        <w:ind w:left="720" w:hanging="360"/>
      </w:pPr>
      <w:rPr>
        <w:rFonts w:ascii="IRNazli" w:eastAsia="Times New Roman" w:hAnsi="IRNazli" w:cs="IRNazl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HQPB2" w:hAnsi="HQPB2"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HQPB2" w:hAnsi="HQPB2"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HQPB2" w:hAnsi="HQPB2" w:hint="default"/>
      </w:rPr>
    </w:lvl>
  </w:abstractNum>
  <w:abstractNum w:abstractNumId="24">
    <w:nsid w:val="59AF6AC2"/>
    <w:multiLevelType w:val="hybridMultilevel"/>
    <w:tmpl w:val="C0B8FF74"/>
    <w:lvl w:ilvl="0" w:tplc="E0860CA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5BCE384E"/>
    <w:multiLevelType w:val="hybridMultilevel"/>
    <w:tmpl w:val="1012D380"/>
    <w:lvl w:ilvl="0" w:tplc="033EA50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6">
    <w:nsid w:val="5BE40E52"/>
    <w:multiLevelType w:val="hybridMultilevel"/>
    <w:tmpl w:val="A79C7972"/>
    <w:lvl w:ilvl="0" w:tplc="363021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D33484B"/>
    <w:multiLevelType w:val="hybridMultilevel"/>
    <w:tmpl w:val="EF62439C"/>
    <w:lvl w:ilvl="0" w:tplc="BB764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4C2FF7"/>
    <w:multiLevelType w:val="hybridMultilevel"/>
    <w:tmpl w:val="8646918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65C172D6"/>
    <w:multiLevelType w:val="hybridMultilevel"/>
    <w:tmpl w:val="93CCA56E"/>
    <w:lvl w:ilvl="0" w:tplc="E0860C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679C0D4A"/>
    <w:multiLevelType w:val="hybridMultilevel"/>
    <w:tmpl w:val="7BE2EE60"/>
    <w:lvl w:ilvl="0" w:tplc="613A8CF0">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31">
    <w:nsid w:val="68D916A2"/>
    <w:multiLevelType w:val="hybridMultilevel"/>
    <w:tmpl w:val="31B2C438"/>
    <w:lvl w:ilvl="0" w:tplc="E0860CA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72EA5D22"/>
    <w:multiLevelType w:val="hybridMultilevel"/>
    <w:tmpl w:val="9710B176"/>
    <w:lvl w:ilvl="0" w:tplc="DBEC69A0">
      <w:start w:val="4"/>
      <w:numFmt w:val="bullet"/>
      <w:lvlText w:val="-"/>
      <w:lvlJc w:val="left"/>
      <w:pPr>
        <w:tabs>
          <w:tab w:val="num" w:pos="764"/>
        </w:tabs>
        <w:ind w:left="764" w:hanging="480"/>
      </w:pPr>
      <w:rPr>
        <w:rFonts w:ascii="Times New Roman" w:eastAsia="Times New Roman" w:hAnsi="Times New Roman" w:cs="B Lotus" w:hint="default"/>
        <w:sz w:val="26"/>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nsid w:val="755A5809"/>
    <w:multiLevelType w:val="hybridMultilevel"/>
    <w:tmpl w:val="F90E4DB4"/>
    <w:lvl w:ilvl="0" w:tplc="CA00EF88">
      <w:start w:val="1"/>
      <w:numFmt w:val="decimal"/>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34">
    <w:nsid w:val="7DE757EF"/>
    <w:multiLevelType w:val="hybridMultilevel"/>
    <w:tmpl w:val="C3149378"/>
    <w:lvl w:ilvl="0" w:tplc="2C481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1A0D59"/>
    <w:multiLevelType w:val="hybridMultilevel"/>
    <w:tmpl w:val="D5BE6AB0"/>
    <w:lvl w:ilvl="0" w:tplc="CCE058DE">
      <w:start w:val="1"/>
      <w:numFmt w:val="decimal"/>
      <w:lvlText w:val="%1-"/>
      <w:lvlJc w:val="left"/>
      <w:pPr>
        <w:tabs>
          <w:tab w:val="num" w:pos="680"/>
        </w:tabs>
        <w:ind w:left="680" w:hanging="396"/>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21"/>
  </w:num>
  <w:num w:numId="2">
    <w:abstractNumId w:val="35"/>
  </w:num>
  <w:num w:numId="3">
    <w:abstractNumId w:val="8"/>
  </w:num>
  <w:num w:numId="4">
    <w:abstractNumId w:val="4"/>
  </w:num>
  <w:num w:numId="5">
    <w:abstractNumId w:val="1"/>
  </w:num>
  <w:num w:numId="6">
    <w:abstractNumId w:val="5"/>
  </w:num>
  <w:num w:numId="7">
    <w:abstractNumId w:val="11"/>
  </w:num>
  <w:num w:numId="8">
    <w:abstractNumId w:val="18"/>
  </w:num>
  <w:num w:numId="9">
    <w:abstractNumId w:val="9"/>
  </w:num>
  <w:num w:numId="10">
    <w:abstractNumId w:val="10"/>
  </w:num>
  <w:num w:numId="11">
    <w:abstractNumId w:val="15"/>
  </w:num>
  <w:num w:numId="12">
    <w:abstractNumId w:val="12"/>
  </w:num>
  <w:num w:numId="13">
    <w:abstractNumId w:val="19"/>
  </w:num>
  <w:num w:numId="14">
    <w:abstractNumId w:val="33"/>
  </w:num>
  <w:num w:numId="15">
    <w:abstractNumId w:val="30"/>
  </w:num>
  <w:num w:numId="16">
    <w:abstractNumId w:val="16"/>
  </w:num>
  <w:num w:numId="17">
    <w:abstractNumId w:val="32"/>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2"/>
  </w:num>
  <w:num w:numId="21">
    <w:abstractNumId w:val="7"/>
  </w:num>
  <w:num w:numId="22">
    <w:abstractNumId w:val="23"/>
  </w:num>
  <w:num w:numId="23">
    <w:abstractNumId w:val="34"/>
  </w:num>
  <w:num w:numId="24">
    <w:abstractNumId w:val="0"/>
  </w:num>
  <w:num w:numId="25">
    <w:abstractNumId w:val="27"/>
  </w:num>
  <w:num w:numId="26">
    <w:abstractNumId w:val="3"/>
  </w:num>
  <w:num w:numId="27">
    <w:abstractNumId w:val="13"/>
  </w:num>
  <w:num w:numId="28">
    <w:abstractNumId w:val="20"/>
  </w:num>
  <w:num w:numId="29">
    <w:abstractNumId w:val="26"/>
  </w:num>
  <w:num w:numId="30">
    <w:abstractNumId w:val="31"/>
  </w:num>
  <w:num w:numId="31">
    <w:abstractNumId w:val="6"/>
  </w:num>
  <w:num w:numId="32">
    <w:abstractNumId w:val="29"/>
  </w:num>
  <w:num w:numId="33">
    <w:abstractNumId w:val="14"/>
  </w:num>
  <w:num w:numId="34">
    <w:abstractNumId w:val="24"/>
  </w:num>
  <w:num w:numId="35">
    <w:abstractNumId w:val="2"/>
  </w:num>
  <w:num w:numId="36">
    <w:abstractNumId w:val="17"/>
  </w:num>
  <w:num w:numId="37">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AB9"/>
    <w:rsid w:val="0000000D"/>
    <w:rsid w:val="000000FA"/>
    <w:rsid w:val="00000157"/>
    <w:rsid w:val="00000494"/>
    <w:rsid w:val="0000085C"/>
    <w:rsid w:val="000008B8"/>
    <w:rsid w:val="00000910"/>
    <w:rsid w:val="00000A2F"/>
    <w:rsid w:val="00000BF6"/>
    <w:rsid w:val="00000BFA"/>
    <w:rsid w:val="00001188"/>
    <w:rsid w:val="00001B65"/>
    <w:rsid w:val="00001C01"/>
    <w:rsid w:val="00001C54"/>
    <w:rsid w:val="00001F11"/>
    <w:rsid w:val="00002035"/>
    <w:rsid w:val="0000206A"/>
    <w:rsid w:val="00002AE4"/>
    <w:rsid w:val="00003080"/>
    <w:rsid w:val="0000326D"/>
    <w:rsid w:val="00003457"/>
    <w:rsid w:val="00003586"/>
    <w:rsid w:val="000037E3"/>
    <w:rsid w:val="00003903"/>
    <w:rsid w:val="0000396C"/>
    <w:rsid w:val="00003ED3"/>
    <w:rsid w:val="00003FD5"/>
    <w:rsid w:val="000040C4"/>
    <w:rsid w:val="000040DC"/>
    <w:rsid w:val="00004642"/>
    <w:rsid w:val="00005078"/>
    <w:rsid w:val="000052C7"/>
    <w:rsid w:val="000053B3"/>
    <w:rsid w:val="000053CC"/>
    <w:rsid w:val="00005475"/>
    <w:rsid w:val="000054B5"/>
    <w:rsid w:val="000056B8"/>
    <w:rsid w:val="00005966"/>
    <w:rsid w:val="00005F75"/>
    <w:rsid w:val="00006925"/>
    <w:rsid w:val="00006AEF"/>
    <w:rsid w:val="00006DBE"/>
    <w:rsid w:val="00006F90"/>
    <w:rsid w:val="000073B8"/>
    <w:rsid w:val="000074FC"/>
    <w:rsid w:val="00007CAA"/>
    <w:rsid w:val="00007F00"/>
    <w:rsid w:val="00007FAC"/>
    <w:rsid w:val="000104F4"/>
    <w:rsid w:val="00010A19"/>
    <w:rsid w:val="00010A84"/>
    <w:rsid w:val="00010D8A"/>
    <w:rsid w:val="00011094"/>
    <w:rsid w:val="0001121B"/>
    <w:rsid w:val="000117D6"/>
    <w:rsid w:val="00011E19"/>
    <w:rsid w:val="00011E39"/>
    <w:rsid w:val="00012033"/>
    <w:rsid w:val="00012652"/>
    <w:rsid w:val="00012A85"/>
    <w:rsid w:val="00012C89"/>
    <w:rsid w:val="00012E67"/>
    <w:rsid w:val="00012EDF"/>
    <w:rsid w:val="00012EE9"/>
    <w:rsid w:val="00013042"/>
    <w:rsid w:val="00013180"/>
    <w:rsid w:val="00013AD2"/>
    <w:rsid w:val="00013F9C"/>
    <w:rsid w:val="000140C2"/>
    <w:rsid w:val="00014169"/>
    <w:rsid w:val="0001429E"/>
    <w:rsid w:val="00014533"/>
    <w:rsid w:val="000145EE"/>
    <w:rsid w:val="000149A7"/>
    <w:rsid w:val="00014A1D"/>
    <w:rsid w:val="00014C25"/>
    <w:rsid w:val="00014C61"/>
    <w:rsid w:val="00014C70"/>
    <w:rsid w:val="00014E58"/>
    <w:rsid w:val="00014EE8"/>
    <w:rsid w:val="0001564A"/>
    <w:rsid w:val="00015953"/>
    <w:rsid w:val="00015AD2"/>
    <w:rsid w:val="00015CB5"/>
    <w:rsid w:val="00015F0E"/>
    <w:rsid w:val="00015F95"/>
    <w:rsid w:val="00015FAE"/>
    <w:rsid w:val="000160B2"/>
    <w:rsid w:val="00016137"/>
    <w:rsid w:val="000161C7"/>
    <w:rsid w:val="00016335"/>
    <w:rsid w:val="00016352"/>
    <w:rsid w:val="000163EA"/>
    <w:rsid w:val="000166A4"/>
    <w:rsid w:val="00016CFF"/>
    <w:rsid w:val="00017148"/>
    <w:rsid w:val="00017DF5"/>
    <w:rsid w:val="00017E96"/>
    <w:rsid w:val="0002028D"/>
    <w:rsid w:val="000202D5"/>
    <w:rsid w:val="0002032C"/>
    <w:rsid w:val="0002076E"/>
    <w:rsid w:val="00020CDA"/>
    <w:rsid w:val="0002127D"/>
    <w:rsid w:val="000217DD"/>
    <w:rsid w:val="00021BEF"/>
    <w:rsid w:val="00021C17"/>
    <w:rsid w:val="00021C7F"/>
    <w:rsid w:val="00021EF2"/>
    <w:rsid w:val="00021EF8"/>
    <w:rsid w:val="0002203B"/>
    <w:rsid w:val="0002220E"/>
    <w:rsid w:val="00022CBE"/>
    <w:rsid w:val="00022E10"/>
    <w:rsid w:val="00022E84"/>
    <w:rsid w:val="00023182"/>
    <w:rsid w:val="0002336D"/>
    <w:rsid w:val="00023451"/>
    <w:rsid w:val="0002362C"/>
    <w:rsid w:val="00024638"/>
    <w:rsid w:val="00024651"/>
    <w:rsid w:val="00024A8E"/>
    <w:rsid w:val="00024F46"/>
    <w:rsid w:val="0002503E"/>
    <w:rsid w:val="0002543A"/>
    <w:rsid w:val="00025677"/>
    <w:rsid w:val="000256EB"/>
    <w:rsid w:val="00025749"/>
    <w:rsid w:val="0002578A"/>
    <w:rsid w:val="000258B2"/>
    <w:rsid w:val="000258F9"/>
    <w:rsid w:val="000259D5"/>
    <w:rsid w:val="00025B05"/>
    <w:rsid w:val="00025C52"/>
    <w:rsid w:val="00025CD8"/>
    <w:rsid w:val="000260A9"/>
    <w:rsid w:val="0002613D"/>
    <w:rsid w:val="00026335"/>
    <w:rsid w:val="00026393"/>
    <w:rsid w:val="000263BF"/>
    <w:rsid w:val="000264EE"/>
    <w:rsid w:val="000267A3"/>
    <w:rsid w:val="00026E51"/>
    <w:rsid w:val="00026E80"/>
    <w:rsid w:val="00027C8A"/>
    <w:rsid w:val="00027EC3"/>
    <w:rsid w:val="00027EEE"/>
    <w:rsid w:val="00027F5E"/>
    <w:rsid w:val="000300E5"/>
    <w:rsid w:val="0003026F"/>
    <w:rsid w:val="00030727"/>
    <w:rsid w:val="00030856"/>
    <w:rsid w:val="0003085E"/>
    <w:rsid w:val="00030919"/>
    <w:rsid w:val="00030C83"/>
    <w:rsid w:val="000314C8"/>
    <w:rsid w:val="0003160F"/>
    <w:rsid w:val="000316C8"/>
    <w:rsid w:val="00031ACB"/>
    <w:rsid w:val="00031C03"/>
    <w:rsid w:val="0003288C"/>
    <w:rsid w:val="00032A50"/>
    <w:rsid w:val="00032AB9"/>
    <w:rsid w:val="00032CF0"/>
    <w:rsid w:val="00032D2A"/>
    <w:rsid w:val="00032FD1"/>
    <w:rsid w:val="00033075"/>
    <w:rsid w:val="000331C0"/>
    <w:rsid w:val="00033A86"/>
    <w:rsid w:val="00033E41"/>
    <w:rsid w:val="00034186"/>
    <w:rsid w:val="000345B2"/>
    <w:rsid w:val="00034834"/>
    <w:rsid w:val="000350BC"/>
    <w:rsid w:val="00035165"/>
    <w:rsid w:val="0003651A"/>
    <w:rsid w:val="00036668"/>
    <w:rsid w:val="000369AF"/>
    <w:rsid w:val="000369FC"/>
    <w:rsid w:val="00036A2B"/>
    <w:rsid w:val="00036ACC"/>
    <w:rsid w:val="00036BAF"/>
    <w:rsid w:val="00036C42"/>
    <w:rsid w:val="00036D55"/>
    <w:rsid w:val="00036F97"/>
    <w:rsid w:val="0003737F"/>
    <w:rsid w:val="00037395"/>
    <w:rsid w:val="00037814"/>
    <w:rsid w:val="00037B4F"/>
    <w:rsid w:val="0004013A"/>
    <w:rsid w:val="00040210"/>
    <w:rsid w:val="000403BE"/>
    <w:rsid w:val="000404E9"/>
    <w:rsid w:val="0004070F"/>
    <w:rsid w:val="000408FB"/>
    <w:rsid w:val="00040A91"/>
    <w:rsid w:val="00040CBE"/>
    <w:rsid w:val="00040DEC"/>
    <w:rsid w:val="000414B8"/>
    <w:rsid w:val="0004195A"/>
    <w:rsid w:val="0004197B"/>
    <w:rsid w:val="00041A59"/>
    <w:rsid w:val="00041A87"/>
    <w:rsid w:val="00041EFD"/>
    <w:rsid w:val="0004258A"/>
    <w:rsid w:val="000426D4"/>
    <w:rsid w:val="00042DAE"/>
    <w:rsid w:val="00042DEB"/>
    <w:rsid w:val="00042E86"/>
    <w:rsid w:val="00042FC6"/>
    <w:rsid w:val="000430E8"/>
    <w:rsid w:val="00043190"/>
    <w:rsid w:val="0004348F"/>
    <w:rsid w:val="000438A5"/>
    <w:rsid w:val="0004398A"/>
    <w:rsid w:val="0004410B"/>
    <w:rsid w:val="00044492"/>
    <w:rsid w:val="0004489B"/>
    <w:rsid w:val="00044AA3"/>
    <w:rsid w:val="00044B8B"/>
    <w:rsid w:val="00044C89"/>
    <w:rsid w:val="00044D80"/>
    <w:rsid w:val="00044DC8"/>
    <w:rsid w:val="00045012"/>
    <w:rsid w:val="00045227"/>
    <w:rsid w:val="000456EF"/>
    <w:rsid w:val="00045768"/>
    <w:rsid w:val="000458D0"/>
    <w:rsid w:val="00045C06"/>
    <w:rsid w:val="00045E50"/>
    <w:rsid w:val="00045FCC"/>
    <w:rsid w:val="000462ED"/>
    <w:rsid w:val="0004631A"/>
    <w:rsid w:val="00046EEF"/>
    <w:rsid w:val="00047848"/>
    <w:rsid w:val="00047A0B"/>
    <w:rsid w:val="00047C80"/>
    <w:rsid w:val="00047E0A"/>
    <w:rsid w:val="00047E31"/>
    <w:rsid w:val="00047F40"/>
    <w:rsid w:val="0005050D"/>
    <w:rsid w:val="000507C3"/>
    <w:rsid w:val="00050A87"/>
    <w:rsid w:val="00050B93"/>
    <w:rsid w:val="00050C77"/>
    <w:rsid w:val="00050D16"/>
    <w:rsid w:val="00050E1D"/>
    <w:rsid w:val="00050E37"/>
    <w:rsid w:val="000510AA"/>
    <w:rsid w:val="000510C1"/>
    <w:rsid w:val="00051AE2"/>
    <w:rsid w:val="00051CBD"/>
    <w:rsid w:val="00052081"/>
    <w:rsid w:val="000527CC"/>
    <w:rsid w:val="000528A8"/>
    <w:rsid w:val="00052BB7"/>
    <w:rsid w:val="00052F2C"/>
    <w:rsid w:val="000530CC"/>
    <w:rsid w:val="000532AE"/>
    <w:rsid w:val="00053DAA"/>
    <w:rsid w:val="00053FC5"/>
    <w:rsid w:val="00054044"/>
    <w:rsid w:val="00054213"/>
    <w:rsid w:val="00054476"/>
    <w:rsid w:val="000549D5"/>
    <w:rsid w:val="00054BBC"/>
    <w:rsid w:val="00054C02"/>
    <w:rsid w:val="00054DB3"/>
    <w:rsid w:val="00055092"/>
    <w:rsid w:val="00055375"/>
    <w:rsid w:val="0005567A"/>
    <w:rsid w:val="000556EB"/>
    <w:rsid w:val="0005577F"/>
    <w:rsid w:val="0005596E"/>
    <w:rsid w:val="00055A88"/>
    <w:rsid w:val="00055CB5"/>
    <w:rsid w:val="00055EAE"/>
    <w:rsid w:val="00055F19"/>
    <w:rsid w:val="000569B8"/>
    <w:rsid w:val="00056A24"/>
    <w:rsid w:val="00056A49"/>
    <w:rsid w:val="00056A4A"/>
    <w:rsid w:val="00056D0D"/>
    <w:rsid w:val="00056F42"/>
    <w:rsid w:val="00057047"/>
    <w:rsid w:val="000577E2"/>
    <w:rsid w:val="00057A1C"/>
    <w:rsid w:val="00057E8A"/>
    <w:rsid w:val="00057FC2"/>
    <w:rsid w:val="0006006B"/>
    <w:rsid w:val="0006009C"/>
    <w:rsid w:val="000602A7"/>
    <w:rsid w:val="0006064B"/>
    <w:rsid w:val="000606B2"/>
    <w:rsid w:val="00061AED"/>
    <w:rsid w:val="00061CF1"/>
    <w:rsid w:val="00062754"/>
    <w:rsid w:val="000629BC"/>
    <w:rsid w:val="00062C0B"/>
    <w:rsid w:val="000631DD"/>
    <w:rsid w:val="00063623"/>
    <w:rsid w:val="00063724"/>
    <w:rsid w:val="0006373C"/>
    <w:rsid w:val="0006394A"/>
    <w:rsid w:val="00063AA6"/>
    <w:rsid w:val="00063CCF"/>
    <w:rsid w:val="00063DBB"/>
    <w:rsid w:val="00064487"/>
    <w:rsid w:val="00064C96"/>
    <w:rsid w:val="00064D04"/>
    <w:rsid w:val="00064FEA"/>
    <w:rsid w:val="0006503D"/>
    <w:rsid w:val="00065230"/>
    <w:rsid w:val="0006564E"/>
    <w:rsid w:val="00066334"/>
    <w:rsid w:val="00066474"/>
    <w:rsid w:val="00066C1F"/>
    <w:rsid w:val="00066E98"/>
    <w:rsid w:val="00067242"/>
    <w:rsid w:val="00067318"/>
    <w:rsid w:val="00067890"/>
    <w:rsid w:val="00067EAB"/>
    <w:rsid w:val="000702A1"/>
    <w:rsid w:val="00070A64"/>
    <w:rsid w:val="00070A90"/>
    <w:rsid w:val="00070C9D"/>
    <w:rsid w:val="00070D36"/>
    <w:rsid w:val="00070F74"/>
    <w:rsid w:val="0007137C"/>
    <w:rsid w:val="0007141B"/>
    <w:rsid w:val="00071467"/>
    <w:rsid w:val="00071AD6"/>
    <w:rsid w:val="0007231B"/>
    <w:rsid w:val="00072ADA"/>
    <w:rsid w:val="00072BAD"/>
    <w:rsid w:val="00072C55"/>
    <w:rsid w:val="00073458"/>
    <w:rsid w:val="00073C01"/>
    <w:rsid w:val="00073E0A"/>
    <w:rsid w:val="0007480F"/>
    <w:rsid w:val="00074A95"/>
    <w:rsid w:val="000752C8"/>
    <w:rsid w:val="0007538D"/>
    <w:rsid w:val="00075D65"/>
    <w:rsid w:val="00075E16"/>
    <w:rsid w:val="00075EF6"/>
    <w:rsid w:val="000761EE"/>
    <w:rsid w:val="000762B8"/>
    <w:rsid w:val="00076513"/>
    <w:rsid w:val="000765CF"/>
    <w:rsid w:val="000768AC"/>
    <w:rsid w:val="0007694D"/>
    <w:rsid w:val="00076A8E"/>
    <w:rsid w:val="00076BF8"/>
    <w:rsid w:val="00076D79"/>
    <w:rsid w:val="00076DCF"/>
    <w:rsid w:val="00076F29"/>
    <w:rsid w:val="00077073"/>
    <w:rsid w:val="00077199"/>
    <w:rsid w:val="000772D9"/>
    <w:rsid w:val="0007749D"/>
    <w:rsid w:val="0007758D"/>
    <w:rsid w:val="00077D8C"/>
    <w:rsid w:val="000803B3"/>
    <w:rsid w:val="000803FD"/>
    <w:rsid w:val="0008086F"/>
    <w:rsid w:val="0008088B"/>
    <w:rsid w:val="00080AA6"/>
    <w:rsid w:val="00080B5B"/>
    <w:rsid w:val="00080D95"/>
    <w:rsid w:val="00081AD0"/>
    <w:rsid w:val="00081EED"/>
    <w:rsid w:val="00082183"/>
    <w:rsid w:val="00082481"/>
    <w:rsid w:val="0008288C"/>
    <w:rsid w:val="000828B5"/>
    <w:rsid w:val="00082B39"/>
    <w:rsid w:val="00082CE8"/>
    <w:rsid w:val="00082F7D"/>
    <w:rsid w:val="00083050"/>
    <w:rsid w:val="0008319C"/>
    <w:rsid w:val="00083C1A"/>
    <w:rsid w:val="00083EAD"/>
    <w:rsid w:val="00084409"/>
    <w:rsid w:val="000845C2"/>
    <w:rsid w:val="000845DF"/>
    <w:rsid w:val="00084968"/>
    <w:rsid w:val="00084A1B"/>
    <w:rsid w:val="00084CEA"/>
    <w:rsid w:val="00085101"/>
    <w:rsid w:val="00085190"/>
    <w:rsid w:val="0008629F"/>
    <w:rsid w:val="00086327"/>
    <w:rsid w:val="000863D2"/>
    <w:rsid w:val="0008643C"/>
    <w:rsid w:val="00086593"/>
    <w:rsid w:val="00086C74"/>
    <w:rsid w:val="00086EBA"/>
    <w:rsid w:val="00086F21"/>
    <w:rsid w:val="000870BA"/>
    <w:rsid w:val="00087BF8"/>
    <w:rsid w:val="00087C76"/>
    <w:rsid w:val="00087E58"/>
    <w:rsid w:val="000902E3"/>
    <w:rsid w:val="000908AD"/>
    <w:rsid w:val="00090ED7"/>
    <w:rsid w:val="00091147"/>
    <w:rsid w:val="00091610"/>
    <w:rsid w:val="000919A3"/>
    <w:rsid w:val="00091A13"/>
    <w:rsid w:val="00092034"/>
    <w:rsid w:val="00092156"/>
    <w:rsid w:val="000927FB"/>
    <w:rsid w:val="00092937"/>
    <w:rsid w:val="00092C73"/>
    <w:rsid w:val="00092E19"/>
    <w:rsid w:val="00092ED2"/>
    <w:rsid w:val="0009340E"/>
    <w:rsid w:val="0009352F"/>
    <w:rsid w:val="00093541"/>
    <w:rsid w:val="000936EF"/>
    <w:rsid w:val="000941B1"/>
    <w:rsid w:val="0009470B"/>
    <w:rsid w:val="00094774"/>
    <w:rsid w:val="00094E8F"/>
    <w:rsid w:val="00095059"/>
    <w:rsid w:val="0009513F"/>
    <w:rsid w:val="00095B63"/>
    <w:rsid w:val="00096C81"/>
    <w:rsid w:val="00096CAA"/>
    <w:rsid w:val="0009705B"/>
    <w:rsid w:val="00097134"/>
    <w:rsid w:val="00097261"/>
    <w:rsid w:val="000975D1"/>
    <w:rsid w:val="000975F9"/>
    <w:rsid w:val="000975FC"/>
    <w:rsid w:val="000978B8"/>
    <w:rsid w:val="00097E20"/>
    <w:rsid w:val="000A08A9"/>
    <w:rsid w:val="000A1105"/>
    <w:rsid w:val="000A110E"/>
    <w:rsid w:val="000A1215"/>
    <w:rsid w:val="000A123B"/>
    <w:rsid w:val="000A1283"/>
    <w:rsid w:val="000A14C4"/>
    <w:rsid w:val="000A1540"/>
    <w:rsid w:val="000A1B0A"/>
    <w:rsid w:val="000A1B30"/>
    <w:rsid w:val="000A1B83"/>
    <w:rsid w:val="000A1D1A"/>
    <w:rsid w:val="000A24E0"/>
    <w:rsid w:val="000A29DA"/>
    <w:rsid w:val="000A2AC6"/>
    <w:rsid w:val="000A2CAA"/>
    <w:rsid w:val="000A2CAC"/>
    <w:rsid w:val="000A2D02"/>
    <w:rsid w:val="000A2DC0"/>
    <w:rsid w:val="000A37ED"/>
    <w:rsid w:val="000A38D5"/>
    <w:rsid w:val="000A3C93"/>
    <w:rsid w:val="000A3D13"/>
    <w:rsid w:val="000A3D95"/>
    <w:rsid w:val="000A4044"/>
    <w:rsid w:val="000A46F0"/>
    <w:rsid w:val="000A4DAD"/>
    <w:rsid w:val="000A50AA"/>
    <w:rsid w:val="000A5157"/>
    <w:rsid w:val="000A52AE"/>
    <w:rsid w:val="000A546D"/>
    <w:rsid w:val="000A5803"/>
    <w:rsid w:val="000A58A0"/>
    <w:rsid w:val="000A5BC2"/>
    <w:rsid w:val="000A602B"/>
    <w:rsid w:val="000A606D"/>
    <w:rsid w:val="000A626F"/>
    <w:rsid w:val="000A6290"/>
    <w:rsid w:val="000A66EE"/>
    <w:rsid w:val="000A6AD0"/>
    <w:rsid w:val="000A6B8C"/>
    <w:rsid w:val="000A6C3E"/>
    <w:rsid w:val="000A7096"/>
    <w:rsid w:val="000A747F"/>
    <w:rsid w:val="000A753C"/>
    <w:rsid w:val="000A7903"/>
    <w:rsid w:val="000A7AE9"/>
    <w:rsid w:val="000A7E5A"/>
    <w:rsid w:val="000A7F0B"/>
    <w:rsid w:val="000A7FE3"/>
    <w:rsid w:val="000B0078"/>
    <w:rsid w:val="000B04C7"/>
    <w:rsid w:val="000B0657"/>
    <w:rsid w:val="000B06B9"/>
    <w:rsid w:val="000B0966"/>
    <w:rsid w:val="000B0B13"/>
    <w:rsid w:val="000B0F13"/>
    <w:rsid w:val="000B12E6"/>
    <w:rsid w:val="000B1CFF"/>
    <w:rsid w:val="000B1DB8"/>
    <w:rsid w:val="000B1EE5"/>
    <w:rsid w:val="000B1F98"/>
    <w:rsid w:val="000B2067"/>
    <w:rsid w:val="000B263F"/>
    <w:rsid w:val="000B2662"/>
    <w:rsid w:val="000B2FB7"/>
    <w:rsid w:val="000B3001"/>
    <w:rsid w:val="000B38B4"/>
    <w:rsid w:val="000B3C75"/>
    <w:rsid w:val="000B3D48"/>
    <w:rsid w:val="000B3F76"/>
    <w:rsid w:val="000B3F83"/>
    <w:rsid w:val="000B480A"/>
    <w:rsid w:val="000B48C1"/>
    <w:rsid w:val="000B4B23"/>
    <w:rsid w:val="000B5301"/>
    <w:rsid w:val="000B53E9"/>
    <w:rsid w:val="000B54D9"/>
    <w:rsid w:val="000B5537"/>
    <w:rsid w:val="000B561B"/>
    <w:rsid w:val="000B5644"/>
    <w:rsid w:val="000B5924"/>
    <w:rsid w:val="000B5AF0"/>
    <w:rsid w:val="000B5C23"/>
    <w:rsid w:val="000B6297"/>
    <w:rsid w:val="000B63C2"/>
    <w:rsid w:val="000B64A7"/>
    <w:rsid w:val="000B6AE9"/>
    <w:rsid w:val="000B6B5A"/>
    <w:rsid w:val="000B6D59"/>
    <w:rsid w:val="000B6ED2"/>
    <w:rsid w:val="000B724F"/>
    <w:rsid w:val="000B7463"/>
    <w:rsid w:val="000B75F3"/>
    <w:rsid w:val="000B7A5D"/>
    <w:rsid w:val="000B7AA2"/>
    <w:rsid w:val="000B7B15"/>
    <w:rsid w:val="000B7E6E"/>
    <w:rsid w:val="000C0031"/>
    <w:rsid w:val="000C008F"/>
    <w:rsid w:val="000C0128"/>
    <w:rsid w:val="000C069F"/>
    <w:rsid w:val="000C0A6C"/>
    <w:rsid w:val="000C0ABB"/>
    <w:rsid w:val="000C0C6A"/>
    <w:rsid w:val="000C1594"/>
    <w:rsid w:val="000C1925"/>
    <w:rsid w:val="000C1959"/>
    <w:rsid w:val="000C19CA"/>
    <w:rsid w:val="000C1CF7"/>
    <w:rsid w:val="000C26B3"/>
    <w:rsid w:val="000C28FC"/>
    <w:rsid w:val="000C295B"/>
    <w:rsid w:val="000C29D4"/>
    <w:rsid w:val="000C3138"/>
    <w:rsid w:val="000C3178"/>
    <w:rsid w:val="000C32C1"/>
    <w:rsid w:val="000C361F"/>
    <w:rsid w:val="000C3660"/>
    <w:rsid w:val="000C367F"/>
    <w:rsid w:val="000C36A3"/>
    <w:rsid w:val="000C3702"/>
    <w:rsid w:val="000C39E0"/>
    <w:rsid w:val="000C3B30"/>
    <w:rsid w:val="000C3C3B"/>
    <w:rsid w:val="000C3D07"/>
    <w:rsid w:val="000C41B1"/>
    <w:rsid w:val="000C4325"/>
    <w:rsid w:val="000C4714"/>
    <w:rsid w:val="000C47BE"/>
    <w:rsid w:val="000C4D29"/>
    <w:rsid w:val="000C5097"/>
    <w:rsid w:val="000C54FC"/>
    <w:rsid w:val="000C5689"/>
    <w:rsid w:val="000C5899"/>
    <w:rsid w:val="000C5B2F"/>
    <w:rsid w:val="000C5C26"/>
    <w:rsid w:val="000C5F94"/>
    <w:rsid w:val="000C6029"/>
    <w:rsid w:val="000C619D"/>
    <w:rsid w:val="000C630B"/>
    <w:rsid w:val="000C63F3"/>
    <w:rsid w:val="000C6479"/>
    <w:rsid w:val="000C6571"/>
    <w:rsid w:val="000C6575"/>
    <w:rsid w:val="000C693F"/>
    <w:rsid w:val="000C7108"/>
    <w:rsid w:val="000C79F5"/>
    <w:rsid w:val="000C7D72"/>
    <w:rsid w:val="000C7E9C"/>
    <w:rsid w:val="000D0340"/>
    <w:rsid w:val="000D0892"/>
    <w:rsid w:val="000D0F22"/>
    <w:rsid w:val="000D1070"/>
    <w:rsid w:val="000D1203"/>
    <w:rsid w:val="000D1293"/>
    <w:rsid w:val="000D1E14"/>
    <w:rsid w:val="000D26CA"/>
    <w:rsid w:val="000D2714"/>
    <w:rsid w:val="000D2742"/>
    <w:rsid w:val="000D2930"/>
    <w:rsid w:val="000D2C06"/>
    <w:rsid w:val="000D2D24"/>
    <w:rsid w:val="000D304B"/>
    <w:rsid w:val="000D31BF"/>
    <w:rsid w:val="000D329F"/>
    <w:rsid w:val="000D37AE"/>
    <w:rsid w:val="000D3E0B"/>
    <w:rsid w:val="000D4127"/>
    <w:rsid w:val="000D472B"/>
    <w:rsid w:val="000D47F4"/>
    <w:rsid w:val="000D4986"/>
    <w:rsid w:val="000D50A1"/>
    <w:rsid w:val="000D51BF"/>
    <w:rsid w:val="000D51FD"/>
    <w:rsid w:val="000D52F3"/>
    <w:rsid w:val="000D5407"/>
    <w:rsid w:val="000D5688"/>
    <w:rsid w:val="000D586D"/>
    <w:rsid w:val="000D5BCB"/>
    <w:rsid w:val="000D6143"/>
    <w:rsid w:val="000D6220"/>
    <w:rsid w:val="000D6362"/>
    <w:rsid w:val="000D65A1"/>
    <w:rsid w:val="000D65C8"/>
    <w:rsid w:val="000D6927"/>
    <w:rsid w:val="000D69C2"/>
    <w:rsid w:val="000D6B1A"/>
    <w:rsid w:val="000D6FE9"/>
    <w:rsid w:val="000D71DA"/>
    <w:rsid w:val="000D7B35"/>
    <w:rsid w:val="000D7B43"/>
    <w:rsid w:val="000D7C08"/>
    <w:rsid w:val="000D7DF0"/>
    <w:rsid w:val="000E0138"/>
    <w:rsid w:val="000E01CB"/>
    <w:rsid w:val="000E0436"/>
    <w:rsid w:val="000E05B5"/>
    <w:rsid w:val="000E0719"/>
    <w:rsid w:val="000E094E"/>
    <w:rsid w:val="000E0A1E"/>
    <w:rsid w:val="000E0DF7"/>
    <w:rsid w:val="000E16C3"/>
    <w:rsid w:val="000E1914"/>
    <w:rsid w:val="000E1D5F"/>
    <w:rsid w:val="000E1E11"/>
    <w:rsid w:val="000E2300"/>
    <w:rsid w:val="000E2666"/>
    <w:rsid w:val="000E2823"/>
    <w:rsid w:val="000E316C"/>
    <w:rsid w:val="000E3378"/>
    <w:rsid w:val="000E33B5"/>
    <w:rsid w:val="000E341B"/>
    <w:rsid w:val="000E34F5"/>
    <w:rsid w:val="000E3B50"/>
    <w:rsid w:val="000E3C0A"/>
    <w:rsid w:val="000E3CB9"/>
    <w:rsid w:val="000E3D12"/>
    <w:rsid w:val="000E3F9C"/>
    <w:rsid w:val="000E4132"/>
    <w:rsid w:val="000E4156"/>
    <w:rsid w:val="000E441E"/>
    <w:rsid w:val="000E4D2B"/>
    <w:rsid w:val="000E50D6"/>
    <w:rsid w:val="000E58C4"/>
    <w:rsid w:val="000E5A2F"/>
    <w:rsid w:val="000E60C3"/>
    <w:rsid w:val="000E64AC"/>
    <w:rsid w:val="000E65BD"/>
    <w:rsid w:val="000E665C"/>
    <w:rsid w:val="000E6836"/>
    <w:rsid w:val="000E6FE2"/>
    <w:rsid w:val="000E717A"/>
    <w:rsid w:val="000E71E0"/>
    <w:rsid w:val="000E744B"/>
    <w:rsid w:val="000E74D1"/>
    <w:rsid w:val="000E7527"/>
    <w:rsid w:val="000E75BA"/>
    <w:rsid w:val="000E7F3F"/>
    <w:rsid w:val="000E7FC1"/>
    <w:rsid w:val="000F0575"/>
    <w:rsid w:val="000F07C5"/>
    <w:rsid w:val="000F0B27"/>
    <w:rsid w:val="000F0DA1"/>
    <w:rsid w:val="000F0F5F"/>
    <w:rsid w:val="000F103F"/>
    <w:rsid w:val="000F115E"/>
    <w:rsid w:val="000F1221"/>
    <w:rsid w:val="000F1662"/>
    <w:rsid w:val="000F1EC0"/>
    <w:rsid w:val="000F2082"/>
    <w:rsid w:val="000F22C6"/>
    <w:rsid w:val="000F23E7"/>
    <w:rsid w:val="000F27F1"/>
    <w:rsid w:val="000F2802"/>
    <w:rsid w:val="000F2AF5"/>
    <w:rsid w:val="000F2B77"/>
    <w:rsid w:val="000F32D5"/>
    <w:rsid w:val="000F37CA"/>
    <w:rsid w:val="000F39D9"/>
    <w:rsid w:val="000F3CF4"/>
    <w:rsid w:val="000F4C71"/>
    <w:rsid w:val="000F4D5D"/>
    <w:rsid w:val="000F4F36"/>
    <w:rsid w:val="000F53F5"/>
    <w:rsid w:val="000F540F"/>
    <w:rsid w:val="000F558C"/>
    <w:rsid w:val="000F605E"/>
    <w:rsid w:val="000F61E4"/>
    <w:rsid w:val="000F6404"/>
    <w:rsid w:val="000F6555"/>
    <w:rsid w:val="000F65CA"/>
    <w:rsid w:val="000F6628"/>
    <w:rsid w:val="000F684D"/>
    <w:rsid w:val="000F6F34"/>
    <w:rsid w:val="000F6F7C"/>
    <w:rsid w:val="000F6FFE"/>
    <w:rsid w:val="000F712C"/>
    <w:rsid w:val="000F72A3"/>
    <w:rsid w:val="000F72BE"/>
    <w:rsid w:val="000F73F8"/>
    <w:rsid w:val="000F73FA"/>
    <w:rsid w:val="000F7445"/>
    <w:rsid w:val="000F745D"/>
    <w:rsid w:val="000F7682"/>
    <w:rsid w:val="000F780A"/>
    <w:rsid w:val="000F7ABD"/>
    <w:rsid w:val="000F7C1D"/>
    <w:rsid w:val="000F7F4A"/>
    <w:rsid w:val="001000A0"/>
    <w:rsid w:val="00100178"/>
    <w:rsid w:val="001001D9"/>
    <w:rsid w:val="0010025D"/>
    <w:rsid w:val="001002E8"/>
    <w:rsid w:val="00100362"/>
    <w:rsid w:val="00100809"/>
    <w:rsid w:val="0010087B"/>
    <w:rsid w:val="001013CA"/>
    <w:rsid w:val="0010192F"/>
    <w:rsid w:val="00101AC6"/>
    <w:rsid w:val="00101E13"/>
    <w:rsid w:val="00101F49"/>
    <w:rsid w:val="00102202"/>
    <w:rsid w:val="001022DD"/>
    <w:rsid w:val="00102352"/>
    <w:rsid w:val="0010262C"/>
    <w:rsid w:val="001028BF"/>
    <w:rsid w:val="00102A71"/>
    <w:rsid w:val="00102A7C"/>
    <w:rsid w:val="00102BC5"/>
    <w:rsid w:val="00102D7B"/>
    <w:rsid w:val="00102DD0"/>
    <w:rsid w:val="00102E68"/>
    <w:rsid w:val="00102E82"/>
    <w:rsid w:val="00102F2C"/>
    <w:rsid w:val="00103695"/>
    <w:rsid w:val="0010410F"/>
    <w:rsid w:val="0010463D"/>
    <w:rsid w:val="00104708"/>
    <w:rsid w:val="0010476A"/>
    <w:rsid w:val="00104E5A"/>
    <w:rsid w:val="001051F9"/>
    <w:rsid w:val="001056E2"/>
    <w:rsid w:val="0010572F"/>
    <w:rsid w:val="001057B3"/>
    <w:rsid w:val="00105C9E"/>
    <w:rsid w:val="00105CB7"/>
    <w:rsid w:val="00105CC9"/>
    <w:rsid w:val="00106892"/>
    <w:rsid w:val="001068EE"/>
    <w:rsid w:val="00106A1E"/>
    <w:rsid w:val="00106A26"/>
    <w:rsid w:val="00106CB0"/>
    <w:rsid w:val="00107540"/>
    <w:rsid w:val="001075A6"/>
    <w:rsid w:val="001078D0"/>
    <w:rsid w:val="00110298"/>
    <w:rsid w:val="001107ED"/>
    <w:rsid w:val="001109F4"/>
    <w:rsid w:val="00110AA5"/>
    <w:rsid w:val="00111096"/>
    <w:rsid w:val="0011111B"/>
    <w:rsid w:val="0011124A"/>
    <w:rsid w:val="001112C3"/>
    <w:rsid w:val="001112EC"/>
    <w:rsid w:val="00111654"/>
    <w:rsid w:val="00111729"/>
    <w:rsid w:val="00111A14"/>
    <w:rsid w:val="00111A61"/>
    <w:rsid w:val="00111AAE"/>
    <w:rsid w:val="00112398"/>
    <w:rsid w:val="001123F2"/>
    <w:rsid w:val="00112428"/>
    <w:rsid w:val="001125E2"/>
    <w:rsid w:val="00112771"/>
    <w:rsid w:val="001130D4"/>
    <w:rsid w:val="001134CB"/>
    <w:rsid w:val="00113557"/>
    <w:rsid w:val="0011365D"/>
    <w:rsid w:val="001136D2"/>
    <w:rsid w:val="00113A1D"/>
    <w:rsid w:val="001142C0"/>
    <w:rsid w:val="0011430D"/>
    <w:rsid w:val="0011482D"/>
    <w:rsid w:val="001148DF"/>
    <w:rsid w:val="00114BEA"/>
    <w:rsid w:val="00114EE0"/>
    <w:rsid w:val="001155D9"/>
    <w:rsid w:val="0011564D"/>
    <w:rsid w:val="001158F5"/>
    <w:rsid w:val="00115A58"/>
    <w:rsid w:val="00115C32"/>
    <w:rsid w:val="00115DC2"/>
    <w:rsid w:val="001161F5"/>
    <w:rsid w:val="0011628C"/>
    <w:rsid w:val="001163EE"/>
    <w:rsid w:val="00116444"/>
    <w:rsid w:val="00116539"/>
    <w:rsid w:val="001167F7"/>
    <w:rsid w:val="001169D8"/>
    <w:rsid w:val="00116B58"/>
    <w:rsid w:val="00116D1D"/>
    <w:rsid w:val="00116FAC"/>
    <w:rsid w:val="001170C1"/>
    <w:rsid w:val="00117172"/>
    <w:rsid w:val="0011721A"/>
    <w:rsid w:val="0011724E"/>
    <w:rsid w:val="001176D8"/>
    <w:rsid w:val="001178DC"/>
    <w:rsid w:val="001179AB"/>
    <w:rsid w:val="001202B3"/>
    <w:rsid w:val="00120456"/>
    <w:rsid w:val="00120793"/>
    <w:rsid w:val="00120844"/>
    <w:rsid w:val="00120A53"/>
    <w:rsid w:val="0012110A"/>
    <w:rsid w:val="00121808"/>
    <w:rsid w:val="00121DBF"/>
    <w:rsid w:val="0012223F"/>
    <w:rsid w:val="00122482"/>
    <w:rsid w:val="001224C3"/>
    <w:rsid w:val="0012281B"/>
    <w:rsid w:val="00122B9D"/>
    <w:rsid w:val="00123631"/>
    <w:rsid w:val="00123759"/>
    <w:rsid w:val="001239B2"/>
    <w:rsid w:val="00123A5D"/>
    <w:rsid w:val="00123AC1"/>
    <w:rsid w:val="00123B76"/>
    <w:rsid w:val="00123C18"/>
    <w:rsid w:val="00123DF7"/>
    <w:rsid w:val="00123F16"/>
    <w:rsid w:val="00124266"/>
    <w:rsid w:val="00124347"/>
    <w:rsid w:val="0012436B"/>
    <w:rsid w:val="0012477E"/>
    <w:rsid w:val="0012507D"/>
    <w:rsid w:val="0012536C"/>
    <w:rsid w:val="00125C27"/>
    <w:rsid w:val="00125DF9"/>
    <w:rsid w:val="00125E4C"/>
    <w:rsid w:val="0012631E"/>
    <w:rsid w:val="0012647F"/>
    <w:rsid w:val="0012660D"/>
    <w:rsid w:val="00127059"/>
    <w:rsid w:val="00127418"/>
    <w:rsid w:val="001274B2"/>
    <w:rsid w:val="00127C43"/>
    <w:rsid w:val="001307D0"/>
    <w:rsid w:val="00130AEF"/>
    <w:rsid w:val="00130B85"/>
    <w:rsid w:val="00130DC5"/>
    <w:rsid w:val="00130E59"/>
    <w:rsid w:val="00131028"/>
    <w:rsid w:val="00131102"/>
    <w:rsid w:val="001311B7"/>
    <w:rsid w:val="00131461"/>
    <w:rsid w:val="001316F1"/>
    <w:rsid w:val="00131BE7"/>
    <w:rsid w:val="0013215B"/>
    <w:rsid w:val="00132BA6"/>
    <w:rsid w:val="00132C61"/>
    <w:rsid w:val="0013348E"/>
    <w:rsid w:val="001338CE"/>
    <w:rsid w:val="00133F5D"/>
    <w:rsid w:val="00134014"/>
    <w:rsid w:val="001342B1"/>
    <w:rsid w:val="001342FB"/>
    <w:rsid w:val="00134845"/>
    <w:rsid w:val="00134946"/>
    <w:rsid w:val="00134BD1"/>
    <w:rsid w:val="00134DAC"/>
    <w:rsid w:val="00134F39"/>
    <w:rsid w:val="00134F43"/>
    <w:rsid w:val="00135083"/>
    <w:rsid w:val="00135085"/>
    <w:rsid w:val="0013508E"/>
    <w:rsid w:val="001354F7"/>
    <w:rsid w:val="001355C1"/>
    <w:rsid w:val="00135CA2"/>
    <w:rsid w:val="00135E94"/>
    <w:rsid w:val="0013611B"/>
    <w:rsid w:val="00136246"/>
    <w:rsid w:val="001366BA"/>
    <w:rsid w:val="00136D47"/>
    <w:rsid w:val="00137056"/>
    <w:rsid w:val="001370B3"/>
    <w:rsid w:val="001372EE"/>
    <w:rsid w:val="00137455"/>
    <w:rsid w:val="00137631"/>
    <w:rsid w:val="00137947"/>
    <w:rsid w:val="00137F10"/>
    <w:rsid w:val="00140212"/>
    <w:rsid w:val="001404A0"/>
    <w:rsid w:val="0014053A"/>
    <w:rsid w:val="001406D4"/>
    <w:rsid w:val="00140822"/>
    <w:rsid w:val="00141013"/>
    <w:rsid w:val="001413AA"/>
    <w:rsid w:val="0014195F"/>
    <w:rsid w:val="00141AEF"/>
    <w:rsid w:val="0014227F"/>
    <w:rsid w:val="00142495"/>
    <w:rsid w:val="001428FC"/>
    <w:rsid w:val="00142A16"/>
    <w:rsid w:val="00142D1E"/>
    <w:rsid w:val="00143233"/>
    <w:rsid w:val="00143891"/>
    <w:rsid w:val="001440BD"/>
    <w:rsid w:val="001441A9"/>
    <w:rsid w:val="0014422E"/>
    <w:rsid w:val="001442CE"/>
    <w:rsid w:val="00144548"/>
    <w:rsid w:val="00144C50"/>
    <w:rsid w:val="00145745"/>
    <w:rsid w:val="00145864"/>
    <w:rsid w:val="00145999"/>
    <w:rsid w:val="001459B8"/>
    <w:rsid w:val="00145BE1"/>
    <w:rsid w:val="001461E6"/>
    <w:rsid w:val="00146423"/>
    <w:rsid w:val="001465D5"/>
    <w:rsid w:val="00146909"/>
    <w:rsid w:val="00146D13"/>
    <w:rsid w:val="0014757C"/>
    <w:rsid w:val="0014772A"/>
    <w:rsid w:val="0014785A"/>
    <w:rsid w:val="001478E2"/>
    <w:rsid w:val="00147B51"/>
    <w:rsid w:val="001500A3"/>
    <w:rsid w:val="00150199"/>
    <w:rsid w:val="00150467"/>
    <w:rsid w:val="001505EE"/>
    <w:rsid w:val="001508EF"/>
    <w:rsid w:val="0015092F"/>
    <w:rsid w:val="00150B1F"/>
    <w:rsid w:val="00151007"/>
    <w:rsid w:val="00151554"/>
    <w:rsid w:val="00151CA9"/>
    <w:rsid w:val="00151DD8"/>
    <w:rsid w:val="00151EF2"/>
    <w:rsid w:val="0015210B"/>
    <w:rsid w:val="001522F4"/>
    <w:rsid w:val="0015237A"/>
    <w:rsid w:val="00152702"/>
    <w:rsid w:val="00152903"/>
    <w:rsid w:val="00152A9E"/>
    <w:rsid w:val="00152D3E"/>
    <w:rsid w:val="00153079"/>
    <w:rsid w:val="00153182"/>
    <w:rsid w:val="00153EE0"/>
    <w:rsid w:val="00153F68"/>
    <w:rsid w:val="00154501"/>
    <w:rsid w:val="001547B5"/>
    <w:rsid w:val="00154AA2"/>
    <w:rsid w:val="0015536A"/>
    <w:rsid w:val="00155B0D"/>
    <w:rsid w:val="00155BBA"/>
    <w:rsid w:val="00155C1D"/>
    <w:rsid w:val="00155C73"/>
    <w:rsid w:val="00156299"/>
    <w:rsid w:val="00156497"/>
    <w:rsid w:val="0015659C"/>
    <w:rsid w:val="00156985"/>
    <w:rsid w:val="00156CD7"/>
    <w:rsid w:val="00156D31"/>
    <w:rsid w:val="001570EF"/>
    <w:rsid w:val="00157283"/>
    <w:rsid w:val="001575D0"/>
    <w:rsid w:val="0015761C"/>
    <w:rsid w:val="00157682"/>
    <w:rsid w:val="00160269"/>
    <w:rsid w:val="00160475"/>
    <w:rsid w:val="00160525"/>
    <w:rsid w:val="00160693"/>
    <w:rsid w:val="00160771"/>
    <w:rsid w:val="00161481"/>
    <w:rsid w:val="0016148F"/>
    <w:rsid w:val="0016150E"/>
    <w:rsid w:val="00161536"/>
    <w:rsid w:val="0016170C"/>
    <w:rsid w:val="00161C71"/>
    <w:rsid w:val="00162043"/>
    <w:rsid w:val="001622BD"/>
    <w:rsid w:val="001626E0"/>
    <w:rsid w:val="001627CA"/>
    <w:rsid w:val="00162AC2"/>
    <w:rsid w:val="00162E7C"/>
    <w:rsid w:val="0016392D"/>
    <w:rsid w:val="00163B17"/>
    <w:rsid w:val="00163E28"/>
    <w:rsid w:val="0016477D"/>
    <w:rsid w:val="001648D2"/>
    <w:rsid w:val="00164A7A"/>
    <w:rsid w:val="0016563E"/>
    <w:rsid w:val="00165951"/>
    <w:rsid w:val="00165DA3"/>
    <w:rsid w:val="00165DBD"/>
    <w:rsid w:val="00166230"/>
    <w:rsid w:val="001668C4"/>
    <w:rsid w:val="00166A33"/>
    <w:rsid w:val="00166CC4"/>
    <w:rsid w:val="00166F6E"/>
    <w:rsid w:val="001676BD"/>
    <w:rsid w:val="00167969"/>
    <w:rsid w:val="00167A05"/>
    <w:rsid w:val="00167DBC"/>
    <w:rsid w:val="0017001C"/>
    <w:rsid w:val="0017033E"/>
    <w:rsid w:val="00170460"/>
    <w:rsid w:val="00170563"/>
    <w:rsid w:val="0017066A"/>
    <w:rsid w:val="00170BEC"/>
    <w:rsid w:val="00170E99"/>
    <w:rsid w:val="0017143F"/>
    <w:rsid w:val="001714FD"/>
    <w:rsid w:val="0017154B"/>
    <w:rsid w:val="00171A9F"/>
    <w:rsid w:val="00171B94"/>
    <w:rsid w:val="00171C58"/>
    <w:rsid w:val="00172063"/>
    <w:rsid w:val="001724AA"/>
    <w:rsid w:val="0017253B"/>
    <w:rsid w:val="00172743"/>
    <w:rsid w:val="00172815"/>
    <w:rsid w:val="00172CEA"/>
    <w:rsid w:val="00172DF8"/>
    <w:rsid w:val="00172E59"/>
    <w:rsid w:val="00173002"/>
    <w:rsid w:val="00173969"/>
    <w:rsid w:val="0017463C"/>
    <w:rsid w:val="00175080"/>
    <w:rsid w:val="0017542D"/>
    <w:rsid w:val="00175696"/>
    <w:rsid w:val="001759A1"/>
    <w:rsid w:val="00175DF0"/>
    <w:rsid w:val="001765C9"/>
    <w:rsid w:val="0017661C"/>
    <w:rsid w:val="00176D61"/>
    <w:rsid w:val="00176E16"/>
    <w:rsid w:val="001770AF"/>
    <w:rsid w:val="001770B7"/>
    <w:rsid w:val="001770F8"/>
    <w:rsid w:val="00177444"/>
    <w:rsid w:val="0017796B"/>
    <w:rsid w:val="00177F6C"/>
    <w:rsid w:val="00180822"/>
    <w:rsid w:val="00180A66"/>
    <w:rsid w:val="00180B9E"/>
    <w:rsid w:val="00180C10"/>
    <w:rsid w:val="00180CCB"/>
    <w:rsid w:val="00180DC8"/>
    <w:rsid w:val="00180E3C"/>
    <w:rsid w:val="0018119D"/>
    <w:rsid w:val="0018136A"/>
    <w:rsid w:val="001814AB"/>
    <w:rsid w:val="00181553"/>
    <w:rsid w:val="00181D18"/>
    <w:rsid w:val="0018288E"/>
    <w:rsid w:val="00182BC3"/>
    <w:rsid w:val="00182E58"/>
    <w:rsid w:val="00182EB8"/>
    <w:rsid w:val="00182F3B"/>
    <w:rsid w:val="00182F42"/>
    <w:rsid w:val="00182F70"/>
    <w:rsid w:val="0018307A"/>
    <w:rsid w:val="0018327A"/>
    <w:rsid w:val="00183857"/>
    <w:rsid w:val="00183B68"/>
    <w:rsid w:val="00183E5C"/>
    <w:rsid w:val="00183FA8"/>
    <w:rsid w:val="001840EC"/>
    <w:rsid w:val="0018415C"/>
    <w:rsid w:val="001841AB"/>
    <w:rsid w:val="00184495"/>
    <w:rsid w:val="00184C20"/>
    <w:rsid w:val="00184D26"/>
    <w:rsid w:val="001850CB"/>
    <w:rsid w:val="00185290"/>
    <w:rsid w:val="00185AC7"/>
    <w:rsid w:val="00185AEA"/>
    <w:rsid w:val="00185D8C"/>
    <w:rsid w:val="00185E22"/>
    <w:rsid w:val="00185F95"/>
    <w:rsid w:val="001860B9"/>
    <w:rsid w:val="00186209"/>
    <w:rsid w:val="0018637F"/>
    <w:rsid w:val="0018659A"/>
    <w:rsid w:val="00186AE3"/>
    <w:rsid w:val="00186DF8"/>
    <w:rsid w:val="0018719B"/>
    <w:rsid w:val="001873BC"/>
    <w:rsid w:val="001874C3"/>
    <w:rsid w:val="00187647"/>
    <w:rsid w:val="00187811"/>
    <w:rsid w:val="00187A05"/>
    <w:rsid w:val="00187CC5"/>
    <w:rsid w:val="00187E9F"/>
    <w:rsid w:val="00190166"/>
    <w:rsid w:val="00190668"/>
    <w:rsid w:val="00190F35"/>
    <w:rsid w:val="00191094"/>
    <w:rsid w:val="00191226"/>
    <w:rsid w:val="001915D7"/>
    <w:rsid w:val="001919CD"/>
    <w:rsid w:val="00191A37"/>
    <w:rsid w:val="00192404"/>
    <w:rsid w:val="00192535"/>
    <w:rsid w:val="001928DB"/>
    <w:rsid w:val="00192CEC"/>
    <w:rsid w:val="00192E3D"/>
    <w:rsid w:val="00193243"/>
    <w:rsid w:val="00193294"/>
    <w:rsid w:val="001936E1"/>
    <w:rsid w:val="00193865"/>
    <w:rsid w:val="00193CC5"/>
    <w:rsid w:val="00194469"/>
    <w:rsid w:val="00194B57"/>
    <w:rsid w:val="00195170"/>
    <w:rsid w:val="0019547A"/>
    <w:rsid w:val="001957B6"/>
    <w:rsid w:val="001958C4"/>
    <w:rsid w:val="00195991"/>
    <w:rsid w:val="00195FDF"/>
    <w:rsid w:val="00196254"/>
    <w:rsid w:val="001962D0"/>
    <w:rsid w:val="00196C2E"/>
    <w:rsid w:val="00196EDD"/>
    <w:rsid w:val="00196F3B"/>
    <w:rsid w:val="00196F66"/>
    <w:rsid w:val="001972E7"/>
    <w:rsid w:val="00197340"/>
    <w:rsid w:val="0019754F"/>
    <w:rsid w:val="001975CE"/>
    <w:rsid w:val="0019771A"/>
    <w:rsid w:val="0019779C"/>
    <w:rsid w:val="00197AF8"/>
    <w:rsid w:val="00197C48"/>
    <w:rsid w:val="001A00D5"/>
    <w:rsid w:val="001A0292"/>
    <w:rsid w:val="001A041C"/>
    <w:rsid w:val="001A1479"/>
    <w:rsid w:val="001A15A7"/>
    <w:rsid w:val="001A1A84"/>
    <w:rsid w:val="001A1DEC"/>
    <w:rsid w:val="001A1E90"/>
    <w:rsid w:val="001A20DE"/>
    <w:rsid w:val="001A21E2"/>
    <w:rsid w:val="001A248D"/>
    <w:rsid w:val="001A27FB"/>
    <w:rsid w:val="001A2C99"/>
    <w:rsid w:val="001A2C9C"/>
    <w:rsid w:val="001A3D56"/>
    <w:rsid w:val="001A422B"/>
    <w:rsid w:val="001A47AF"/>
    <w:rsid w:val="001A4A1B"/>
    <w:rsid w:val="001A4A9B"/>
    <w:rsid w:val="001A4FB7"/>
    <w:rsid w:val="001A5461"/>
    <w:rsid w:val="001A58DC"/>
    <w:rsid w:val="001A5A10"/>
    <w:rsid w:val="001A620D"/>
    <w:rsid w:val="001A65E2"/>
    <w:rsid w:val="001A65E8"/>
    <w:rsid w:val="001A6666"/>
    <w:rsid w:val="001A677C"/>
    <w:rsid w:val="001A698F"/>
    <w:rsid w:val="001A6A15"/>
    <w:rsid w:val="001A6ECB"/>
    <w:rsid w:val="001A71FB"/>
    <w:rsid w:val="001A761D"/>
    <w:rsid w:val="001A7694"/>
    <w:rsid w:val="001A76D0"/>
    <w:rsid w:val="001A7850"/>
    <w:rsid w:val="001A7987"/>
    <w:rsid w:val="001A79D5"/>
    <w:rsid w:val="001A79F1"/>
    <w:rsid w:val="001A7A9E"/>
    <w:rsid w:val="001A7E6E"/>
    <w:rsid w:val="001B0298"/>
    <w:rsid w:val="001B0D3F"/>
    <w:rsid w:val="001B0DA7"/>
    <w:rsid w:val="001B1353"/>
    <w:rsid w:val="001B17B6"/>
    <w:rsid w:val="001B18A0"/>
    <w:rsid w:val="001B1EC4"/>
    <w:rsid w:val="001B2542"/>
    <w:rsid w:val="001B259E"/>
    <w:rsid w:val="001B2AB1"/>
    <w:rsid w:val="001B2AC5"/>
    <w:rsid w:val="001B2B0D"/>
    <w:rsid w:val="001B2C7C"/>
    <w:rsid w:val="001B2C8C"/>
    <w:rsid w:val="001B2FDB"/>
    <w:rsid w:val="001B32A5"/>
    <w:rsid w:val="001B3375"/>
    <w:rsid w:val="001B3396"/>
    <w:rsid w:val="001B43CF"/>
    <w:rsid w:val="001B477F"/>
    <w:rsid w:val="001B4E5A"/>
    <w:rsid w:val="001B51FF"/>
    <w:rsid w:val="001B5356"/>
    <w:rsid w:val="001B58C8"/>
    <w:rsid w:val="001B5DC5"/>
    <w:rsid w:val="001B6707"/>
    <w:rsid w:val="001B6C12"/>
    <w:rsid w:val="001B6CEC"/>
    <w:rsid w:val="001B7076"/>
    <w:rsid w:val="001B71BB"/>
    <w:rsid w:val="001B725B"/>
    <w:rsid w:val="001B768B"/>
    <w:rsid w:val="001B7F75"/>
    <w:rsid w:val="001C0048"/>
    <w:rsid w:val="001C0642"/>
    <w:rsid w:val="001C0C28"/>
    <w:rsid w:val="001C0F15"/>
    <w:rsid w:val="001C10F8"/>
    <w:rsid w:val="001C14AB"/>
    <w:rsid w:val="001C165C"/>
    <w:rsid w:val="001C19C3"/>
    <w:rsid w:val="001C19EE"/>
    <w:rsid w:val="001C1D98"/>
    <w:rsid w:val="001C1F79"/>
    <w:rsid w:val="001C2048"/>
    <w:rsid w:val="001C20D5"/>
    <w:rsid w:val="001C231E"/>
    <w:rsid w:val="001C24C3"/>
    <w:rsid w:val="001C2718"/>
    <w:rsid w:val="001C2937"/>
    <w:rsid w:val="001C2A88"/>
    <w:rsid w:val="001C2B9B"/>
    <w:rsid w:val="001C2CE6"/>
    <w:rsid w:val="001C3728"/>
    <w:rsid w:val="001C38A6"/>
    <w:rsid w:val="001C38EE"/>
    <w:rsid w:val="001C3F02"/>
    <w:rsid w:val="001C4090"/>
    <w:rsid w:val="001C493C"/>
    <w:rsid w:val="001C4CED"/>
    <w:rsid w:val="001C5A1F"/>
    <w:rsid w:val="001C5CD3"/>
    <w:rsid w:val="001C624A"/>
    <w:rsid w:val="001C65CF"/>
    <w:rsid w:val="001C67DD"/>
    <w:rsid w:val="001C6939"/>
    <w:rsid w:val="001C6D0A"/>
    <w:rsid w:val="001C701D"/>
    <w:rsid w:val="001C7384"/>
    <w:rsid w:val="001C7467"/>
    <w:rsid w:val="001C7551"/>
    <w:rsid w:val="001C782F"/>
    <w:rsid w:val="001D0260"/>
    <w:rsid w:val="001D0667"/>
    <w:rsid w:val="001D0783"/>
    <w:rsid w:val="001D0A21"/>
    <w:rsid w:val="001D0A40"/>
    <w:rsid w:val="001D0B80"/>
    <w:rsid w:val="001D0B99"/>
    <w:rsid w:val="001D1623"/>
    <w:rsid w:val="001D16CD"/>
    <w:rsid w:val="001D187E"/>
    <w:rsid w:val="001D1D45"/>
    <w:rsid w:val="001D23C1"/>
    <w:rsid w:val="001D2809"/>
    <w:rsid w:val="001D3268"/>
    <w:rsid w:val="001D3787"/>
    <w:rsid w:val="001D3D67"/>
    <w:rsid w:val="001D3D9C"/>
    <w:rsid w:val="001D4085"/>
    <w:rsid w:val="001D41B4"/>
    <w:rsid w:val="001D453B"/>
    <w:rsid w:val="001D463E"/>
    <w:rsid w:val="001D472E"/>
    <w:rsid w:val="001D4757"/>
    <w:rsid w:val="001D4895"/>
    <w:rsid w:val="001D4989"/>
    <w:rsid w:val="001D52F6"/>
    <w:rsid w:val="001D56A6"/>
    <w:rsid w:val="001D5D74"/>
    <w:rsid w:val="001D5EF3"/>
    <w:rsid w:val="001D60B0"/>
    <w:rsid w:val="001D62D2"/>
    <w:rsid w:val="001D6819"/>
    <w:rsid w:val="001D68A1"/>
    <w:rsid w:val="001D70D0"/>
    <w:rsid w:val="001D7B0E"/>
    <w:rsid w:val="001D7D34"/>
    <w:rsid w:val="001E0042"/>
    <w:rsid w:val="001E0575"/>
    <w:rsid w:val="001E0580"/>
    <w:rsid w:val="001E0774"/>
    <w:rsid w:val="001E0DEB"/>
    <w:rsid w:val="001E0DF5"/>
    <w:rsid w:val="001E0EF7"/>
    <w:rsid w:val="001E101E"/>
    <w:rsid w:val="001E136A"/>
    <w:rsid w:val="001E138A"/>
    <w:rsid w:val="001E18C5"/>
    <w:rsid w:val="001E1B89"/>
    <w:rsid w:val="001E1BB3"/>
    <w:rsid w:val="001E1D33"/>
    <w:rsid w:val="001E24A2"/>
    <w:rsid w:val="001E25D9"/>
    <w:rsid w:val="001E27F6"/>
    <w:rsid w:val="001E2B6C"/>
    <w:rsid w:val="001E31AF"/>
    <w:rsid w:val="001E3397"/>
    <w:rsid w:val="001E3434"/>
    <w:rsid w:val="001E3B5E"/>
    <w:rsid w:val="001E3CFD"/>
    <w:rsid w:val="001E4176"/>
    <w:rsid w:val="001E41CA"/>
    <w:rsid w:val="001E447D"/>
    <w:rsid w:val="001E47ED"/>
    <w:rsid w:val="001E4A43"/>
    <w:rsid w:val="001E4F19"/>
    <w:rsid w:val="001E50FC"/>
    <w:rsid w:val="001E56EF"/>
    <w:rsid w:val="001E5A69"/>
    <w:rsid w:val="001E5BCB"/>
    <w:rsid w:val="001E5EE0"/>
    <w:rsid w:val="001E612E"/>
    <w:rsid w:val="001E62CF"/>
    <w:rsid w:val="001E62E1"/>
    <w:rsid w:val="001E6796"/>
    <w:rsid w:val="001E6B91"/>
    <w:rsid w:val="001E6CF7"/>
    <w:rsid w:val="001E742B"/>
    <w:rsid w:val="001E7702"/>
    <w:rsid w:val="001E7A42"/>
    <w:rsid w:val="001E7B18"/>
    <w:rsid w:val="001E7C32"/>
    <w:rsid w:val="001F0026"/>
    <w:rsid w:val="001F01ED"/>
    <w:rsid w:val="001F033D"/>
    <w:rsid w:val="001F050E"/>
    <w:rsid w:val="001F0E13"/>
    <w:rsid w:val="001F13D1"/>
    <w:rsid w:val="001F145C"/>
    <w:rsid w:val="001F14F8"/>
    <w:rsid w:val="001F23C4"/>
    <w:rsid w:val="001F28E3"/>
    <w:rsid w:val="001F2CAC"/>
    <w:rsid w:val="001F2CB9"/>
    <w:rsid w:val="001F2D8F"/>
    <w:rsid w:val="001F2FAA"/>
    <w:rsid w:val="001F35AA"/>
    <w:rsid w:val="001F375D"/>
    <w:rsid w:val="001F3C22"/>
    <w:rsid w:val="001F3D65"/>
    <w:rsid w:val="001F40D0"/>
    <w:rsid w:val="001F4976"/>
    <w:rsid w:val="001F4B7A"/>
    <w:rsid w:val="001F4BD1"/>
    <w:rsid w:val="001F4EE5"/>
    <w:rsid w:val="001F527F"/>
    <w:rsid w:val="001F560A"/>
    <w:rsid w:val="001F5746"/>
    <w:rsid w:val="001F5B26"/>
    <w:rsid w:val="001F5E3D"/>
    <w:rsid w:val="001F5ECB"/>
    <w:rsid w:val="001F60AE"/>
    <w:rsid w:val="001F61CD"/>
    <w:rsid w:val="001F62F8"/>
    <w:rsid w:val="001F6757"/>
    <w:rsid w:val="001F7119"/>
    <w:rsid w:val="001F7326"/>
    <w:rsid w:val="001F74D6"/>
    <w:rsid w:val="001F762E"/>
    <w:rsid w:val="001F77E4"/>
    <w:rsid w:val="001F7A0A"/>
    <w:rsid w:val="0020010C"/>
    <w:rsid w:val="00200240"/>
    <w:rsid w:val="002008D3"/>
    <w:rsid w:val="002011BE"/>
    <w:rsid w:val="00201670"/>
    <w:rsid w:val="00201D50"/>
    <w:rsid w:val="00201FC2"/>
    <w:rsid w:val="002022B4"/>
    <w:rsid w:val="002022E7"/>
    <w:rsid w:val="002027FC"/>
    <w:rsid w:val="00202AA1"/>
    <w:rsid w:val="00202FB5"/>
    <w:rsid w:val="00203368"/>
    <w:rsid w:val="00203A6D"/>
    <w:rsid w:val="00203C76"/>
    <w:rsid w:val="00204129"/>
    <w:rsid w:val="002043CC"/>
    <w:rsid w:val="00204880"/>
    <w:rsid w:val="00204926"/>
    <w:rsid w:val="00204A09"/>
    <w:rsid w:val="00204A21"/>
    <w:rsid w:val="00204C11"/>
    <w:rsid w:val="002055CD"/>
    <w:rsid w:val="00205BF9"/>
    <w:rsid w:val="0020609B"/>
    <w:rsid w:val="002060A1"/>
    <w:rsid w:val="002061E4"/>
    <w:rsid w:val="00206828"/>
    <w:rsid w:val="00206A1D"/>
    <w:rsid w:val="00206A6B"/>
    <w:rsid w:val="00206B0E"/>
    <w:rsid w:val="00206B6D"/>
    <w:rsid w:val="00206BB4"/>
    <w:rsid w:val="002072B9"/>
    <w:rsid w:val="0020748A"/>
    <w:rsid w:val="00207944"/>
    <w:rsid w:val="00207DCF"/>
    <w:rsid w:val="00207E72"/>
    <w:rsid w:val="0021017E"/>
    <w:rsid w:val="002102A0"/>
    <w:rsid w:val="00210582"/>
    <w:rsid w:val="0021098B"/>
    <w:rsid w:val="00210D83"/>
    <w:rsid w:val="00210D97"/>
    <w:rsid w:val="00210E2E"/>
    <w:rsid w:val="00210E5A"/>
    <w:rsid w:val="0021116F"/>
    <w:rsid w:val="002113CD"/>
    <w:rsid w:val="002116FB"/>
    <w:rsid w:val="00211C9A"/>
    <w:rsid w:val="0021201C"/>
    <w:rsid w:val="00212D7A"/>
    <w:rsid w:val="00213272"/>
    <w:rsid w:val="00213595"/>
    <w:rsid w:val="002136A1"/>
    <w:rsid w:val="00213A44"/>
    <w:rsid w:val="00213A76"/>
    <w:rsid w:val="00213BC7"/>
    <w:rsid w:val="00213EB3"/>
    <w:rsid w:val="002145BD"/>
    <w:rsid w:val="0021462F"/>
    <w:rsid w:val="002149B8"/>
    <w:rsid w:val="00214A13"/>
    <w:rsid w:val="00214D2C"/>
    <w:rsid w:val="00214E8F"/>
    <w:rsid w:val="00214F61"/>
    <w:rsid w:val="00215381"/>
    <w:rsid w:val="002153D4"/>
    <w:rsid w:val="00215FF1"/>
    <w:rsid w:val="0021606B"/>
    <w:rsid w:val="00216363"/>
    <w:rsid w:val="002163CB"/>
    <w:rsid w:val="002167EB"/>
    <w:rsid w:val="00216920"/>
    <w:rsid w:val="002169D1"/>
    <w:rsid w:val="00216D49"/>
    <w:rsid w:val="00216DB4"/>
    <w:rsid w:val="00216DD0"/>
    <w:rsid w:val="00216EBC"/>
    <w:rsid w:val="0021717F"/>
    <w:rsid w:val="00217292"/>
    <w:rsid w:val="00217531"/>
    <w:rsid w:val="00217A10"/>
    <w:rsid w:val="00217A1D"/>
    <w:rsid w:val="00217F30"/>
    <w:rsid w:val="00220650"/>
    <w:rsid w:val="00220922"/>
    <w:rsid w:val="00220DA5"/>
    <w:rsid w:val="0022105D"/>
    <w:rsid w:val="002215D0"/>
    <w:rsid w:val="00221AE4"/>
    <w:rsid w:val="00221B0C"/>
    <w:rsid w:val="00221EC2"/>
    <w:rsid w:val="00222136"/>
    <w:rsid w:val="002223D8"/>
    <w:rsid w:val="00222744"/>
    <w:rsid w:val="00222FD4"/>
    <w:rsid w:val="00223386"/>
    <w:rsid w:val="002235AA"/>
    <w:rsid w:val="00223BE6"/>
    <w:rsid w:val="00223E6B"/>
    <w:rsid w:val="00224187"/>
    <w:rsid w:val="0022452B"/>
    <w:rsid w:val="002245BC"/>
    <w:rsid w:val="00224FD0"/>
    <w:rsid w:val="00225168"/>
    <w:rsid w:val="002253BA"/>
    <w:rsid w:val="002255D7"/>
    <w:rsid w:val="00225CC0"/>
    <w:rsid w:val="00226759"/>
    <w:rsid w:val="002268CF"/>
    <w:rsid w:val="002277F2"/>
    <w:rsid w:val="00227D05"/>
    <w:rsid w:val="00227E7E"/>
    <w:rsid w:val="00227FB3"/>
    <w:rsid w:val="0023025C"/>
    <w:rsid w:val="002302A4"/>
    <w:rsid w:val="0023031B"/>
    <w:rsid w:val="002307A8"/>
    <w:rsid w:val="002307C4"/>
    <w:rsid w:val="00230C54"/>
    <w:rsid w:val="0023108A"/>
    <w:rsid w:val="0023109F"/>
    <w:rsid w:val="00231379"/>
    <w:rsid w:val="00231467"/>
    <w:rsid w:val="00231C1F"/>
    <w:rsid w:val="00232405"/>
    <w:rsid w:val="0023246E"/>
    <w:rsid w:val="00232579"/>
    <w:rsid w:val="00232598"/>
    <w:rsid w:val="0023277C"/>
    <w:rsid w:val="00232910"/>
    <w:rsid w:val="00232A16"/>
    <w:rsid w:val="00232AD1"/>
    <w:rsid w:val="00232B13"/>
    <w:rsid w:val="00232B8E"/>
    <w:rsid w:val="00232D03"/>
    <w:rsid w:val="00233835"/>
    <w:rsid w:val="00233D1E"/>
    <w:rsid w:val="00234299"/>
    <w:rsid w:val="002342C4"/>
    <w:rsid w:val="002342F9"/>
    <w:rsid w:val="0023436D"/>
    <w:rsid w:val="002345FF"/>
    <w:rsid w:val="00234707"/>
    <w:rsid w:val="00234997"/>
    <w:rsid w:val="00234AF2"/>
    <w:rsid w:val="002350FF"/>
    <w:rsid w:val="0023573E"/>
    <w:rsid w:val="002358E8"/>
    <w:rsid w:val="00235A3C"/>
    <w:rsid w:val="00235CF5"/>
    <w:rsid w:val="0023609A"/>
    <w:rsid w:val="00236621"/>
    <w:rsid w:val="002367F1"/>
    <w:rsid w:val="00236888"/>
    <w:rsid w:val="002368F5"/>
    <w:rsid w:val="00236B03"/>
    <w:rsid w:val="00236B30"/>
    <w:rsid w:val="00236C1F"/>
    <w:rsid w:val="00236E20"/>
    <w:rsid w:val="00237A3E"/>
    <w:rsid w:val="00237D3D"/>
    <w:rsid w:val="0024022A"/>
    <w:rsid w:val="00240431"/>
    <w:rsid w:val="0024048E"/>
    <w:rsid w:val="002405F9"/>
    <w:rsid w:val="00240DED"/>
    <w:rsid w:val="00240ED3"/>
    <w:rsid w:val="0024117D"/>
    <w:rsid w:val="00241585"/>
    <w:rsid w:val="0024174B"/>
    <w:rsid w:val="00241950"/>
    <w:rsid w:val="00241C54"/>
    <w:rsid w:val="00241C58"/>
    <w:rsid w:val="0024212A"/>
    <w:rsid w:val="00242529"/>
    <w:rsid w:val="00242D67"/>
    <w:rsid w:val="00242F81"/>
    <w:rsid w:val="0024306B"/>
    <w:rsid w:val="00243128"/>
    <w:rsid w:val="002434FF"/>
    <w:rsid w:val="00243807"/>
    <w:rsid w:val="00243D5D"/>
    <w:rsid w:val="00243DDB"/>
    <w:rsid w:val="00243EB7"/>
    <w:rsid w:val="002441BC"/>
    <w:rsid w:val="00244287"/>
    <w:rsid w:val="00244360"/>
    <w:rsid w:val="002445D9"/>
    <w:rsid w:val="00244D61"/>
    <w:rsid w:val="00245114"/>
    <w:rsid w:val="00245438"/>
    <w:rsid w:val="00245640"/>
    <w:rsid w:val="002457FF"/>
    <w:rsid w:val="002458AD"/>
    <w:rsid w:val="00246080"/>
    <w:rsid w:val="00246605"/>
    <w:rsid w:val="0024675B"/>
    <w:rsid w:val="00246762"/>
    <w:rsid w:val="00246E18"/>
    <w:rsid w:val="002470C7"/>
    <w:rsid w:val="002472B4"/>
    <w:rsid w:val="0024785B"/>
    <w:rsid w:val="00247932"/>
    <w:rsid w:val="00247982"/>
    <w:rsid w:val="00247AC8"/>
    <w:rsid w:val="00247B5E"/>
    <w:rsid w:val="00247BA2"/>
    <w:rsid w:val="00247BF4"/>
    <w:rsid w:val="0025012F"/>
    <w:rsid w:val="00250176"/>
    <w:rsid w:val="00250589"/>
    <w:rsid w:val="002507FA"/>
    <w:rsid w:val="00250822"/>
    <w:rsid w:val="00250CA6"/>
    <w:rsid w:val="0025152A"/>
    <w:rsid w:val="00251595"/>
    <w:rsid w:val="0025166F"/>
    <w:rsid w:val="00251696"/>
    <w:rsid w:val="002517C3"/>
    <w:rsid w:val="002517F4"/>
    <w:rsid w:val="00251814"/>
    <w:rsid w:val="00251AAF"/>
    <w:rsid w:val="00251CD2"/>
    <w:rsid w:val="0025208C"/>
    <w:rsid w:val="0025219A"/>
    <w:rsid w:val="002522FD"/>
    <w:rsid w:val="002524C2"/>
    <w:rsid w:val="002525CA"/>
    <w:rsid w:val="002526F5"/>
    <w:rsid w:val="002527F1"/>
    <w:rsid w:val="00252818"/>
    <w:rsid w:val="00252BED"/>
    <w:rsid w:val="00252EA4"/>
    <w:rsid w:val="00252F7D"/>
    <w:rsid w:val="00253150"/>
    <w:rsid w:val="0025325E"/>
    <w:rsid w:val="0025351F"/>
    <w:rsid w:val="00253723"/>
    <w:rsid w:val="00253738"/>
    <w:rsid w:val="002539D7"/>
    <w:rsid w:val="00253A27"/>
    <w:rsid w:val="00253B67"/>
    <w:rsid w:val="00253EC9"/>
    <w:rsid w:val="00254308"/>
    <w:rsid w:val="0025487B"/>
    <w:rsid w:val="00254AC0"/>
    <w:rsid w:val="00254B7C"/>
    <w:rsid w:val="00254C01"/>
    <w:rsid w:val="00255467"/>
    <w:rsid w:val="00255539"/>
    <w:rsid w:val="002555D2"/>
    <w:rsid w:val="00255690"/>
    <w:rsid w:val="0025663D"/>
    <w:rsid w:val="0025770C"/>
    <w:rsid w:val="00257C6D"/>
    <w:rsid w:val="00257C7E"/>
    <w:rsid w:val="00260131"/>
    <w:rsid w:val="00260329"/>
    <w:rsid w:val="00260448"/>
    <w:rsid w:val="00260477"/>
    <w:rsid w:val="002604AE"/>
    <w:rsid w:val="0026081B"/>
    <w:rsid w:val="00260EC5"/>
    <w:rsid w:val="0026108A"/>
    <w:rsid w:val="00261430"/>
    <w:rsid w:val="0026267C"/>
    <w:rsid w:val="0026290D"/>
    <w:rsid w:val="002629DB"/>
    <w:rsid w:val="00262AA3"/>
    <w:rsid w:val="00262E4F"/>
    <w:rsid w:val="0026323D"/>
    <w:rsid w:val="00263279"/>
    <w:rsid w:val="00263345"/>
    <w:rsid w:val="0026397C"/>
    <w:rsid w:val="002639D3"/>
    <w:rsid w:val="00263A39"/>
    <w:rsid w:val="00263C30"/>
    <w:rsid w:val="002640FF"/>
    <w:rsid w:val="00264225"/>
    <w:rsid w:val="002645E2"/>
    <w:rsid w:val="00264C2A"/>
    <w:rsid w:val="00264C9F"/>
    <w:rsid w:val="00265237"/>
    <w:rsid w:val="00265488"/>
    <w:rsid w:val="002654F7"/>
    <w:rsid w:val="00265550"/>
    <w:rsid w:val="00265967"/>
    <w:rsid w:val="002659E7"/>
    <w:rsid w:val="00265EB3"/>
    <w:rsid w:val="00265EE7"/>
    <w:rsid w:val="00266225"/>
    <w:rsid w:val="00266237"/>
    <w:rsid w:val="00266281"/>
    <w:rsid w:val="002664E1"/>
    <w:rsid w:val="002667DF"/>
    <w:rsid w:val="002669C9"/>
    <w:rsid w:val="00266B5E"/>
    <w:rsid w:val="00267861"/>
    <w:rsid w:val="00267975"/>
    <w:rsid w:val="00267DD4"/>
    <w:rsid w:val="00267EA1"/>
    <w:rsid w:val="002701C6"/>
    <w:rsid w:val="00270B8B"/>
    <w:rsid w:val="00270D04"/>
    <w:rsid w:val="00270F3D"/>
    <w:rsid w:val="00271364"/>
    <w:rsid w:val="002715B9"/>
    <w:rsid w:val="00271C1A"/>
    <w:rsid w:val="00271C20"/>
    <w:rsid w:val="0027247A"/>
    <w:rsid w:val="00272483"/>
    <w:rsid w:val="00272C7B"/>
    <w:rsid w:val="00273147"/>
    <w:rsid w:val="0027397D"/>
    <w:rsid w:val="002739CA"/>
    <w:rsid w:val="00273AD6"/>
    <w:rsid w:val="00273E65"/>
    <w:rsid w:val="00274018"/>
    <w:rsid w:val="0027432A"/>
    <w:rsid w:val="002744DA"/>
    <w:rsid w:val="00274AC8"/>
    <w:rsid w:val="00274E83"/>
    <w:rsid w:val="00274EDA"/>
    <w:rsid w:val="0027510D"/>
    <w:rsid w:val="002753B9"/>
    <w:rsid w:val="002754A8"/>
    <w:rsid w:val="0027575B"/>
    <w:rsid w:val="00275785"/>
    <w:rsid w:val="00275928"/>
    <w:rsid w:val="002763EB"/>
    <w:rsid w:val="00276449"/>
    <w:rsid w:val="00276542"/>
    <w:rsid w:val="00276620"/>
    <w:rsid w:val="00276654"/>
    <w:rsid w:val="00276754"/>
    <w:rsid w:val="00276893"/>
    <w:rsid w:val="00276A55"/>
    <w:rsid w:val="00276AC9"/>
    <w:rsid w:val="00276B95"/>
    <w:rsid w:val="00276EC3"/>
    <w:rsid w:val="00277129"/>
    <w:rsid w:val="002776E5"/>
    <w:rsid w:val="002779DA"/>
    <w:rsid w:val="00277A2E"/>
    <w:rsid w:val="00277E1C"/>
    <w:rsid w:val="0028092A"/>
    <w:rsid w:val="00280B8E"/>
    <w:rsid w:val="00280D06"/>
    <w:rsid w:val="00280DD4"/>
    <w:rsid w:val="00281149"/>
    <w:rsid w:val="00281419"/>
    <w:rsid w:val="00281677"/>
    <w:rsid w:val="002819BB"/>
    <w:rsid w:val="00281C7E"/>
    <w:rsid w:val="002823AF"/>
    <w:rsid w:val="00282836"/>
    <w:rsid w:val="00282874"/>
    <w:rsid w:val="00283BD4"/>
    <w:rsid w:val="00283CC7"/>
    <w:rsid w:val="00283E03"/>
    <w:rsid w:val="002842F2"/>
    <w:rsid w:val="00285261"/>
    <w:rsid w:val="00285587"/>
    <w:rsid w:val="0028566D"/>
    <w:rsid w:val="002857A3"/>
    <w:rsid w:val="00285A48"/>
    <w:rsid w:val="00285EA6"/>
    <w:rsid w:val="00285F57"/>
    <w:rsid w:val="00286257"/>
    <w:rsid w:val="00286419"/>
    <w:rsid w:val="00286501"/>
    <w:rsid w:val="002869CB"/>
    <w:rsid w:val="00286AFB"/>
    <w:rsid w:val="00286E69"/>
    <w:rsid w:val="002875DC"/>
    <w:rsid w:val="0028760B"/>
    <w:rsid w:val="00287913"/>
    <w:rsid w:val="00290019"/>
    <w:rsid w:val="002900F7"/>
    <w:rsid w:val="0029036D"/>
    <w:rsid w:val="0029037E"/>
    <w:rsid w:val="00290382"/>
    <w:rsid w:val="0029048C"/>
    <w:rsid w:val="002906A7"/>
    <w:rsid w:val="00290726"/>
    <w:rsid w:val="00290BBA"/>
    <w:rsid w:val="00291123"/>
    <w:rsid w:val="00291494"/>
    <w:rsid w:val="00291558"/>
    <w:rsid w:val="0029165B"/>
    <w:rsid w:val="002916E7"/>
    <w:rsid w:val="00291965"/>
    <w:rsid w:val="00291C73"/>
    <w:rsid w:val="00291EFC"/>
    <w:rsid w:val="0029228B"/>
    <w:rsid w:val="00292497"/>
    <w:rsid w:val="0029267E"/>
    <w:rsid w:val="002926E9"/>
    <w:rsid w:val="002926FF"/>
    <w:rsid w:val="0029273F"/>
    <w:rsid w:val="00292966"/>
    <w:rsid w:val="00292AEA"/>
    <w:rsid w:val="00292B42"/>
    <w:rsid w:val="00292F26"/>
    <w:rsid w:val="002932A8"/>
    <w:rsid w:val="002932EE"/>
    <w:rsid w:val="002935A1"/>
    <w:rsid w:val="00293657"/>
    <w:rsid w:val="00293E46"/>
    <w:rsid w:val="00293E77"/>
    <w:rsid w:val="002945B3"/>
    <w:rsid w:val="0029504D"/>
    <w:rsid w:val="002955EA"/>
    <w:rsid w:val="002958A0"/>
    <w:rsid w:val="002958AA"/>
    <w:rsid w:val="002958F3"/>
    <w:rsid w:val="00295BBB"/>
    <w:rsid w:val="002961A0"/>
    <w:rsid w:val="002965FC"/>
    <w:rsid w:val="0029696E"/>
    <w:rsid w:val="00296A46"/>
    <w:rsid w:val="00296A55"/>
    <w:rsid w:val="00296B8E"/>
    <w:rsid w:val="00296EA7"/>
    <w:rsid w:val="002975F6"/>
    <w:rsid w:val="00297E32"/>
    <w:rsid w:val="002A0074"/>
    <w:rsid w:val="002A0573"/>
    <w:rsid w:val="002A0F95"/>
    <w:rsid w:val="002A1067"/>
    <w:rsid w:val="002A1377"/>
    <w:rsid w:val="002A19ED"/>
    <w:rsid w:val="002A2098"/>
    <w:rsid w:val="002A2AED"/>
    <w:rsid w:val="002A2C8C"/>
    <w:rsid w:val="002A2FDC"/>
    <w:rsid w:val="002A3138"/>
    <w:rsid w:val="002A3AE8"/>
    <w:rsid w:val="002A3DE6"/>
    <w:rsid w:val="002A3E29"/>
    <w:rsid w:val="002A3EF3"/>
    <w:rsid w:val="002A3FCC"/>
    <w:rsid w:val="002A4097"/>
    <w:rsid w:val="002A4E5E"/>
    <w:rsid w:val="002A539F"/>
    <w:rsid w:val="002A63CD"/>
    <w:rsid w:val="002A6451"/>
    <w:rsid w:val="002A67A2"/>
    <w:rsid w:val="002A6941"/>
    <w:rsid w:val="002A6970"/>
    <w:rsid w:val="002A6A88"/>
    <w:rsid w:val="002A6AEA"/>
    <w:rsid w:val="002A6D8F"/>
    <w:rsid w:val="002A6DF5"/>
    <w:rsid w:val="002A723E"/>
    <w:rsid w:val="002A7335"/>
    <w:rsid w:val="002A7350"/>
    <w:rsid w:val="002A762E"/>
    <w:rsid w:val="002A7A47"/>
    <w:rsid w:val="002A7B3D"/>
    <w:rsid w:val="002A7D50"/>
    <w:rsid w:val="002B0124"/>
    <w:rsid w:val="002B043F"/>
    <w:rsid w:val="002B0626"/>
    <w:rsid w:val="002B06FB"/>
    <w:rsid w:val="002B08D7"/>
    <w:rsid w:val="002B0AB9"/>
    <w:rsid w:val="002B1267"/>
    <w:rsid w:val="002B129C"/>
    <w:rsid w:val="002B1300"/>
    <w:rsid w:val="002B1399"/>
    <w:rsid w:val="002B1427"/>
    <w:rsid w:val="002B1C2E"/>
    <w:rsid w:val="002B1F14"/>
    <w:rsid w:val="002B2E49"/>
    <w:rsid w:val="002B353C"/>
    <w:rsid w:val="002B3709"/>
    <w:rsid w:val="002B37F2"/>
    <w:rsid w:val="002B3859"/>
    <w:rsid w:val="002B3997"/>
    <w:rsid w:val="002B3C21"/>
    <w:rsid w:val="002B3EF8"/>
    <w:rsid w:val="002B3F26"/>
    <w:rsid w:val="002B4073"/>
    <w:rsid w:val="002B4294"/>
    <w:rsid w:val="002B49FD"/>
    <w:rsid w:val="002B4CA5"/>
    <w:rsid w:val="002B4D87"/>
    <w:rsid w:val="002B5466"/>
    <w:rsid w:val="002B5E68"/>
    <w:rsid w:val="002B5F63"/>
    <w:rsid w:val="002B637E"/>
    <w:rsid w:val="002B6462"/>
    <w:rsid w:val="002B66AF"/>
    <w:rsid w:val="002B6883"/>
    <w:rsid w:val="002B6E72"/>
    <w:rsid w:val="002B6FAF"/>
    <w:rsid w:val="002B7088"/>
    <w:rsid w:val="002B70EF"/>
    <w:rsid w:val="002B7371"/>
    <w:rsid w:val="002B7431"/>
    <w:rsid w:val="002B7619"/>
    <w:rsid w:val="002B766A"/>
    <w:rsid w:val="002B7687"/>
    <w:rsid w:val="002C0202"/>
    <w:rsid w:val="002C0441"/>
    <w:rsid w:val="002C0B83"/>
    <w:rsid w:val="002C107C"/>
    <w:rsid w:val="002C1133"/>
    <w:rsid w:val="002C1347"/>
    <w:rsid w:val="002C1BBB"/>
    <w:rsid w:val="002C1DAC"/>
    <w:rsid w:val="002C1DF1"/>
    <w:rsid w:val="002C1F40"/>
    <w:rsid w:val="002C246F"/>
    <w:rsid w:val="002C2500"/>
    <w:rsid w:val="002C2746"/>
    <w:rsid w:val="002C274E"/>
    <w:rsid w:val="002C29D7"/>
    <w:rsid w:val="002C2C39"/>
    <w:rsid w:val="002C2C4F"/>
    <w:rsid w:val="002C2D87"/>
    <w:rsid w:val="002C2EFF"/>
    <w:rsid w:val="002C3984"/>
    <w:rsid w:val="002C3CC8"/>
    <w:rsid w:val="002C3EAD"/>
    <w:rsid w:val="002C5801"/>
    <w:rsid w:val="002C602B"/>
    <w:rsid w:val="002C6183"/>
    <w:rsid w:val="002C63B6"/>
    <w:rsid w:val="002C6468"/>
    <w:rsid w:val="002C6482"/>
    <w:rsid w:val="002C65FA"/>
    <w:rsid w:val="002C67ED"/>
    <w:rsid w:val="002C6AFC"/>
    <w:rsid w:val="002C6D6D"/>
    <w:rsid w:val="002C738A"/>
    <w:rsid w:val="002C746E"/>
    <w:rsid w:val="002C777E"/>
    <w:rsid w:val="002C7899"/>
    <w:rsid w:val="002C78B9"/>
    <w:rsid w:val="002C7F8A"/>
    <w:rsid w:val="002D0043"/>
    <w:rsid w:val="002D0422"/>
    <w:rsid w:val="002D056A"/>
    <w:rsid w:val="002D0581"/>
    <w:rsid w:val="002D0606"/>
    <w:rsid w:val="002D0ACB"/>
    <w:rsid w:val="002D0D44"/>
    <w:rsid w:val="002D0ECC"/>
    <w:rsid w:val="002D1078"/>
    <w:rsid w:val="002D10E7"/>
    <w:rsid w:val="002D1612"/>
    <w:rsid w:val="002D1696"/>
    <w:rsid w:val="002D1AD0"/>
    <w:rsid w:val="002D2611"/>
    <w:rsid w:val="002D265F"/>
    <w:rsid w:val="002D271C"/>
    <w:rsid w:val="002D2963"/>
    <w:rsid w:val="002D2AAF"/>
    <w:rsid w:val="002D2ACF"/>
    <w:rsid w:val="002D2B53"/>
    <w:rsid w:val="002D2CBB"/>
    <w:rsid w:val="002D2FCA"/>
    <w:rsid w:val="002D30F6"/>
    <w:rsid w:val="002D34B9"/>
    <w:rsid w:val="002D3569"/>
    <w:rsid w:val="002D35EF"/>
    <w:rsid w:val="002D361C"/>
    <w:rsid w:val="002D492B"/>
    <w:rsid w:val="002D4964"/>
    <w:rsid w:val="002D4977"/>
    <w:rsid w:val="002D5147"/>
    <w:rsid w:val="002D56A6"/>
    <w:rsid w:val="002D594E"/>
    <w:rsid w:val="002D5A83"/>
    <w:rsid w:val="002D6059"/>
    <w:rsid w:val="002D672C"/>
    <w:rsid w:val="002D6967"/>
    <w:rsid w:val="002D6A26"/>
    <w:rsid w:val="002D7092"/>
    <w:rsid w:val="002D739B"/>
    <w:rsid w:val="002D7483"/>
    <w:rsid w:val="002D79AF"/>
    <w:rsid w:val="002D79E3"/>
    <w:rsid w:val="002D7ECE"/>
    <w:rsid w:val="002E1166"/>
    <w:rsid w:val="002E13BA"/>
    <w:rsid w:val="002E155E"/>
    <w:rsid w:val="002E1684"/>
    <w:rsid w:val="002E16E8"/>
    <w:rsid w:val="002E2213"/>
    <w:rsid w:val="002E2218"/>
    <w:rsid w:val="002E2284"/>
    <w:rsid w:val="002E24FB"/>
    <w:rsid w:val="002E270E"/>
    <w:rsid w:val="002E2B91"/>
    <w:rsid w:val="002E2BEF"/>
    <w:rsid w:val="002E2EF1"/>
    <w:rsid w:val="002E2F00"/>
    <w:rsid w:val="002E332F"/>
    <w:rsid w:val="002E3671"/>
    <w:rsid w:val="002E3921"/>
    <w:rsid w:val="002E3CEB"/>
    <w:rsid w:val="002E4312"/>
    <w:rsid w:val="002E43E7"/>
    <w:rsid w:val="002E494E"/>
    <w:rsid w:val="002E4B53"/>
    <w:rsid w:val="002E4D64"/>
    <w:rsid w:val="002E510C"/>
    <w:rsid w:val="002E53F1"/>
    <w:rsid w:val="002E5C1C"/>
    <w:rsid w:val="002E5D5D"/>
    <w:rsid w:val="002E5EAE"/>
    <w:rsid w:val="002E63A3"/>
    <w:rsid w:val="002E693C"/>
    <w:rsid w:val="002E694A"/>
    <w:rsid w:val="002E6C8F"/>
    <w:rsid w:val="002E72DA"/>
    <w:rsid w:val="002E7D5F"/>
    <w:rsid w:val="002E7DE4"/>
    <w:rsid w:val="002E7F59"/>
    <w:rsid w:val="002F0240"/>
    <w:rsid w:val="002F03FF"/>
    <w:rsid w:val="002F04F3"/>
    <w:rsid w:val="002F0683"/>
    <w:rsid w:val="002F06CC"/>
    <w:rsid w:val="002F076D"/>
    <w:rsid w:val="002F09C8"/>
    <w:rsid w:val="002F0FAD"/>
    <w:rsid w:val="002F0FDA"/>
    <w:rsid w:val="002F10BB"/>
    <w:rsid w:val="002F1326"/>
    <w:rsid w:val="002F1518"/>
    <w:rsid w:val="002F1702"/>
    <w:rsid w:val="002F1839"/>
    <w:rsid w:val="002F1936"/>
    <w:rsid w:val="002F1B07"/>
    <w:rsid w:val="002F1D58"/>
    <w:rsid w:val="002F1E44"/>
    <w:rsid w:val="002F1EF2"/>
    <w:rsid w:val="002F2043"/>
    <w:rsid w:val="002F21EF"/>
    <w:rsid w:val="002F2325"/>
    <w:rsid w:val="002F3446"/>
    <w:rsid w:val="002F3487"/>
    <w:rsid w:val="002F36BB"/>
    <w:rsid w:val="002F39FA"/>
    <w:rsid w:val="002F3A9A"/>
    <w:rsid w:val="002F4157"/>
    <w:rsid w:val="002F42F7"/>
    <w:rsid w:val="002F46A2"/>
    <w:rsid w:val="002F4893"/>
    <w:rsid w:val="002F4972"/>
    <w:rsid w:val="002F4CD6"/>
    <w:rsid w:val="002F4EFA"/>
    <w:rsid w:val="002F4F4F"/>
    <w:rsid w:val="002F531F"/>
    <w:rsid w:val="002F5617"/>
    <w:rsid w:val="002F58A1"/>
    <w:rsid w:val="002F5C04"/>
    <w:rsid w:val="002F5F29"/>
    <w:rsid w:val="002F614E"/>
    <w:rsid w:val="002F6320"/>
    <w:rsid w:val="002F63A3"/>
    <w:rsid w:val="002F64B4"/>
    <w:rsid w:val="002F64F4"/>
    <w:rsid w:val="002F6719"/>
    <w:rsid w:val="002F6746"/>
    <w:rsid w:val="002F72BC"/>
    <w:rsid w:val="002F76CC"/>
    <w:rsid w:val="002F79F3"/>
    <w:rsid w:val="002F7B5B"/>
    <w:rsid w:val="002F7D41"/>
    <w:rsid w:val="00300DB0"/>
    <w:rsid w:val="003012A2"/>
    <w:rsid w:val="00301E7E"/>
    <w:rsid w:val="0030293E"/>
    <w:rsid w:val="00302D1D"/>
    <w:rsid w:val="0030302C"/>
    <w:rsid w:val="0030367C"/>
    <w:rsid w:val="003039F1"/>
    <w:rsid w:val="00303F38"/>
    <w:rsid w:val="003041AF"/>
    <w:rsid w:val="003041DD"/>
    <w:rsid w:val="003049E4"/>
    <w:rsid w:val="00305115"/>
    <w:rsid w:val="0030520D"/>
    <w:rsid w:val="0030523E"/>
    <w:rsid w:val="003052E2"/>
    <w:rsid w:val="00305711"/>
    <w:rsid w:val="003057EA"/>
    <w:rsid w:val="00305AE1"/>
    <w:rsid w:val="00305DAA"/>
    <w:rsid w:val="00306082"/>
    <w:rsid w:val="003064C5"/>
    <w:rsid w:val="003064D0"/>
    <w:rsid w:val="0030657A"/>
    <w:rsid w:val="003065C5"/>
    <w:rsid w:val="00306947"/>
    <w:rsid w:val="00306B94"/>
    <w:rsid w:val="003073A0"/>
    <w:rsid w:val="00307423"/>
    <w:rsid w:val="00307BCD"/>
    <w:rsid w:val="00307F84"/>
    <w:rsid w:val="00310015"/>
    <w:rsid w:val="00310417"/>
    <w:rsid w:val="00310548"/>
    <w:rsid w:val="00310708"/>
    <w:rsid w:val="00311107"/>
    <w:rsid w:val="0031134A"/>
    <w:rsid w:val="00311506"/>
    <w:rsid w:val="00311534"/>
    <w:rsid w:val="0031183A"/>
    <w:rsid w:val="00311D5F"/>
    <w:rsid w:val="003120BF"/>
    <w:rsid w:val="003123E7"/>
    <w:rsid w:val="00312519"/>
    <w:rsid w:val="003125A7"/>
    <w:rsid w:val="0031280F"/>
    <w:rsid w:val="00312826"/>
    <w:rsid w:val="00312C9B"/>
    <w:rsid w:val="00312F38"/>
    <w:rsid w:val="00313587"/>
    <w:rsid w:val="003135B1"/>
    <w:rsid w:val="003135E6"/>
    <w:rsid w:val="00313C9B"/>
    <w:rsid w:val="003140F0"/>
    <w:rsid w:val="003141A5"/>
    <w:rsid w:val="00314259"/>
    <w:rsid w:val="003147B0"/>
    <w:rsid w:val="0031493D"/>
    <w:rsid w:val="003149F0"/>
    <w:rsid w:val="00314A5F"/>
    <w:rsid w:val="00314CD8"/>
    <w:rsid w:val="0031525B"/>
    <w:rsid w:val="0031527E"/>
    <w:rsid w:val="003154D5"/>
    <w:rsid w:val="00315813"/>
    <w:rsid w:val="00315A2E"/>
    <w:rsid w:val="00315B6E"/>
    <w:rsid w:val="0031606B"/>
    <w:rsid w:val="0031613B"/>
    <w:rsid w:val="003161FD"/>
    <w:rsid w:val="003163A7"/>
    <w:rsid w:val="00316516"/>
    <w:rsid w:val="00316F1B"/>
    <w:rsid w:val="00316F2B"/>
    <w:rsid w:val="00316F7E"/>
    <w:rsid w:val="0031727C"/>
    <w:rsid w:val="003172EB"/>
    <w:rsid w:val="003173D0"/>
    <w:rsid w:val="0031746C"/>
    <w:rsid w:val="00317564"/>
    <w:rsid w:val="003179D2"/>
    <w:rsid w:val="00320312"/>
    <w:rsid w:val="0032102B"/>
    <w:rsid w:val="00321128"/>
    <w:rsid w:val="00321774"/>
    <w:rsid w:val="00321997"/>
    <w:rsid w:val="00321AF7"/>
    <w:rsid w:val="00321B6E"/>
    <w:rsid w:val="00321B9F"/>
    <w:rsid w:val="00321D96"/>
    <w:rsid w:val="003221DD"/>
    <w:rsid w:val="0032240B"/>
    <w:rsid w:val="0032241C"/>
    <w:rsid w:val="00322C2B"/>
    <w:rsid w:val="003230B8"/>
    <w:rsid w:val="003231C6"/>
    <w:rsid w:val="003235C6"/>
    <w:rsid w:val="00323640"/>
    <w:rsid w:val="00323645"/>
    <w:rsid w:val="003237AD"/>
    <w:rsid w:val="003237DD"/>
    <w:rsid w:val="00323A01"/>
    <w:rsid w:val="00323FFE"/>
    <w:rsid w:val="00324DD0"/>
    <w:rsid w:val="003256A9"/>
    <w:rsid w:val="00325BEE"/>
    <w:rsid w:val="00325C31"/>
    <w:rsid w:val="00325CC7"/>
    <w:rsid w:val="0032618A"/>
    <w:rsid w:val="003261F0"/>
    <w:rsid w:val="00326322"/>
    <w:rsid w:val="003266B6"/>
    <w:rsid w:val="00326939"/>
    <w:rsid w:val="00327549"/>
    <w:rsid w:val="003275BD"/>
    <w:rsid w:val="0032796A"/>
    <w:rsid w:val="00330098"/>
    <w:rsid w:val="00330272"/>
    <w:rsid w:val="00330496"/>
    <w:rsid w:val="00330657"/>
    <w:rsid w:val="00330669"/>
    <w:rsid w:val="003307F5"/>
    <w:rsid w:val="00331026"/>
    <w:rsid w:val="003314A9"/>
    <w:rsid w:val="00331558"/>
    <w:rsid w:val="0033179D"/>
    <w:rsid w:val="003318DD"/>
    <w:rsid w:val="00331A86"/>
    <w:rsid w:val="00331CCD"/>
    <w:rsid w:val="003324A1"/>
    <w:rsid w:val="00332563"/>
    <w:rsid w:val="0033291D"/>
    <w:rsid w:val="00332B66"/>
    <w:rsid w:val="00332C5C"/>
    <w:rsid w:val="00332EF8"/>
    <w:rsid w:val="00333A2B"/>
    <w:rsid w:val="00333BAB"/>
    <w:rsid w:val="00333E32"/>
    <w:rsid w:val="00334003"/>
    <w:rsid w:val="0033427F"/>
    <w:rsid w:val="0033460D"/>
    <w:rsid w:val="00334880"/>
    <w:rsid w:val="00335340"/>
    <w:rsid w:val="00335529"/>
    <w:rsid w:val="00335EFF"/>
    <w:rsid w:val="00335F6F"/>
    <w:rsid w:val="0033625F"/>
    <w:rsid w:val="00336653"/>
    <w:rsid w:val="0033710B"/>
    <w:rsid w:val="0033722B"/>
    <w:rsid w:val="00337C87"/>
    <w:rsid w:val="00337CBF"/>
    <w:rsid w:val="003400ED"/>
    <w:rsid w:val="0034076C"/>
    <w:rsid w:val="00340D56"/>
    <w:rsid w:val="00341122"/>
    <w:rsid w:val="00341153"/>
    <w:rsid w:val="0034115C"/>
    <w:rsid w:val="0034117F"/>
    <w:rsid w:val="003412FC"/>
    <w:rsid w:val="00341470"/>
    <w:rsid w:val="00341AB7"/>
    <w:rsid w:val="00341D73"/>
    <w:rsid w:val="0034210F"/>
    <w:rsid w:val="00342214"/>
    <w:rsid w:val="00342342"/>
    <w:rsid w:val="0034269D"/>
    <w:rsid w:val="0034284A"/>
    <w:rsid w:val="00342BF5"/>
    <w:rsid w:val="00342F63"/>
    <w:rsid w:val="00343210"/>
    <w:rsid w:val="00343447"/>
    <w:rsid w:val="0034345C"/>
    <w:rsid w:val="003438CC"/>
    <w:rsid w:val="00343C00"/>
    <w:rsid w:val="00343D82"/>
    <w:rsid w:val="0034424E"/>
    <w:rsid w:val="0034442F"/>
    <w:rsid w:val="00344713"/>
    <w:rsid w:val="00344738"/>
    <w:rsid w:val="00344F04"/>
    <w:rsid w:val="003458E1"/>
    <w:rsid w:val="0034608D"/>
    <w:rsid w:val="00346365"/>
    <w:rsid w:val="003465EC"/>
    <w:rsid w:val="00346918"/>
    <w:rsid w:val="00346B25"/>
    <w:rsid w:val="00346CAA"/>
    <w:rsid w:val="003470E0"/>
    <w:rsid w:val="003479DC"/>
    <w:rsid w:val="00347BED"/>
    <w:rsid w:val="00350610"/>
    <w:rsid w:val="003507EB"/>
    <w:rsid w:val="00350A88"/>
    <w:rsid w:val="00350B4B"/>
    <w:rsid w:val="00350C3B"/>
    <w:rsid w:val="00350D69"/>
    <w:rsid w:val="0035119C"/>
    <w:rsid w:val="00351827"/>
    <w:rsid w:val="00351BCD"/>
    <w:rsid w:val="00351D82"/>
    <w:rsid w:val="00351DDA"/>
    <w:rsid w:val="00351F5B"/>
    <w:rsid w:val="003529EA"/>
    <w:rsid w:val="00352EA5"/>
    <w:rsid w:val="00352F68"/>
    <w:rsid w:val="00352FCA"/>
    <w:rsid w:val="0035364F"/>
    <w:rsid w:val="00353779"/>
    <w:rsid w:val="00353A8F"/>
    <w:rsid w:val="00353C14"/>
    <w:rsid w:val="00353DB3"/>
    <w:rsid w:val="00353F95"/>
    <w:rsid w:val="0035436B"/>
    <w:rsid w:val="00354482"/>
    <w:rsid w:val="003544E4"/>
    <w:rsid w:val="003550D6"/>
    <w:rsid w:val="003553D6"/>
    <w:rsid w:val="0035559B"/>
    <w:rsid w:val="003558F4"/>
    <w:rsid w:val="00355A3A"/>
    <w:rsid w:val="00355DAA"/>
    <w:rsid w:val="00355DEA"/>
    <w:rsid w:val="00356109"/>
    <w:rsid w:val="003563FC"/>
    <w:rsid w:val="0035641B"/>
    <w:rsid w:val="00356446"/>
    <w:rsid w:val="00356456"/>
    <w:rsid w:val="0035663B"/>
    <w:rsid w:val="00357866"/>
    <w:rsid w:val="003579BF"/>
    <w:rsid w:val="00357AE9"/>
    <w:rsid w:val="00357F95"/>
    <w:rsid w:val="003601DA"/>
    <w:rsid w:val="00360591"/>
    <w:rsid w:val="003609A5"/>
    <w:rsid w:val="00360B85"/>
    <w:rsid w:val="00361320"/>
    <w:rsid w:val="0036163D"/>
    <w:rsid w:val="00361970"/>
    <w:rsid w:val="00361EE8"/>
    <w:rsid w:val="00361F18"/>
    <w:rsid w:val="0036299F"/>
    <w:rsid w:val="00362EC0"/>
    <w:rsid w:val="0036316E"/>
    <w:rsid w:val="003633B0"/>
    <w:rsid w:val="0036372C"/>
    <w:rsid w:val="003639D8"/>
    <w:rsid w:val="00363D43"/>
    <w:rsid w:val="00363DFD"/>
    <w:rsid w:val="00364327"/>
    <w:rsid w:val="0036440D"/>
    <w:rsid w:val="00364D1A"/>
    <w:rsid w:val="0036535E"/>
    <w:rsid w:val="00365576"/>
    <w:rsid w:val="0036558B"/>
    <w:rsid w:val="0036580C"/>
    <w:rsid w:val="00365AF4"/>
    <w:rsid w:val="00365EA1"/>
    <w:rsid w:val="00365F4A"/>
    <w:rsid w:val="00366329"/>
    <w:rsid w:val="003666ED"/>
    <w:rsid w:val="003667A2"/>
    <w:rsid w:val="0036762C"/>
    <w:rsid w:val="0036762F"/>
    <w:rsid w:val="00367630"/>
    <w:rsid w:val="00367767"/>
    <w:rsid w:val="00367946"/>
    <w:rsid w:val="00370128"/>
    <w:rsid w:val="0037040C"/>
    <w:rsid w:val="00370721"/>
    <w:rsid w:val="00370CF5"/>
    <w:rsid w:val="0037129A"/>
    <w:rsid w:val="0037131C"/>
    <w:rsid w:val="003713E0"/>
    <w:rsid w:val="0037149A"/>
    <w:rsid w:val="00371656"/>
    <w:rsid w:val="00371936"/>
    <w:rsid w:val="00371C37"/>
    <w:rsid w:val="00371C7D"/>
    <w:rsid w:val="003720B2"/>
    <w:rsid w:val="003724A3"/>
    <w:rsid w:val="00372644"/>
    <w:rsid w:val="00372DF9"/>
    <w:rsid w:val="003736E2"/>
    <w:rsid w:val="003738F0"/>
    <w:rsid w:val="003741C5"/>
    <w:rsid w:val="00374A8E"/>
    <w:rsid w:val="00374B67"/>
    <w:rsid w:val="00374F9E"/>
    <w:rsid w:val="00375838"/>
    <w:rsid w:val="00375A94"/>
    <w:rsid w:val="00375C3C"/>
    <w:rsid w:val="00375D45"/>
    <w:rsid w:val="00375DCA"/>
    <w:rsid w:val="00376041"/>
    <w:rsid w:val="003762B9"/>
    <w:rsid w:val="00376AB2"/>
    <w:rsid w:val="00376AB9"/>
    <w:rsid w:val="00376CA8"/>
    <w:rsid w:val="00376F6A"/>
    <w:rsid w:val="00376F8B"/>
    <w:rsid w:val="003770E6"/>
    <w:rsid w:val="0037713E"/>
    <w:rsid w:val="00377501"/>
    <w:rsid w:val="003777A9"/>
    <w:rsid w:val="00377CAF"/>
    <w:rsid w:val="00377E0F"/>
    <w:rsid w:val="00380386"/>
    <w:rsid w:val="00380908"/>
    <w:rsid w:val="00380A68"/>
    <w:rsid w:val="00380AB8"/>
    <w:rsid w:val="00380AE9"/>
    <w:rsid w:val="00381454"/>
    <w:rsid w:val="00381480"/>
    <w:rsid w:val="00381495"/>
    <w:rsid w:val="00381A0C"/>
    <w:rsid w:val="00381AE6"/>
    <w:rsid w:val="00381F45"/>
    <w:rsid w:val="00381FD6"/>
    <w:rsid w:val="003825DA"/>
    <w:rsid w:val="00382A1E"/>
    <w:rsid w:val="00382C88"/>
    <w:rsid w:val="00382D30"/>
    <w:rsid w:val="00382DD2"/>
    <w:rsid w:val="0038329C"/>
    <w:rsid w:val="003834A0"/>
    <w:rsid w:val="00383A4D"/>
    <w:rsid w:val="00383C32"/>
    <w:rsid w:val="00383FE9"/>
    <w:rsid w:val="0038407A"/>
    <w:rsid w:val="003842D9"/>
    <w:rsid w:val="0038431A"/>
    <w:rsid w:val="00384468"/>
    <w:rsid w:val="003845EA"/>
    <w:rsid w:val="00384B95"/>
    <w:rsid w:val="00384F92"/>
    <w:rsid w:val="00384FCE"/>
    <w:rsid w:val="00385134"/>
    <w:rsid w:val="0038561B"/>
    <w:rsid w:val="00385921"/>
    <w:rsid w:val="003859E6"/>
    <w:rsid w:val="00385B81"/>
    <w:rsid w:val="00385C3F"/>
    <w:rsid w:val="00385CEC"/>
    <w:rsid w:val="00385E2C"/>
    <w:rsid w:val="00385FBD"/>
    <w:rsid w:val="003860A9"/>
    <w:rsid w:val="003862AF"/>
    <w:rsid w:val="00386B2E"/>
    <w:rsid w:val="00386E5F"/>
    <w:rsid w:val="00386FC4"/>
    <w:rsid w:val="00387059"/>
    <w:rsid w:val="003870BF"/>
    <w:rsid w:val="00387426"/>
    <w:rsid w:val="003874FA"/>
    <w:rsid w:val="0038767C"/>
    <w:rsid w:val="0038770D"/>
    <w:rsid w:val="00387729"/>
    <w:rsid w:val="003877A2"/>
    <w:rsid w:val="00387F3D"/>
    <w:rsid w:val="0039015F"/>
    <w:rsid w:val="003901CB"/>
    <w:rsid w:val="00390359"/>
    <w:rsid w:val="00390375"/>
    <w:rsid w:val="003903BB"/>
    <w:rsid w:val="003905A1"/>
    <w:rsid w:val="003907DC"/>
    <w:rsid w:val="00390B97"/>
    <w:rsid w:val="00390E52"/>
    <w:rsid w:val="00391047"/>
    <w:rsid w:val="0039108A"/>
    <w:rsid w:val="003913A6"/>
    <w:rsid w:val="003917AA"/>
    <w:rsid w:val="00391829"/>
    <w:rsid w:val="003919B6"/>
    <w:rsid w:val="00391B93"/>
    <w:rsid w:val="00391E71"/>
    <w:rsid w:val="00391F89"/>
    <w:rsid w:val="00392A7C"/>
    <w:rsid w:val="00392ADA"/>
    <w:rsid w:val="00392C44"/>
    <w:rsid w:val="00392E20"/>
    <w:rsid w:val="00392E2B"/>
    <w:rsid w:val="00393372"/>
    <w:rsid w:val="003936FE"/>
    <w:rsid w:val="00393C6B"/>
    <w:rsid w:val="00393C6E"/>
    <w:rsid w:val="00393C8D"/>
    <w:rsid w:val="00393D31"/>
    <w:rsid w:val="00393E20"/>
    <w:rsid w:val="00393E3E"/>
    <w:rsid w:val="00393E64"/>
    <w:rsid w:val="00393E97"/>
    <w:rsid w:val="00393F23"/>
    <w:rsid w:val="00393FE0"/>
    <w:rsid w:val="003942AD"/>
    <w:rsid w:val="00394432"/>
    <w:rsid w:val="00394436"/>
    <w:rsid w:val="00394439"/>
    <w:rsid w:val="003944AD"/>
    <w:rsid w:val="0039451D"/>
    <w:rsid w:val="003946F6"/>
    <w:rsid w:val="003947F2"/>
    <w:rsid w:val="00394B94"/>
    <w:rsid w:val="00394CF2"/>
    <w:rsid w:val="003950BD"/>
    <w:rsid w:val="0039549E"/>
    <w:rsid w:val="00395B07"/>
    <w:rsid w:val="00395BB5"/>
    <w:rsid w:val="00395F5E"/>
    <w:rsid w:val="0039636E"/>
    <w:rsid w:val="00396467"/>
    <w:rsid w:val="003964EC"/>
    <w:rsid w:val="00396935"/>
    <w:rsid w:val="00396F9C"/>
    <w:rsid w:val="00397290"/>
    <w:rsid w:val="0039771F"/>
    <w:rsid w:val="00397954"/>
    <w:rsid w:val="00397984"/>
    <w:rsid w:val="00397D27"/>
    <w:rsid w:val="003A03DF"/>
    <w:rsid w:val="003A0591"/>
    <w:rsid w:val="003A0851"/>
    <w:rsid w:val="003A0888"/>
    <w:rsid w:val="003A107E"/>
    <w:rsid w:val="003A12B0"/>
    <w:rsid w:val="003A15B6"/>
    <w:rsid w:val="003A15F6"/>
    <w:rsid w:val="003A1B6A"/>
    <w:rsid w:val="003A1C2A"/>
    <w:rsid w:val="003A1DE6"/>
    <w:rsid w:val="003A1E56"/>
    <w:rsid w:val="003A1EDF"/>
    <w:rsid w:val="003A22E2"/>
    <w:rsid w:val="003A2444"/>
    <w:rsid w:val="003A25CE"/>
    <w:rsid w:val="003A26BE"/>
    <w:rsid w:val="003A2780"/>
    <w:rsid w:val="003A2913"/>
    <w:rsid w:val="003A2987"/>
    <w:rsid w:val="003A2D46"/>
    <w:rsid w:val="003A2D62"/>
    <w:rsid w:val="003A2DAB"/>
    <w:rsid w:val="003A2DC9"/>
    <w:rsid w:val="003A32F1"/>
    <w:rsid w:val="003A3535"/>
    <w:rsid w:val="003A38CB"/>
    <w:rsid w:val="003A3955"/>
    <w:rsid w:val="003A3ABB"/>
    <w:rsid w:val="003A3CB7"/>
    <w:rsid w:val="003A3E8B"/>
    <w:rsid w:val="003A470D"/>
    <w:rsid w:val="003A4775"/>
    <w:rsid w:val="003A4ED2"/>
    <w:rsid w:val="003A4F0C"/>
    <w:rsid w:val="003A54D9"/>
    <w:rsid w:val="003A55C7"/>
    <w:rsid w:val="003A599A"/>
    <w:rsid w:val="003A5E10"/>
    <w:rsid w:val="003A624F"/>
    <w:rsid w:val="003A6529"/>
    <w:rsid w:val="003A68BF"/>
    <w:rsid w:val="003A68CB"/>
    <w:rsid w:val="003A6F82"/>
    <w:rsid w:val="003A71ED"/>
    <w:rsid w:val="003A7259"/>
    <w:rsid w:val="003A7417"/>
    <w:rsid w:val="003A771A"/>
    <w:rsid w:val="003A77DA"/>
    <w:rsid w:val="003A784A"/>
    <w:rsid w:val="003A78DC"/>
    <w:rsid w:val="003A7A40"/>
    <w:rsid w:val="003A7BCF"/>
    <w:rsid w:val="003A7D18"/>
    <w:rsid w:val="003A7D7B"/>
    <w:rsid w:val="003A7FBD"/>
    <w:rsid w:val="003B0012"/>
    <w:rsid w:val="003B0095"/>
    <w:rsid w:val="003B062C"/>
    <w:rsid w:val="003B092E"/>
    <w:rsid w:val="003B104C"/>
    <w:rsid w:val="003B15CF"/>
    <w:rsid w:val="003B17A4"/>
    <w:rsid w:val="003B1903"/>
    <w:rsid w:val="003B1E49"/>
    <w:rsid w:val="003B25A0"/>
    <w:rsid w:val="003B271F"/>
    <w:rsid w:val="003B27E2"/>
    <w:rsid w:val="003B29F8"/>
    <w:rsid w:val="003B2CC8"/>
    <w:rsid w:val="003B2E08"/>
    <w:rsid w:val="003B3B8A"/>
    <w:rsid w:val="003B3EBC"/>
    <w:rsid w:val="003B3FD2"/>
    <w:rsid w:val="003B4337"/>
    <w:rsid w:val="003B457A"/>
    <w:rsid w:val="003B4656"/>
    <w:rsid w:val="003B49DA"/>
    <w:rsid w:val="003B4B53"/>
    <w:rsid w:val="003B5280"/>
    <w:rsid w:val="003B5707"/>
    <w:rsid w:val="003B5709"/>
    <w:rsid w:val="003B577B"/>
    <w:rsid w:val="003B60EA"/>
    <w:rsid w:val="003B63D7"/>
    <w:rsid w:val="003B6491"/>
    <w:rsid w:val="003B6606"/>
    <w:rsid w:val="003B6D57"/>
    <w:rsid w:val="003B759A"/>
    <w:rsid w:val="003B76D2"/>
    <w:rsid w:val="003B7801"/>
    <w:rsid w:val="003B7A3A"/>
    <w:rsid w:val="003B7C3D"/>
    <w:rsid w:val="003B7EF1"/>
    <w:rsid w:val="003C05B6"/>
    <w:rsid w:val="003C10B3"/>
    <w:rsid w:val="003C1387"/>
    <w:rsid w:val="003C14A2"/>
    <w:rsid w:val="003C14F2"/>
    <w:rsid w:val="003C1787"/>
    <w:rsid w:val="003C1AFC"/>
    <w:rsid w:val="003C1CD0"/>
    <w:rsid w:val="003C2064"/>
    <w:rsid w:val="003C22D8"/>
    <w:rsid w:val="003C24ED"/>
    <w:rsid w:val="003C25FB"/>
    <w:rsid w:val="003C2B91"/>
    <w:rsid w:val="003C2C76"/>
    <w:rsid w:val="003C2CD6"/>
    <w:rsid w:val="003C3146"/>
    <w:rsid w:val="003C327D"/>
    <w:rsid w:val="003C32CE"/>
    <w:rsid w:val="003C336D"/>
    <w:rsid w:val="003C3676"/>
    <w:rsid w:val="003C376F"/>
    <w:rsid w:val="003C3BA3"/>
    <w:rsid w:val="003C42A8"/>
    <w:rsid w:val="003C4458"/>
    <w:rsid w:val="003C44CC"/>
    <w:rsid w:val="003C461B"/>
    <w:rsid w:val="003C4C6C"/>
    <w:rsid w:val="003C4CC8"/>
    <w:rsid w:val="003C4E7D"/>
    <w:rsid w:val="003C4EC7"/>
    <w:rsid w:val="003C5321"/>
    <w:rsid w:val="003C5414"/>
    <w:rsid w:val="003C5496"/>
    <w:rsid w:val="003C54C8"/>
    <w:rsid w:val="003C64D2"/>
    <w:rsid w:val="003C67F7"/>
    <w:rsid w:val="003C69FC"/>
    <w:rsid w:val="003C6C6F"/>
    <w:rsid w:val="003C70F5"/>
    <w:rsid w:val="003C7654"/>
    <w:rsid w:val="003C777E"/>
    <w:rsid w:val="003C7D05"/>
    <w:rsid w:val="003C7D1E"/>
    <w:rsid w:val="003C7DCA"/>
    <w:rsid w:val="003D00C4"/>
    <w:rsid w:val="003D0554"/>
    <w:rsid w:val="003D06DB"/>
    <w:rsid w:val="003D0C14"/>
    <w:rsid w:val="003D0EEE"/>
    <w:rsid w:val="003D1317"/>
    <w:rsid w:val="003D1445"/>
    <w:rsid w:val="003D1640"/>
    <w:rsid w:val="003D1A2E"/>
    <w:rsid w:val="003D1DAA"/>
    <w:rsid w:val="003D1EAE"/>
    <w:rsid w:val="003D21F9"/>
    <w:rsid w:val="003D2C04"/>
    <w:rsid w:val="003D33D0"/>
    <w:rsid w:val="003D341C"/>
    <w:rsid w:val="003D3584"/>
    <w:rsid w:val="003D3A85"/>
    <w:rsid w:val="003D3B25"/>
    <w:rsid w:val="003D3CBC"/>
    <w:rsid w:val="003D42D1"/>
    <w:rsid w:val="003D4511"/>
    <w:rsid w:val="003D4BF8"/>
    <w:rsid w:val="003D4DC0"/>
    <w:rsid w:val="003D540B"/>
    <w:rsid w:val="003D55B7"/>
    <w:rsid w:val="003D584B"/>
    <w:rsid w:val="003D5B58"/>
    <w:rsid w:val="003D5DE3"/>
    <w:rsid w:val="003D5E64"/>
    <w:rsid w:val="003D6367"/>
    <w:rsid w:val="003D658A"/>
    <w:rsid w:val="003D6767"/>
    <w:rsid w:val="003D6C39"/>
    <w:rsid w:val="003D7BA4"/>
    <w:rsid w:val="003E01C4"/>
    <w:rsid w:val="003E0212"/>
    <w:rsid w:val="003E0265"/>
    <w:rsid w:val="003E0381"/>
    <w:rsid w:val="003E0989"/>
    <w:rsid w:val="003E099C"/>
    <w:rsid w:val="003E0F32"/>
    <w:rsid w:val="003E1006"/>
    <w:rsid w:val="003E1027"/>
    <w:rsid w:val="003E1461"/>
    <w:rsid w:val="003E14F5"/>
    <w:rsid w:val="003E150F"/>
    <w:rsid w:val="003E19AC"/>
    <w:rsid w:val="003E1A1C"/>
    <w:rsid w:val="003E1D37"/>
    <w:rsid w:val="003E1D88"/>
    <w:rsid w:val="003E1DDE"/>
    <w:rsid w:val="003E21C6"/>
    <w:rsid w:val="003E232B"/>
    <w:rsid w:val="003E27CD"/>
    <w:rsid w:val="003E3012"/>
    <w:rsid w:val="003E3504"/>
    <w:rsid w:val="003E3621"/>
    <w:rsid w:val="003E379B"/>
    <w:rsid w:val="003E3927"/>
    <w:rsid w:val="003E3C88"/>
    <w:rsid w:val="003E3F38"/>
    <w:rsid w:val="003E48C6"/>
    <w:rsid w:val="003E4A95"/>
    <w:rsid w:val="003E4D95"/>
    <w:rsid w:val="003E5359"/>
    <w:rsid w:val="003E582E"/>
    <w:rsid w:val="003E59CC"/>
    <w:rsid w:val="003E5CB1"/>
    <w:rsid w:val="003E5CB4"/>
    <w:rsid w:val="003E5F7E"/>
    <w:rsid w:val="003E632A"/>
    <w:rsid w:val="003E673A"/>
    <w:rsid w:val="003E68FD"/>
    <w:rsid w:val="003E6D4C"/>
    <w:rsid w:val="003E6F09"/>
    <w:rsid w:val="003E6F8E"/>
    <w:rsid w:val="003E70AD"/>
    <w:rsid w:val="003E7501"/>
    <w:rsid w:val="003E7897"/>
    <w:rsid w:val="003E7956"/>
    <w:rsid w:val="003E7AF0"/>
    <w:rsid w:val="003E7B2D"/>
    <w:rsid w:val="003E7B94"/>
    <w:rsid w:val="003E7C2A"/>
    <w:rsid w:val="003E7F17"/>
    <w:rsid w:val="003F0313"/>
    <w:rsid w:val="003F0321"/>
    <w:rsid w:val="003F04F6"/>
    <w:rsid w:val="003F0780"/>
    <w:rsid w:val="003F099E"/>
    <w:rsid w:val="003F0A7A"/>
    <w:rsid w:val="003F0C6E"/>
    <w:rsid w:val="003F0D15"/>
    <w:rsid w:val="003F12A8"/>
    <w:rsid w:val="003F135F"/>
    <w:rsid w:val="003F1432"/>
    <w:rsid w:val="003F173D"/>
    <w:rsid w:val="003F191A"/>
    <w:rsid w:val="003F23F6"/>
    <w:rsid w:val="003F257D"/>
    <w:rsid w:val="003F2644"/>
    <w:rsid w:val="003F2724"/>
    <w:rsid w:val="003F285F"/>
    <w:rsid w:val="003F293E"/>
    <w:rsid w:val="003F2AAB"/>
    <w:rsid w:val="003F2F5E"/>
    <w:rsid w:val="003F32D2"/>
    <w:rsid w:val="003F32F3"/>
    <w:rsid w:val="003F3649"/>
    <w:rsid w:val="003F3683"/>
    <w:rsid w:val="003F37E2"/>
    <w:rsid w:val="003F3A29"/>
    <w:rsid w:val="003F3B86"/>
    <w:rsid w:val="003F3FBA"/>
    <w:rsid w:val="003F4276"/>
    <w:rsid w:val="003F4534"/>
    <w:rsid w:val="003F4791"/>
    <w:rsid w:val="003F485F"/>
    <w:rsid w:val="003F49BD"/>
    <w:rsid w:val="003F5074"/>
    <w:rsid w:val="003F522C"/>
    <w:rsid w:val="003F55CF"/>
    <w:rsid w:val="003F5D04"/>
    <w:rsid w:val="003F6017"/>
    <w:rsid w:val="003F62D4"/>
    <w:rsid w:val="003F64AB"/>
    <w:rsid w:val="003F64EA"/>
    <w:rsid w:val="003F66E9"/>
    <w:rsid w:val="003F6A17"/>
    <w:rsid w:val="003F6BF6"/>
    <w:rsid w:val="003F6ED7"/>
    <w:rsid w:val="003F73F9"/>
    <w:rsid w:val="003F76F1"/>
    <w:rsid w:val="003F7970"/>
    <w:rsid w:val="003F7F93"/>
    <w:rsid w:val="004005E2"/>
    <w:rsid w:val="004009D7"/>
    <w:rsid w:val="00400F3F"/>
    <w:rsid w:val="00401B02"/>
    <w:rsid w:val="00401BE8"/>
    <w:rsid w:val="00401D0F"/>
    <w:rsid w:val="00401D65"/>
    <w:rsid w:val="00401E36"/>
    <w:rsid w:val="004020F4"/>
    <w:rsid w:val="0040239A"/>
    <w:rsid w:val="0040243B"/>
    <w:rsid w:val="0040249D"/>
    <w:rsid w:val="00402734"/>
    <w:rsid w:val="004027A6"/>
    <w:rsid w:val="004027C1"/>
    <w:rsid w:val="00402D71"/>
    <w:rsid w:val="00402DD0"/>
    <w:rsid w:val="00402E88"/>
    <w:rsid w:val="00403218"/>
    <w:rsid w:val="0040324B"/>
    <w:rsid w:val="00403459"/>
    <w:rsid w:val="004035F7"/>
    <w:rsid w:val="0040362D"/>
    <w:rsid w:val="00403CEF"/>
    <w:rsid w:val="00403DE0"/>
    <w:rsid w:val="00404496"/>
    <w:rsid w:val="00404529"/>
    <w:rsid w:val="004045B3"/>
    <w:rsid w:val="00404615"/>
    <w:rsid w:val="004046D5"/>
    <w:rsid w:val="004049C6"/>
    <w:rsid w:val="00404BDC"/>
    <w:rsid w:val="00404E3C"/>
    <w:rsid w:val="0040502D"/>
    <w:rsid w:val="00405039"/>
    <w:rsid w:val="004052C7"/>
    <w:rsid w:val="004055CF"/>
    <w:rsid w:val="004059D0"/>
    <w:rsid w:val="00405C1B"/>
    <w:rsid w:val="00405FC1"/>
    <w:rsid w:val="0040689F"/>
    <w:rsid w:val="004069A3"/>
    <w:rsid w:val="00406AE8"/>
    <w:rsid w:val="00406B6B"/>
    <w:rsid w:val="00406EB2"/>
    <w:rsid w:val="0040729A"/>
    <w:rsid w:val="00407540"/>
    <w:rsid w:val="00407A65"/>
    <w:rsid w:val="00407F36"/>
    <w:rsid w:val="004103D8"/>
    <w:rsid w:val="0041045C"/>
    <w:rsid w:val="004109F2"/>
    <w:rsid w:val="00410CA6"/>
    <w:rsid w:val="00410DD8"/>
    <w:rsid w:val="004116D2"/>
    <w:rsid w:val="00411870"/>
    <w:rsid w:val="00411878"/>
    <w:rsid w:val="004118BA"/>
    <w:rsid w:val="00411CAB"/>
    <w:rsid w:val="00411F04"/>
    <w:rsid w:val="004127DE"/>
    <w:rsid w:val="00412D80"/>
    <w:rsid w:val="00412F17"/>
    <w:rsid w:val="00413094"/>
    <w:rsid w:val="00413129"/>
    <w:rsid w:val="004131A7"/>
    <w:rsid w:val="0041327F"/>
    <w:rsid w:val="00413337"/>
    <w:rsid w:val="00413622"/>
    <w:rsid w:val="004138B2"/>
    <w:rsid w:val="00413F2A"/>
    <w:rsid w:val="00414410"/>
    <w:rsid w:val="0041480E"/>
    <w:rsid w:val="004148CA"/>
    <w:rsid w:val="00414B1A"/>
    <w:rsid w:val="00414BC0"/>
    <w:rsid w:val="00414D29"/>
    <w:rsid w:val="00414D7C"/>
    <w:rsid w:val="00414E14"/>
    <w:rsid w:val="00415481"/>
    <w:rsid w:val="0041570D"/>
    <w:rsid w:val="00415A10"/>
    <w:rsid w:val="00415AA9"/>
    <w:rsid w:val="00415C22"/>
    <w:rsid w:val="00415EAF"/>
    <w:rsid w:val="00415F94"/>
    <w:rsid w:val="00416185"/>
    <w:rsid w:val="00416583"/>
    <w:rsid w:val="004169DB"/>
    <w:rsid w:val="00416DA4"/>
    <w:rsid w:val="0041734F"/>
    <w:rsid w:val="00417459"/>
    <w:rsid w:val="004176ED"/>
    <w:rsid w:val="00417A01"/>
    <w:rsid w:val="00417F85"/>
    <w:rsid w:val="00417FD5"/>
    <w:rsid w:val="00417FE9"/>
    <w:rsid w:val="00420534"/>
    <w:rsid w:val="00420A3C"/>
    <w:rsid w:val="00420B04"/>
    <w:rsid w:val="00420BFF"/>
    <w:rsid w:val="0042161D"/>
    <w:rsid w:val="00421677"/>
    <w:rsid w:val="004217F1"/>
    <w:rsid w:val="00421B70"/>
    <w:rsid w:val="0042225B"/>
    <w:rsid w:val="00422334"/>
    <w:rsid w:val="00422672"/>
    <w:rsid w:val="0042290E"/>
    <w:rsid w:val="00422BEA"/>
    <w:rsid w:val="004231C9"/>
    <w:rsid w:val="00423204"/>
    <w:rsid w:val="0042372F"/>
    <w:rsid w:val="004238F0"/>
    <w:rsid w:val="00423DAA"/>
    <w:rsid w:val="0042420A"/>
    <w:rsid w:val="00424343"/>
    <w:rsid w:val="0042455C"/>
    <w:rsid w:val="00424964"/>
    <w:rsid w:val="00424C4E"/>
    <w:rsid w:val="00424FCA"/>
    <w:rsid w:val="00425281"/>
    <w:rsid w:val="0042528E"/>
    <w:rsid w:val="0042541F"/>
    <w:rsid w:val="00425473"/>
    <w:rsid w:val="004255F0"/>
    <w:rsid w:val="00425DD0"/>
    <w:rsid w:val="00425FC4"/>
    <w:rsid w:val="004262B6"/>
    <w:rsid w:val="0042672F"/>
    <w:rsid w:val="004268E5"/>
    <w:rsid w:val="00426E90"/>
    <w:rsid w:val="00427518"/>
    <w:rsid w:val="00427891"/>
    <w:rsid w:val="00427E8C"/>
    <w:rsid w:val="00427F94"/>
    <w:rsid w:val="0043003E"/>
    <w:rsid w:val="0043014B"/>
    <w:rsid w:val="004305F8"/>
    <w:rsid w:val="00430729"/>
    <w:rsid w:val="00430BF5"/>
    <w:rsid w:val="00430CD5"/>
    <w:rsid w:val="00430CEE"/>
    <w:rsid w:val="0043119E"/>
    <w:rsid w:val="004318B9"/>
    <w:rsid w:val="00431A14"/>
    <w:rsid w:val="00431E52"/>
    <w:rsid w:val="00431E63"/>
    <w:rsid w:val="0043235D"/>
    <w:rsid w:val="00432507"/>
    <w:rsid w:val="00432700"/>
    <w:rsid w:val="004328B9"/>
    <w:rsid w:val="004329CB"/>
    <w:rsid w:val="00433177"/>
    <w:rsid w:val="0043359E"/>
    <w:rsid w:val="004336C8"/>
    <w:rsid w:val="00433876"/>
    <w:rsid w:val="0043393E"/>
    <w:rsid w:val="0043399F"/>
    <w:rsid w:val="00433B33"/>
    <w:rsid w:val="00433CFA"/>
    <w:rsid w:val="00433D28"/>
    <w:rsid w:val="0043408D"/>
    <w:rsid w:val="00434207"/>
    <w:rsid w:val="004342F8"/>
    <w:rsid w:val="004344B3"/>
    <w:rsid w:val="004346FB"/>
    <w:rsid w:val="004347EE"/>
    <w:rsid w:val="004348ED"/>
    <w:rsid w:val="00434926"/>
    <w:rsid w:val="00434A1E"/>
    <w:rsid w:val="00434A8D"/>
    <w:rsid w:val="00434D0B"/>
    <w:rsid w:val="004353EB"/>
    <w:rsid w:val="00435744"/>
    <w:rsid w:val="00435873"/>
    <w:rsid w:val="00435F7C"/>
    <w:rsid w:val="00435FFD"/>
    <w:rsid w:val="0043606C"/>
    <w:rsid w:val="004368D4"/>
    <w:rsid w:val="00436962"/>
    <w:rsid w:val="00436BE1"/>
    <w:rsid w:val="00436DC7"/>
    <w:rsid w:val="004370BB"/>
    <w:rsid w:val="004370FB"/>
    <w:rsid w:val="00437338"/>
    <w:rsid w:val="00437998"/>
    <w:rsid w:val="00437A4A"/>
    <w:rsid w:val="00437B18"/>
    <w:rsid w:val="00437FFD"/>
    <w:rsid w:val="00440584"/>
    <w:rsid w:val="00440782"/>
    <w:rsid w:val="00440AE2"/>
    <w:rsid w:val="00440F73"/>
    <w:rsid w:val="004411E0"/>
    <w:rsid w:val="004414BB"/>
    <w:rsid w:val="0044187C"/>
    <w:rsid w:val="00441B8D"/>
    <w:rsid w:val="00441E32"/>
    <w:rsid w:val="00441EF4"/>
    <w:rsid w:val="004424E4"/>
    <w:rsid w:val="004425F8"/>
    <w:rsid w:val="00442777"/>
    <w:rsid w:val="004427A1"/>
    <w:rsid w:val="00442895"/>
    <w:rsid w:val="00442E25"/>
    <w:rsid w:val="00442E32"/>
    <w:rsid w:val="00442E81"/>
    <w:rsid w:val="004431A5"/>
    <w:rsid w:val="0044328D"/>
    <w:rsid w:val="004432CA"/>
    <w:rsid w:val="004439A9"/>
    <w:rsid w:val="00443AB5"/>
    <w:rsid w:val="00443CA7"/>
    <w:rsid w:val="00444623"/>
    <w:rsid w:val="00444671"/>
    <w:rsid w:val="00444D50"/>
    <w:rsid w:val="00444EA5"/>
    <w:rsid w:val="0044500E"/>
    <w:rsid w:val="00445512"/>
    <w:rsid w:val="004456FE"/>
    <w:rsid w:val="00445CF3"/>
    <w:rsid w:val="00445E15"/>
    <w:rsid w:val="00445E83"/>
    <w:rsid w:val="004463BE"/>
    <w:rsid w:val="00446464"/>
    <w:rsid w:val="004464BB"/>
    <w:rsid w:val="00446AAC"/>
    <w:rsid w:val="00446B0D"/>
    <w:rsid w:val="00446B8F"/>
    <w:rsid w:val="00446EF1"/>
    <w:rsid w:val="00447437"/>
    <w:rsid w:val="004477D7"/>
    <w:rsid w:val="0044791C"/>
    <w:rsid w:val="00447A7D"/>
    <w:rsid w:val="004501A1"/>
    <w:rsid w:val="004502A9"/>
    <w:rsid w:val="00450346"/>
    <w:rsid w:val="0045092D"/>
    <w:rsid w:val="00450C2C"/>
    <w:rsid w:val="00450DCC"/>
    <w:rsid w:val="0045167C"/>
    <w:rsid w:val="004516F6"/>
    <w:rsid w:val="00451717"/>
    <w:rsid w:val="0045183B"/>
    <w:rsid w:val="004519A8"/>
    <w:rsid w:val="00451F81"/>
    <w:rsid w:val="0045213D"/>
    <w:rsid w:val="00452359"/>
    <w:rsid w:val="004526EF"/>
    <w:rsid w:val="00452979"/>
    <w:rsid w:val="00452D20"/>
    <w:rsid w:val="0045306F"/>
    <w:rsid w:val="00453286"/>
    <w:rsid w:val="0045339A"/>
    <w:rsid w:val="00453624"/>
    <w:rsid w:val="004536DB"/>
    <w:rsid w:val="00453704"/>
    <w:rsid w:val="0045373F"/>
    <w:rsid w:val="00453AD1"/>
    <w:rsid w:val="004544EB"/>
    <w:rsid w:val="0045473E"/>
    <w:rsid w:val="004548CC"/>
    <w:rsid w:val="00454ACF"/>
    <w:rsid w:val="00454C3E"/>
    <w:rsid w:val="00455368"/>
    <w:rsid w:val="004555AD"/>
    <w:rsid w:val="004557A9"/>
    <w:rsid w:val="004558AB"/>
    <w:rsid w:val="00455F54"/>
    <w:rsid w:val="0045634A"/>
    <w:rsid w:val="004569D8"/>
    <w:rsid w:val="00456B55"/>
    <w:rsid w:val="00457349"/>
    <w:rsid w:val="00457414"/>
    <w:rsid w:val="00457C3B"/>
    <w:rsid w:val="00457E2F"/>
    <w:rsid w:val="004607F1"/>
    <w:rsid w:val="004608D1"/>
    <w:rsid w:val="004610BB"/>
    <w:rsid w:val="004613C5"/>
    <w:rsid w:val="00461A39"/>
    <w:rsid w:val="00461CD7"/>
    <w:rsid w:val="00462097"/>
    <w:rsid w:val="004620E1"/>
    <w:rsid w:val="004621ED"/>
    <w:rsid w:val="00462414"/>
    <w:rsid w:val="00462B5D"/>
    <w:rsid w:val="00462C36"/>
    <w:rsid w:val="00463432"/>
    <w:rsid w:val="0046357C"/>
    <w:rsid w:val="00463774"/>
    <w:rsid w:val="004637AB"/>
    <w:rsid w:val="00463C30"/>
    <w:rsid w:val="00463F13"/>
    <w:rsid w:val="00464092"/>
    <w:rsid w:val="00464694"/>
    <w:rsid w:val="004646BC"/>
    <w:rsid w:val="00464948"/>
    <w:rsid w:val="004649B5"/>
    <w:rsid w:val="00464C13"/>
    <w:rsid w:val="00464DE0"/>
    <w:rsid w:val="00464F9B"/>
    <w:rsid w:val="004653C5"/>
    <w:rsid w:val="0046589F"/>
    <w:rsid w:val="00465D3F"/>
    <w:rsid w:val="00465E79"/>
    <w:rsid w:val="00465EF9"/>
    <w:rsid w:val="00465F85"/>
    <w:rsid w:val="00466007"/>
    <w:rsid w:val="0046629D"/>
    <w:rsid w:val="00466381"/>
    <w:rsid w:val="004664F8"/>
    <w:rsid w:val="00466770"/>
    <w:rsid w:val="00466D23"/>
    <w:rsid w:val="004670F0"/>
    <w:rsid w:val="004673DA"/>
    <w:rsid w:val="00467521"/>
    <w:rsid w:val="00467B3B"/>
    <w:rsid w:val="00467DCB"/>
    <w:rsid w:val="00467E8F"/>
    <w:rsid w:val="0047013E"/>
    <w:rsid w:val="00470AF8"/>
    <w:rsid w:val="0047101F"/>
    <w:rsid w:val="0047111D"/>
    <w:rsid w:val="00471506"/>
    <w:rsid w:val="00471574"/>
    <w:rsid w:val="004716E0"/>
    <w:rsid w:val="00471742"/>
    <w:rsid w:val="00471EDB"/>
    <w:rsid w:val="00471FDE"/>
    <w:rsid w:val="004720FD"/>
    <w:rsid w:val="00472D0C"/>
    <w:rsid w:val="00472D8F"/>
    <w:rsid w:val="0047344B"/>
    <w:rsid w:val="004736CB"/>
    <w:rsid w:val="00473BB2"/>
    <w:rsid w:val="0047405A"/>
    <w:rsid w:val="004743D8"/>
    <w:rsid w:val="0047475A"/>
    <w:rsid w:val="00474925"/>
    <w:rsid w:val="004751A3"/>
    <w:rsid w:val="00475A69"/>
    <w:rsid w:val="00475A6F"/>
    <w:rsid w:val="00475C35"/>
    <w:rsid w:val="00475EF1"/>
    <w:rsid w:val="00476021"/>
    <w:rsid w:val="004760E5"/>
    <w:rsid w:val="0047619E"/>
    <w:rsid w:val="004761BC"/>
    <w:rsid w:val="00476910"/>
    <w:rsid w:val="0047704A"/>
    <w:rsid w:val="00477380"/>
    <w:rsid w:val="00477AAE"/>
    <w:rsid w:val="00477B71"/>
    <w:rsid w:val="00477C94"/>
    <w:rsid w:val="00477D97"/>
    <w:rsid w:val="00480357"/>
    <w:rsid w:val="004804E0"/>
    <w:rsid w:val="004805A0"/>
    <w:rsid w:val="00480698"/>
    <w:rsid w:val="00480E4E"/>
    <w:rsid w:val="00480EE9"/>
    <w:rsid w:val="00480F14"/>
    <w:rsid w:val="00481306"/>
    <w:rsid w:val="0048151F"/>
    <w:rsid w:val="00481556"/>
    <w:rsid w:val="00481658"/>
    <w:rsid w:val="0048180B"/>
    <w:rsid w:val="0048180C"/>
    <w:rsid w:val="00481F68"/>
    <w:rsid w:val="00482129"/>
    <w:rsid w:val="0048213A"/>
    <w:rsid w:val="0048223B"/>
    <w:rsid w:val="00482467"/>
    <w:rsid w:val="00482499"/>
    <w:rsid w:val="004827B5"/>
    <w:rsid w:val="0048287E"/>
    <w:rsid w:val="00482CBF"/>
    <w:rsid w:val="00482FA6"/>
    <w:rsid w:val="004830D9"/>
    <w:rsid w:val="00483430"/>
    <w:rsid w:val="00483472"/>
    <w:rsid w:val="004835F7"/>
    <w:rsid w:val="004838FC"/>
    <w:rsid w:val="00483E2A"/>
    <w:rsid w:val="00483EA1"/>
    <w:rsid w:val="00483FD6"/>
    <w:rsid w:val="004841B4"/>
    <w:rsid w:val="00484431"/>
    <w:rsid w:val="004844A7"/>
    <w:rsid w:val="004852D1"/>
    <w:rsid w:val="0048531B"/>
    <w:rsid w:val="00485424"/>
    <w:rsid w:val="00485490"/>
    <w:rsid w:val="00485888"/>
    <w:rsid w:val="004858CC"/>
    <w:rsid w:val="00485FA6"/>
    <w:rsid w:val="00486258"/>
    <w:rsid w:val="00486A6A"/>
    <w:rsid w:val="00486AA3"/>
    <w:rsid w:val="00486D03"/>
    <w:rsid w:val="00486EE5"/>
    <w:rsid w:val="004870DD"/>
    <w:rsid w:val="00487194"/>
    <w:rsid w:val="00487545"/>
    <w:rsid w:val="00487854"/>
    <w:rsid w:val="004879B5"/>
    <w:rsid w:val="00487A5D"/>
    <w:rsid w:val="00487B07"/>
    <w:rsid w:val="00487B57"/>
    <w:rsid w:val="00487C58"/>
    <w:rsid w:val="00487D9A"/>
    <w:rsid w:val="0049013C"/>
    <w:rsid w:val="004904E7"/>
    <w:rsid w:val="00490B9C"/>
    <w:rsid w:val="00490D48"/>
    <w:rsid w:val="00490E41"/>
    <w:rsid w:val="00490ED5"/>
    <w:rsid w:val="00491232"/>
    <w:rsid w:val="00491628"/>
    <w:rsid w:val="0049181E"/>
    <w:rsid w:val="00491A3B"/>
    <w:rsid w:val="004920A8"/>
    <w:rsid w:val="00492687"/>
    <w:rsid w:val="00492B13"/>
    <w:rsid w:val="00492B31"/>
    <w:rsid w:val="00492F32"/>
    <w:rsid w:val="00492F3D"/>
    <w:rsid w:val="004931FD"/>
    <w:rsid w:val="004933B6"/>
    <w:rsid w:val="004935E9"/>
    <w:rsid w:val="004939F1"/>
    <w:rsid w:val="00493AC6"/>
    <w:rsid w:val="00493DCE"/>
    <w:rsid w:val="00494BBF"/>
    <w:rsid w:val="00494D07"/>
    <w:rsid w:val="00494E68"/>
    <w:rsid w:val="004952F2"/>
    <w:rsid w:val="00495549"/>
    <w:rsid w:val="004955B5"/>
    <w:rsid w:val="004955C6"/>
    <w:rsid w:val="00495AEE"/>
    <w:rsid w:val="00495FF4"/>
    <w:rsid w:val="0049614B"/>
    <w:rsid w:val="0049618A"/>
    <w:rsid w:val="00496381"/>
    <w:rsid w:val="00496411"/>
    <w:rsid w:val="00496688"/>
    <w:rsid w:val="00496B21"/>
    <w:rsid w:val="00496B5C"/>
    <w:rsid w:val="00496D90"/>
    <w:rsid w:val="0049732C"/>
    <w:rsid w:val="00497432"/>
    <w:rsid w:val="004978BF"/>
    <w:rsid w:val="004A0100"/>
    <w:rsid w:val="004A0636"/>
    <w:rsid w:val="004A08D1"/>
    <w:rsid w:val="004A0B5B"/>
    <w:rsid w:val="004A0C08"/>
    <w:rsid w:val="004A0C0D"/>
    <w:rsid w:val="004A0EF0"/>
    <w:rsid w:val="004A0FE9"/>
    <w:rsid w:val="004A1C71"/>
    <w:rsid w:val="004A1F6B"/>
    <w:rsid w:val="004A2030"/>
    <w:rsid w:val="004A22FA"/>
    <w:rsid w:val="004A2A96"/>
    <w:rsid w:val="004A2E9F"/>
    <w:rsid w:val="004A2EDF"/>
    <w:rsid w:val="004A3232"/>
    <w:rsid w:val="004A38BB"/>
    <w:rsid w:val="004A3952"/>
    <w:rsid w:val="004A3992"/>
    <w:rsid w:val="004A3C4C"/>
    <w:rsid w:val="004A3D10"/>
    <w:rsid w:val="004A4626"/>
    <w:rsid w:val="004A4A49"/>
    <w:rsid w:val="004A4A8B"/>
    <w:rsid w:val="004A4C85"/>
    <w:rsid w:val="004A57B6"/>
    <w:rsid w:val="004A5968"/>
    <w:rsid w:val="004A5995"/>
    <w:rsid w:val="004A5CFE"/>
    <w:rsid w:val="004A6332"/>
    <w:rsid w:val="004A6559"/>
    <w:rsid w:val="004A664D"/>
    <w:rsid w:val="004A6C9C"/>
    <w:rsid w:val="004A6ED6"/>
    <w:rsid w:val="004A6F61"/>
    <w:rsid w:val="004A713E"/>
    <w:rsid w:val="004A744C"/>
    <w:rsid w:val="004A76EA"/>
    <w:rsid w:val="004A7709"/>
    <w:rsid w:val="004A77EA"/>
    <w:rsid w:val="004A7899"/>
    <w:rsid w:val="004B09CF"/>
    <w:rsid w:val="004B166A"/>
    <w:rsid w:val="004B1745"/>
    <w:rsid w:val="004B1790"/>
    <w:rsid w:val="004B1D82"/>
    <w:rsid w:val="004B1E06"/>
    <w:rsid w:val="004B1EF5"/>
    <w:rsid w:val="004B2223"/>
    <w:rsid w:val="004B22E8"/>
    <w:rsid w:val="004B2D81"/>
    <w:rsid w:val="004B2E7E"/>
    <w:rsid w:val="004B2E94"/>
    <w:rsid w:val="004B314B"/>
    <w:rsid w:val="004B3376"/>
    <w:rsid w:val="004B3785"/>
    <w:rsid w:val="004B3FB1"/>
    <w:rsid w:val="004B42C9"/>
    <w:rsid w:val="004B433B"/>
    <w:rsid w:val="004B4486"/>
    <w:rsid w:val="004B44DE"/>
    <w:rsid w:val="004B48CB"/>
    <w:rsid w:val="004B49F2"/>
    <w:rsid w:val="004B4A94"/>
    <w:rsid w:val="004B4DE5"/>
    <w:rsid w:val="004B4EA9"/>
    <w:rsid w:val="004B4FE5"/>
    <w:rsid w:val="004B5523"/>
    <w:rsid w:val="004B5615"/>
    <w:rsid w:val="004B58DB"/>
    <w:rsid w:val="004B5A32"/>
    <w:rsid w:val="004B5DE8"/>
    <w:rsid w:val="004B639A"/>
    <w:rsid w:val="004B661A"/>
    <w:rsid w:val="004B6843"/>
    <w:rsid w:val="004B6BFE"/>
    <w:rsid w:val="004B7291"/>
    <w:rsid w:val="004B76BF"/>
    <w:rsid w:val="004B783D"/>
    <w:rsid w:val="004B7BB9"/>
    <w:rsid w:val="004B7F6A"/>
    <w:rsid w:val="004C0023"/>
    <w:rsid w:val="004C07D9"/>
    <w:rsid w:val="004C0BB1"/>
    <w:rsid w:val="004C0BF3"/>
    <w:rsid w:val="004C0CE8"/>
    <w:rsid w:val="004C15E4"/>
    <w:rsid w:val="004C1874"/>
    <w:rsid w:val="004C1A03"/>
    <w:rsid w:val="004C1A46"/>
    <w:rsid w:val="004C1EFC"/>
    <w:rsid w:val="004C1F83"/>
    <w:rsid w:val="004C2238"/>
    <w:rsid w:val="004C2412"/>
    <w:rsid w:val="004C2642"/>
    <w:rsid w:val="004C2864"/>
    <w:rsid w:val="004C3F0D"/>
    <w:rsid w:val="004C3F78"/>
    <w:rsid w:val="004C40C7"/>
    <w:rsid w:val="004C4321"/>
    <w:rsid w:val="004C4E1F"/>
    <w:rsid w:val="004C50DC"/>
    <w:rsid w:val="004C5274"/>
    <w:rsid w:val="004C530E"/>
    <w:rsid w:val="004C5546"/>
    <w:rsid w:val="004C55D4"/>
    <w:rsid w:val="004C5A0F"/>
    <w:rsid w:val="004C5AFD"/>
    <w:rsid w:val="004C5E24"/>
    <w:rsid w:val="004C6090"/>
    <w:rsid w:val="004C6238"/>
    <w:rsid w:val="004C63C1"/>
    <w:rsid w:val="004C63C7"/>
    <w:rsid w:val="004C6605"/>
    <w:rsid w:val="004C6A8A"/>
    <w:rsid w:val="004C6EFF"/>
    <w:rsid w:val="004C7164"/>
    <w:rsid w:val="004C7195"/>
    <w:rsid w:val="004C72C8"/>
    <w:rsid w:val="004D0408"/>
    <w:rsid w:val="004D06F4"/>
    <w:rsid w:val="004D0878"/>
    <w:rsid w:val="004D09EE"/>
    <w:rsid w:val="004D1990"/>
    <w:rsid w:val="004D1A9C"/>
    <w:rsid w:val="004D1D56"/>
    <w:rsid w:val="004D1E9A"/>
    <w:rsid w:val="004D21C5"/>
    <w:rsid w:val="004D23DD"/>
    <w:rsid w:val="004D25BD"/>
    <w:rsid w:val="004D2689"/>
    <w:rsid w:val="004D2AC2"/>
    <w:rsid w:val="004D2EDD"/>
    <w:rsid w:val="004D2FE7"/>
    <w:rsid w:val="004D3196"/>
    <w:rsid w:val="004D39DC"/>
    <w:rsid w:val="004D3AB1"/>
    <w:rsid w:val="004D4305"/>
    <w:rsid w:val="004D471D"/>
    <w:rsid w:val="004D4B5F"/>
    <w:rsid w:val="004D4C50"/>
    <w:rsid w:val="004D502B"/>
    <w:rsid w:val="004D502D"/>
    <w:rsid w:val="004D506D"/>
    <w:rsid w:val="004D53D2"/>
    <w:rsid w:val="004D5712"/>
    <w:rsid w:val="004D5ABB"/>
    <w:rsid w:val="004D5D0F"/>
    <w:rsid w:val="004D5F09"/>
    <w:rsid w:val="004D6477"/>
    <w:rsid w:val="004D6E67"/>
    <w:rsid w:val="004D72AA"/>
    <w:rsid w:val="004D7399"/>
    <w:rsid w:val="004D7BAF"/>
    <w:rsid w:val="004E00B6"/>
    <w:rsid w:val="004E0DC5"/>
    <w:rsid w:val="004E152A"/>
    <w:rsid w:val="004E15E6"/>
    <w:rsid w:val="004E1957"/>
    <w:rsid w:val="004E22B2"/>
    <w:rsid w:val="004E29C1"/>
    <w:rsid w:val="004E2BCB"/>
    <w:rsid w:val="004E2E35"/>
    <w:rsid w:val="004E3285"/>
    <w:rsid w:val="004E3D40"/>
    <w:rsid w:val="004E3D45"/>
    <w:rsid w:val="004E3F49"/>
    <w:rsid w:val="004E3F83"/>
    <w:rsid w:val="004E4092"/>
    <w:rsid w:val="004E46F1"/>
    <w:rsid w:val="004E4AFE"/>
    <w:rsid w:val="004E56A1"/>
    <w:rsid w:val="004E5781"/>
    <w:rsid w:val="004E583F"/>
    <w:rsid w:val="004E5B1B"/>
    <w:rsid w:val="004E5C1A"/>
    <w:rsid w:val="004E5CC2"/>
    <w:rsid w:val="004E5DB2"/>
    <w:rsid w:val="004E5E36"/>
    <w:rsid w:val="004E663F"/>
    <w:rsid w:val="004E6789"/>
    <w:rsid w:val="004E678F"/>
    <w:rsid w:val="004E6961"/>
    <w:rsid w:val="004E6AE3"/>
    <w:rsid w:val="004E6AF6"/>
    <w:rsid w:val="004E6EAE"/>
    <w:rsid w:val="004E6EC4"/>
    <w:rsid w:val="004E7154"/>
    <w:rsid w:val="004E7E38"/>
    <w:rsid w:val="004E7FE1"/>
    <w:rsid w:val="004F0182"/>
    <w:rsid w:val="004F03DC"/>
    <w:rsid w:val="004F084D"/>
    <w:rsid w:val="004F0983"/>
    <w:rsid w:val="004F11C1"/>
    <w:rsid w:val="004F11DA"/>
    <w:rsid w:val="004F1250"/>
    <w:rsid w:val="004F1B21"/>
    <w:rsid w:val="004F1E59"/>
    <w:rsid w:val="004F1E90"/>
    <w:rsid w:val="004F1F5C"/>
    <w:rsid w:val="004F200F"/>
    <w:rsid w:val="004F21FF"/>
    <w:rsid w:val="004F2B14"/>
    <w:rsid w:val="004F2C97"/>
    <w:rsid w:val="004F2CD2"/>
    <w:rsid w:val="004F2D63"/>
    <w:rsid w:val="004F2E4F"/>
    <w:rsid w:val="004F2F95"/>
    <w:rsid w:val="004F33BA"/>
    <w:rsid w:val="004F3658"/>
    <w:rsid w:val="004F3897"/>
    <w:rsid w:val="004F39FD"/>
    <w:rsid w:val="004F3AB9"/>
    <w:rsid w:val="004F44F6"/>
    <w:rsid w:val="004F4FED"/>
    <w:rsid w:val="004F506A"/>
    <w:rsid w:val="004F52D9"/>
    <w:rsid w:val="004F5689"/>
    <w:rsid w:val="004F56E5"/>
    <w:rsid w:val="004F5702"/>
    <w:rsid w:val="004F5C32"/>
    <w:rsid w:val="004F5D6D"/>
    <w:rsid w:val="004F5F8E"/>
    <w:rsid w:val="004F6117"/>
    <w:rsid w:val="004F6276"/>
    <w:rsid w:val="004F62D0"/>
    <w:rsid w:val="004F63AE"/>
    <w:rsid w:val="004F6473"/>
    <w:rsid w:val="004F659D"/>
    <w:rsid w:val="004F6D2E"/>
    <w:rsid w:val="004F6E14"/>
    <w:rsid w:val="004F71BE"/>
    <w:rsid w:val="004F7509"/>
    <w:rsid w:val="004F7609"/>
    <w:rsid w:val="004F76B1"/>
    <w:rsid w:val="004F7A91"/>
    <w:rsid w:val="004F7AD5"/>
    <w:rsid w:val="004F7ADD"/>
    <w:rsid w:val="004F7E2E"/>
    <w:rsid w:val="00500244"/>
    <w:rsid w:val="005004F3"/>
    <w:rsid w:val="00500626"/>
    <w:rsid w:val="00500F32"/>
    <w:rsid w:val="00500FBC"/>
    <w:rsid w:val="00501B8B"/>
    <w:rsid w:val="00501C6E"/>
    <w:rsid w:val="00501DF8"/>
    <w:rsid w:val="00502843"/>
    <w:rsid w:val="00502F3F"/>
    <w:rsid w:val="00503158"/>
    <w:rsid w:val="00503A24"/>
    <w:rsid w:val="00503E3A"/>
    <w:rsid w:val="0050428B"/>
    <w:rsid w:val="00504D20"/>
    <w:rsid w:val="00504E07"/>
    <w:rsid w:val="00505120"/>
    <w:rsid w:val="00505243"/>
    <w:rsid w:val="00505255"/>
    <w:rsid w:val="005055FA"/>
    <w:rsid w:val="00505685"/>
    <w:rsid w:val="00505835"/>
    <w:rsid w:val="00505E5F"/>
    <w:rsid w:val="005060F0"/>
    <w:rsid w:val="00506183"/>
    <w:rsid w:val="0050645D"/>
    <w:rsid w:val="005064A1"/>
    <w:rsid w:val="00506934"/>
    <w:rsid w:val="00506BF2"/>
    <w:rsid w:val="00506FB9"/>
    <w:rsid w:val="005075F8"/>
    <w:rsid w:val="00507619"/>
    <w:rsid w:val="00507697"/>
    <w:rsid w:val="00507744"/>
    <w:rsid w:val="00507F9A"/>
    <w:rsid w:val="005101E3"/>
    <w:rsid w:val="0051043C"/>
    <w:rsid w:val="00510652"/>
    <w:rsid w:val="00510B16"/>
    <w:rsid w:val="00511009"/>
    <w:rsid w:val="0051126B"/>
    <w:rsid w:val="0051135B"/>
    <w:rsid w:val="005118F4"/>
    <w:rsid w:val="00511B64"/>
    <w:rsid w:val="00511B99"/>
    <w:rsid w:val="00511FDF"/>
    <w:rsid w:val="00512133"/>
    <w:rsid w:val="00512550"/>
    <w:rsid w:val="0051276C"/>
    <w:rsid w:val="00512879"/>
    <w:rsid w:val="00512AD2"/>
    <w:rsid w:val="0051323E"/>
    <w:rsid w:val="00513AC7"/>
    <w:rsid w:val="00513AD6"/>
    <w:rsid w:val="00513AE9"/>
    <w:rsid w:val="005140D5"/>
    <w:rsid w:val="00514208"/>
    <w:rsid w:val="0051422C"/>
    <w:rsid w:val="00514532"/>
    <w:rsid w:val="005145DE"/>
    <w:rsid w:val="00514B7D"/>
    <w:rsid w:val="00515086"/>
    <w:rsid w:val="0051603E"/>
    <w:rsid w:val="00516132"/>
    <w:rsid w:val="005162FF"/>
    <w:rsid w:val="005169E2"/>
    <w:rsid w:val="00516E1B"/>
    <w:rsid w:val="00516FD7"/>
    <w:rsid w:val="00517652"/>
    <w:rsid w:val="00517C87"/>
    <w:rsid w:val="00517EA8"/>
    <w:rsid w:val="00520356"/>
    <w:rsid w:val="0052067C"/>
    <w:rsid w:val="005206A9"/>
    <w:rsid w:val="0052089A"/>
    <w:rsid w:val="0052090C"/>
    <w:rsid w:val="00520D98"/>
    <w:rsid w:val="00520F3C"/>
    <w:rsid w:val="00521061"/>
    <w:rsid w:val="005210CB"/>
    <w:rsid w:val="00521399"/>
    <w:rsid w:val="005213FA"/>
    <w:rsid w:val="0052177F"/>
    <w:rsid w:val="0052183E"/>
    <w:rsid w:val="00521D31"/>
    <w:rsid w:val="00521E4F"/>
    <w:rsid w:val="00521F60"/>
    <w:rsid w:val="005223C3"/>
    <w:rsid w:val="00522A4E"/>
    <w:rsid w:val="00522EDE"/>
    <w:rsid w:val="0052371E"/>
    <w:rsid w:val="00523960"/>
    <w:rsid w:val="0052452B"/>
    <w:rsid w:val="0052485F"/>
    <w:rsid w:val="0052489E"/>
    <w:rsid w:val="005254E5"/>
    <w:rsid w:val="005255A6"/>
    <w:rsid w:val="005255AE"/>
    <w:rsid w:val="005257FD"/>
    <w:rsid w:val="00525ED6"/>
    <w:rsid w:val="00525FC1"/>
    <w:rsid w:val="00526323"/>
    <w:rsid w:val="00526437"/>
    <w:rsid w:val="005265C6"/>
    <w:rsid w:val="005265DF"/>
    <w:rsid w:val="00526934"/>
    <w:rsid w:val="00526C4F"/>
    <w:rsid w:val="00526FF3"/>
    <w:rsid w:val="0052759A"/>
    <w:rsid w:val="00527D37"/>
    <w:rsid w:val="005301C8"/>
    <w:rsid w:val="005303A6"/>
    <w:rsid w:val="00530400"/>
    <w:rsid w:val="00530543"/>
    <w:rsid w:val="005305E2"/>
    <w:rsid w:val="0053086A"/>
    <w:rsid w:val="0053087D"/>
    <w:rsid w:val="005308A5"/>
    <w:rsid w:val="00530EF4"/>
    <w:rsid w:val="00530F42"/>
    <w:rsid w:val="00531253"/>
    <w:rsid w:val="00531352"/>
    <w:rsid w:val="0053173D"/>
    <w:rsid w:val="00531809"/>
    <w:rsid w:val="00531B22"/>
    <w:rsid w:val="00531D06"/>
    <w:rsid w:val="005321A0"/>
    <w:rsid w:val="00532253"/>
    <w:rsid w:val="005322C1"/>
    <w:rsid w:val="00532695"/>
    <w:rsid w:val="0053295C"/>
    <w:rsid w:val="00532BAA"/>
    <w:rsid w:val="0053309E"/>
    <w:rsid w:val="00533249"/>
    <w:rsid w:val="00533298"/>
    <w:rsid w:val="005333B9"/>
    <w:rsid w:val="005333D4"/>
    <w:rsid w:val="005335F6"/>
    <w:rsid w:val="0053367A"/>
    <w:rsid w:val="00533C5C"/>
    <w:rsid w:val="005340E2"/>
    <w:rsid w:val="00534717"/>
    <w:rsid w:val="0053493E"/>
    <w:rsid w:val="00534979"/>
    <w:rsid w:val="00534C53"/>
    <w:rsid w:val="00534F69"/>
    <w:rsid w:val="00535090"/>
    <w:rsid w:val="0053521E"/>
    <w:rsid w:val="00535707"/>
    <w:rsid w:val="005358EA"/>
    <w:rsid w:val="00535A89"/>
    <w:rsid w:val="00535ACB"/>
    <w:rsid w:val="00535B05"/>
    <w:rsid w:val="00536204"/>
    <w:rsid w:val="005366E8"/>
    <w:rsid w:val="00536982"/>
    <w:rsid w:val="00536AEE"/>
    <w:rsid w:val="00536C2C"/>
    <w:rsid w:val="00536DFD"/>
    <w:rsid w:val="00536E92"/>
    <w:rsid w:val="0053749A"/>
    <w:rsid w:val="005376E1"/>
    <w:rsid w:val="00537EBA"/>
    <w:rsid w:val="0054040A"/>
    <w:rsid w:val="00540AA4"/>
    <w:rsid w:val="00540D82"/>
    <w:rsid w:val="00540E64"/>
    <w:rsid w:val="00540FCD"/>
    <w:rsid w:val="00541CE6"/>
    <w:rsid w:val="00541EE5"/>
    <w:rsid w:val="005421CE"/>
    <w:rsid w:val="005424DD"/>
    <w:rsid w:val="0054279A"/>
    <w:rsid w:val="00542AC5"/>
    <w:rsid w:val="00542B11"/>
    <w:rsid w:val="00542F81"/>
    <w:rsid w:val="0054339B"/>
    <w:rsid w:val="005436C5"/>
    <w:rsid w:val="005438A0"/>
    <w:rsid w:val="00543988"/>
    <w:rsid w:val="00543C82"/>
    <w:rsid w:val="00543DCB"/>
    <w:rsid w:val="00543E48"/>
    <w:rsid w:val="00543F55"/>
    <w:rsid w:val="0054525E"/>
    <w:rsid w:val="005452CC"/>
    <w:rsid w:val="005454C9"/>
    <w:rsid w:val="005458D6"/>
    <w:rsid w:val="00545D3E"/>
    <w:rsid w:val="00545EE7"/>
    <w:rsid w:val="0054610B"/>
    <w:rsid w:val="00546179"/>
    <w:rsid w:val="0054632E"/>
    <w:rsid w:val="0054677D"/>
    <w:rsid w:val="00546A10"/>
    <w:rsid w:val="00546A26"/>
    <w:rsid w:val="00547DA7"/>
    <w:rsid w:val="005501D6"/>
    <w:rsid w:val="005502EB"/>
    <w:rsid w:val="0055048A"/>
    <w:rsid w:val="005505A0"/>
    <w:rsid w:val="00550654"/>
    <w:rsid w:val="00550BC2"/>
    <w:rsid w:val="00550EF3"/>
    <w:rsid w:val="005511BE"/>
    <w:rsid w:val="00551473"/>
    <w:rsid w:val="0055155C"/>
    <w:rsid w:val="0055172E"/>
    <w:rsid w:val="005518FD"/>
    <w:rsid w:val="0055214F"/>
    <w:rsid w:val="0055225C"/>
    <w:rsid w:val="0055256E"/>
    <w:rsid w:val="005525A7"/>
    <w:rsid w:val="00552A9B"/>
    <w:rsid w:val="00552F1E"/>
    <w:rsid w:val="00553850"/>
    <w:rsid w:val="00553A85"/>
    <w:rsid w:val="00553BF6"/>
    <w:rsid w:val="00554053"/>
    <w:rsid w:val="00554940"/>
    <w:rsid w:val="00554AB0"/>
    <w:rsid w:val="00554E15"/>
    <w:rsid w:val="00554E60"/>
    <w:rsid w:val="00554FFC"/>
    <w:rsid w:val="00555091"/>
    <w:rsid w:val="0055515F"/>
    <w:rsid w:val="00555689"/>
    <w:rsid w:val="00555CBC"/>
    <w:rsid w:val="00555DD0"/>
    <w:rsid w:val="005561FE"/>
    <w:rsid w:val="00556478"/>
    <w:rsid w:val="005570DA"/>
    <w:rsid w:val="00557174"/>
    <w:rsid w:val="00557248"/>
    <w:rsid w:val="005574D4"/>
    <w:rsid w:val="0055751F"/>
    <w:rsid w:val="005575B4"/>
    <w:rsid w:val="00557814"/>
    <w:rsid w:val="00557931"/>
    <w:rsid w:val="00557CE5"/>
    <w:rsid w:val="00557E30"/>
    <w:rsid w:val="00557E86"/>
    <w:rsid w:val="005600D9"/>
    <w:rsid w:val="00560401"/>
    <w:rsid w:val="00560551"/>
    <w:rsid w:val="005609E9"/>
    <w:rsid w:val="00560CA2"/>
    <w:rsid w:val="00560ED3"/>
    <w:rsid w:val="00560FF3"/>
    <w:rsid w:val="005610B9"/>
    <w:rsid w:val="00561136"/>
    <w:rsid w:val="0056162A"/>
    <w:rsid w:val="005616C0"/>
    <w:rsid w:val="00561886"/>
    <w:rsid w:val="00561A3C"/>
    <w:rsid w:val="00561F4B"/>
    <w:rsid w:val="00561FD5"/>
    <w:rsid w:val="00562528"/>
    <w:rsid w:val="00563046"/>
    <w:rsid w:val="005630E8"/>
    <w:rsid w:val="00563231"/>
    <w:rsid w:val="005633A3"/>
    <w:rsid w:val="0056344C"/>
    <w:rsid w:val="005635A6"/>
    <w:rsid w:val="005635E7"/>
    <w:rsid w:val="005637E9"/>
    <w:rsid w:val="00563A39"/>
    <w:rsid w:val="00563AAB"/>
    <w:rsid w:val="00563C23"/>
    <w:rsid w:val="0056401F"/>
    <w:rsid w:val="0056419F"/>
    <w:rsid w:val="00564760"/>
    <w:rsid w:val="00564CB0"/>
    <w:rsid w:val="00564CFF"/>
    <w:rsid w:val="00564E79"/>
    <w:rsid w:val="005650DD"/>
    <w:rsid w:val="00565884"/>
    <w:rsid w:val="00565AD4"/>
    <w:rsid w:val="00566259"/>
    <w:rsid w:val="00566574"/>
    <w:rsid w:val="00566B40"/>
    <w:rsid w:val="00566BE7"/>
    <w:rsid w:val="00566C22"/>
    <w:rsid w:val="00566C4B"/>
    <w:rsid w:val="00566D73"/>
    <w:rsid w:val="00567171"/>
    <w:rsid w:val="00567335"/>
    <w:rsid w:val="00567650"/>
    <w:rsid w:val="00567732"/>
    <w:rsid w:val="00567A29"/>
    <w:rsid w:val="00567CC0"/>
    <w:rsid w:val="00567E4A"/>
    <w:rsid w:val="0057002D"/>
    <w:rsid w:val="005701A2"/>
    <w:rsid w:val="0057030C"/>
    <w:rsid w:val="005703D8"/>
    <w:rsid w:val="005703D9"/>
    <w:rsid w:val="005706E7"/>
    <w:rsid w:val="00570825"/>
    <w:rsid w:val="00570868"/>
    <w:rsid w:val="00570D0C"/>
    <w:rsid w:val="00570FBE"/>
    <w:rsid w:val="00571175"/>
    <w:rsid w:val="005714A0"/>
    <w:rsid w:val="005715D0"/>
    <w:rsid w:val="005718B5"/>
    <w:rsid w:val="00571990"/>
    <w:rsid w:val="00571A31"/>
    <w:rsid w:val="00571DE4"/>
    <w:rsid w:val="005720F6"/>
    <w:rsid w:val="0057211E"/>
    <w:rsid w:val="005722BE"/>
    <w:rsid w:val="0057248C"/>
    <w:rsid w:val="00572575"/>
    <w:rsid w:val="005727F3"/>
    <w:rsid w:val="00573046"/>
    <w:rsid w:val="005733EB"/>
    <w:rsid w:val="00573423"/>
    <w:rsid w:val="0057349E"/>
    <w:rsid w:val="005734D6"/>
    <w:rsid w:val="005735A7"/>
    <w:rsid w:val="00573615"/>
    <w:rsid w:val="00573678"/>
    <w:rsid w:val="00573729"/>
    <w:rsid w:val="005738EF"/>
    <w:rsid w:val="00573F85"/>
    <w:rsid w:val="005741CE"/>
    <w:rsid w:val="0057437A"/>
    <w:rsid w:val="005747A9"/>
    <w:rsid w:val="00574B35"/>
    <w:rsid w:val="00574B4F"/>
    <w:rsid w:val="00574B9B"/>
    <w:rsid w:val="00574C79"/>
    <w:rsid w:val="005757F7"/>
    <w:rsid w:val="00575B97"/>
    <w:rsid w:val="0057653B"/>
    <w:rsid w:val="00576ABA"/>
    <w:rsid w:val="00576DB9"/>
    <w:rsid w:val="00576E7B"/>
    <w:rsid w:val="00576F95"/>
    <w:rsid w:val="00577160"/>
    <w:rsid w:val="005776B0"/>
    <w:rsid w:val="00577833"/>
    <w:rsid w:val="005779EE"/>
    <w:rsid w:val="00580237"/>
    <w:rsid w:val="0058030A"/>
    <w:rsid w:val="00580406"/>
    <w:rsid w:val="005807BB"/>
    <w:rsid w:val="00581133"/>
    <w:rsid w:val="005816CA"/>
    <w:rsid w:val="00581788"/>
    <w:rsid w:val="00582780"/>
    <w:rsid w:val="00582901"/>
    <w:rsid w:val="005829FE"/>
    <w:rsid w:val="00582AB7"/>
    <w:rsid w:val="00582E2D"/>
    <w:rsid w:val="005830EF"/>
    <w:rsid w:val="0058315A"/>
    <w:rsid w:val="005831D2"/>
    <w:rsid w:val="00583489"/>
    <w:rsid w:val="005834FB"/>
    <w:rsid w:val="0058351A"/>
    <w:rsid w:val="00583A75"/>
    <w:rsid w:val="00584311"/>
    <w:rsid w:val="00584327"/>
    <w:rsid w:val="005845C0"/>
    <w:rsid w:val="005846B0"/>
    <w:rsid w:val="005846E8"/>
    <w:rsid w:val="005848A5"/>
    <w:rsid w:val="00584945"/>
    <w:rsid w:val="00584A9B"/>
    <w:rsid w:val="00584F0A"/>
    <w:rsid w:val="00584F51"/>
    <w:rsid w:val="00585380"/>
    <w:rsid w:val="005853D9"/>
    <w:rsid w:val="0058540E"/>
    <w:rsid w:val="00585DA9"/>
    <w:rsid w:val="00585E9A"/>
    <w:rsid w:val="00585EA9"/>
    <w:rsid w:val="00586148"/>
    <w:rsid w:val="00586574"/>
    <w:rsid w:val="00587405"/>
    <w:rsid w:val="00587630"/>
    <w:rsid w:val="0058766A"/>
    <w:rsid w:val="00587CD5"/>
    <w:rsid w:val="00587CED"/>
    <w:rsid w:val="00587D83"/>
    <w:rsid w:val="00587F81"/>
    <w:rsid w:val="00590209"/>
    <w:rsid w:val="005909AB"/>
    <w:rsid w:val="005916ED"/>
    <w:rsid w:val="00591C22"/>
    <w:rsid w:val="00591CC0"/>
    <w:rsid w:val="00591EAB"/>
    <w:rsid w:val="00591EE6"/>
    <w:rsid w:val="0059231B"/>
    <w:rsid w:val="005929C8"/>
    <w:rsid w:val="005933E7"/>
    <w:rsid w:val="005933FB"/>
    <w:rsid w:val="00593417"/>
    <w:rsid w:val="005934E6"/>
    <w:rsid w:val="005936AA"/>
    <w:rsid w:val="005938A1"/>
    <w:rsid w:val="00593C6F"/>
    <w:rsid w:val="00593DCB"/>
    <w:rsid w:val="00593F7D"/>
    <w:rsid w:val="00594004"/>
    <w:rsid w:val="005941E8"/>
    <w:rsid w:val="0059457E"/>
    <w:rsid w:val="0059476B"/>
    <w:rsid w:val="00594AAE"/>
    <w:rsid w:val="00594BC1"/>
    <w:rsid w:val="00594CBF"/>
    <w:rsid w:val="00595935"/>
    <w:rsid w:val="005963C8"/>
    <w:rsid w:val="005965CC"/>
    <w:rsid w:val="005966C5"/>
    <w:rsid w:val="00596772"/>
    <w:rsid w:val="00596847"/>
    <w:rsid w:val="00596857"/>
    <w:rsid w:val="005968B6"/>
    <w:rsid w:val="00596A80"/>
    <w:rsid w:val="005971A7"/>
    <w:rsid w:val="005976A8"/>
    <w:rsid w:val="00597F8A"/>
    <w:rsid w:val="005A031F"/>
    <w:rsid w:val="005A049B"/>
    <w:rsid w:val="005A09DA"/>
    <w:rsid w:val="005A09FB"/>
    <w:rsid w:val="005A0D51"/>
    <w:rsid w:val="005A12D1"/>
    <w:rsid w:val="005A169A"/>
    <w:rsid w:val="005A1727"/>
    <w:rsid w:val="005A1786"/>
    <w:rsid w:val="005A1B02"/>
    <w:rsid w:val="005A1B03"/>
    <w:rsid w:val="005A1C3A"/>
    <w:rsid w:val="005A1E95"/>
    <w:rsid w:val="005A1EB8"/>
    <w:rsid w:val="005A1FD4"/>
    <w:rsid w:val="005A24DE"/>
    <w:rsid w:val="005A281C"/>
    <w:rsid w:val="005A2CD6"/>
    <w:rsid w:val="005A2EFF"/>
    <w:rsid w:val="005A3186"/>
    <w:rsid w:val="005A32FF"/>
    <w:rsid w:val="005A3352"/>
    <w:rsid w:val="005A336E"/>
    <w:rsid w:val="005A3566"/>
    <w:rsid w:val="005A40A3"/>
    <w:rsid w:val="005A4168"/>
    <w:rsid w:val="005A4299"/>
    <w:rsid w:val="005A4544"/>
    <w:rsid w:val="005A47FB"/>
    <w:rsid w:val="005A4AEF"/>
    <w:rsid w:val="005A5271"/>
    <w:rsid w:val="005A52D1"/>
    <w:rsid w:val="005A56BC"/>
    <w:rsid w:val="005A5727"/>
    <w:rsid w:val="005A5C0B"/>
    <w:rsid w:val="005A6319"/>
    <w:rsid w:val="005A6DB3"/>
    <w:rsid w:val="005A7060"/>
    <w:rsid w:val="005A79CC"/>
    <w:rsid w:val="005A7B3B"/>
    <w:rsid w:val="005A7B7F"/>
    <w:rsid w:val="005B011B"/>
    <w:rsid w:val="005B02A6"/>
    <w:rsid w:val="005B0502"/>
    <w:rsid w:val="005B0861"/>
    <w:rsid w:val="005B0AB8"/>
    <w:rsid w:val="005B126A"/>
    <w:rsid w:val="005B1849"/>
    <w:rsid w:val="005B1AF5"/>
    <w:rsid w:val="005B1D93"/>
    <w:rsid w:val="005B1FA2"/>
    <w:rsid w:val="005B2066"/>
    <w:rsid w:val="005B2525"/>
    <w:rsid w:val="005B2C91"/>
    <w:rsid w:val="005B2E56"/>
    <w:rsid w:val="005B3676"/>
    <w:rsid w:val="005B3A1E"/>
    <w:rsid w:val="005B3AA2"/>
    <w:rsid w:val="005B3B00"/>
    <w:rsid w:val="005B3B41"/>
    <w:rsid w:val="005B3E21"/>
    <w:rsid w:val="005B40F5"/>
    <w:rsid w:val="005B41B4"/>
    <w:rsid w:val="005B4228"/>
    <w:rsid w:val="005B445C"/>
    <w:rsid w:val="005B4511"/>
    <w:rsid w:val="005B457D"/>
    <w:rsid w:val="005B4E7F"/>
    <w:rsid w:val="005B4F31"/>
    <w:rsid w:val="005B5161"/>
    <w:rsid w:val="005B51DD"/>
    <w:rsid w:val="005B5275"/>
    <w:rsid w:val="005B56D4"/>
    <w:rsid w:val="005B580E"/>
    <w:rsid w:val="005B593E"/>
    <w:rsid w:val="005B5975"/>
    <w:rsid w:val="005B5CB7"/>
    <w:rsid w:val="005B5E66"/>
    <w:rsid w:val="005B5E76"/>
    <w:rsid w:val="005B64F6"/>
    <w:rsid w:val="005B6501"/>
    <w:rsid w:val="005B6C0E"/>
    <w:rsid w:val="005B73EC"/>
    <w:rsid w:val="005B78AC"/>
    <w:rsid w:val="005B7CA6"/>
    <w:rsid w:val="005B7D2D"/>
    <w:rsid w:val="005C006B"/>
    <w:rsid w:val="005C0151"/>
    <w:rsid w:val="005C0269"/>
    <w:rsid w:val="005C0439"/>
    <w:rsid w:val="005C1217"/>
    <w:rsid w:val="005C1A5D"/>
    <w:rsid w:val="005C1D11"/>
    <w:rsid w:val="005C1FFE"/>
    <w:rsid w:val="005C2275"/>
    <w:rsid w:val="005C2421"/>
    <w:rsid w:val="005C250C"/>
    <w:rsid w:val="005C26D4"/>
    <w:rsid w:val="005C28D2"/>
    <w:rsid w:val="005C2959"/>
    <w:rsid w:val="005C2A3A"/>
    <w:rsid w:val="005C2BAA"/>
    <w:rsid w:val="005C2BBB"/>
    <w:rsid w:val="005C2C3C"/>
    <w:rsid w:val="005C3004"/>
    <w:rsid w:val="005C3A5B"/>
    <w:rsid w:val="005C3BB4"/>
    <w:rsid w:val="005C3DEC"/>
    <w:rsid w:val="005C3E59"/>
    <w:rsid w:val="005C406D"/>
    <w:rsid w:val="005C453B"/>
    <w:rsid w:val="005C462F"/>
    <w:rsid w:val="005C465B"/>
    <w:rsid w:val="005C47DC"/>
    <w:rsid w:val="005C48E3"/>
    <w:rsid w:val="005C4A3C"/>
    <w:rsid w:val="005C4DEA"/>
    <w:rsid w:val="005C6034"/>
    <w:rsid w:val="005C63E0"/>
    <w:rsid w:val="005C6746"/>
    <w:rsid w:val="005C7148"/>
    <w:rsid w:val="005C71BA"/>
    <w:rsid w:val="005C74E0"/>
    <w:rsid w:val="005C7609"/>
    <w:rsid w:val="005C7744"/>
    <w:rsid w:val="005C785E"/>
    <w:rsid w:val="005C7D4D"/>
    <w:rsid w:val="005C7D82"/>
    <w:rsid w:val="005C7E8D"/>
    <w:rsid w:val="005D017B"/>
    <w:rsid w:val="005D0480"/>
    <w:rsid w:val="005D06A0"/>
    <w:rsid w:val="005D06E7"/>
    <w:rsid w:val="005D084D"/>
    <w:rsid w:val="005D0BCC"/>
    <w:rsid w:val="005D0EF2"/>
    <w:rsid w:val="005D1366"/>
    <w:rsid w:val="005D14CD"/>
    <w:rsid w:val="005D1622"/>
    <w:rsid w:val="005D17E2"/>
    <w:rsid w:val="005D193F"/>
    <w:rsid w:val="005D1A9D"/>
    <w:rsid w:val="005D1BA9"/>
    <w:rsid w:val="005D1F3F"/>
    <w:rsid w:val="005D23EB"/>
    <w:rsid w:val="005D2E8E"/>
    <w:rsid w:val="005D2ED0"/>
    <w:rsid w:val="005D3004"/>
    <w:rsid w:val="005D30CC"/>
    <w:rsid w:val="005D3722"/>
    <w:rsid w:val="005D37A3"/>
    <w:rsid w:val="005D47FF"/>
    <w:rsid w:val="005D4AA3"/>
    <w:rsid w:val="005D4AB7"/>
    <w:rsid w:val="005D4F2F"/>
    <w:rsid w:val="005D504A"/>
    <w:rsid w:val="005D5145"/>
    <w:rsid w:val="005D5331"/>
    <w:rsid w:val="005D57A5"/>
    <w:rsid w:val="005D5B3D"/>
    <w:rsid w:val="005D5BED"/>
    <w:rsid w:val="005D5C25"/>
    <w:rsid w:val="005D5D0B"/>
    <w:rsid w:val="005D6045"/>
    <w:rsid w:val="005D6095"/>
    <w:rsid w:val="005D6146"/>
    <w:rsid w:val="005D69AA"/>
    <w:rsid w:val="005D6E67"/>
    <w:rsid w:val="005D6EEB"/>
    <w:rsid w:val="005D71D9"/>
    <w:rsid w:val="005D7275"/>
    <w:rsid w:val="005D7339"/>
    <w:rsid w:val="005D7527"/>
    <w:rsid w:val="005D78AB"/>
    <w:rsid w:val="005D7921"/>
    <w:rsid w:val="005D7ECA"/>
    <w:rsid w:val="005D7EDC"/>
    <w:rsid w:val="005E02B4"/>
    <w:rsid w:val="005E04E6"/>
    <w:rsid w:val="005E08F3"/>
    <w:rsid w:val="005E0A98"/>
    <w:rsid w:val="005E0C06"/>
    <w:rsid w:val="005E0C1B"/>
    <w:rsid w:val="005E0E33"/>
    <w:rsid w:val="005E18CC"/>
    <w:rsid w:val="005E1EDD"/>
    <w:rsid w:val="005E1F16"/>
    <w:rsid w:val="005E2069"/>
    <w:rsid w:val="005E252B"/>
    <w:rsid w:val="005E2AA8"/>
    <w:rsid w:val="005E320F"/>
    <w:rsid w:val="005E3282"/>
    <w:rsid w:val="005E32AF"/>
    <w:rsid w:val="005E3619"/>
    <w:rsid w:val="005E3BAB"/>
    <w:rsid w:val="005E3DD3"/>
    <w:rsid w:val="005E3FB1"/>
    <w:rsid w:val="005E4045"/>
    <w:rsid w:val="005E4265"/>
    <w:rsid w:val="005E437A"/>
    <w:rsid w:val="005E4860"/>
    <w:rsid w:val="005E49CF"/>
    <w:rsid w:val="005E5327"/>
    <w:rsid w:val="005E544C"/>
    <w:rsid w:val="005E5783"/>
    <w:rsid w:val="005E5AE9"/>
    <w:rsid w:val="005E5E2B"/>
    <w:rsid w:val="005E5F29"/>
    <w:rsid w:val="005E6D3D"/>
    <w:rsid w:val="005E6FEE"/>
    <w:rsid w:val="005E71DD"/>
    <w:rsid w:val="005E7364"/>
    <w:rsid w:val="005E75D8"/>
    <w:rsid w:val="005E7607"/>
    <w:rsid w:val="005E7908"/>
    <w:rsid w:val="005E7E07"/>
    <w:rsid w:val="005E7EB5"/>
    <w:rsid w:val="005E7F57"/>
    <w:rsid w:val="005F0175"/>
    <w:rsid w:val="005F05C1"/>
    <w:rsid w:val="005F08AD"/>
    <w:rsid w:val="005F0AD0"/>
    <w:rsid w:val="005F0B8B"/>
    <w:rsid w:val="005F0D1B"/>
    <w:rsid w:val="005F0D1D"/>
    <w:rsid w:val="005F0EA1"/>
    <w:rsid w:val="005F0F8A"/>
    <w:rsid w:val="005F1100"/>
    <w:rsid w:val="005F1457"/>
    <w:rsid w:val="005F1766"/>
    <w:rsid w:val="005F1963"/>
    <w:rsid w:val="005F1A6A"/>
    <w:rsid w:val="005F1DA1"/>
    <w:rsid w:val="005F1F9D"/>
    <w:rsid w:val="005F1FF9"/>
    <w:rsid w:val="005F273F"/>
    <w:rsid w:val="005F28B0"/>
    <w:rsid w:val="005F2C39"/>
    <w:rsid w:val="005F2E66"/>
    <w:rsid w:val="005F3324"/>
    <w:rsid w:val="005F36D0"/>
    <w:rsid w:val="005F36F6"/>
    <w:rsid w:val="005F3976"/>
    <w:rsid w:val="005F3A3C"/>
    <w:rsid w:val="005F3CC2"/>
    <w:rsid w:val="005F3F62"/>
    <w:rsid w:val="005F4000"/>
    <w:rsid w:val="005F4053"/>
    <w:rsid w:val="005F4620"/>
    <w:rsid w:val="005F491A"/>
    <w:rsid w:val="005F515B"/>
    <w:rsid w:val="005F5254"/>
    <w:rsid w:val="005F5348"/>
    <w:rsid w:val="005F5B1F"/>
    <w:rsid w:val="005F5DBF"/>
    <w:rsid w:val="005F615B"/>
    <w:rsid w:val="005F6811"/>
    <w:rsid w:val="005F68A8"/>
    <w:rsid w:val="005F6E1E"/>
    <w:rsid w:val="005F7004"/>
    <w:rsid w:val="005F7201"/>
    <w:rsid w:val="005F733F"/>
    <w:rsid w:val="005F766E"/>
    <w:rsid w:val="005F782C"/>
    <w:rsid w:val="005F7842"/>
    <w:rsid w:val="005F78E4"/>
    <w:rsid w:val="005F7A2A"/>
    <w:rsid w:val="005F7AF0"/>
    <w:rsid w:val="005F7FC3"/>
    <w:rsid w:val="006001B5"/>
    <w:rsid w:val="00600479"/>
    <w:rsid w:val="00600A60"/>
    <w:rsid w:val="00600DC6"/>
    <w:rsid w:val="0060107F"/>
    <w:rsid w:val="006013DD"/>
    <w:rsid w:val="00601441"/>
    <w:rsid w:val="0060144F"/>
    <w:rsid w:val="0060177F"/>
    <w:rsid w:val="006018E8"/>
    <w:rsid w:val="00601B42"/>
    <w:rsid w:val="006029F4"/>
    <w:rsid w:val="00602C43"/>
    <w:rsid w:val="00602D53"/>
    <w:rsid w:val="00602D85"/>
    <w:rsid w:val="00602D8A"/>
    <w:rsid w:val="006030E8"/>
    <w:rsid w:val="00603683"/>
    <w:rsid w:val="00603A4F"/>
    <w:rsid w:val="00603B9E"/>
    <w:rsid w:val="00604046"/>
    <w:rsid w:val="00604535"/>
    <w:rsid w:val="006048BC"/>
    <w:rsid w:val="006048CC"/>
    <w:rsid w:val="006051DF"/>
    <w:rsid w:val="006055E4"/>
    <w:rsid w:val="00605669"/>
    <w:rsid w:val="00605748"/>
    <w:rsid w:val="00606201"/>
    <w:rsid w:val="0060623A"/>
    <w:rsid w:val="00606575"/>
    <w:rsid w:val="00606825"/>
    <w:rsid w:val="00606AC5"/>
    <w:rsid w:val="00606E0B"/>
    <w:rsid w:val="00607877"/>
    <w:rsid w:val="00607A82"/>
    <w:rsid w:val="00607AC1"/>
    <w:rsid w:val="00607DB4"/>
    <w:rsid w:val="00607F24"/>
    <w:rsid w:val="00607F96"/>
    <w:rsid w:val="00610315"/>
    <w:rsid w:val="00610536"/>
    <w:rsid w:val="00610693"/>
    <w:rsid w:val="00610C31"/>
    <w:rsid w:val="00610C60"/>
    <w:rsid w:val="00610E8E"/>
    <w:rsid w:val="00611118"/>
    <w:rsid w:val="0061130D"/>
    <w:rsid w:val="00611369"/>
    <w:rsid w:val="006113D2"/>
    <w:rsid w:val="00611810"/>
    <w:rsid w:val="00611A63"/>
    <w:rsid w:val="00611ACF"/>
    <w:rsid w:val="00611B19"/>
    <w:rsid w:val="006122E9"/>
    <w:rsid w:val="00612670"/>
    <w:rsid w:val="006126E5"/>
    <w:rsid w:val="006129D8"/>
    <w:rsid w:val="00612F1D"/>
    <w:rsid w:val="00612FC2"/>
    <w:rsid w:val="006131E7"/>
    <w:rsid w:val="00613F94"/>
    <w:rsid w:val="00614154"/>
    <w:rsid w:val="0061445B"/>
    <w:rsid w:val="006144A7"/>
    <w:rsid w:val="00614BCB"/>
    <w:rsid w:val="00614C61"/>
    <w:rsid w:val="00614E91"/>
    <w:rsid w:val="0061530B"/>
    <w:rsid w:val="006155AC"/>
    <w:rsid w:val="0061561B"/>
    <w:rsid w:val="00615863"/>
    <w:rsid w:val="006158EA"/>
    <w:rsid w:val="00615975"/>
    <w:rsid w:val="00615C86"/>
    <w:rsid w:val="00615D15"/>
    <w:rsid w:val="00615FB3"/>
    <w:rsid w:val="00616270"/>
    <w:rsid w:val="00616367"/>
    <w:rsid w:val="0061645E"/>
    <w:rsid w:val="006165B5"/>
    <w:rsid w:val="006172BB"/>
    <w:rsid w:val="0061773E"/>
    <w:rsid w:val="00617750"/>
    <w:rsid w:val="00617A5A"/>
    <w:rsid w:val="00617B66"/>
    <w:rsid w:val="00617D4E"/>
    <w:rsid w:val="006202AC"/>
    <w:rsid w:val="006203ED"/>
    <w:rsid w:val="00620783"/>
    <w:rsid w:val="00621190"/>
    <w:rsid w:val="0062119B"/>
    <w:rsid w:val="006216A8"/>
    <w:rsid w:val="00621DCD"/>
    <w:rsid w:val="0062216C"/>
    <w:rsid w:val="00622498"/>
    <w:rsid w:val="00622592"/>
    <w:rsid w:val="00622DB2"/>
    <w:rsid w:val="00623E16"/>
    <w:rsid w:val="00623EA0"/>
    <w:rsid w:val="006240AA"/>
    <w:rsid w:val="00624233"/>
    <w:rsid w:val="00624283"/>
    <w:rsid w:val="0062461C"/>
    <w:rsid w:val="00624694"/>
    <w:rsid w:val="006247DE"/>
    <w:rsid w:val="00624D38"/>
    <w:rsid w:val="00624EB1"/>
    <w:rsid w:val="00624F66"/>
    <w:rsid w:val="00624FB3"/>
    <w:rsid w:val="00625072"/>
    <w:rsid w:val="0062532B"/>
    <w:rsid w:val="0062532D"/>
    <w:rsid w:val="0062565E"/>
    <w:rsid w:val="0062583D"/>
    <w:rsid w:val="00625971"/>
    <w:rsid w:val="00625B4A"/>
    <w:rsid w:val="00625C8E"/>
    <w:rsid w:val="00625E7C"/>
    <w:rsid w:val="00625F4B"/>
    <w:rsid w:val="00626177"/>
    <w:rsid w:val="006261E0"/>
    <w:rsid w:val="0062632D"/>
    <w:rsid w:val="00626398"/>
    <w:rsid w:val="00626405"/>
    <w:rsid w:val="006264B3"/>
    <w:rsid w:val="006266AC"/>
    <w:rsid w:val="0062697D"/>
    <w:rsid w:val="00626CDC"/>
    <w:rsid w:val="00626CF8"/>
    <w:rsid w:val="00626CFB"/>
    <w:rsid w:val="00626D32"/>
    <w:rsid w:val="00627695"/>
    <w:rsid w:val="00627BC5"/>
    <w:rsid w:val="00627CC2"/>
    <w:rsid w:val="00627DEE"/>
    <w:rsid w:val="00630116"/>
    <w:rsid w:val="00630933"/>
    <w:rsid w:val="00630C6C"/>
    <w:rsid w:val="006311CA"/>
    <w:rsid w:val="006312BB"/>
    <w:rsid w:val="006317A3"/>
    <w:rsid w:val="00631854"/>
    <w:rsid w:val="00631C7F"/>
    <w:rsid w:val="00631D37"/>
    <w:rsid w:val="00631DF2"/>
    <w:rsid w:val="00631F19"/>
    <w:rsid w:val="006320F7"/>
    <w:rsid w:val="00632554"/>
    <w:rsid w:val="00632731"/>
    <w:rsid w:val="006328A1"/>
    <w:rsid w:val="00632CFF"/>
    <w:rsid w:val="00632D07"/>
    <w:rsid w:val="00632D2D"/>
    <w:rsid w:val="00632F2D"/>
    <w:rsid w:val="0063395F"/>
    <w:rsid w:val="0063399B"/>
    <w:rsid w:val="00633BD2"/>
    <w:rsid w:val="00633BF7"/>
    <w:rsid w:val="00633CF2"/>
    <w:rsid w:val="00633E5D"/>
    <w:rsid w:val="00634194"/>
    <w:rsid w:val="006342B0"/>
    <w:rsid w:val="00634355"/>
    <w:rsid w:val="006344DC"/>
    <w:rsid w:val="006346A1"/>
    <w:rsid w:val="0063478A"/>
    <w:rsid w:val="00634A0C"/>
    <w:rsid w:val="00634B83"/>
    <w:rsid w:val="00634C50"/>
    <w:rsid w:val="006350D4"/>
    <w:rsid w:val="006354AE"/>
    <w:rsid w:val="00635506"/>
    <w:rsid w:val="006355AA"/>
    <w:rsid w:val="006357DF"/>
    <w:rsid w:val="00635A92"/>
    <w:rsid w:val="00635BF9"/>
    <w:rsid w:val="00635FCD"/>
    <w:rsid w:val="006364B4"/>
    <w:rsid w:val="006368ED"/>
    <w:rsid w:val="00636AAF"/>
    <w:rsid w:val="00636C40"/>
    <w:rsid w:val="00636E8E"/>
    <w:rsid w:val="0063743E"/>
    <w:rsid w:val="00637580"/>
    <w:rsid w:val="006377DF"/>
    <w:rsid w:val="006378EA"/>
    <w:rsid w:val="00637CA6"/>
    <w:rsid w:val="0064016D"/>
    <w:rsid w:val="00640246"/>
    <w:rsid w:val="00640335"/>
    <w:rsid w:val="00640362"/>
    <w:rsid w:val="00640562"/>
    <w:rsid w:val="00640F6C"/>
    <w:rsid w:val="006410E1"/>
    <w:rsid w:val="00641233"/>
    <w:rsid w:val="00641279"/>
    <w:rsid w:val="006415ED"/>
    <w:rsid w:val="00641606"/>
    <w:rsid w:val="006419E6"/>
    <w:rsid w:val="00641A85"/>
    <w:rsid w:val="00641F72"/>
    <w:rsid w:val="00642295"/>
    <w:rsid w:val="006429DD"/>
    <w:rsid w:val="00642B01"/>
    <w:rsid w:val="00642CC7"/>
    <w:rsid w:val="00643E54"/>
    <w:rsid w:val="00643EE6"/>
    <w:rsid w:val="006446F2"/>
    <w:rsid w:val="00644871"/>
    <w:rsid w:val="006448CE"/>
    <w:rsid w:val="00644CB9"/>
    <w:rsid w:val="006451FB"/>
    <w:rsid w:val="00645237"/>
    <w:rsid w:val="006454D3"/>
    <w:rsid w:val="00645A22"/>
    <w:rsid w:val="00646861"/>
    <w:rsid w:val="00646BD7"/>
    <w:rsid w:val="00646DFA"/>
    <w:rsid w:val="0064773A"/>
    <w:rsid w:val="00647B99"/>
    <w:rsid w:val="00647C51"/>
    <w:rsid w:val="00647C6F"/>
    <w:rsid w:val="00647CA2"/>
    <w:rsid w:val="00647CD7"/>
    <w:rsid w:val="00647D0A"/>
    <w:rsid w:val="00647D21"/>
    <w:rsid w:val="00647D7A"/>
    <w:rsid w:val="00650092"/>
    <w:rsid w:val="006501E3"/>
    <w:rsid w:val="006502ED"/>
    <w:rsid w:val="00650577"/>
    <w:rsid w:val="006507B6"/>
    <w:rsid w:val="0065089E"/>
    <w:rsid w:val="0065094F"/>
    <w:rsid w:val="00650BCB"/>
    <w:rsid w:val="00650CEC"/>
    <w:rsid w:val="00651139"/>
    <w:rsid w:val="006511BB"/>
    <w:rsid w:val="006513F7"/>
    <w:rsid w:val="00651808"/>
    <w:rsid w:val="006519AD"/>
    <w:rsid w:val="00651A74"/>
    <w:rsid w:val="00651C72"/>
    <w:rsid w:val="00651F80"/>
    <w:rsid w:val="00652340"/>
    <w:rsid w:val="00652596"/>
    <w:rsid w:val="006526FD"/>
    <w:rsid w:val="00652A3A"/>
    <w:rsid w:val="00652CD5"/>
    <w:rsid w:val="00652D72"/>
    <w:rsid w:val="00652DAC"/>
    <w:rsid w:val="00652EE2"/>
    <w:rsid w:val="00653215"/>
    <w:rsid w:val="00653328"/>
    <w:rsid w:val="006538D6"/>
    <w:rsid w:val="00653C3C"/>
    <w:rsid w:val="00653D9E"/>
    <w:rsid w:val="006541A1"/>
    <w:rsid w:val="00654698"/>
    <w:rsid w:val="006548DD"/>
    <w:rsid w:val="00654CFF"/>
    <w:rsid w:val="00656376"/>
    <w:rsid w:val="00656522"/>
    <w:rsid w:val="00656639"/>
    <w:rsid w:val="0065665B"/>
    <w:rsid w:val="006567C2"/>
    <w:rsid w:val="006569DD"/>
    <w:rsid w:val="00656B78"/>
    <w:rsid w:val="00656E7C"/>
    <w:rsid w:val="00656E9F"/>
    <w:rsid w:val="00656F68"/>
    <w:rsid w:val="006575E3"/>
    <w:rsid w:val="00657F84"/>
    <w:rsid w:val="006602EF"/>
    <w:rsid w:val="006603F9"/>
    <w:rsid w:val="0066043B"/>
    <w:rsid w:val="00660466"/>
    <w:rsid w:val="00660470"/>
    <w:rsid w:val="00660969"/>
    <w:rsid w:val="006609BB"/>
    <w:rsid w:val="006610AF"/>
    <w:rsid w:val="00661248"/>
    <w:rsid w:val="006612EA"/>
    <w:rsid w:val="00661445"/>
    <w:rsid w:val="0066148F"/>
    <w:rsid w:val="006617A2"/>
    <w:rsid w:val="00661AA8"/>
    <w:rsid w:val="00661F78"/>
    <w:rsid w:val="00662087"/>
    <w:rsid w:val="00662103"/>
    <w:rsid w:val="006621CB"/>
    <w:rsid w:val="006621D5"/>
    <w:rsid w:val="006623B6"/>
    <w:rsid w:val="006624F0"/>
    <w:rsid w:val="006625F1"/>
    <w:rsid w:val="006628EB"/>
    <w:rsid w:val="00662975"/>
    <w:rsid w:val="00662B1A"/>
    <w:rsid w:val="0066324C"/>
    <w:rsid w:val="0066324F"/>
    <w:rsid w:val="006637D1"/>
    <w:rsid w:val="006637D6"/>
    <w:rsid w:val="00663B56"/>
    <w:rsid w:val="00663C53"/>
    <w:rsid w:val="00663CFE"/>
    <w:rsid w:val="00664211"/>
    <w:rsid w:val="0066435F"/>
    <w:rsid w:val="006643D0"/>
    <w:rsid w:val="00664A95"/>
    <w:rsid w:val="00665665"/>
    <w:rsid w:val="0066573F"/>
    <w:rsid w:val="006658B9"/>
    <w:rsid w:val="00665C7D"/>
    <w:rsid w:val="00665CE8"/>
    <w:rsid w:val="00665CF4"/>
    <w:rsid w:val="00665D2F"/>
    <w:rsid w:val="00665F53"/>
    <w:rsid w:val="00666283"/>
    <w:rsid w:val="0066657F"/>
    <w:rsid w:val="00666DD0"/>
    <w:rsid w:val="00667504"/>
    <w:rsid w:val="0066779F"/>
    <w:rsid w:val="00667827"/>
    <w:rsid w:val="00670292"/>
    <w:rsid w:val="0067070E"/>
    <w:rsid w:val="00670AAD"/>
    <w:rsid w:val="00670E8D"/>
    <w:rsid w:val="00670F26"/>
    <w:rsid w:val="00671074"/>
    <w:rsid w:val="00671144"/>
    <w:rsid w:val="0067155A"/>
    <w:rsid w:val="0067176B"/>
    <w:rsid w:val="00671B22"/>
    <w:rsid w:val="00671F7B"/>
    <w:rsid w:val="00672C3B"/>
    <w:rsid w:val="00672E04"/>
    <w:rsid w:val="00672F3B"/>
    <w:rsid w:val="00673323"/>
    <w:rsid w:val="00673400"/>
    <w:rsid w:val="0067351E"/>
    <w:rsid w:val="0067352B"/>
    <w:rsid w:val="006737E0"/>
    <w:rsid w:val="00673A58"/>
    <w:rsid w:val="00673B99"/>
    <w:rsid w:val="00673D5E"/>
    <w:rsid w:val="0067436F"/>
    <w:rsid w:val="00674C20"/>
    <w:rsid w:val="00674DDA"/>
    <w:rsid w:val="0067589C"/>
    <w:rsid w:val="00675E35"/>
    <w:rsid w:val="00675E94"/>
    <w:rsid w:val="00676016"/>
    <w:rsid w:val="0067623F"/>
    <w:rsid w:val="006762AA"/>
    <w:rsid w:val="0067632F"/>
    <w:rsid w:val="00676338"/>
    <w:rsid w:val="0067668F"/>
    <w:rsid w:val="006767BB"/>
    <w:rsid w:val="00676D58"/>
    <w:rsid w:val="00676E03"/>
    <w:rsid w:val="00676E54"/>
    <w:rsid w:val="006771F0"/>
    <w:rsid w:val="00677749"/>
    <w:rsid w:val="00677B1F"/>
    <w:rsid w:val="00677C5D"/>
    <w:rsid w:val="00677FAF"/>
    <w:rsid w:val="00680297"/>
    <w:rsid w:val="006802FC"/>
    <w:rsid w:val="00680BEC"/>
    <w:rsid w:val="006812E9"/>
    <w:rsid w:val="0068154A"/>
    <w:rsid w:val="006817D8"/>
    <w:rsid w:val="00681848"/>
    <w:rsid w:val="00681BC2"/>
    <w:rsid w:val="00681C26"/>
    <w:rsid w:val="00681D0F"/>
    <w:rsid w:val="0068245B"/>
    <w:rsid w:val="006829A9"/>
    <w:rsid w:val="00682B2D"/>
    <w:rsid w:val="00682D34"/>
    <w:rsid w:val="00682D53"/>
    <w:rsid w:val="00682D63"/>
    <w:rsid w:val="00682D86"/>
    <w:rsid w:val="00683230"/>
    <w:rsid w:val="006832DB"/>
    <w:rsid w:val="0068350F"/>
    <w:rsid w:val="0068363A"/>
    <w:rsid w:val="00683D06"/>
    <w:rsid w:val="00683EDD"/>
    <w:rsid w:val="0068548D"/>
    <w:rsid w:val="00685502"/>
    <w:rsid w:val="00685525"/>
    <w:rsid w:val="00685538"/>
    <w:rsid w:val="00685840"/>
    <w:rsid w:val="00685B19"/>
    <w:rsid w:val="006861A5"/>
    <w:rsid w:val="006861A7"/>
    <w:rsid w:val="006863FA"/>
    <w:rsid w:val="0068672C"/>
    <w:rsid w:val="00686CD8"/>
    <w:rsid w:val="00686EC2"/>
    <w:rsid w:val="00686F30"/>
    <w:rsid w:val="00686F4E"/>
    <w:rsid w:val="00686F61"/>
    <w:rsid w:val="0068706E"/>
    <w:rsid w:val="00687717"/>
    <w:rsid w:val="00687A05"/>
    <w:rsid w:val="00687AC6"/>
    <w:rsid w:val="00690581"/>
    <w:rsid w:val="006907D0"/>
    <w:rsid w:val="0069086D"/>
    <w:rsid w:val="00690BE0"/>
    <w:rsid w:val="00690CEF"/>
    <w:rsid w:val="00690DB9"/>
    <w:rsid w:val="006912DB"/>
    <w:rsid w:val="00691785"/>
    <w:rsid w:val="00691ABD"/>
    <w:rsid w:val="00691AD3"/>
    <w:rsid w:val="00691D25"/>
    <w:rsid w:val="0069259C"/>
    <w:rsid w:val="006928C0"/>
    <w:rsid w:val="00692E02"/>
    <w:rsid w:val="00692E7A"/>
    <w:rsid w:val="00693404"/>
    <w:rsid w:val="00693450"/>
    <w:rsid w:val="00693682"/>
    <w:rsid w:val="00693B33"/>
    <w:rsid w:val="00693C47"/>
    <w:rsid w:val="00693EC5"/>
    <w:rsid w:val="00693F74"/>
    <w:rsid w:val="0069400F"/>
    <w:rsid w:val="006944E9"/>
    <w:rsid w:val="006947CD"/>
    <w:rsid w:val="00694D72"/>
    <w:rsid w:val="006953ED"/>
    <w:rsid w:val="006956A1"/>
    <w:rsid w:val="00695AF7"/>
    <w:rsid w:val="00695D0D"/>
    <w:rsid w:val="00695E08"/>
    <w:rsid w:val="00695F04"/>
    <w:rsid w:val="00696077"/>
    <w:rsid w:val="00696354"/>
    <w:rsid w:val="006965CF"/>
    <w:rsid w:val="006965DD"/>
    <w:rsid w:val="0069677F"/>
    <w:rsid w:val="00696B72"/>
    <w:rsid w:val="00696B8B"/>
    <w:rsid w:val="00696CCA"/>
    <w:rsid w:val="00696E6C"/>
    <w:rsid w:val="0069739A"/>
    <w:rsid w:val="0069773E"/>
    <w:rsid w:val="0069779D"/>
    <w:rsid w:val="006977B2"/>
    <w:rsid w:val="00697A4E"/>
    <w:rsid w:val="00697F4C"/>
    <w:rsid w:val="006A03F0"/>
    <w:rsid w:val="006A09ED"/>
    <w:rsid w:val="006A0CF3"/>
    <w:rsid w:val="006A0E33"/>
    <w:rsid w:val="006A0EFE"/>
    <w:rsid w:val="006A1180"/>
    <w:rsid w:val="006A119C"/>
    <w:rsid w:val="006A1467"/>
    <w:rsid w:val="006A1631"/>
    <w:rsid w:val="006A1A5D"/>
    <w:rsid w:val="006A1AD1"/>
    <w:rsid w:val="006A1E7B"/>
    <w:rsid w:val="006A1F12"/>
    <w:rsid w:val="006A2331"/>
    <w:rsid w:val="006A24F1"/>
    <w:rsid w:val="006A267F"/>
    <w:rsid w:val="006A2718"/>
    <w:rsid w:val="006A276F"/>
    <w:rsid w:val="006A3005"/>
    <w:rsid w:val="006A3285"/>
    <w:rsid w:val="006A3503"/>
    <w:rsid w:val="006A3634"/>
    <w:rsid w:val="006A3768"/>
    <w:rsid w:val="006A3791"/>
    <w:rsid w:val="006A3D80"/>
    <w:rsid w:val="006A4262"/>
    <w:rsid w:val="006A44F6"/>
    <w:rsid w:val="006A4564"/>
    <w:rsid w:val="006A470A"/>
    <w:rsid w:val="006A4BDB"/>
    <w:rsid w:val="006A5845"/>
    <w:rsid w:val="006A59C0"/>
    <w:rsid w:val="006A60D1"/>
    <w:rsid w:val="006A619A"/>
    <w:rsid w:val="006A6311"/>
    <w:rsid w:val="006A6317"/>
    <w:rsid w:val="006A6577"/>
    <w:rsid w:val="006A65FA"/>
    <w:rsid w:val="006A6744"/>
    <w:rsid w:val="006A6E50"/>
    <w:rsid w:val="006A7072"/>
    <w:rsid w:val="006A7179"/>
    <w:rsid w:val="006A71D5"/>
    <w:rsid w:val="006A729E"/>
    <w:rsid w:val="006A7314"/>
    <w:rsid w:val="006A73B6"/>
    <w:rsid w:val="006A7918"/>
    <w:rsid w:val="006B0758"/>
    <w:rsid w:val="006B0A36"/>
    <w:rsid w:val="006B0FAB"/>
    <w:rsid w:val="006B10FF"/>
    <w:rsid w:val="006B1214"/>
    <w:rsid w:val="006B1932"/>
    <w:rsid w:val="006B19BD"/>
    <w:rsid w:val="006B1B5D"/>
    <w:rsid w:val="006B1BBB"/>
    <w:rsid w:val="006B1D25"/>
    <w:rsid w:val="006B1F9F"/>
    <w:rsid w:val="006B2951"/>
    <w:rsid w:val="006B2C90"/>
    <w:rsid w:val="006B2E32"/>
    <w:rsid w:val="006B2E35"/>
    <w:rsid w:val="006B32CD"/>
    <w:rsid w:val="006B3310"/>
    <w:rsid w:val="006B3411"/>
    <w:rsid w:val="006B3564"/>
    <w:rsid w:val="006B38A1"/>
    <w:rsid w:val="006B3A1A"/>
    <w:rsid w:val="006B3AFB"/>
    <w:rsid w:val="006B3C33"/>
    <w:rsid w:val="006B4160"/>
    <w:rsid w:val="006B4D68"/>
    <w:rsid w:val="006B4D8C"/>
    <w:rsid w:val="006B4E0C"/>
    <w:rsid w:val="006B510F"/>
    <w:rsid w:val="006B5262"/>
    <w:rsid w:val="006B592B"/>
    <w:rsid w:val="006B6222"/>
    <w:rsid w:val="006B65E3"/>
    <w:rsid w:val="006B6750"/>
    <w:rsid w:val="006B6CBA"/>
    <w:rsid w:val="006B6D7C"/>
    <w:rsid w:val="006B6F23"/>
    <w:rsid w:val="006B76C6"/>
    <w:rsid w:val="006B772C"/>
    <w:rsid w:val="006B773B"/>
    <w:rsid w:val="006C001B"/>
    <w:rsid w:val="006C080C"/>
    <w:rsid w:val="006C0FB5"/>
    <w:rsid w:val="006C10F8"/>
    <w:rsid w:val="006C182A"/>
    <w:rsid w:val="006C1851"/>
    <w:rsid w:val="006C19C3"/>
    <w:rsid w:val="006C1BB1"/>
    <w:rsid w:val="006C1BC0"/>
    <w:rsid w:val="006C1C71"/>
    <w:rsid w:val="006C20EC"/>
    <w:rsid w:val="006C2A3E"/>
    <w:rsid w:val="006C2AE0"/>
    <w:rsid w:val="006C2B50"/>
    <w:rsid w:val="006C381A"/>
    <w:rsid w:val="006C494D"/>
    <w:rsid w:val="006C4BDF"/>
    <w:rsid w:val="006C4E24"/>
    <w:rsid w:val="006C4FB0"/>
    <w:rsid w:val="006C5121"/>
    <w:rsid w:val="006C54F3"/>
    <w:rsid w:val="006C5E35"/>
    <w:rsid w:val="006C5F21"/>
    <w:rsid w:val="006C6005"/>
    <w:rsid w:val="006C606A"/>
    <w:rsid w:val="006C63D2"/>
    <w:rsid w:val="006C6AEB"/>
    <w:rsid w:val="006C6D06"/>
    <w:rsid w:val="006C6E0F"/>
    <w:rsid w:val="006C6E43"/>
    <w:rsid w:val="006C6E9B"/>
    <w:rsid w:val="006C7271"/>
    <w:rsid w:val="006C7334"/>
    <w:rsid w:val="006C7C15"/>
    <w:rsid w:val="006C7C7D"/>
    <w:rsid w:val="006D0149"/>
    <w:rsid w:val="006D05E5"/>
    <w:rsid w:val="006D09A1"/>
    <w:rsid w:val="006D0AFB"/>
    <w:rsid w:val="006D0C0E"/>
    <w:rsid w:val="006D0CDE"/>
    <w:rsid w:val="006D196C"/>
    <w:rsid w:val="006D1A95"/>
    <w:rsid w:val="006D1D53"/>
    <w:rsid w:val="006D2063"/>
    <w:rsid w:val="006D2091"/>
    <w:rsid w:val="006D21FF"/>
    <w:rsid w:val="006D224C"/>
    <w:rsid w:val="006D2925"/>
    <w:rsid w:val="006D2A2C"/>
    <w:rsid w:val="006D2BA4"/>
    <w:rsid w:val="006D3306"/>
    <w:rsid w:val="006D331C"/>
    <w:rsid w:val="006D357A"/>
    <w:rsid w:val="006D3834"/>
    <w:rsid w:val="006D41CD"/>
    <w:rsid w:val="006D41E0"/>
    <w:rsid w:val="006D43EF"/>
    <w:rsid w:val="006D4B24"/>
    <w:rsid w:val="006D4B84"/>
    <w:rsid w:val="006D4EC8"/>
    <w:rsid w:val="006D4EE2"/>
    <w:rsid w:val="006D5127"/>
    <w:rsid w:val="006D5303"/>
    <w:rsid w:val="006D57A0"/>
    <w:rsid w:val="006D5A8A"/>
    <w:rsid w:val="006D5CCB"/>
    <w:rsid w:val="006D63EB"/>
    <w:rsid w:val="006D6A03"/>
    <w:rsid w:val="006D6E06"/>
    <w:rsid w:val="006D6F59"/>
    <w:rsid w:val="006D718D"/>
    <w:rsid w:val="006D754B"/>
    <w:rsid w:val="006D7A03"/>
    <w:rsid w:val="006D7EEE"/>
    <w:rsid w:val="006E03A2"/>
    <w:rsid w:val="006E0A46"/>
    <w:rsid w:val="006E0D3D"/>
    <w:rsid w:val="006E0E5E"/>
    <w:rsid w:val="006E0EA9"/>
    <w:rsid w:val="006E0FB1"/>
    <w:rsid w:val="006E1004"/>
    <w:rsid w:val="006E12A9"/>
    <w:rsid w:val="006E1583"/>
    <w:rsid w:val="006E1615"/>
    <w:rsid w:val="006E18F1"/>
    <w:rsid w:val="006E1CA3"/>
    <w:rsid w:val="006E2024"/>
    <w:rsid w:val="006E21BA"/>
    <w:rsid w:val="006E21BB"/>
    <w:rsid w:val="006E285F"/>
    <w:rsid w:val="006E2CC8"/>
    <w:rsid w:val="006E302F"/>
    <w:rsid w:val="006E307B"/>
    <w:rsid w:val="006E30E0"/>
    <w:rsid w:val="006E362F"/>
    <w:rsid w:val="006E3C47"/>
    <w:rsid w:val="006E3DEB"/>
    <w:rsid w:val="006E3ECF"/>
    <w:rsid w:val="006E4031"/>
    <w:rsid w:val="006E404E"/>
    <w:rsid w:val="006E42C2"/>
    <w:rsid w:val="006E4425"/>
    <w:rsid w:val="006E486C"/>
    <w:rsid w:val="006E48A7"/>
    <w:rsid w:val="006E4A35"/>
    <w:rsid w:val="006E4B11"/>
    <w:rsid w:val="006E4C2B"/>
    <w:rsid w:val="006E5409"/>
    <w:rsid w:val="006E5871"/>
    <w:rsid w:val="006E58A4"/>
    <w:rsid w:val="006E58D5"/>
    <w:rsid w:val="006E5D93"/>
    <w:rsid w:val="006E61AE"/>
    <w:rsid w:val="006E62C4"/>
    <w:rsid w:val="006E661B"/>
    <w:rsid w:val="006E6754"/>
    <w:rsid w:val="006E6888"/>
    <w:rsid w:val="006E6CA6"/>
    <w:rsid w:val="006E73F7"/>
    <w:rsid w:val="006E7490"/>
    <w:rsid w:val="006F093F"/>
    <w:rsid w:val="006F0A6F"/>
    <w:rsid w:val="006F0B1B"/>
    <w:rsid w:val="006F0D09"/>
    <w:rsid w:val="006F1109"/>
    <w:rsid w:val="006F147B"/>
    <w:rsid w:val="006F162E"/>
    <w:rsid w:val="006F1875"/>
    <w:rsid w:val="006F18B6"/>
    <w:rsid w:val="006F18D4"/>
    <w:rsid w:val="006F1A58"/>
    <w:rsid w:val="006F1BAC"/>
    <w:rsid w:val="006F2252"/>
    <w:rsid w:val="006F22D1"/>
    <w:rsid w:val="006F24E7"/>
    <w:rsid w:val="006F2719"/>
    <w:rsid w:val="006F2790"/>
    <w:rsid w:val="006F28A6"/>
    <w:rsid w:val="006F2F17"/>
    <w:rsid w:val="006F2F4E"/>
    <w:rsid w:val="006F2F87"/>
    <w:rsid w:val="006F3105"/>
    <w:rsid w:val="006F3152"/>
    <w:rsid w:val="006F3488"/>
    <w:rsid w:val="006F35BB"/>
    <w:rsid w:val="006F36D1"/>
    <w:rsid w:val="006F396A"/>
    <w:rsid w:val="006F3E6C"/>
    <w:rsid w:val="006F430F"/>
    <w:rsid w:val="006F5770"/>
    <w:rsid w:val="006F5B4C"/>
    <w:rsid w:val="006F5DF8"/>
    <w:rsid w:val="006F6064"/>
    <w:rsid w:val="006F67DC"/>
    <w:rsid w:val="006F6CD0"/>
    <w:rsid w:val="006F6EF1"/>
    <w:rsid w:val="006F7019"/>
    <w:rsid w:val="006F70A4"/>
    <w:rsid w:val="006F7B4C"/>
    <w:rsid w:val="006F7F6F"/>
    <w:rsid w:val="007000B6"/>
    <w:rsid w:val="0070076A"/>
    <w:rsid w:val="00700BF4"/>
    <w:rsid w:val="00700F21"/>
    <w:rsid w:val="007011AA"/>
    <w:rsid w:val="007012B1"/>
    <w:rsid w:val="007013C3"/>
    <w:rsid w:val="007014F9"/>
    <w:rsid w:val="00701687"/>
    <w:rsid w:val="0070185B"/>
    <w:rsid w:val="007019EB"/>
    <w:rsid w:val="00702060"/>
    <w:rsid w:val="007026B2"/>
    <w:rsid w:val="007026DC"/>
    <w:rsid w:val="00702762"/>
    <w:rsid w:val="00702879"/>
    <w:rsid w:val="00702AE8"/>
    <w:rsid w:val="0070374F"/>
    <w:rsid w:val="007038D8"/>
    <w:rsid w:val="00703CF8"/>
    <w:rsid w:val="00703EFB"/>
    <w:rsid w:val="00704528"/>
    <w:rsid w:val="007048B0"/>
    <w:rsid w:val="00705A03"/>
    <w:rsid w:val="00705E51"/>
    <w:rsid w:val="00706289"/>
    <w:rsid w:val="007065C0"/>
    <w:rsid w:val="00706A7D"/>
    <w:rsid w:val="00706D7D"/>
    <w:rsid w:val="00707205"/>
    <w:rsid w:val="00707213"/>
    <w:rsid w:val="007072A0"/>
    <w:rsid w:val="00707508"/>
    <w:rsid w:val="007077E9"/>
    <w:rsid w:val="00707D4B"/>
    <w:rsid w:val="00707F77"/>
    <w:rsid w:val="00707F80"/>
    <w:rsid w:val="00707FF5"/>
    <w:rsid w:val="007109D2"/>
    <w:rsid w:val="00710AB3"/>
    <w:rsid w:val="00710ED9"/>
    <w:rsid w:val="007110D1"/>
    <w:rsid w:val="0071121E"/>
    <w:rsid w:val="00711220"/>
    <w:rsid w:val="007116AF"/>
    <w:rsid w:val="007116BA"/>
    <w:rsid w:val="007117D8"/>
    <w:rsid w:val="00711865"/>
    <w:rsid w:val="0071190B"/>
    <w:rsid w:val="007119B4"/>
    <w:rsid w:val="00711DF2"/>
    <w:rsid w:val="00711EFC"/>
    <w:rsid w:val="007124E2"/>
    <w:rsid w:val="00712986"/>
    <w:rsid w:val="00712E77"/>
    <w:rsid w:val="00713229"/>
    <w:rsid w:val="00713384"/>
    <w:rsid w:val="00713788"/>
    <w:rsid w:val="00714125"/>
    <w:rsid w:val="0071417E"/>
    <w:rsid w:val="007141A5"/>
    <w:rsid w:val="007146B1"/>
    <w:rsid w:val="007147A4"/>
    <w:rsid w:val="00714C5D"/>
    <w:rsid w:val="007152DF"/>
    <w:rsid w:val="007153B3"/>
    <w:rsid w:val="00715C1E"/>
    <w:rsid w:val="007161E1"/>
    <w:rsid w:val="007161E8"/>
    <w:rsid w:val="0071679D"/>
    <w:rsid w:val="00716BFE"/>
    <w:rsid w:val="00716E2D"/>
    <w:rsid w:val="00717623"/>
    <w:rsid w:val="0071791B"/>
    <w:rsid w:val="00717B30"/>
    <w:rsid w:val="00717E6A"/>
    <w:rsid w:val="00717E73"/>
    <w:rsid w:val="00720260"/>
    <w:rsid w:val="00720355"/>
    <w:rsid w:val="00720937"/>
    <w:rsid w:val="00720B36"/>
    <w:rsid w:val="0072137B"/>
    <w:rsid w:val="00721426"/>
    <w:rsid w:val="00721AF9"/>
    <w:rsid w:val="00721B9E"/>
    <w:rsid w:val="00721ED1"/>
    <w:rsid w:val="0072211A"/>
    <w:rsid w:val="00722243"/>
    <w:rsid w:val="00722427"/>
    <w:rsid w:val="00722571"/>
    <w:rsid w:val="0072292A"/>
    <w:rsid w:val="00722ED3"/>
    <w:rsid w:val="007230B7"/>
    <w:rsid w:val="007236D2"/>
    <w:rsid w:val="00723701"/>
    <w:rsid w:val="007239C0"/>
    <w:rsid w:val="00723B67"/>
    <w:rsid w:val="007242B7"/>
    <w:rsid w:val="007242BA"/>
    <w:rsid w:val="0072558B"/>
    <w:rsid w:val="00725E13"/>
    <w:rsid w:val="00726271"/>
    <w:rsid w:val="0072672F"/>
    <w:rsid w:val="00727D8C"/>
    <w:rsid w:val="00727DA6"/>
    <w:rsid w:val="0073005C"/>
    <w:rsid w:val="007300BB"/>
    <w:rsid w:val="00730243"/>
    <w:rsid w:val="007306BE"/>
    <w:rsid w:val="007306FE"/>
    <w:rsid w:val="0073081A"/>
    <w:rsid w:val="007308B2"/>
    <w:rsid w:val="007309BB"/>
    <w:rsid w:val="00730A0A"/>
    <w:rsid w:val="00730C1D"/>
    <w:rsid w:val="00730E64"/>
    <w:rsid w:val="00730FAB"/>
    <w:rsid w:val="00731114"/>
    <w:rsid w:val="00731175"/>
    <w:rsid w:val="0073143A"/>
    <w:rsid w:val="00731576"/>
    <w:rsid w:val="00731955"/>
    <w:rsid w:val="00732647"/>
    <w:rsid w:val="0073277A"/>
    <w:rsid w:val="007328E6"/>
    <w:rsid w:val="00732AD7"/>
    <w:rsid w:val="00733372"/>
    <w:rsid w:val="0073338C"/>
    <w:rsid w:val="007333C5"/>
    <w:rsid w:val="00733996"/>
    <w:rsid w:val="00733A33"/>
    <w:rsid w:val="00733C77"/>
    <w:rsid w:val="00733EA5"/>
    <w:rsid w:val="00734177"/>
    <w:rsid w:val="007343CD"/>
    <w:rsid w:val="0073473D"/>
    <w:rsid w:val="00734E05"/>
    <w:rsid w:val="00734FB8"/>
    <w:rsid w:val="00735077"/>
    <w:rsid w:val="007350C2"/>
    <w:rsid w:val="007351AE"/>
    <w:rsid w:val="007353D5"/>
    <w:rsid w:val="007359BA"/>
    <w:rsid w:val="00735BAB"/>
    <w:rsid w:val="00735BCB"/>
    <w:rsid w:val="00736035"/>
    <w:rsid w:val="007360C3"/>
    <w:rsid w:val="00736187"/>
    <w:rsid w:val="00736626"/>
    <w:rsid w:val="00736862"/>
    <w:rsid w:val="00736CD5"/>
    <w:rsid w:val="0073735A"/>
    <w:rsid w:val="007373D4"/>
    <w:rsid w:val="007374CD"/>
    <w:rsid w:val="0073753A"/>
    <w:rsid w:val="007375BE"/>
    <w:rsid w:val="007377D1"/>
    <w:rsid w:val="00737AB2"/>
    <w:rsid w:val="00737E3A"/>
    <w:rsid w:val="00740038"/>
    <w:rsid w:val="007403E4"/>
    <w:rsid w:val="007404C4"/>
    <w:rsid w:val="007405AD"/>
    <w:rsid w:val="00740A57"/>
    <w:rsid w:val="00740C5A"/>
    <w:rsid w:val="00740D02"/>
    <w:rsid w:val="00741AA2"/>
    <w:rsid w:val="00741AC9"/>
    <w:rsid w:val="00741ACC"/>
    <w:rsid w:val="00741CEB"/>
    <w:rsid w:val="00741DD8"/>
    <w:rsid w:val="00741ECB"/>
    <w:rsid w:val="00742269"/>
    <w:rsid w:val="0074255B"/>
    <w:rsid w:val="00742AB4"/>
    <w:rsid w:val="00742AD4"/>
    <w:rsid w:val="00742AE0"/>
    <w:rsid w:val="00742CE1"/>
    <w:rsid w:val="0074345D"/>
    <w:rsid w:val="0074372D"/>
    <w:rsid w:val="00743EA5"/>
    <w:rsid w:val="007447DF"/>
    <w:rsid w:val="007447FC"/>
    <w:rsid w:val="00744C37"/>
    <w:rsid w:val="007455E4"/>
    <w:rsid w:val="00745B1E"/>
    <w:rsid w:val="00745C6C"/>
    <w:rsid w:val="00745D34"/>
    <w:rsid w:val="00745E06"/>
    <w:rsid w:val="00746798"/>
    <w:rsid w:val="007468A0"/>
    <w:rsid w:val="00746A01"/>
    <w:rsid w:val="00746A18"/>
    <w:rsid w:val="00747128"/>
    <w:rsid w:val="007471DE"/>
    <w:rsid w:val="00747749"/>
    <w:rsid w:val="0074798B"/>
    <w:rsid w:val="00747D8A"/>
    <w:rsid w:val="0075017D"/>
    <w:rsid w:val="00750189"/>
    <w:rsid w:val="00750190"/>
    <w:rsid w:val="0075029F"/>
    <w:rsid w:val="007505B1"/>
    <w:rsid w:val="0075165B"/>
    <w:rsid w:val="00751669"/>
    <w:rsid w:val="007518C6"/>
    <w:rsid w:val="00751F23"/>
    <w:rsid w:val="00752C76"/>
    <w:rsid w:val="00752FEC"/>
    <w:rsid w:val="00753357"/>
    <w:rsid w:val="0075362F"/>
    <w:rsid w:val="007536E3"/>
    <w:rsid w:val="00753C3E"/>
    <w:rsid w:val="00754103"/>
    <w:rsid w:val="0075432D"/>
    <w:rsid w:val="0075450F"/>
    <w:rsid w:val="0075462B"/>
    <w:rsid w:val="0075473E"/>
    <w:rsid w:val="00754B16"/>
    <w:rsid w:val="00754B6B"/>
    <w:rsid w:val="007552F3"/>
    <w:rsid w:val="007553FF"/>
    <w:rsid w:val="007554DA"/>
    <w:rsid w:val="0075588D"/>
    <w:rsid w:val="00755E8F"/>
    <w:rsid w:val="007562C1"/>
    <w:rsid w:val="0075670B"/>
    <w:rsid w:val="00756CEA"/>
    <w:rsid w:val="00756E97"/>
    <w:rsid w:val="0075701A"/>
    <w:rsid w:val="0075724D"/>
    <w:rsid w:val="007572BA"/>
    <w:rsid w:val="0075745A"/>
    <w:rsid w:val="00757648"/>
    <w:rsid w:val="00757717"/>
    <w:rsid w:val="00757C15"/>
    <w:rsid w:val="00757E02"/>
    <w:rsid w:val="00760056"/>
    <w:rsid w:val="007602F8"/>
    <w:rsid w:val="0076092D"/>
    <w:rsid w:val="007609BA"/>
    <w:rsid w:val="007613C1"/>
    <w:rsid w:val="00761D7A"/>
    <w:rsid w:val="00761E6C"/>
    <w:rsid w:val="00762171"/>
    <w:rsid w:val="007626C5"/>
    <w:rsid w:val="00763001"/>
    <w:rsid w:val="00763371"/>
    <w:rsid w:val="00763631"/>
    <w:rsid w:val="00763638"/>
    <w:rsid w:val="00763B09"/>
    <w:rsid w:val="00763D85"/>
    <w:rsid w:val="0076439D"/>
    <w:rsid w:val="0076452A"/>
    <w:rsid w:val="0076490A"/>
    <w:rsid w:val="00764EAC"/>
    <w:rsid w:val="00765299"/>
    <w:rsid w:val="00765446"/>
    <w:rsid w:val="007656E6"/>
    <w:rsid w:val="00765867"/>
    <w:rsid w:val="00765B07"/>
    <w:rsid w:val="00765B99"/>
    <w:rsid w:val="00766695"/>
    <w:rsid w:val="00766F68"/>
    <w:rsid w:val="00767278"/>
    <w:rsid w:val="0076744D"/>
    <w:rsid w:val="00767A6D"/>
    <w:rsid w:val="00767E04"/>
    <w:rsid w:val="00767E8C"/>
    <w:rsid w:val="00767FA8"/>
    <w:rsid w:val="007706A5"/>
    <w:rsid w:val="0077086D"/>
    <w:rsid w:val="00770EF4"/>
    <w:rsid w:val="00770F20"/>
    <w:rsid w:val="007712C9"/>
    <w:rsid w:val="00771522"/>
    <w:rsid w:val="007716A6"/>
    <w:rsid w:val="007719DE"/>
    <w:rsid w:val="00771E64"/>
    <w:rsid w:val="00771E75"/>
    <w:rsid w:val="00771FE0"/>
    <w:rsid w:val="00772036"/>
    <w:rsid w:val="007726B3"/>
    <w:rsid w:val="00772708"/>
    <w:rsid w:val="00772821"/>
    <w:rsid w:val="00772A91"/>
    <w:rsid w:val="00772BD4"/>
    <w:rsid w:val="00772E2D"/>
    <w:rsid w:val="0077336F"/>
    <w:rsid w:val="0077384B"/>
    <w:rsid w:val="007739A0"/>
    <w:rsid w:val="00774226"/>
    <w:rsid w:val="00774BB6"/>
    <w:rsid w:val="00774D17"/>
    <w:rsid w:val="00774EB3"/>
    <w:rsid w:val="007751AE"/>
    <w:rsid w:val="0077521E"/>
    <w:rsid w:val="00775BDA"/>
    <w:rsid w:val="00775CD3"/>
    <w:rsid w:val="00775EAA"/>
    <w:rsid w:val="007767FB"/>
    <w:rsid w:val="00776F86"/>
    <w:rsid w:val="00777AE9"/>
    <w:rsid w:val="00777B4E"/>
    <w:rsid w:val="00777C57"/>
    <w:rsid w:val="00777D30"/>
    <w:rsid w:val="00777E84"/>
    <w:rsid w:val="00777F8E"/>
    <w:rsid w:val="007805E2"/>
    <w:rsid w:val="00780679"/>
    <w:rsid w:val="00780D68"/>
    <w:rsid w:val="007810B4"/>
    <w:rsid w:val="00781B79"/>
    <w:rsid w:val="00781F2F"/>
    <w:rsid w:val="0078209A"/>
    <w:rsid w:val="0078252A"/>
    <w:rsid w:val="00782DAE"/>
    <w:rsid w:val="00782E32"/>
    <w:rsid w:val="00782F92"/>
    <w:rsid w:val="00782FC0"/>
    <w:rsid w:val="00783295"/>
    <w:rsid w:val="0078359F"/>
    <w:rsid w:val="007837FA"/>
    <w:rsid w:val="00783BC6"/>
    <w:rsid w:val="00783F89"/>
    <w:rsid w:val="00783FA9"/>
    <w:rsid w:val="00784435"/>
    <w:rsid w:val="0078455E"/>
    <w:rsid w:val="007847C8"/>
    <w:rsid w:val="00784A64"/>
    <w:rsid w:val="00784C03"/>
    <w:rsid w:val="0078530F"/>
    <w:rsid w:val="00785462"/>
    <w:rsid w:val="007857A9"/>
    <w:rsid w:val="0078587A"/>
    <w:rsid w:val="0078590D"/>
    <w:rsid w:val="00785B82"/>
    <w:rsid w:val="00785C53"/>
    <w:rsid w:val="00786034"/>
    <w:rsid w:val="007863B4"/>
    <w:rsid w:val="007869F1"/>
    <w:rsid w:val="00786F3F"/>
    <w:rsid w:val="0078703B"/>
    <w:rsid w:val="0078738C"/>
    <w:rsid w:val="007874DE"/>
    <w:rsid w:val="0078757C"/>
    <w:rsid w:val="007875E4"/>
    <w:rsid w:val="007878C8"/>
    <w:rsid w:val="007878CA"/>
    <w:rsid w:val="007879FB"/>
    <w:rsid w:val="00787B1E"/>
    <w:rsid w:val="00787BAE"/>
    <w:rsid w:val="00787DC7"/>
    <w:rsid w:val="00787FD1"/>
    <w:rsid w:val="007901F7"/>
    <w:rsid w:val="0079021F"/>
    <w:rsid w:val="00790364"/>
    <w:rsid w:val="007904F5"/>
    <w:rsid w:val="007904FC"/>
    <w:rsid w:val="0079068A"/>
    <w:rsid w:val="0079087C"/>
    <w:rsid w:val="00790DE2"/>
    <w:rsid w:val="00791283"/>
    <w:rsid w:val="0079136E"/>
    <w:rsid w:val="00791613"/>
    <w:rsid w:val="007919B2"/>
    <w:rsid w:val="00792472"/>
    <w:rsid w:val="007924C0"/>
    <w:rsid w:val="0079263F"/>
    <w:rsid w:val="007926F8"/>
    <w:rsid w:val="00792B6C"/>
    <w:rsid w:val="0079330D"/>
    <w:rsid w:val="00793830"/>
    <w:rsid w:val="00793EC8"/>
    <w:rsid w:val="00793FD8"/>
    <w:rsid w:val="0079400D"/>
    <w:rsid w:val="007942B9"/>
    <w:rsid w:val="007942BD"/>
    <w:rsid w:val="007944B8"/>
    <w:rsid w:val="00794570"/>
    <w:rsid w:val="00794606"/>
    <w:rsid w:val="007948C1"/>
    <w:rsid w:val="00794CFE"/>
    <w:rsid w:val="00794F0A"/>
    <w:rsid w:val="007959CF"/>
    <w:rsid w:val="00795C42"/>
    <w:rsid w:val="00796516"/>
    <w:rsid w:val="00796673"/>
    <w:rsid w:val="00796736"/>
    <w:rsid w:val="00796A92"/>
    <w:rsid w:val="00796F58"/>
    <w:rsid w:val="00797135"/>
    <w:rsid w:val="007972D8"/>
    <w:rsid w:val="00797A79"/>
    <w:rsid w:val="00797BD7"/>
    <w:rsid w:val="007A0AD3"/>
    <w:rsid w:val="007A0F4B"/>
    <w:rsid w:val="007A0FC8"/>
    <w:rsid w:val="007A11A5"/>
    <w:rsid w:val="007A12C8"/>
    <w:rsid w:val="007A1B50"/>
    <w:rsid w:val="007A1BE4"/>
    <w:rsid w:val="007A1E02"/>
    <w:rsid w:val="007A241F"/>
    <w:rsid w:val="007A2920"/>
    <w:rsid w:val="007A2B8E"/>
    <w:rsid w:val="007A31F3"/>
    <w:rsid w:val="007A3557"/>
    <w:rsid w:val="007A379D"/>
    <w:rsid w:val="007A3B31"/>
    <w:rsid w:val="007A3B41"/>
    <w:rsid w:val="007A3BA7"/>
    <w:rsid w:val="007A410A"/>
    <w:rsid w:val="007A44F3"/>
    <w:rsid w:val="007A45D9"/>
    <w:rsid w:val="007A4EAC"/>
    <w:rsid w:val="007A4EFA"/>
    <w:rsid w:val="007A56A6"/>
    <w:rsid w:val="007A590C"/>
    <w:rsid w:val="007A5A38"/>
    <w:rsid w:val="007A5B12"/>
    <w:rsid w:val="007A66E3"/>
    <w:rsid w:val="007A6AD5"/>
    <w:rsid w:val="007A6F3D"/>
    <w:rsid w:val="007A706E"/>
    <w:rsid w:val="007A725E"/>
    <w:rsid w:val="007A7270"/>
    <w:rsid w:val="007A775F"/>
    <w:rsid w:val="007A77D9"/>
    <w:rsid w:val="007A77E7"/>
    <w:rsid w:val="007A7C2C"/>
    <w:rsid w:val="007A7C73"/>
    <w:rsid w:val="007B0150"/>
    <w:rsid w:val="007B0206"/>
    <w:rsid w:val="007B0323"/>
    <w:rsid w:val="007B0768"/>
    <w:rsid w:val="007B0771"/>
    <w:rsid w:val="007B085C"/>
    <w:rsid w:val="007B08BC"/>
    <w:rsid w:val="007B1192"/>
    <w:rsid w:val="007B1269"/>
    <w:rsid w:val="007B1934"/>
    <w:rsid w:val="007B1C68"/>
    <w:rsid w:val="007B241E"/>
    <w:rsid w:val="007B256B"/>
    <w:rsid w:val="007B2B6F"/>
    <w:rsid w:val="007B2BC1"/>
    <w:rsid w:val="007B3153"/>
    <w:rsid w:val="007B333F"/>
    <w:rsid w:val="007B346E"/>
    <w:rsid w:val="007B360E"/>
    <w:rsid w:val="007B3656"/>
    <w:rsid w:val="007B3743"/>
    <w:rsid w:val="007B37C6"/>
    <w:rsid w:val="007B3B5A"/>
    <w:rsid w:val="007B3DA9"/>
    <w:rsid w:val="007B3DF0"/>
    <w:rsid w:val="007B442E"/>
    <w:rsid w:val="007B444C"/>
    <w:rsid w:val="007B4969"/>
    <w:rsid w:val="007B4C31"/>
    <w:rsid w:val="007B4EDF"/>
    <w:rsid w:val="007B4F11"/>
    <w:rsid w:val="007B599F"/>
    <w:rsid w:val="007B60CD"/>
    <w:rsid w:val="007B657D"/>
    <w:rsid w:val="007B6BC4"/>
    <w:rsid w:val="007B6CF8"/>
    <w:rsid w:val="007B6F98"/>
    <w:rsid w:val="007B7457"/>
    <w:rsid w:val="007B77E6"/>
    <w:rsid w:val="007B7833"/>
    <w:rsid w:val="007B78AC"/>
    <w:rsid w:val="007B7A02"/>
    <w:rsid w:val="007B7A89"/>
    <w:rsid w:val="007C0025"/>
    <w:rsid w:val="007C0205"/>
    <w:rsid w:val="007C02A3"/>
    <w:rsid w:val="007C0784"/>
    <w:rsid w:val="007C0839"/>
    <w:rsid w:val="007C093C"/>
    <w:rsid w:val="007C0ACC"/>
    <w:rsid w:val="007C10E2"/>
    <w:rsid w:val="007C15EF"/>
    <w:rsid w:val="007C1668"/>
    <w:rsid w:val="007C1766"/>
    <w:rsid w:val="007C1781"/>
    <w:rsid w:val="007C181A"/>
    <w:rsid w:val="007C1BF0"/>
    <w:rsid w:val="007C1C05"/>
    <w:rsid w:val="007C1CCC"/>
    <w:rsid w:val="007C1F52"/>
    <w:rsid w:val="007C2133"/>
    <w:rsid w:val="007C220F"/>
    <w:rsid w:val="007C2444"/>
    <w:rsid w:val="007C2748"/>
    <w:rsid w:val="007C275F"/>
    <w:rsid w:val="007C2877"/>
    <w:rsid w:val="007C2D6D"/>
    <w:rsid w:val="007C2ED9"/>
    <w:rsid w:val="007C30AC"/>
    <w:rsid w:val="007C32C0"/>
    <w:rsid w:val="007C37B0"/>
    <w:rsid w:val="007C38E5"/>
    <w:rsid w:val="007C3B49"/>
    <w:rsid w:val="007C3B99"/>
    <w:rsid w:val="007C3BAB"/>
    <w:rsid w:val="007C3DDF"/>
    <w:rsid w:val="007C3F2C"/>
    <w:rsid w:val="007C42EC"/>
    <w:rsid w:val="007C447C"/>
    <w:rsid w:val="007C4A47"/>
    <w:rsid w:val="007C4B46"/>
    <w:rsid w:val="007C529F"/>
    <w:rsid w:val="007C56EA"/>
    <w:rsid w:val="007C5BB5"/>
    <w:rsid w:val="007C5D51"/>
    <w:rsid w:val="007C5DF6"/>
    <w:rsid w:val="007C6077"/>
    <w:rsid w:val="007C6520"/>
    <w:rsid w:val="007C6598"/>
    <w:rsid w:val="007C70C1"/>
    <w:rsid w:val="007C7FA6"/>
    <w:rsid w:val="007D02E2"/>
    <w:rsid w:val="007D0A80"/>
    <w:rsid w:val="007D0B27"/>
    <w:rsid w:val="007D0F4E"/>
    <w:rsid w:val="007D1477"/>
    <w:rsid w:val="007D1769"/>
    <w:rsid w:val="007D1E76"/>
    <w:rsid w:val="007D2181"/>
    <w:rsid w:val="007D2490"/>
    <w:rsid w:val="007D2736"/>
    <w:rsid w:val="007D2B5A"/>
    <w:rsid w:val="007D2E62"/>
    <w:rsid w:val="007D30EE"/>
    <w:rsid w:val="007D3247"/>
    <w:rsid w:val="007D32E1"/>
    <w:rsid w:val="007D3D2D"/>
    <w:rsid w:val="007D40F3"/>
    <w:rsid w:val="007D4969"/>
    <w:rsid w:val="007D4A4D"/>
    <w:rsid w:val="007D4E4B"/>
    <w:rsid w:val="007D4EE7"/>
    <w:rsid w:val="007D50BE"/>
    <w:rsid w:val="007D5197"/>
    <w:rsid w:val="007D532E"/>
    <w:rsid w:val="007D572D"/>
    <w:rsid w:val="007D5BFE"/>
    <w:rsid w:val="007D5C63"/>
    <w:rsid w:val="007D61D8"/>
    <w:rsid w:val="007D6202"/>
    <w:rsid w:val="007D627D"/>
    <w:rsid w:val="007D6337"/>
    <w:rsid w:val="007D66FC"/>
    <w:rsid w:val="007D6E4F"/>
    <w:rsid w:val="007D6EB5"/>
    <w:rsid w:val="007D727B"/>
    <w:rsid w:val="007E0C53"/>
    <w:rsid w:val="007E0CE3"/>
    <w:rsid w:val="007E0ED0"/>
    <w:rsid w:val="007E1390"/>
    <w:rsid w:val="007E149E"/>
    <w:rsid w:val="007E1501"/>
    <w:rsid w:val="007E1704"/>
    <w:rsid w:val="007E188A"/>
    <w:rsid w:val="007E1A78"/>
    <w:rsid w:val="007E1F85"/>
    <w:rsid w:val="007E2256"/>
    <w:rsid w:val="007E22E7"/>
    <w:rsid w:val="007E2502"/>
    <w:rsid w:val="007E274F"/>
    <w:rsid w:val="007E2F3F"/>
    <w:rsid w:val="007E358A"/>
    <w:rsid w:val="007E35CE"/>
    <w:rsid w:val="007E36B4"/>
    <w:rsid w:val="007E3776"/>
    <w:rsid w:val="007E3C71"/>
    <w:rsid w:val="007E3ED9"/>
    <w:rsid w:val="007E4352"/>
    <w:rsid w:val="007E477B"/>
    <w:rsid w:val="007E4935"/>
    <w:rsid w:val="007E51D5"/>
    <w:rsid w:val="007E542A"/>
    <w:rsid w:val="007E55E3"/>
    <w:rsid w:val="007E564F"/>
    <w:rsid w:val="007E5751"/>
    <w:rsid w:val="007E5830"/>
    <w:rsid w:val="007E598E"/>
    <w:rsid w:val="007E5D62"/>
    <w:rsid w:val="007E5F52"/>
    <w:rsid w:val="007E5F5F"/>
    <w:rsid w:val="007E6338"/>
    <w:rsid w:val="007E68A5"/>
    <w:rsid w:val="007E6E0B"/>
    <w:rsid w:val="007E7169"/>
    <w:rsid w:val="007E7210"/>
    <w:rsid w:val="007E74D1"/>
    <w:rsid w:val="007E759F"/>
    <w:rsid w:val="007E75A7"/>
    <w:rsid w:val="007E781C"/>
    <w:rsid w:val="007E79AB"/>
    <w:rsid w:val="007E7A57"/>
    <w:rsid w:val="007E7C6C"/>
    <w:rsid w:val="007F0269"/>
    <w:rsid w:val="007F02DC"/>
    <w:rsid w:val="007F0440"/>
    <w:rsid w:val="007F048B"/>
    <w:rsid w:val="007F08F9"/>
    <w:rsid w:val="007F15E8"/>
    <w:rsid w:val="007F1A98"/>
    <w:rsid w:val="007F1C53"/>
    <w:rsid w:val="007F1CF6"/>
    <w:rsid w:val="007F21F9"/>
    <w:rsid w:val="007F21FD"/>
    <w:rsid w:val="007F2460"/>
    <w:rsid w:val="007F2886"/>
    <w:rsid w:val="007F3907"/>
    <w:rsid w:val="007F3991"/>
    <w:rsid w:val="007F3E05"/>
    <w:rsid w:val="007F459C"/>
    <w:rsid w:val="007F46EB"/>
    <w:rsid w:val="007F49F8"/>
    <w:rsid w:val="007F4D94"/>
    <w:rsid w:val="007F5047"/>
    <w:rsid w:val="007F5BA3"/>
    <w:rsid w:val="007F5CB2"/>
    <w:rsid w:val="007F5F48"/>
    <w:rsid w:val="007F5FC8"/>
    <w:rsid w:val="007F652D"/>
    <w:rsid w:val="007F66BA"/>
    <w:rsid w:val="007F67A5"/>
    <w:rsid w:val="007F6A01"/>
    <w:rsid w:val="007F6C9A"/>
    <w:rsid w:val="007F6DD7"/>
    <w:rsid w:val="007F781A"/>
    <w:rsid w:val="007F781B"/>
    <w:rsid w:val="007F7823"/>
    <w:rsid w:val="007F7D31"/>
    <w:rsid w:val="007F7E07"/>
    <w:rsid w:val="007F7F01"/>
    <w:rsid w:val="0080048E"/>
    <w:rsid w:val="0080055B"/>
    <w:rsid w:val="00800E5E"/>
    <w:rsid w:val="00801995"/>
    <w:rsid w:val="00801A71"/>
    <w:rsid w:val="008023BC"/>
    <w:rsid w:val="00802447"/>
    <w:rsid w:val="0080251E"/>
    <w:rsid w:val="00802690"/>
    <w:rsid w:val="00802829"/>
    <w:rsid w:val="0080284F"/>
    <w:rsid w:val="00802A1E"/>
    <w:rsid w:val="00802C44"/>
    <w:rsid w:val="00802C90"/>
    <w:rsid w:val="00803017"/>
    <w:rsid w:val="00803068"/>
    <w:rsid w:val="0080315B"/>
    <w:rsid w:val="00803211"/>
    <w:rsid w:val="0080321D"/>
    <w:rsid w:val="00803869"/>
    <w:rsid w:val="00803B71"/>
    <w:rsid w:val="00803C32"/>
    <w:rsid w:val="00804117"/>
    <w:rsid w:val="00804139"/>
    <w:rsid w:val="0080448E"/>
    <w:rsid w:val="008046E0"/>
    <w:rsid w:val="0080471B"/>
    <w:rsid w:val="00804B19"/>
    <w:rsid w:val="00804F62"/>
    <w:rsid w:val="0080505A"/>
    <w:rsid w:val="0080518F"/>
    <w:rsid w:val="00805246"/>
    <w:rsid w:val="0080535B"/>
    <w:rsid w:val="00805D4F"/>
    <w:rsid w:val="00805DD7"/>
    <w:rsid w:val="00805E2C"/>
    <w:rsid w:val="00805E37"/>
    <w:rsid w:val="00805E61"/>
    <w:rsid w:val="00805F4A"/>
    <w:rsid w:val="00806649"/>
    <w:rsid w:val="00806842"/>
    <w:rsid w:val="00806C74"/>
    <w:rsid w:val="008071E7"/>
    <w:rsid w:val="008076C0"/>
    <w:rsid w:val="00807A95"/>
    <w:rsid w:val="008105F4"/>
    <w:rsid w:val="00810833"/>
    <w:rsid w:val="00810EA6"/>
    <w:rsid w:val="00811265"/>
    <w:rsid w:val="008116E9"/>
    <w:rsid w:val="008117C6"/>
    <w:rsid w:val="00811AA1"/>
    <w:rsid w:val="00811EFC"/>
    <w:rsid w:val="008121A4"/>
    <w:rsid w:val="008121F0"/>
    <w:rsid w:val="00812398"/>
    <w:rsid w:val="008126D2"/>
    <w:rsid w:val="0081286E"/>
    <w:rsid w:val="00812986"/>
    <w:rsid w:val="00812AD6"/>
    <w:rsid w:val="00812E54"/>
    <w:rsid w:val="00812F6D"/>
    <w:rsid w:val="0081313A"/>
    <w:rsid w:val="0081341F"/>
    <w:rsid w:val="00813B24"/>
    <w:rsid w:val="00813E0E"/>
    <w:rsid w:val="00813E80"/>
    <w:rsid w:val="00813F47"/>
    <w:rsid w:val="00814DC5"/>
    <w:rsid w:val="008153D3"/>
    <w:rsid w:val="00815433"/>
    <w:rsid w:val="00815527"/>
    <w:rsid w:val="008155A2"/>
    <w:rsid w:val="008156DF"/>
    <w:rsid w:val="00816237"/>
    <w:rsid w:val="008166B0"/>
    <w:rsid w:val="0081671B"/>
    <w:rsid w:val="008167C7"/>
    <w:rsid w:val="00816E4B"/>
    <w:rsid w:val="0081704D"/>
    <w:rsid w:val="008170EC"/>
    <w:rsid w:val="00817237"/>
    <w:rsid w:val="008200FC"/>
    <w:rsid w:val="0082043B"/>
    <w:rsid w:val="00820FCB"/>
    <w:rsid w:val="008215C7"/>
    <w:rsid w:val="008216DC"/>
    <w:rsid w:val="00821E53"/>
    <w:rsid w:val="0082210A"/>
    <w:rsid w:val="0082216F"/>
    <w:rsid w:val="0082219F"/>
    <w:rsid w:val="008223D3"/>
    <w:rsid w:val="008225F4"/>
    <w:rsid w:val="00822D0E"/>
    <w:rsid w:val="008230DC"/>
    <w:rsid w:val="00823543"/>
    <w:rsid w:val="0082378C"/>
    <w:rsid w:val="008247AC"/>
    <w:rsid w:val="008248EB"/>
    <w:rsid w:val="00824AA3"/>
    <w:rsid w:val="00824AB9"/>
    <w:rsid w:val="00824D44"/>
    <w:rsid w:val="00825003"/>
    <w:rsid w:val="008250D4"/>
    <w:rsid w:val="008252A1"/>
    <w:rsid w:val="0082532E"/>
    <w:rsid w:val="0082554E"/>
    <w:rsid w:val="008255D8"/>
    <w:rsid w:val="0082577B"/>
    <w:rsid w:val="00825F25"/>
    <w:rsid w:val="00826E2D"/>
    <w:rsid w:val="008270CF"/>
    <w:rsid w:val="008272F3"/>
    <w:rsid w:val="00827640"/>
    <w:rsid w:val="0082798E"/>
    <w:rsid w:val="00827D95"/>
    <w:rsid w:val="00827E26"/>
    <w:rsid w:val="00830240"/>
    <w:rsid w:val="0083058F"/>
    <w:rsid w:val="00830C9F"/>
    <w:rsid w:val="00830F33"/>
    <w:rsid w:val="00830FE4"/>
    <w:rsid w:val="0083145C"/>
    <w:rsid w:val="008317B1"/>
    <w:rsid w:val="00831B7B"/>
    <w:rsid w:val="00831B83"/>
    <w:rsid w:val="00831C69"/>
    <w:rsid w:val="00831D9C"/>
    <w:rsid w:val="00831EE5"/>
    <w:rsid w:val="0083272D"/>
    <w:rsid w:val="00832761"/>
    <w:rsid w:val="00832B8C"/>
    <w:rsid w:val="0083307C"/>
    <w:rsid w:val="00833237"/>
    <w:rsid w:val="00833532"/>
    <w:rsid w:val="008336A7"/>
    <w:rsid w:val="00834039"/>
    <w:rsid w:val="008343FB"/>
    <w:rsid w:val="0083491E"/>
    <w:rsid w:val="00834AEE"/>
    <w:rsid w:val="00834C72"/>
    <w:rsid w:val="00834E84"/>
    <w:rsid w:val="00835229"/>
    <w:rsid w:val="00835314"/>
    <w:rsid w:val="008354EA"/>
    <w:rsid w:val="008354F0"/>
    <w:rsid w:val="00835901"/>
    <w:rsid w:val="0083594F"/>
    <w:rsid w:val="00835F91"/>
    <w:rsid w:val="00836202"/>
    <w:rsid w:val="008365CA"/>
    <w:rsid w:val="0083687A"/>
    <w:rsid w:val="008368B3"/>
    <w:rsid w:val="00836A97"/>
    <w:rsid w:val="00836AE3"/>
    <w:rsid w:val="0083705D"/>
    <w:rsid w:val="0083714A"/>
    <w:rsid w:val="0083788D"/>
    <w:rsid w:val="00837F0B"/>
    <w:rsid w:val="008403F9"/>
    <w:rsid w:val="008404E6"/>
    <w:rsid w:val="008407B2"/>
    <w:rsid w:val="00840FD5"/>
    <w:rsid w:val="008411FE"/>
    <w:rsid w:val="00841702"/>
    <w:rsid w:val="00841724"/>
    <w:rsid w:val="00841735"/>
    <w:rsid w:val="00841A74"/>
    <w:rsid w:val="008420A1"/>
    <w:rsid w:val="008428C1"/>
    <w:rsid w:val="00842BFA"/>
    <w:rsid w:val="00842E24"/>
    <w:rsid w:val="00842F7C"/>
    <w:rsid w:val="00843333"/>
    <w:rsid w:val="008436B8"/>
    <w:rsid w:val="008437F3"/>
    <w:rsid w:val="00843C0A"/>
    <w:rsid w:val="00843CB4"/>
    <w:rsid w:val="0084407E"/>
    <w:rsid w:val="008445F8"/>
    <w:rsid w:val="00844CD5"/>
    <w:rsid w:val="008450E4"/>
    <w:rsid w:val="008453F7"/>
    <w:rsid w:val="00845B45"/>
    <w:rsid w:val="00845DAD"/>
    <w:rsid w:val="00845DE9"/>
    <w:rsid w:val="00845EBD"/>
    <w:rsid w:val="00846735"/>
    <w:rsid w:val="00846896"/>
    <w:rsid w:val="008469CA"/>
    <w:rsid w:val="008469D2"/>
    <w:rsid w:val="008469EF"/>
    <w:rsid w:val="00846A83"/>
    <w:rsid w:val="00846D75"/>
    <w:rsid w:val="00846E4C"/>
    <w:rsid w:val="00846ED5"/>
    <w:rsid w:val="008470F5"/>
    <w:rsid w:val="0084771B"/>
    <w:rsid w:val="008506F1"/>
    <w:rsid w:val="00850B27"/>
    <w:rsid w:val="00850B37"/>
    <w:rsid w:val="00850DB6"/>
    <w:rsid w:val="0085161E"/>
    <w:rsid w:val="00851637"/>
    <w:rsid w:val="00851775"/>
    <w:rsid w:val="00851DBF"/>
    <w:rsid w:val="00851EF5"/>
    <w:rsid w:val="0085271E"/>
    <w:rsid w:val="00852C23"/>
    <w:rsid w:val="0085333D"/>
    <w:rsid w:val="0085349A"/>
    <w:rsid w:val="008534D2"/>
    <w:rsid w:val="00853780"/>
    <w:rsid w:val="0085390D"/>
    <w:rsid w:val="008539DC"/>
    <w:rsid w:val="00853D38"/>
    <w:rsid w:val="00854247"/>
    <w:rsid w:val="00854FC3"/>
    <w:rsid w:val="008550C6"/>
    <w:rsid w:val="00855730"/>
    <w:rsid w:val="008559D5"/>
    <w:rsid w:val="00855B4A"/>
    <w:rsid w:val="00855BF6"/>
    <w:rsid w:val="00855C3B"/>
    <w:rsid w:val="00855F75"/>
    <w:rsid w:val="00856034"/>
    <w:rsid w:val="00856057"/>
    <w:rsid w:val="00856FAE"/>
    <w:rsid w:val="0085724C"/>
    <w:rsid w:val="008576EB"/>
    <w:rsid w:val="00857CFF"/>
    <w:rsid w:val="00860156"/>
    <w:rsid w:val="008601A0"/>
    <w:rsid w:val="00860291"/>
    <w:rsid w:val="008604F5"/>
    <w:rsid w:val="00860589"/>
    <w:rsid w:val="00860A31"/>
    <w:rsid w:val="00860A93"/>
    <w:rsid w:val="00860E36"/>
    <w:rsid w:val="00860E54"/>
    <w:rsid w:val="00860EAC"/>
    <w:rsid w:val="00860EEE"/>
    <w:rsid w:val="008610F6"/>
    <w:rsid w:val="00861408"/>
    <w:rsid w:val="00861927"/>
    <w:rsid w:val="008619C5"/>
    <w:rsid w:val="00861EE2"/>
    <w:rsid w:val="00862162"/>
    <w:rsid w:val="0086228B"/>
    <w:rsid w:val="0086256A"/>
    <w:rsid w:val="0086264C"/>
    <w:rsid w:val="00862EF2"/>
    <w:rsid w:val="00862F67"/>
    <w:rsid w:val="00863619"/>
    <w:rsid w:val="00863642"/>
    <w:rsid w:val="00863946"/>
    <w:rsid w:val="00863C98"/>
    <w:rsid w:val="008643CC"/>
    <w:rsid w:val="008644F9"/>
    <w:rsid w:val="0086466C"/>
    <w:rsid w:val="0086484E"/>
    <w:rsid w:val="00864C19"/>
    <w:rsid w:val="00864E83"/>
    <w:rsid w:val="00864FB5"/>
    <w:rsid w:val="008652DD"/>
    <w:rsid w:val="008657D2"/>
    <w:rsid w:val="0086587C"/>
    <w:rsid w:val="00865A08"/>
    <w:rsid w:val="00865CD1"/>
    <w:rsid w:val="00865DA5"/>
    <w:rsid w:val="00865F83"/>
    <w:rsid w:val="008660C9"/>
    <w:rsid w:val="008663E0"/>
    <w:rsid w:val="00866EA3"/>
    <w:rsid w:val="0086704E"/>
    <w:rsid w:val="008671D1"/>
    <w:rsid w:val="008673FC"/>
    <w:rsid w:val="00867AEB"/>
    <w:rsid w:val="00867C29"/>
    <w:rsid w:val="00867D43"/>
    <w:rsid w:val="00867F76"/>
    <w:rsid w:val="00867F89"/>
    <w:rsid w:val="008702C2"/>
    <w:rsid w:val="0087040D"/>
    <w:rsid w:val="00870949"/>
    <w:rsid w:val="00870D88"/>
    <w:rsid w:val="00871802"/>
    <w:rsid w:val="00872115"/>
    <w:rsid w:val="00872535"/>
    <w:rsid w:val="008725F3"/>
    <w:rsid w:val="00872D29"/>
    <w:rsid w:val="00872F84"/>
    <w:rsid w:val="008730EB"/>
    <w:rsid w:val="008732BC"/>
    <w:rsid w:val="00873C27"/>
    <w:rsid w:val="00873C33"/>
    <w:rsid w:val="00873F42"/>
    <w:rsid w:val="0087406E"/>
    <w:rsid w:val="00874826"/>
    <w:rsid w:val="00874B0C"/>
    <w:rsid w:val="00874B91"/>
    <w:rsid w:val="00874D48"/>
    <w:rsid w:val="0087545B"/>
    <w:rsid w:val="00875677"/>
    <w:rsid w:val="008756A3"/>
    <w:rsid w:val="00875797"/>
    <w:rsid w:val="00875ACB"/>
    <w:rsid w:val="00875FA5"/>
    <w:rsid w:val="00876154"/>
    <w:rsid w:val="00876BCA"/>
    <w:rsid w:val="00876D49"/>
    <w:rsid w:val="00876DF1"/>
    <w:rsid w:val="008771DB"/>
    <w:rsid w:val="00877520"/>
    <w:rsid w:val="0087790E"/>
    <w:rsid w:val="00877A05"/>
    <w:rsid w:val="00877C54"/>
    <w:rsid w:val="00877E64"/>
    <w:rsid w:val="00877F95"/>
    <w:rsid w:val="008801B8"/>
    <w:rsid w:val="0088072F"/>
    <w:rsid w:val="008807DB"/>
    <w:rsid w:val="00880ADC"/>
    <w:rsid w:val="00881081"/>
    <w:rsid w:val="0088117D"/>
    <w:rsid w:val="0088141C"/>
    <w:rsid w:val="00881A97"/>
    <w:rsid w:val="00881E3B"/>
    <w:rsid w:val="00881E4B"/>
    <w:rsid w:val="008820D7"/>
    <w:rsid w:val="00882504"/>
    <w:rsid w:val="00882710"/>
    <w:rsid w:val="008827D5"/>
    <w:rsid w:val="0088292D"/>
    <w:rsid w:val="00882984"/>
    <w:rsid w:val="00882ABC"/>
    <w:rsid w:val="00882ACF"/>
    <w:rsid w:val="00883116"/>
    <w:rsid w:val="00883220"/>
    <w:rsid w:val="0088369D"/>
    <w:rsid w:val="00883D2B"/>
    <w:rsid w:val="0088494A"/>
    <w:rsid w:val="00884CD6"/>
    <w:rsid w:val="00885A2C"/>
    <w:rsid w:val="00885A51"/>
    <w:rsid w:val="00885B57"/>
    <w:rsid w:val="00885D86"/>
    <w:rsid w:val="00885F74"/>
    <w:rsid w:val="00886078"/>
    <w:rsid w:val="008862F4"/>
    <w:rsid w:val="00886353"/>
    <w:rsid w:val="008868FB"/>
    <w:rsid w:val="008869D3"/>
    <w:rsid w:val="00886AB4"/>
    <w:rsid w:val="00886D06"/>
    <w:rsid w:val="00886FA1"/>
    <w:rsid w:val="0088713E"/>
    <w:rsid w:val="0088723D"/>
    <w:rsid w:val="0088728A"/>
    <w:rsid w:val="0088780A"/>
    <w:rsid w:val="00887933"/>
    <w:rsid w:val="00887984"/>
    <w:rsid w:val="00887DAC"/>
    <w:rsid w:val="008901DA"/>
    <w:rsid w:val="0089031A"/>
    <w:rsid w:val="008904C3"/>
    <w:rsid w:val="00890690"/>
    <w:rsid w:val="00890977"/>
    <w:rsid w:val="00890B9C"/>
    <w:rsid w:val="00890CFD"/>
    <w:rsid w:val="00890DA8"/>
    <w:rsid w:val="00890E29"/>
    <w:rsid w:val="00890E5B"/>
    <w:rsid w:val="00891179"/>
    <w:rsid w:val="00891AB8"/>
    <w:rsid w:val="00892144"/>
    <w:rsid w:val="008924AF"/>
    <w:rsid w:val="0089298F"/>
    <w:rsid w:val="00892C17"/>
    <w:rsid w:val="00892C2E"/>
    <w:rsid w:val="00892C45"/>
    <w:rsid w:val="00892D16"/>
    <w:rsid w:val="00892DFD"/>
    <w:rsid w:val="008932DF"/>
    <w:rsid w:val="008932FD"/>
    <w:rsid w:val="00893574"/>
    <w:rsid w:val="00894295"/>
    <w:rsid w:val="00894ADE"/>
    <w:rsid w:val="00894D57"/>
    <w:rsid w:val="0089543D"/>
    <w:rsid w:val="00895A89"/>
    <w:rsid w:val="00895C6E"/>
    <w:rsid w:val="00895EC5"/>
    <w:rsid w:val="00896151"/>
    <w:rsid w:val="008961FD"/>
    <w:rsid w:val="00896290"/>
    <w:rsid w:val="00896323"/>
    <w:rsid w:val="008966CC"/>
    <w:rsid w:val="0089676C"/>
    <w:rsid w:val="00896967"/>
    <w:rsid w:val="008969AE"/>
    <w:rsid w:val="00896D2C"/>
    <w:rsid w:val="00896EE9"/>
    <w:rsid w:val="00897189"/>
    <w:rsid w:val="00897857"/>
    <w:rsid w:val="00897894"/>
    <w:rsid w:val="00897ADE"/>
    <w:rsid w:val="00897AEF"/>
    <w:rsid w:val="00897B8C"/>
    <w:rsid w:val="008A01C7"/>
    <w:rsid w:val="008A0402"/>
    <w:rsid w:val="008A06B4"/>
    <w:rsid w:val="008A0DF6"/>
    <w:rsid w:val="008A0E4E"/>
    <w:rsid w:val="008A0F95"/>
    <w:rsid w:val="008A1391"/>
    <w:rsid w:val="008A14EC"/>
    <w:rsid w:val="008A158F"/>
    <w:rsid w:val="008A19AD"/>
    <w:rsid w:val="008A2084"/>
    <w:rsid w:val="008A2142"/>
    <w:rsid w:val="008A23B7"/>
    <w:rsid w:val="008A276D"/>
    <w:rsid w:val="008A27AF"/>
    <w:rsid w:val="008A28A5"/>
    <w:rsid w:val="008A2D3A"/>
    <w:rsid w:val="008A2DA1"/>
    <w:rsid w:val="008A30C6"/>
    <w:rsid w:val="008A34F8"/>
    <w:rsid w:val="008A351C"/>
    <w:rsid w:val="008A387A"/>
    <w:rsid w:val="008A3A76"/>
    <w:rsid w:val="008A3C97"/>
    <w:rsid w:val="008A3EAD"/>
    <w:rsid w:val="008A4315"/>
    <w:rsid w:val="008A4391"/>
    <w:rsid w:val="008A4725"/>
    <w:rsid w:val="008A4BD8"/>
    <w:rsid w:val="008A4F53"/>
    <w:rsid w:val="008A525E"/>
    <w:rsid w:val="008A52BB"/>
    <w:rsid w:val="008A5387"/>
    <w:rsid w:val="008A53DE"/>
    <w:rsid w:val="008A54FA"/>
    <w:rsid w:val="008A56AC"/>
    <w:rsid w:val="008A57EB"/>
    <w:rsid w:val="008A58C4"/>
    <w:rsid w:val="008A5910"/>
    <w:rsid w:val="008A5B61"/>
    <w:rsid w:val="008A5BCD"/>
    <w:rsid w:val="008A5EBC"/>
    <w:rsid w:val="008A6039"/>
    <w:rsid w:val="008A64B8"/>
    <w:rsid w:val="008A66BA"/>
    <w:rsid w:val="008A683E"/>
    <w:rsid w:val="008A6902"/>
    <w:rsid w:val="008A690F"/>
    <w:rsid w:val="008A6936"/>
    <w:rsid w:val="008A71EF"/>
    <w:rsid w:val="008A731E"/>
    <w:rsid w:val="008A7674"/>
    <w:rsid w:val="008A7710"/>
    <w:rsid w:val="008A7758"/>
    <w:rsid w:val="008A79B9"/>
    <w:rsid w:val="008A7A7C"/>
    <w:rsid w:val="008A7B44"/>
    <w:rsid w:val="008B020E"/>
    <w:rsid w:val="008B02E9"/>
    <w:rsid w:val="008B07C0"/>
    <w:rsid w:val="008B0D3C"/>
    <w:rsid w:val="008B0E4A"/>
    <w:rsid w:val="008B114F"/>
    <w:rsid w:val="008B1272"/>
    <w:rsid w:val="008B136D"/>
    <w:rsid w:val="008B1385"/>
    <w:rsid w:val="008B1936"/>
    <w:rsid w:val="008B2227"/>
    <w:rsid w:val="008B22E1"/>
    <w:rsid w:val="008B24DB"/>
    <w:rsid w:val="008B252E"/>
    <w:rsid w:val="008B283F"/>
    <w:rsid w:val="008B28DB"/>
    <w:rsid w:val="008B2A06"/>
    <w:rsid w:val="008B2A0A"/>
    <w:rsid w:val="008B2C92"/>
    <w:rsid w:val="008B2E36"/>
    <w:rsid w:val="008B2FFB"/>
    <w:rsid w:val="008B3739"/>
    <w:rsid w:val="008B39B9"/>
    <w:rsid w:val="008B457B"/>
    <w:rsid w:val="008B4A60"/>
    <w:rsid w:val="008B4A8F"/>
    <w:rsid w:val="008B4FBA"/>
    <w:rsid w:val="008B540B"/>
    <w:rsid w:val="008B5499"/>
    <w:rsid w:val="008B571D"/>
    <w:rsid w:val="008B5969"/>
    <w:rsid w:val="008B59B1"/>
    <w:rsid w:val="008B6384"/>
    <w:rsid w:val="008B68EC"/>
    <w:rsid w:val="008B6AC6"/>
    <w:rsid w:val="008B6B07"/>
    <w:rsid w:val="008B6DD0"/>
    <w:rsid w:val="008B7888"/>
    <w:rsid w:val="008B7A1E"/>
    <w:rsid w:val="008C03E2"/>
    <w:rsid w:val="008C05E2"/>
    <w:rsid w:val="008C06F6"/>
    <w:rsid w:val="008C0849"/>
    <w:rsid w:val="008C0D1C"/>
    <w:rsid w:val="008C104E"/>
    <w:rsid w:val="008C13A0"/>
    <w:rsid w:val="008C1468"/>
    <w:rsid w:val="008C1746"/>
    <w:rsid w:val="008C1773"/>
    <w:rsid w:val="008C1905"/>
    <w:rsid w:val="008C21BC"/>
    <w:rsid w:val="008C224E"/>
    <w:rsid w:val="008C2756"/>
    <w:rsid w:val="008C2D60"/>
    <w:rsid w:val="008C2DF8"/>
    <w:rsid w:val="008C34B6"/>
    <w:rsid w:val="008C3501"/>
    <w:rsid w:val="008C35F9"/>
    <w:rsid w:val="008C3920"/>
    <w:rsid w:val="008C3B5F"/>
    <w:rsid w:val="008C3CF6"/>
    <w:rsid w:val="008C3DD1"/>
    <w:rsid w:val="008C3F39"/>
    <w:rsid w:val="008C41D6"/>
    <w:rsid w:val="008C44B6"/>
    <w:rsid w:val="008C4591"/>
    <w:rsid w:val="008C45CB"/>
    <w:rsid w:val="008C474B"/>
    <w:rsid w:val="008C489E"/>
    <w:rsid w:val="008C4A49"/>
    <w:rsid w:val="008C4A9B"/>
    <w:rsid w:val="008C4C9C"/>
    <w:rsid w:val="008C4E15"/>
    <w:rsid w:val="008C4E77"/>
    <w:rsid w:val="008C4EE8"/>
    <w:rsid w:val="008C4EF3"/>
    <w:rsid w:val="008C51E6"/>
    <w:rsid w:val="008C54B9"/>
    <w:rsid w:val="008C5697"/>
    <w:rsid w:val="008C5807"/>
    <w:rsid w:val="008C6032"/>
    <w:rsid w:val="008C61A3"/>
    <w:rsid w:val="008C6953"/>
    <w:rsid w:val="008C6A33"/>
    <w:rsid w:val="008C6E20"/>
    <w:rsid w:val="008C6E31"/>
    <w:rsid w:val="008C6F2D"/>
    <w:rsid w:val="008C76E2"/>
    <w:rsid w:val="008C783F"/>
    <w:rsid w:val="008C7896"/>
    <w:rsid w:val="008C7BC9"/>
    <w:rsid w:val="008C7CC4"/>
    <w:rsid w:val="008D00D2"/>
    <w:rsid w:val="008D02CA"/>
    <w:rsid w:val="008D039A"/>
    <w:rsid w:val="008D04E3"/>
    <w:rsid w:val="008D085C"/>
    <w:rsid w:val="008D0B42"/>
    <w:rsid w:val="008D0C70"/>
    <w:rsid w:val="008D0EE2"/>
    <w:rsid w:val="008D1A90"/>
    <w:rsid w:val="008D1CFD"/>
    <w:rsid w:val="008D1DD3"/>
    <w:rsid w:val="008D20C3"/>
    <w:rsid w:val="008D2125"/>
    <w:rsid w:val="008D224B"/>
    <w:rsid w:val="008D26BA"/>
    <w:rsid w:val="008D2C2D"/>
    <w:rsid w:val="008D30ED"/>
    <w:rsid w:val="008D34FF"/>
    <w:rsid w:val="008D37EB"/>
    <w:rsid w:val="008D3B8B"/>
    <w:rsid w:val="008D410E"/>
    <w:rsid w:val="008D4413"/>
    <w:rsid w:val="008D45FA"/>
    <w:rsid w:val="008D4624"/>
    <w:rsid w:val="008D49E5"/>
    <w:rsid w:val="008D4E27"/>
    <w:rsid w:val="008D4F3B"/>
    <w:rsid w:val="008D4FE9"/>
    <w:rsid w:val="008D51F7"/>
    <w:rsid w:val="008D5C78"/>
    <w:rsid w:val="008D5C7C"/>
    <w:rsid w:val="008D5CF5"/>
    <w:rsid w:val="008D5DBD"/>
    <w:rsid w:val="008D61C2"/>
    <w:rsid w:val="008D68CF"/>
    <w:rsid w:val="008D6B4A"/>
    <w:rsid w:val="008D6EA9"/>
    <w:rsid w:val="008D6F3C"/>
    <w:rsid w:val="008D73BB"/>
    <w:rsid w:val="008D77B9"/>
    <w:rsid w:val="008D7B50"/>
    <w:rsid w:val="008D7D8F"/>
    <w:rsid w:val="008E028A"/>
    <w:rsid w:val="008E030B"/>
    <w:rsid w:val="008E05AB"/>
    <w:rsid w:val="008E0714"/>
    <w:rsid w:val="008E0A8D"/>
    <w:rsid w:val="008E13A5"/>
    <w:rsid w:val="008E154C"/>
    <w:rsid w:val="008E1823"/>
    <w:rsid w:val="008E1993"/>
    <w:rsid w:val="008E1DBC"/>
    <w:rsid w:val="008E1F8A"/>
    <w:rsid w:val="008E2032"/>
    <w:rsid w:val="008E2303"/>
    <w:rsid w:val="008E2484"/>
    <w:rsid w:val="008E26AC"/>
    <w:rsid w:val="008E2BF2"/>
    <w:rsid w:val="008E2E28"/>
    <w:rsid w:val="008E2F08"/>
    <w:rsid w:val="008E3125"/>
    <w:rsid w:val="008E38F5"/>
    <w:rsid w:val="008E39D8"/>
    <w:rsid w:val="008E3ACA"/>
    <w:rsid w:val="008E3E83"/>
    <w:rsid w:val="008E409B"/>
    <w:rsid w:val="008E4240"/>
    <w:rsid w:val="008E4330"/>
    <w:rsid w:val="008E46B7"/>
    <w:rsid w:val="008E4702"/>
    <w:rsid w:val="008E4B2F"/>
    <w:rsid w:val="008E581A"/>
    <w:rsid w:val="008E59CF"/>
    <w:rsid w:val="008E5A3F"/>
    <w:rsid w:val="008E5BB2"/>
    <w:rsid w:val="008E611D"/>
    <w:rsid w:val="008E642C"/>
    <w:rsid w:val="008E659C"/>
    <w:rsid w:val="008E661F"/>
    <w:rsid w:val="008E7216"/>
    <w:rsid w:val="008E7466"/>
    <w:rsid w:val="008E7551"/>
    <w:rsid w:val="008E78A3"/>
    <w:rsid w:val="008E7BA9"/>
    <w:rsid w:val="008E7C4D"/>
    <w:rsid w:val="008F02D2"/>
    <w:rsid w:val="008F03DA"/>
    <w:rsid w:val="008F0549"/>
    <w:rsid w:val="008F0ABB"/>
    <w:rsid w:val="008F0AE1"/>
    <w:rsid w:val="008F1047"/>
    <w:rsid w:val="008F10A7"/>
    <w:rsid w:val="008F129B"/>
    <w:rsid w:val="008F1B9B"/>
    <w:rsid w:val="008F207F"/>
    <w:rsid w:val="008F2219"/>
    <w:rsid w:val="008F2340"/>
    <w:rsid w:val="008F2C03"/>
    <w:rsid w:val="008F2E38"/>
    <w:rsid w:val="008F3448"/>
    <w:rsid w:val="008F3485"/>
    <w:rsid w:val="008F38FB"/>
    <w:rsid w:val="008F3B2F"/>
    <w:rsid w:val="008F3BDC"/>
    <w:rsid w:val="008F4050"/>
    <w:rsid w:val="008F41AA"/>
    <w:rsid w:val="008F43B0"/>
    <w:rsid w:val="008F45C0"/>
    <w:rsid w:val="008F4A97"/>
    <w:rsid w:val="008F4BC7"/>
    <w:rsid w:val="008F4E00"/>
    <w:rsid w:val="008F4FA4"/>
    <w:rsid w:val="008F53A5"/>
    <w:rsid w:val="008F5CD4"/>
    <w:rsid w:val="008F60A4"/>
    <w:rsid w:val="008F61D9"/>
    <w:rsid w:val="008F6281"/>
    <w:rsid w:val="008F6CC8"/>
    <w:rsid w:val="008F7094"/>
    <w:rsid w:val="008F73E9"/>
    <w:rsid w:val="008F7762"/>
    <w:rsid w:val="008F7D1D"/>
    <w:rsid w:val="0090022E"/>
    <w:rsid w:val="0090025D"/>
    <w:rsid w:val="009002F2"/>
    <w:rsid w:val="00900605"/>
    <w:rsid w:val="009006A7"/>
    <w:rsid w:val="0090081B"/>
    <w:rsid w:val="00900D76"/>
    <w:rsid w:val="009017BC"/>
    <w:rsid w:val="00901868"/>
    <w:rsid w:val="00901F51"/>
    <w:rsid w:val="0090202D"/>
    <w:rsid w:val="0090224B"/>
    <w:rsid w:val="009024D6"/>
    <w:rsid w:val="00902639"/>
    <w:rsid w:val="009026B7"/>
    <w:rsid w:val="009029D7"/>
    <w:rsid w:val="009030B6"/>
    <w:rsid w:val="009030DE"/>
    <w:rsid w:val="009033DE"/>
    <w:rsid w:val="0090351A"/>
    <w:rsid w:val="00903708"/>
    <w:rsid w:val="009038FD"/>
    <w:rsid w:val="00903CFF"/>
    <w:rsid w:val="00904205"/>
    <w:rsid w:val="00904EED"/>
    <w:rsid w:val="00905237"/>
    <w:rsid w:val="0090533E"/>
    <w:rsid w:val="00905625"/>
    <w:rsid w:val="00905629"/>
    <w:rsid w:val="00905B4C"/>
    <w:rsid w:val="00905C45"/>
    <w:rsid w:val="00905D11"/>
    <w:rsid w:val="0090631B"/>
    <w:rsid w:val="009065E7"/>
    <w:rsid w:val="009066DC"/>
    <w:rsid w:val="00906D39"/>
    <w:rsid w:val="00907003"/>
    <w:rsid w:val="009072A9"/>
    <w:rsid w:val="00907599"/>
    <w:rsid w:val="009075C7"/>
    <w:rsid w:val="00907744"/>
    <w:rsid w:val="00907A26"/>
    <w:rsid w:val="0091014E"/>
    <w:rsid w:val="00910200"/>
    <w:rsid w:val="00910232"/>
    <w:rsid w:val="009104AF"/>
    <w:rsid w:val="00910AB6"/>
    <w:rsid w:val="0091146C"/>
    <w:rsid w:val="009118E4"/>
    <w:rsid w:val="00912081"/>
    <w:rsid w:val="00912199"/>
    <w:rsid w:val="00912838"/>
    <w:rsid w:val="00912B89"/>
    <w:rsid w:val="00912C80"/>
    <w:rsid w:val="00912D64"/>
    <w:rsid w:val="00913112"/>
    <w:rsid w:val="009133EE"/>
    <w:rsid w:val="00913795"/>
    <w:rsid w:val="00913984"/>
    <w:rsid w:val="00913CBB"/>
    <w:rsid w:val="00913CED"/>
    <w:rsid w:val="00913D2F"/>
    <w:rsid w:val="0091437A"/>
    <w:rsid w:val="009143DD"/>
    <w:rsid w:val="009148ED"/>
    <w:rsid w:val="00914B19"/>
    <w:rsid w:val="00914CF1"/>
    <w:rsid w:val="00915208"/>
    <w:rsid w:val="00915416"/>
    <w:rsid w:val="00915501"/>
    <w:rsid w:val="00915677"/>
    <w:rsid w:val="0091598B"/>
    <w:rsid w:val="009159F1"/>
    <w:rsid w:val="0091604C"/>
    <w:rsid w:val="00916112"/>
    <w:rsid w:val="00916157"/>
    <w:rsid w:val="00916452"/>
    <w:rsid w:val="00916C70"/>
    <w:rsid w:val="00916D3C"/>
    <w:rsid w:val="00916E03"/>
    <w:rsid w:val="009170BE"/>
    <w:rsid w:val="009170C4"/>
    <w:rsid w:val="0091716D"/>
    <w:rsid w:val="0091753B"/>
    <w:rsid w:val="009179AA"/>
    <w:rsid w:val="00917FEE"/>
    <w:rsid w:val="009203AF"/>
    <w:rsid w:val="00920BFF"/>
    <w:rsid w:val="00920CCC"/>
    <w:rsid w:val="00920D9F"/>
    <w:rsid w:val="00920DDF"/>
    <w:rsid w:val="00920E60"/>
    <w:rsid w:val="00920ED8"/>
    <w:rsid w:val="00920EE5"/>
    <w:rsid w:val="00920F21"/>
    <w:rsid w:val="009212CA"/>
    <w:rsid w:val="009214ED"/>
    <w:rsid w:val="00921D93"/>
    <w:rsid w:val="00921E6E"/>
    <w:rsid w:val="00921EBD"/>
    <w:rsid w:val="00922693"/>
    <w:rsid w:val="0092298D"/>
    <w:rsid w:val="00922F6A"/>
    <w:rsid w:val="00923109"/>
    <w:rsid w:val="009233B9"/>
    <w:rsid w:val="009239E1"/>
    <w:rsid w:val="00923C30"/>
    <w:rsid w:val="00924CBD"/>
    <w:rsid w:val="009251EF"/>
    <w:rsid w:val="009251F4"/>
    <w:rsid w:val="00925795"/>
    <w:rsid w:val="009258E6"/>
    <w:rsid w:val="00925C37"/>
    <w:rsid w:val="00925C3F"/>
    <w:rsid w:val="00925E3D"/>
    <w:rsid w:val="009263B4"/>
    <w:rsid w:val="0092640A"/>
    <w:rsid w:val="00926AE8"/>
    <w:rsid w:val="00926BF2"/>
    <w:rsid w:val="00926C78"/>
    <w:rsid w:val="00926F08"/>
    <w:rsid w:val="00926FA2"/>
    <w:rsid w:val="00927530"/>
    <w:rsid w:val="00927954"/>
    <w:rsid w:val="0092795B"/>
    <w:rsid w:val="00927BA8"/>
    <w:rsid w:val="00927E44"/>
    <w:rsid w:val="00930294"/>
    <w:rsid w:val="00930ABB"/>
    <w:rsid w:val="00930B4C"/>
    <w:rsid w:val="00930D2E"/>
    <w:rsid w:val="00930DD1"/>
    <w:rsid w:val="00930F63"/>
    <w:rsid w:val="00931227"/>
    <w:rsid w:val="009312C6"/>
    <w:rsid w:val="009314D8"/>
    <w:rsid w:val="009317C0"/>
    <w:rsid w:val="00931E43"/>
    <w:rsid w:val="00932516"/>
    <w:rsid w:val="0093278D"/>
    <w:rsid w:val="009329FE"/>
    <w:rsid w:val="00932C7B"/>
    <w:rsid w:val="00933A1D"/>
    <w:rsid w:val="00933B44"/>
    <w:rsid w:val="00933C55"/>
    <w:rsid w:val="00933F7E"/>
    <w:rsid w:val="00934360"/>
    <w:rsid w:val="0093455B"/>
    <w:rsid w:val="009347C7"/>
    <w:rsid w:val="00934847"/>
    <w:rsid w:val="00934A07"/>
    <w:rsid w:val="00934D5F"/>
    <w:rsid w:val="009353C5"/>
    <w:rsid w:val="009356A5"/>
    <w:rsid w:val="00936C44"/>
    <w:rsid w:val="00936D7A"/>
    <w:rsid w:val="00936DD3"/>
    <w:rsid w:val="00937159"/>
    <w:rsid w:val="009375C1"/>
    <w:rsid w:val="00937E29"/>
    <w:rsid w:val="00937EE6"/>
    <w:rsid w:val="00940961"/>
    <w:rsid w:val="00940B61"/>
    <w:rsid w:val="00940D7A"/>
    <w:rsid w:val="00940E83"/>
    <w:rsid w:val="00940F4F"/>
    <w:rsid w:val="00940FAE"/>
    <w:rsid w:val="00941269"/>
    <w:rsid w:val="009413B9"/>
    <w:rsid w:val="009413D3"/>
    <w:rsid w:val="0094171D"/>
    <w:rsid w:val="00941814"/>
    <w:rsid w:val="00941C81"/>
    <w:rsid w:val="00941EAA"/>
    <w:rsid w:val="00941FDE"/>
    <w:rsid w:val="009423A3"/>
    <w:rsid w:val="00942B9E"/>
    <w:rsid w:val="00942C72"/>
    <w:rsid w:val="00942D9D"/>
    <w:rsid w:val="00942F78"/>
    <w:rsid w:val="00943302"/>
    <w:rsid w:val="0094370E"/>
    <w:rsid w:val="0094378B"/>
    <w:rsid w:val="00943C96"/>
    <w:rsid w:val="00943E59"/>
    <w:rsid w:val="00944160"/>
    <w:rsid w:val="00944351"/>
    <w:rsid w:val="009443AD"/>
    <w:rsid w:val="0094441F"/>
    <w:rsid w:val="0094459C"/>
    <w:rsid w:val="00944859"/>
    <w:rsid w:val="0094489D"/>
    <w:rsid w:val="0094493C"/>
    <w:rsid w:val="00944942"/>
    <w:rsid w:val="00944C1A"/>
    <w:rsid w:val="009455AA"/>
    <w:rsid w:val="00945A9B"/>
    <w:rsid w:val="0094650D"/>
    <w:rsid w:val="00946941"/>
    <w:rsid w:val="009469AC"/>
    <w:rsid w:val="00946A97"/>
    <w:rsid w:val="009470F0"/>
    <w:rsid w:val="00947170"/>
    <w:rsid w:val="009471E0"/>
    <w:rsid w:val="00947229"/>
    <w:rsid w:val="009472CA"/>
    <w:rsid w:val="0094751D"/>
    <w:rsid w:val="00947B62"/>
    <w:rsid w:val="00947C3A"/>
    <w:rsid w:val="00947CB2"/>
    <w:rsid w:val="00947EBD"/>
    <w:rsid w:val="009500D3"/>
    <w:rsid w:val="00950366"/>
    <w:rsid w:val="009504F4"/>
    <w:rsid w:val="009505C8"/>
    <w:rsid w:val="00950823"/>
    <w:rsid w:val="00950825"/>
    <w:rsid w:val="00950D34"/>
    <w:rsid w:val="00951178"/>
    <w:rsid w:val="0095150C"/>
    <w:rsid w:val="00951519"/>
    <w:rsid w:val="009515F3"/>
    <w:rsid w:val="0095216B"/>
    <w:rsid w:val="009521D8"/>
    <w:rsid w:val="0095258F"/>
    <w:rsid w:val="00952AEE"/>
    <w:rsid w:val="009530FE"/>
    <w:rsid w:val="00953198"/>
    <w:rsid w:val="009539AF"/>
    <w:rsid w:val="009539C2"/>
    <w:rsid w:val="00953C5D"/>
    <w:rsid w:val="00953CE4"/>
    <w:rsid w:val="00953F70"/>
    <w:rsid w:val="00954381"/>
    <w:rsid w:val="00954922"/>
    <w:rsid w:val="00954BC8"/>
    <w:rsid w:val="00954D16"/>
    <w:rsid w:val="0095512A"/>
    <w:rsid w:val="0095513A"/>
    <w:rsid w:val="00955604"/>
    <w:rsid w:val="00955A8A"/>
    <w:rsid w:val="00955CAC"/>
    <w:rsid w:val="00955CC6"/>
    <w:rsid w:val="00956085"/>
    <w:rsid w:val="009567AD"/>
    <w:rsid w:val="00956C7F"/>
    <w:rsid w:val="009570DC"/>
    <w:rsid w:val="009573D6"/>
    <w:rsid w:val="009574A4"/>
    <w:rsid w:val="00957568"/>
    <w:rsid w:val="0095772A"/>
    <w:rsid w:val="00957821"/>
    <w:rsid w:val="0095795E"/>
    <w:rsid w:val="009579C3"/>
    <w:rsid w:val="00957ADA"/>
    <w:rsid w:val="00957B5C"/>
    <w:rsid w:val="00960310"/>
    <w:rsid w:val="0096045E"/>
    <w:rsid w:val="009605E2"/>
    <w:rsid w:val="0096077A"/>
    <w:rsid w:val="00960867"/>
    <w:rsid w:val="00960C31"/>
    <w:rsid w:val="00960D74"/>
    <w:rsid w:val="00961A2D"/>
    <w:rsid w:val="00961E64"/>
    <w:rsid w:val="00961F26"/>
    <w:rsid w:val="00961F91"/>
    <w:rsid w:val="00961FE1"/>
    <w:rsid w:val="00962325"/>
    <w:rsid w:val="0096254C"/>
    <w:rsid w:val="00962574"/>
    <w:rsid w:val="00962660"/>
    <w:rsid w:val="00962B2B"/>
    <w:rsid w:val="00962C19"/>
    <w:rsid w:val="00962F8A"/>
    <w:rsid w:val="00963168"/>
    <w:rsid w:val="0096347C"/>
    <w:rsid w:val="00963645"/>
    <w:rsid w:val="00963D41"/>
    <w:rsid w:val="00963D9A"/>
    <w:rsid w:val="009643D6"/>
    <w:rsid w:val="00964562"/>
    <w:rsid w:val="00964BD5"/>
    <w:rsid w:val="0096504A"/>
    <w:rsid w:val="00965542"/>
    <w:rsid w:val="0096570B"/>
    <w:rsid w:val="0096585B"/>
    <w:rsid w:val="00965A37"/>
    <w:rsid w:val="00965ABC"/>
    <w:rsid w:val="00966426"/>
    <w:rsid w:val="00966C80"/>
    <w:rsid w:val="00966F5A"/>
    <w:rsid w:val="00966F8E"/>
    <w:rsid w:val="00966FF1"/>
    <w:rsid w:val="009670C7"/>
    <w:rsid w:val="009672A8"/>
    <w:rsid w:val="009676B1"/>
    <w:rsid w:val="00967809"/>
    <w:rsid w:val="00967A06"/>
    <w:rsid w:val="00967E95"/>
    <w:rsid w:val="0097099C"/>
    <w:rsid w:val="00970A81"/>
    <w:rsid w:val="00970D3C"/>
    <w:rsid w:val="00970EC3"/>
    <w:rsid w:val="00970F4E"/>
    <w:rsid w:val="00970F67"/>
    <w:rsid w:val="00970F72"/>
    <w:rsid w:val="0097140E"/>
    <w:rsid w:val="0097147A"/>
    <w:rsid w:val="00971AC1"/>
    <w:rsid w:val="00971B78"/>
    <w:rsid w:val="00971E32"/>
    <w:rsid w:val="00972355"/>
    <w:rsid w:val="00972411"/>
    <w:rsid w:val="00972649"/>
    <w:rsid w:val="009729B9"/>
    <w:rsid w:val="00972AB7"/>
    <w:rsid w:val="00972C1B"/>
    <w:rsid w:val="00972F76"/>
    <w:rsid w:val="0097319C"/>
    <w:rsid w:val="0097320B"/>
    <w:rsid w:val="0097377A"/>
    <w:rsid w:val="0097379B"/>
    <w:rsid w:val="009737D6"/>
    <w:rsid w:val="00973B31"/>
    <w:rsid w:val="00974261"/>
    <w:rsid w:val="00974466"/>
    <w:rsid w:val="0097452A"/>
    <w:rsid w:val="00974538"/>
    <w:rsid w:val="00974637"/>
    <w:rsid w:val="009746BA"/>
    <w:rsid w:val="009748F8"/>
    <w:rsid w:val="00974C7E"/>
    <w:rsid w:val="00974D2A"/>
    <w:rsid w:val="00974DD5"/>
    <w:rsid w:val="00974F1A"/>
    <w:rsid w:val="00975074"/>
    <w:rsid w:val="00975198"/>
    <w:rsid w:val="00975285"/>
    <w:rsid w:val="0097532A"/>
    <w:rsid w:val="009754D0"/>
    <w:rsid w:val="009755A1"/>
    <w:rsid w:val="009756F3"/>
    <w:rsid w:val="0097587D"/>
    <w:rsid w:val="00975A8F"/>
    <w:rsid w:val="00975CF0"/>
    <w:rsid w:val="00975E2A"/>
    <w:rsid w:val="00976090"/>
    <w:rsid w:val="009761C3"/>
    <w:rsid w:val="009765CB"/>
    <w:rsid w:val="00976A9F"/>
    <w:rsid w:val="00976B33"/>
    <w:rsid w:val="00976FAE"/>
    <w:rsid w:val="00977251"/>
    <w:rsid w:val="00977288"/>
    <w:rsid w:val="0097731F"/>
    <w:rsid w:val="00977440"/>
    <w:rsid w:val="009776C3"/>
    <w:rsid w:val="00977847"/>
    <w:rsid w:val="00977F67"/>
    <w:rsid w:val="00977F77"/>
    <w:rsid w:val="009804BB"/>
    <w:rsid w:val="00980587"/>
    <w:rsid w:val="00980ACF"/>
    <w:rsid w:val="00980B4F"/>
    <w:rsid w:val="00980D34"/>
    <w:rsid w:val="00980E0C"/>
    <w:rsid w:val="00980FE7"/>
    <w:rsid w:val="00981725"/>
    <w:rsid w:val="009818E5"/>
    <w:rsid w:val="00981909"/>
    <w:rsid w:val="00981AA1"/>
    <w:rsid w:val="00981CD7"/>
    <w:rsid w:val="0098268A"/>
    <w:rsid w:val="00982DB5"/>
    <w:rsid w:val="00982DCB"/>
    <w:rsid w:val="00982F3D"/>
    <w:rsid w:val="00983167"/>
    <w:rsid w:val="009831CD"/>
    <w:rsid w:val="009832A7"/>
    <w:rsid w:val="00983769"/>
    <w:rsid w:val="009838D2"/>
    <w:rsid w:val="0098394D"/>
    <w:rsid w:val="0098428F"/>
    <w:rsid w:val="00984767"/>
    <w:rsid w:val="00984D85"/>
    <w:rsid w:val="00985099"/>
    <w:rsid w:val="0098538E"/>
    <w:rsid w:val="009854CB"/>
    <w:rsid w:val="0098551B"/>
    <w:rsid w:val="00985560"/>
    <w:rsid w:val="009857AA"/>
    <w:rsid w:val="00985961"/>
    <w:rsid w:val="00985BC0"/>
    <w:rsid w:val="00985D96"/>
    <w:rsid w:val="00985E03"/>
    <w:rsid w:val="00985EB8"/>
    <w:rsid w:val="00986301"/>
    <w:rsid w:val="009863D8"/>
    <w:rsid w:val="009869CB"/>
    <w:rsid w:val="00986A11"/>
    <w:rsid w:val="00986A1B"/>
    <w:rsid w:val="00986FE3"/>
    <w:rsid w:val="009875EC"/>
    <w:rsid w:val="00987BD9"/>
    <w:rsid w:val="00987D23"/>
    <w:rsid w:val="00987D64"/>
    <w:rsid w:val="00990060"/>
    <w:rsid w:val="00990276"/>
    <w:rsid w:val="00990569"/>
    <w:rsid w:val="00990657"/>
    <w:rsid w:val="00990763"/>
    <w:rsid w:val="009907EA"/>
    <w:rsid w:val="009907EE"/>
    <w:rsid w:val="00990805"/>
    <w:rsid w:val="00990C7E"/>
    <w:rsid w:val="00990DB3"/>
    <w:rsid w:val="009916BB"/>
    <w:rsid w:val="00992004"/>
    <w:rsid w:val="009927EA"/>
    <w:rsid w:val="009929AE"/>
    <w:rsid w:val="00992AE6"/>
    <w:rsid w:val="00992BBE"/>
    <w:rsid w:val="00992D5A"/>
    <w:rsid w:val="00992D88"/>
    <w:rsid w:val="00992DE9"/>
    <w:rsid w:val="0099315D"/>
    <w:rsid w:val="009931BC"/>
    <w:rsid w:val="00993604"/>
    <w:rsid w:val="0099370A"/>
    <w:rsid w:val="00993ACC"/>
    <w:rsid w:val="00993D0D"/>
    <w:rsid w:val="0099493B"/>
    <w:rsid w:val="009950FE"/>
    <w:rsid w:val="00995378"/>
    <w:rsid w:val="00995534"/>
    <w:rsid w:val="009957D7"/>
    <w:rsid w:val="009958EB"/>
    <w:rsid w:val="00995F69"/>
    <w:rsid w:val="00996057"/>
    <w:rsid w:val="009962C2"/>
    <w:rsid w:val="0099661F"/>
    <w:rsid w:val="00996C38"/>
    <w:rsid w:val="00996C49"/>
    <w:rsid w:val="00996D63"/>
    <w:rsid w:val="009970C4"/>
    <w:rsid w:val="00997158"/>
    <w:rsid w:val="00997478"/>
    <w:rsid w:val="00997BB8"/>
    <w:rsid w:val="00997F1C"/>
    <w:rsid w:val="00997F48"/>
    <w:rsid w:val="009A00C9"/>
    <w:rsid w:val="009A0141"/>
    <w:rsid w:val="009A07FA"/>
    <w:rsid w:val="009A0AD0"/>
    <w:rsid w:val="009A0D38"/>
    <w:rsid w:val="009A0E7F"/>
    <w:rsid w:val="009A0EB1"/>
    <w:rsid w:val="009A13FF"/>
    <w:rsid w:val="009A164D"/>
    <w:rsid w:val="009A17B3"/>
    <w:rsid w:val="009A18CD"/>
    <w:rsid w:val="009A1ABD"/>
    <w:rsid w:val="009A20EC"/>
    <w:rsid w:val="009A2145"/>
    <w:rsid w:val="009A2378"/>
    <w:rsid w:val="009A238C"/>
    <w:rsid w:val="009A24CB"/>
    <w:rsid w:val="009A2827"/>
    <w:rsid w:val="009A29D6"/>
    <w:rsid w:val="009A2C81"/>
    <w:rsid w:val="009A2DF2"/>
    <w:rsid w:val="009A30B0"/>
    <w:rsid w:val="009A3DB4"/>
    <w:rsid w:val="009A3E8B"/>
    <w:rsid w:val="009A3EF2"/>
    <w:rsid w:val="009A40C7"/>
    <w:rsid w:val="009A413D"/>
    <w:rsid w:val="009A47E0"/>
    <w:rsid w:val="009A480B"/>
    <w:rsid w:val="009A48B0"/>
    <w:rsid w:val="009A4993"/>
    <w:rsid w:val="009A4A90"/>
    <w:rsid w:val="009A4FF3"/>
    <w:rsid w:val="009A53F9"/>
    <w:rsid w:val="009A5860"/>
    <w:rsid w:val="009A58AB"/>
    <w:rsid w:val="009A628F"/>
    <w:rsid w:val="009A62C2"/>
    <w:rsid w:val="009A6817"/>
    <w:rsid w:val="009A69D0"/>
    <w:rsid w:val="009A6C0A"/>
    <w:rsid w:val="009A6F3D"/>
    <w:rsid w:val="009A72BF"/>
    <w:rsid w:val="009A74E6"/>
    <w:rsid w:val="009A74F2"/>
    <w:rsid w:val="009A7BAD"/>
    <w:rsid w:val="009A7C14"/>
    <w:rsid w:val="009A7E4D"/>
    <w:rsid w:val="009B019F"/>
    <w:rsid w:val="009B0377"/>
    <w:rsid w:val="009B07FC"/>
    <w:rsid w:val="009B09D3"/>
    <w:rsid w:val="009B0B1C"/>
    <w:rsid w:val="009B0CF6"/>
    <w:rsid w:val="009B0F20"/>
    <w:rsid w:val="009B0F91"/>
    <w:rsid w:val="009B103B"/>
    <w:rsid w:val="009B1864"/>
    <w:rsid w:val="009B1970"/>
    <w:rsid w:val="009B1E03"/>
    <w:rsid w:val="009B1E39"/>
    <w:rsid w:val="009B228B"/>
    <w:rsid w:val="009B23E3"/>
    <w:rsid w:val="009B2591"/>
    <w:rsid w:val="009B25E3"/>
    <w:rsid w:val="009B286B"/>
    <w:rsid w:val="009B292C"/>
    <w:rsid w:val="009B2DFA"/>
    <w:rsid w:val="009B301E"/>
    <w:rsid w:val="009B3258"/>
    <w:rsid w:val="009B3964"/>
    <w:rsid w:val="009B3F6B"/>
    <w:rsid w:val="009B4087"/>
    <w:rsid w:val="009B42CD"/>
    <w:rsid w:val="009B4B88"/>
    <w:rsid w:val="009B4E6F"/>
    <w:rsid w:val="009B52B6"/>
    <w:rsid w:val="009B56A7"/>
    <w:rsid w:val="009B5AB6"/>
    <w:rsid w:val="009B5B0B"/>
    <w:rsid w:val="009B5C41"/>
    <w:rsid w:val="009B5EB1"/>
    <w:rsid w:val="009B61DD"/>
    <w:rsid w:val="009B659E"/>
    <w:rsid w:val="009B665E"/>
    <w:rsid w:val="009B6B03"/>
    <w:rsid w:val="009B6EA6"/>
    <w:rsid w:val="009B711B"/>
    <w:rsid w:val="009B7457"/>
    <w:rsid w:val="009B76BE"/>
    <w:rsid w:val="009B76DF"/>
    <w:rsid w:val="009B77CF"/>
    <w:rsid w:val="009B792F"/>
    <w:rsid w:val="009B79CA"/>
    <w:rsid w:val="009B7C57"/>
    <w:rsid w:val="009B7CE8"/>
    <w:rsid w:val="009B7F13"/>
    <w:rsid w:val="009C084A"/>
    <w:rsid w:val="009C09E4"/>
    <w:rsid w:val="009C0C1B"/>
    <w:rsid w:val="009C0C48"/>
    <w:rsid w:val="009C11E8"/>
    <w:rsid w:val="009C12F9"/>
    <w:rsid w:val="009C13F7"/>
    <w:rsid w:val="009C15F7"/>
    <w:rsid w:val="009C184E"/>
    <w:rsid w:val="009C191B"/>
    <w:rsid w:val="009C227E"/>
    <w:rsid w:val="009C22B8"/>
    <w:rsid w:val="009C26E8"/>
    <w:rsid w:val="009C2B48"/>
    <w:rsid w:val="009C2D75"/>
    <w:rsid w:val="009C319E"/>
    <w:rsid w:val="009C34CB"/>
    <w:rsid w:val="009C3551"/>
    <w:rsid w:val="009C35C4"/>
    <w:rsid w:val="009C3653"/>
    <w:rsid w:val="009C370B"/>
    <w:rsid w:val="009C3A89"/>
    <w:rsid w:val="009C4226"/>
    <w:rsid w:val="009C4F43"/>
    <w:rsid w:val="009C5160"/>
    <w:rsid w:val="009C51E3"/>
    <w:rsid w:val="009C56F9"/>
    <w:rsid w:val="009C587E"/>
    <w:rsid w:val="009C60CC"/>
    <w:rsid w:val="009C620F"/>
    <w:rsid w:val="009C67FA"/>
    <w:rsid w:val="009C6973"/>
    <w:rsid w:val="009C6CE8"/>
    <w:rsid w:val="009C6FDB"/>
    <w:rsid w:val="009C70E9"/>
    <w:rsid w:val="009C747A"/>
    <w:rsid w:val="009C7A17"/>
    <w:rsid w:val="009C7DD0"/>
    <w:rsid w:val="009D044C"/>
    <w:rsid w:val="009D04DB"/>
    <w:rsid w:val="009D08A0"/>
    <w:rsid w:val="009D09E2"/>
    <w:rsid w:val="009D0A07"/>
    <w:rsid w:val="009D0A46"/>
    <w:rsid w:val="009D0A7D"/>
    <w:rsid w:val="009D0C4B"/>
    <w:rsid w:val="009D0CE3"/>
    <w:rsid w:val="009D0D56"/>
    <w:rsid w:val="009D0D5C"/>
    <w:rsid w:val="009D0EB0"/>
    <w:rsid w:val="009D0EB8"/>
    <w:rsid w:val="009D103A"/>
    <w:rsid w:val="009D107D"/>
    <w:rsid w:val="009D12A5"/>
    <w:rsid w:val="009D15ED"/>
    <w:rsid w:val="009D1839"/>
    <w:rsid w:val="009D1A4F"/>
    <w:rsid w:val="009D1F12"/>
    <w:rsid w:val="009D2124"/>
    <w:rsid w:val="009D222E"/>
    <w:rsid w:val="009D22C8"/>
    <w:rsid w:val="009D24AE"/>
    <w:rsid w:val="009D288C"/>
    <w:rsid w:val="009D2F28"/>
    <w:rsid w:val="009D32BC"/>
    <w:rsid w:val="009D396B"/>
    <w:rsid w:val="009D3DD0"/>
    <w:rsid w:val="009D3EC9"/>
    <w:rsid w:val="009D3FF7"/>
    <w:rsid w:val="009D4467"/>
    <w:rsid w:val="009D463E"/>
    <w:rsid w:val="009D492E"/>
    <w:rsid w:val="009D4CE8"/>
    <w:rsid w:val="009D4FCD"/>
    <w:rsid w:val="009D529A"/>
    <w:rsid w:val="009D54DD"/>
    <w:rsid w:val="009D5518"/>
    <w:rsid w:val="009D555A"/>
    <w:rsid w:val="009D599D"/>
    <w:rsid w:val="009D59A9"/>
    <w:rsid w:val="009D608A"/>
    <w:rsid w:val="009D62BA"/>
    <w:rsid w:val="009D647B"/>
    <w:rsid w:val="009D6A20"/>
    <w:rsid w:val="009D6AC8"/>
    <w:rsid w:val="009D6C98"/>
    <w:rsid w:val="009D6F56"/>
    <w:rsid w:val="009D7008"/>
    <w:rsid w:val="009D71CB"/>
    <w:rsid w:val="009D7334"/>
    <w:rsid w:val="009D75B0"/>
    <w:rsid w:val="009D766C"/>
    <w:rsid w:val="009D7893"/>
    <w:rsid w:val="009D798B"/>
    <w:rsid w:val="009D7AA2"/>
    <w:rsid w:val="009D7D74"/>
    <w:rsid w:val="009D7E7D"/>
    <w:rsid w:val="009E0080"/>
    <w:rsid w:val="009E02B8"/>
    <w:rsid w:val="009E062C"/>
    <w:rsid w:val="009E10C6"/>
    <w:rsid w:val="009E1495"/>
    <w:rsid w:val="009E1C2B"/>
    <w:rsid w:val="009E1F05"/>
    <w:rsid w:val="009E2049"/>
    <w:rsid w:val="009E2274"/>
    <w:rsid w:val="009E2497"/>
    <w:rsid w:val="009E2A8F"/>
    <w:rsid w:val="009E39A4"/>
    <w:rsid w:val="009E3D1F"/>
    <w:rsid w:val="009E3DC1"/>
    <w:rsid w:val="009E3F1E"/>
    <w:rsid w:val="009E3F4C"/>
    <w:rsid w:val="009E480C"/>
    <w:rsid w:val="009E4930"/>
    <w:rsid w:val="009E4BEA"/>
    <w:rsid w:val="009E4CC4"/>
    <w:rsid w:val="009E53D1"/>
    <w:rsid w:val="009E54F1"/>
    <w:rsid w:val="009E575C"/>
    <w:rsid w:val="009E5EC9"/>
    <w:rsid w:val="009E633E"/>
    <w:rsid w:val="009E6508"/>
    <w:rsid w:val="009E667C"/>
    <w:rsid w:val="009E7325"/>
    <w:rsid w:val="009E7446"/>
    <w:rsid w:val="009E7BAE"/>
    <w:rsid w:val="009E7BED"/>
    <w:rsid w:val="009E7E03"/>
    <w:rsid w:val="009E7E17"/>
    <w:rsid w:val="009F021C"/>
    <w:rsid w:val="009F0AC1"/>
    <w:rsid w:val="009F0B21"/>
    <w:rsid w:val="009F0D5F"/>
    <w:rsid w:val="009F1715"/>
    <w:rsid w:val="009F1E78"/>
    <w:rsid w:val="009F1E81"/>
    <w:rsid w:val="009F1F1C"/>
    <w:rsid w:val="009F1FE5"/>
    <w:rsid w:val="009F207C"/>
    <w:rsid w:val="009F2426"/>
    <w:rsid w:val="009F248A"/>
    <w:rsid w:val="009F2976"/>
    <w:rsid w:val="009F2D15"/>
    <w:rsid w:val="009F2EB2"/>
    <w:rsid w:val="009F312C"/>
    <w:rsid w:val="009F320E"/>
    <w:rsid w:val="009F333E"/>
    <w:rsid w:val="009F3472"/>
    <w:rsid w:val="009F387B"/>
    <w:rsid w:val="009F4052"/>
    <w:rsid w:val="009F4865"/>
    <w:rsid w:val="009F48A8"/>
    <w:rsid w:val="009F48DD"/>
    <w:rsid w:val="009F4AB5"/>
    <w:rsid w:val="009F4B27"/>
    <w:rsid w:val="009F4B94"/>
    <w:rsid w:val="009F5079"/>
    <w:rsid w:val="009F523C"/>
    <w:rsid w:val="009F54CA"/>
    <w:rsid w:val="009F58DD"/>
    <w:rsid w:val="009F5BD1"/>
    <w:rsid w:val="009F5EFF"/>
    <w:rsid w:val="009F5F35"/>
    <w:rsid w:val="009F61BC"/>
    <w:rsid w:val="009F61CC"/>
    <w:rsid w:val="009F63FB"/>
    <w:rsid w:val="009F6672"/>
    <w:rsid w:val="009F6E0E"/>
    <w:rsid w:val="009F6EB0"/>
    <w:rsid w:val="009F766C"/>
    <w:rsid w:val="009F7703"/>
    <w:rsid w:val="009F7885"/>
    <w:rsid w:val="00A0000A"/>
    <w:rsid w:val="00A0005B"/>
    <w:rsid w:val="00A00129"/>
    <w:rsid w:val="00A00375"/>
    <w:rsid w:val="00A00567"/>
    <w:rsid w:val="00A008F3"/>
    <w:rsid w:val="00A009E0"/>
    <w:rsid w:val="00A01009"/>
    <w:rsid w:val="00A010A9"/>
    <w:rsid w:val="00A0131A"/>
    <w:rsid w:val="00A0163F"/>
    <w:rsid w:val="00A0168A"/>
    <w:rsid w:val="00A01AD3"/>
    <w:rsid w:val="00A01CB4"/>
    <w:rsid w:val="00A01F87"/>
    <w:rsid w:val="00A0201D"/>
    <w:rsid w:val="00A0204A"/>
    <w:rsid w:val="00A0207F"/>
    <w:rsid w:val="00A020D4"/>
    <w:rsid w:val="00A02AA6"/>
    <w:rsid w:val="00A032A2"/>
    <w:rsid w:val="00A0343B"/>
    <w:rsid w:val="00A039DA"/>
    <w:rsid w:val="00A03A6D"/>
    <w:rsid w:val="00A03B61"/>
    <w:rsid w:val="00A03D0C"/>
    <w:rsid w:val="00A03D9B"/>
    <w:rsid w:val="00A03F41"/>
    <w:rsid w:val="00A042C9"/>
    <w:rsid w:val="00A043B0"/>
    <w:rsid w:val="00A044A6"/>
    <w:rsid w:val="00A04A1C"/>
    <w:rsid w:val="00A04A52"/>
    <w:rsid w:val="00A04D6D"/>
    <w:rsid w:val="00A04ED0"/>
    <w:rsid w:val="00A0504C"/>
    <w:rsid w:val="00A053ED"/>
    <w:rsid w:val="00A054BD"/>
    <w:rsid w:val="00A05881"/>
    <w:rsid w:val="00A059E2"/>
    <w:rsid w:val="00A05BF1"/>
    <w:rsid w:val="00A05D46"/>
    <w:rsid w:val="00A05E75"/>
    <w:rsid w:val="00A06629"/>
    <w:rsid w:val="00A06825"/>
    <w:rsid w:val="00A06833"/>
    <w:rsid w:val="00A06A4C"/>
    <w:rsid w:val="00A06CD7"/>
    <w:rsid w:val="00A06E5F"/>
    <w:rsid w:val="00A06E7C"/>
    <w:rsid w:val="00A07149"/>
    <w:rsid w:val="00A07180"/>
    <w:rsid w:val="00A071B5"/>
    <w:rsid w:val="00A07677"/>
    <w:rsid w:val="00A0775D"/>
    <w:rsid w:val="00A07B81"/>
    <w:rsid w:val="00A07CBD"/>
    <w:rsid w:val="00A07F10"/>
    <w:rsid w:val="00A10451"/>
    <w:rsid w:val="00A10E82"/>
    <w:rsid w:val="00A112D3"/>
    <w:rsid w:val="00A1152B"/>
    <w:rsid w:val="00A116E9"/>
    <w:rsid w:val="00A1186C"/>
    <w:rsid w:val="00A118A9"/>
    <w:rsid w:val="00A118C8"/>
    <w:rsid w:val="00A11C26"/>
    <w:rsid w:val="00A11DD7"/>
    <w:rsid w:val="00A12715"/>
    <w:rsid w:val="00A12744"/>
    <w:rsid w:val="00A12C09"/>
    <w:rsid w:val="00A12FBC"/>
    <w:rsid w:val="00A130D9"/>
    <w:rsid w:val="00A132F1"/>
    <w:rsid w:val="00A1367A"/>
    <w:rsid w:val="00A13862"/>
    <w:rsid w:val="00A13A37"/>
    <w:rsid w:val="00A13CC0"/>
    <w:rsid w:val="00A1412C"/>
    <w:rsid w:val="00A141D3"/>
    <w:rsid w:val="00A142F3"/>
    <w:rsid w:val="00A144FA"/>
    <w:rsid w:val="00A14678"/>
    <w:rsid w:val="00A146D8"/>
    <w:rsid w:val="00A14B88"/>
    <w:rsid w:val="00A15049"/>
    <w:rsid w:val="00A15424"/>
    <w:rsid w:val="00A15444"/>
    <w:rsid w:val="00A15A4B"/>
    <w:rsid w:val="00A15E67"/>
    <w:rsid w:val="00A15F7F"/>
    <w:rsid w:val="00A1612D"/>
    <w:rsid w:val="00A162F4"/>
    <w:rsid w:val="00A162FF"/>
    <w:rsid w:val="00A165B8"/>
    <w:rsid w:val="00A16895"/>
    <w:rsid w:val="00A16BD6"/>
    <w:rsid w:val="00A16F05"/>
    <w:rsid w:val="00A17231"/>
    <w:rsid w:val="00A175A4"/>
    <w:rsid w:val="00A20330"/>
    <w:rsid w:val="00A204BC"/>
    <w:rsid w:val="00A208FA"/>
    <w:rsid w:val="00A20DA5"/>
    <w:rsid w:val="00A20E35"/>
    <w:rsid w:val="00A20F74"/>
    <w:rsid w:val="00A21A38"/>
    <w:rsid w:val="00A21B1A"/>
    <w:rsid w:val="00A21C38"/>
    <w:rsid w:val="00A21C9E"/>
    <w:rsid w:val="00A22080"/>
    <w:rsid w:val="00A22938"/>
    <w:rsid w:val="00A22997"/>
    <w:rsid w:val="00A22BE4"/>
    <w:rsid w:val="00A22D30"/>
    <w:rsid w:val="00A23216"/>
    <w:rsid w:val="00A235FA"/>
    <w:rsid w:val="00A23B97"/>
    <w:rsid w:val="00A23C6A"/>
    <w:rsid w:val="00A2415C"/>
    <w:rsid w:val="00A24189"/>
    <w:rsid w:val="00A241E3"/>
    <w:rsid w:val="00A242F4"/>
    <w:rsid w:val="00A246E3"/>
    <w:rsid w:val="00A24723"/>
    <w:rsid w:val="00A24936"/>
    <w:rsid w:val="00A251EC"/>
    <w:rsid w:val="00A254E6"/>
    <w:rsid w:val="00A258AD"/>
    <w:rsid w:val="00A25CCC"/>
    <w:rsid w:val="00A25EA8"/>
    <w:rsid w:val="00A26367"/>
    <w:rsid w:val="00A264C4"/>
    <w:rsid w:val="00A26523"/>
    <w:rsid w:val="00A26B0D"/>
    <w:rsid w:val="00A26BEF"/>
    <w:rsid w:val="00A26EA1"/>
    <w:rsid w:val="00A270C7"/>
    <w:rsid w:val="00A270F2"/>
    <w:rsid w:val="00A2716F"/>
    <w:rsid w:val="00A2736C"/>
    <w:rsid w:val="00A27382"/>
    <w:rsid w:val="00A2743B"/>
    <w:rsid w:val="00A274B4"/>
    <w:rsid w:val="00A27705"/>
    <w:rsid w:val="00A27BE3"/>
    <w:rsid w:val="00A27D85"/>
    <w:rsid w:val="00A3001F"/>
    <w:rsid w:val="00A30501"/>
    <w:rsid w:val="00A305B3"/>
    <w:rsid w:val="00A30673"/>
    <w:rsid w:val="00A307B7"/>
    <w:rsid w:val="00A30AB7"/>
    <w:rsid w:val="00A30AD8"/>
    <w:rsid w:val="00A30D34"/>
    <w:rsid w:val="00A30DC5"/>
    <w:rsid w:val="00A310B6"/>
    <w:rsid w:val="00A3116C"/>
    <w:rsid w:val="00A3159E"/>
    <w:rsid w:val="00A31633"/>
    <w:rsid w:val="00A3181F"/>
    <w:rsid w:val="00A31AE5"/>
    <w:rsid w:val="00A322D5"/>
    <w:rsid w:val="00A325F7"/>
    <w:rsid w:val="00A329D2"/>
    <w:rsid w:val="00A32C7D"/>
    <w:rsid w:val="00A333BC"/>
    <w:rsid w:val="00A33A60"/>
    <w:rsid w:val="00A33BB5"/>
    <w:rsid w:val="00A33E6D"/>
    <w:rsid w:val="00A3411C"/>
    <w:rsid w:val="00A34473"/>
    <w:rsid w:val="00A34B4A"/>
    <w:rsid w:val="00A3524D"/>
    <w:rsid w:val="00A35453"/>
    <w:rsid w:val="00A354CD"/>
    <w:rsid w:val="00A354F4"/>
    <w:rsid w:val="00A35FA1"/>
    <w:rsid w:val="00A3708C"/>
    <w:rsid w:val="00A371D2"/>
    <w:rsid w:val="00A37538"/>
    <w:rsid w:val="00A37584"/>
    <w:rsid w:val="00A3761F"/>
    <w:rsid w:val="00A37F62"/>
    <w:rsid w:val="00A4019C"/>
    <w:rsid w:val="00A4037A"/>
    <w:rsid w:val="00A403A0"/>
    <w:rsid w:val="00A40974"/>
    <w:rsid w:val="00A40E85"/>
    <w:rsid w:val="00A411CE"/>
    <w:rsid w:val="00A41226"/>
    <w:rsid w:val="00A4139A"/>
    <w:rsid w:val="00A414BD"/>
    <w:rsid w:val="00A41791"/>
    <w:rsid w:val="00A41885"/>
    <w:rsid w:val="00A41A60"/>
    <w:rsid w:val="00A41E86"/>
    <w:rsid w:val="00A4232C"/>
    <w:rsid w:val="00A423CB"/>
    <w:rsid w:val="00A4244F"/>
    <w:rsid w:val="00A42611"/>
    <w:rsid w:val="00A42762"/>
    <w:rsid w:val="00A4285C"/>
    <w:rsid w:val="00A42B23"/>
    <w:rsid w:val="00A42E60"/>
    <w:rsid w:val="00A43426"/>
    <w:rsid w:val="00A4389B"/>
    <w:rsid w:val="00A438A9"/>
    <w:rsid w:val="00A43DB0"/>
    <w:rsid w:val="00A43E50"/>
    <w:rsid w:val="00A43EDC"/>
    <w:rsid w:val="00A43FA2"/>
    <w:rsid w:val="00A44250"/>
    <w:rsid w:val="00A44255"/>
    <w:rsid w:val="00A442CA"/>
    <w:rsid w:val="00A44411"/>
    <w:rsid w:val="00A446A5"/>
    <w:rsid w:val="00A44B15"/>
    <w:rsid w:val="00A44BD3"/>
    <w:rsid w:val="00A44BDE"/>
    <w:rsid w:val="00A44CD3"/>
    <w:rsid w:val="00A4542A"/>
    <w:rsid w:val="00A4555A"/>
    <w:rsid w:val="00A457CA"/>
    <w:rsid w:val="00A45AA6"/>
    <w:rsid w:val="00A46482"/>
    <w:rsid w:val="00A46531"/>
    <w:rsid w:val="00A4668E"/>
    <w:rsid w:val="00A469E1"/>
    <w:rsid w:val="00A46BBF"/>
    <w:rsid w:val="00A4713F"/>
    <w:rsid w:val="00A473A8"/>
    <w:rsid w:val="00A47455"/>
    <w:rsid w:val="00A474DF"/>
    <w:rsid w:val="00A50541"/>
    <w:rsid w:val="00A505A6"/>
    <w:rsid w:val="00A50BD1"/>
    <w:rsid w:val="00A50BF3"/>
    <w:rsid w:val="00A50FF3"/>
    <w:rsid w:val="00A51091"/>
    <w:rsid w:val="00A51299"/>
    <w:rsid w:val="00A51413"/>
    <w:rsid w:val="00A51875"/>
    <w:rsid w:val="00A51910"/>
    <w:rsid w:val="00A51A02"/>
    <w:rsid w:val="00A51AE1"/>
    <w:rsid w:val="00A51F87"/>
    <w:rsid w:val="00A52047"/>
    <w:rsid w:val="00A52144"/>
    <w:rsid w:val="00A52198"/>
    <w:rsid w:val="00A522C3"/>
    <w:rsid w:val="00A52629"/>
    <w:rsid w:val="00A52768"/>
    <w:rsid w:val="00A528BE"/>
    <w:rsid w:val="00A5293A"/>
    <w:rsid w:val="00A52AD9"/>
    <w:rsid w:val="00A52BB8"/>
    <w:rsid w:val="00A52D98"/>
    <w:rsid w:val="00A53006"/>
    <w:rsid w:val="00A53322"/>
    <w:rsid w:val="00A5357C"/>
    <w:rsid w:val="00A5357E"/>
    <w:rsid w:val="00A53BDA"/>
    <w:rsid w:val="00A53DE5"/>
    <w:rsid w:val="00A53E5B"/>
    <w:rsid w:val="00A5442F"/>
    <w:rsid w:val="00A54438"/>
    <w:rsid w:val="00A546ED"/>
    <w:rsid w:val="00A54FF7"/>
    <w:rsid w:val="00A55249"/>
    <w:rsid w:val="00A552F1"/>
    <w:rsid w:val="00A5538B"/>
    <w:rsid w:val="00A55560"/>
    <w:rsid w:val="00A55A03"/>
    <w:rsid w:val="00A5602F"/>
    <w:rsid w:val="00A56D19"/>
    <w:rsid w:val="00A56D78"/>
    <w:rsid w:val="00A56F63"/>
    <w:rsid w:val="00A570C8"/>
    <w:rsid w:val="00A57204"/>
    <w:rsid w:val="00A57267"/>
    <w:rsid w:val="00A57423"/>
    <w:rsid w:val="00A574FA"/>
    <w:rsid w:val="00A57B86"/>
    <w:rsid w:val="00A57E99"/>
    <w:rsid w:val="00A57F23"/>
    <w:rsid w:val="00A605A1"/>
    <w:rsid w:val="00A60904"/>
    <w:rsid w:val="00A6097C"/>
    <w:rsid w:val="00A60A81"/>
    <w:rsid w:val="00A60E3C"/>
    <w:rsid w:val="00A60ECF"/>
    <w:rsid w:val="00A61378"/>
    <w:rsid w:val="00A614C6"/>
    <w:rsid w:val="00A61506"/>
    <w:rsid w:val="00A6172B"/>
    <w:rsid w:val="00A61926"/>
    <w:rsid w:val="00A61BAF"/>
    <w:rsid w:val="00A62025"/>
    <w:rsid w:val="00A6224D"/>
    <w:rsid w:val="00A62618"/>
    <w:rsid w:val="00A626FC"/>
    <w:rsid w:val="00A627F6"/>
    <w:rsid w:val="00A628FE"/>
    <w:rsid w:val="00A62A46"/>
    <w:rsid w:val="00A62B38"/>
    <w:rsid w:val="00A62C04"/>
    <w:rsid w:val="00A62F2B"/>
    <w:rsid w:val="00A62FF5"/>
    <w:rsid w:val="00A63111"/>
    <w:rsid w:val="00A6319C"/>
    <w:rsid w:val="00A63469"/>
    <w:rsid w:val="00A635C0"/>
    <w:rsid w:val="00A63806"/>
    <w:rsid w:val="00A6384D"/>
    <w:rsid w:val="00A63FBD"/>
    <w:rsid w:val="00A64072"/>
    <w:rsid w:val="00A646B8"/>
    <w:rsid w:val="00A649D1"/>
    <w:rsid w:val="00A64A2C"/>
    <w:rsid w:val="00A64E34"/>
    <w:rsid w:val="00A6605A"/>
    <w:rsid w:val="00A6642A"/>
    <w:rsid w:val="00A665E1"/>
    <w:rsid w:val="00A67350"/>
    <w:rsid w:val="00A6739E"/>
    <w:rsid w:val="00A67AF8"/>
    <w:rsid w:val="00A67E5E"/>
    <w:rsid w:val="00A67F37"/>
    <w:rsid w:val="00A67F75"/>
    <w:rsid w:val="00A700D4"/>
    <w:rsid w:val="00A704A1"/>
    <w:rsid w:val="00A705BC"/>
    <w:rsid w:val="00A70B23"/>
    <w:rsid w:val="00A70B97"/>
    <w:rsid w:val="00A70F35"/>
    <w:rsid w:val="00A70FA9"/>
    <w:rsid w:val="00A712E2"/>
    <w:rsid w:val="00A71375"/>
    <w:rsid w:val="00A716A1"/>
    <w:rsid w:val="00A71E45"/>
    <w:rsid w:val="00A71F1A"/>
    <w:rsid w:val="00A71FE4"/>
    <w:rsid w:val="00A72722"/>
    <w:rsid w:val="00A7376F"/>
    <w:rsid w:val="00A73FEB"/>
    <w:rsid w:val="00A74183"/>
    <w:rsid w:val="00A741C3"/>
    <w:rsid w:val="00A7432F"/>
    <w:rsid w:val="00A7492B"/>
    <w:rsid w:val="00A749C5"/>
    <w:rsid w:val="00A74B43"/>
    <w:rsid w:val="00A74B47"/>
    <w:rsid w:val="00A74B80"/>
    <w:rsid w:val="00A74D3A"/>
    <w:rsid w:val="00A74DCD"/>
    <w:rsid w:val="00A74E54"/>
    <w:rsid w:val="00A75A3D"/>
    <w:rsid w:val="00A760F5"/>
    <w:rsid w:val="00A762C9"/>
    <w:rsid w:val="00A76329"/>
    <w:rsid w:val="00A76490"/>
    <w:rsid w:val="00A76601"/>
    <w:rsid w:val="00A76674"/>
    <w:rsid w:val="00A76737"/>
    <w:rsid w:val="00A767B2"/>
    <w:rsid w:val="00A76A83"/>
    <w:rsid w:val="00A77013"/>
    <w:rsid w:val="00A77698"/>
    <w:rsid w:val="00A776BD"/>
    <w:rsid w:val="00A77978"/>
    <w:rsid w:val="00A77A98"/>
    <w:rsid w:val="00A77BC1"/>
    <w:rsid w:val="00A77F13"/>
    <w:rsid w:val="00A77FE4"/>
    <w:rsid w:val="00A80279"/>
    <w:rsid w:val="00A80448"/>
    <w:rsid w:val="00A8134C"/>
    <w:rsid w:val="00A81609"/>
    <w:rsid w:val="00A81D60"/>
    <w:rsid w:val="00A81E9B"/>
    <w:rsid w:val="00A81F11"/>
    <w:rsid w:val="00A822A2"/>
    <w:rsid w:val="00A82421"/>
    <w:rsid w:val="00A82805"/>
    <w:rsid w:val="00A82E04"/>
    <w:rsid w:val="00A82F8F"/>
    <w:rsid w:val="00A83055"/>
    <w:rsid w:val="00A83091"/>
    <w:rsid w:val="00A830B0"/>
    <w:rsid w:val="00A832B6"/>
    <w:rsid w:val="00A832D0"/>
    <w:rsid w:val="00A8349F"/>
    <w:rsid w:val="00A8357A"/>
    <w:rsid w:val="00A838D0"/>
    <w:rsid w:val="00A83A32"/>
    <w:rsid w:val="00A83B90"/>
    <w:rsid w:val="00A83CB5"/>
    <w:rsid w:val="00A83EE6"/>
    <w:rsid w:val="00A83F12"/>
    <w:rsid w:val="00A8411C"/>
    <w:rsid w:val="00A8465C"/>
    <w:rsid w:val="00A84A1E"/>
    <w:rsid w:val="00A84C59"/>
    <w:rsid w:val="00A84C81"/>
    <w:rsid w:val="00A85385"/>
    <w:rsid w:val="00A85389"/>
    <w:rsid w:val="00A8549E"/>
    <w:rsid w:val="00A854CE"/>
    <w:rsid w:val="00A8558C"/>
    <w:rsid w:val="00A8559D"/>
    <w:rsid w:val="00A858DB"/>
    <w:rsid w:val="00A85967"/>
    <w:rsid w:val="00A860F0"/>
    <w:rsid w:val="00A864B1"/>
    <w:rsid w:val="00A865D8"/>
    <w:rsid w:val="00A86600"/>
    <w:rsid w:val="00A8693B"/>
    <w:rsid w:val="00A86D94"/>
    <w:rsid w:val="00A87163"/>
    <w:rsid w:val="00A8720C"/>
    <w:rsid w:val="00A8751E"/>
    <w:rsid w:val="00A877B2"/>
    <w:rsid w:val="00A879A4"/>
    <w:rsid w:val="00A87CFB"/>
    <w:rsid w:val="00A87D02"/>
    <w:rsid w:val="00A87D51"/>
    <w:rsid w:val="00A87D5F"/>
    <w:rsid w:val="00A87FCB"/>
    <w:rsid w:val="00A90251"/>
    <w:rsid w:val="00A90348"/>
    <w:rsid w:val="00A90A44"/>
    <w:rsid w:val="00A90ED6"/>
    <w:rsid w:val="00A90F87"/>
    <w:rsid w:val="00A913D3"/>
    <w:rsid w:val="00A914A9"/>
    <w:rsid w:val="00A91B82"/>
    <w:rsid w:val="00A91BA2"/>
    <w:rsid w:val="00A92214"/>
    <w:rsid w:val="00A924E0"/>
    <w:rsid w:val="00A935A4"/>
    <w:rsid w:val="00A93737"/>
    <w:rsid w:val="00A93927"/>
    <w:rsid w:val="00A93C91"/>
    <w:rsid w:val="00A93F65"/>
    <w:rsid w:val="00A940B0"/>
    <w:rsid w:val="00A94176"/>
    <w:rsid w:val="00A942A0"/>
    <w:rsid w:val="00A942CF"/>
    <w:rsid w:val="00A94424"/>
    <w:rsid w:val="00A9443A"/>
    <w:rsid w:val="00A946B9"/>
    <w:rsid w:val="00A94CBB"/>
    <w:rsid w:val="00A94E81"/>
    <w:rsid w:val="00A9501B"/>
    <w:rsid w:val="00A9519B"/>
    <w:rsid w:val="00A9540B"/>
    <w:rsid w:val="00A95483"/>
    <w:rsid w:val="00A9598B"/>
    <w:rsid w:val="00A95C7E"/>
    <w:rsid w:val="00A95E53"/>
    <w:rsid w:val="00A96DC0"/>
    <w:rsid w:val="00A96F8F"/>
    <w:rsid w:val="00A97006"/>
    <w:rsid w:val="00A9730D"/>
    <w:rsid w:val="00A973EE"/>
    <w:rsid w:val="00A9767B"/>
    <w:rsid w:val="00A97829"/>
    <w:rsid w:val="00A9788D"/>
    <w:rsid w:val="00A97DB7"/>
    <w:rsid w:val="00AA0182"/>
    <w:rsid w:val="00AA086F"/>
    <w:rsid w:val="00AA0986"/>
    <w:rsid w:val="00AA10D5"/>
    <w:rsid w:val="00AA165B"/>
    <w:rsid w:val="00AA1748"/>
    <w:rsid w:val="00AA1885"/>
    <w:rsid w:val="00AA1C26"/>
    <w:rsid w:val="00AA1C85"/>
    <w:rsid w:val="00AA1EFF"/>
    <w:rsid w:val="00AA2405"/>
    <w:rsid w:val="00AA2774"/>
    <w:rsid w:val="00AA2D8C"/>
    <w:rsid w:val="00AA30D0"/>
    <w:rsid w:val="00AA3186"/>
    <w:rsid w:val="00AA349F"/>
    <w:rsid w:val="00AA37BE"/>
    <w:rsid w:val="00AA3809"/>
    <w:rsid w:val="00AA39CC"/>
    <w:rsid w:val="00AA3CF8"/>
    <w:rsid w:val="00AA3E41"/>
    <w:rsid w:val="00AA3E6A"/>
    <w:rsid w:val="00AA40A5"/>
    <w:rsid w:val="00AA42A4"/>
    <w:rsid w:val="00AA4306"/>
    <w:rsid w:val="00AA46A5"/>
    <w:rsid w:val="00AA47F1"/>
    <w:rsid w:val="00AA4A56"/>
    <w:rsid w:val="00AA4B51"/>
    <w:rsid w:val="00AA5099"/>
    <w:rsid w:val="00AA52F2"/>
    <w:rsid w:val="00AA5791"/>
    <w:rsid w:val="00AA58CE"/>
    <w:rsid w:val="00AA5AF6"/>
    <w:rsid w:val="00AA5E52"/>
    <w:rsid w:val="00AA66FF"/>
    <w:rsid w:val="00AA6D32"/>
    <w:rsid w:val="00AA6D8D"/>
    <w:rsid w:val="00AA72A0"/>
    <w:rsid w:val="00AA73FE"/>
    <w:rsid w:val="00AA7C8D"/>
    <w:rsid w:val="00AA7EF9"/>
    <w:rsid w:val="00AB00F2"/>
    <w:rsid w:val="00AB0532"/>
    <w:rsid w:val="00AB0776"/>
    <w:rsid w:val="00AB13D0"/>
    <w:rsid w:val="00AB174E"/>
    <w:rsid w:val="00AB178B"/>
    <w:rsid w:val="00AB19F1"/>
    <w:rsid w:val="00AB2022"/>
    <w:rsid w:val="00AB2618"/>
    <w:rsid w:val="00AB2CA2"/>
    <w:rsid w:val="00AB2E48"/>
    <w:rsid w:val="00AB3B09"/>
    <w:rsid w:val="00AB3E70"/>
    <w:rsid w:val="00AB4005"/>
    <w:rsid w:val="00AB4038"/>
    <w:rsid w:val="00AB42F4"/>
    <w:rsid w:val="00AB464C"/>
    <w:rsid w:val="00AB4676"/>
    <w:rsid w:val="00AB4714"/>
    <w:rsid w:val="00AB4938"/>
    <w:rsid w:val="00AB498C"/>
    <w:rsid w:val="00AB4B48"/>
    <w:rsid w:val="00AB4F98"/>
    <w:rsid w:val="00AB543E"/>
    <w:rsid w:val="00AB54D3"/>
    <w:rsid w:val="00AB55B1"/>
    <w:rsid w:val="00AB563C"/>
    <w:rsid w:val="00AB573A"/>
    <w:rsid w:val="00AB5A65"/>
    <w:rsid w:val="00AB5D44"/>
    <w:rsid w:val="00AB5F6C"/>
    <w:rsid w:val="00AB6015"/>
    <w:rsid w:val="00AB63A9"/>
    <w:rsid w:val="00AB6445"/>
    <w:rsid w:val="00AB7C1A"/>
    <w:rsid w:val="00AB7C4A"/>
    <w:rsid w:val="00AB7D00"/>
    <w:rsid w:val="00AB7D54"/>
    <w:rsid w:val="00AC02E3"/>
    <w:rsid w:val="00AC04E3"/>
    <w:rsid w:val="00AC0613"/>
    <w:rsid w:val="00AC06FF"/>
    <w:rsid w:val="00AC0B18"/>
    <w:rsid w:val="00AC0C04"/>
    <w:rsid w:val="00AC0DE0"/>
    <w:rsid w:val="00AC0E3D"/>
    <w:rsid w:val="00AC110B"/>
    <w:rsid w:val="00AC11EF"/>
    <w:rsid w:val="00AC13B2"/>
    <w:rsid w:val="00AC15D4"/>
    <w:rsid w:val="00AC1721"/>
    <w:rsid w:val="00AC18E7"/>
    <w:rsid w:val="00AC1DDD"/>
    <w:rsid w:val="00AC1E5E"/>
    <w:rsid w:val="00AC1EB0"/>
    <w:rsid w:val="00AC1FFB"/>
    <w:rsid w:val="00AC27EF"/>
    <w:rsid w:val="00AC2A1B"/>
    <w:rsid w:val="00AC2C74"/>
    <w:rsid w:val="00AC2EF6"/>
    <w:rsid w:val="00AC2F74"/>
    <w:rsid w:val="00AC339B"/>
    <w:rsid w:val="00AC358E"/>
    <w:rsid w:val="00AC38C2"/>
    <w:rsid w:val="00AC3B9D"/>
    <w:rsid w:val="00AC3C4C"/>
    <w:rsid w:val="00AC3D06"/>
    <w:rsid w:val="00AC3EB6"/>
    <w:rsid w:val="00AC4222"/>
    <w:rsid w:val="00AC460E"/>
    <w:rsid w:val="00AC4612"/>
    <w:rsid w:val="00AC475A"/>
    <w:rsid w:val="00AC47B2"/>
    <w:rsid w:val="00AC4A1E"/>
    <w:rsid w:val="00AC4F11"/>
    <w:rsid w:val="00AC5B4D"/>
    <w:rsid w:val="00AC6410"/>
    <w:rsid w:val="00AC69B6"/>
    <w:rsid w:val="00AC756F"/>
    <w:rsid w:val="00AC7585"/>
    <w:rsid w:val="00AC788A"/>
    <w:rsid w:val="00AD0071"/>
    <w:rsid w:val="00AD0203"/>
    <w:rsid w:val="00AD0BCC"/>
    <w:rsid w:val="00AD1050"/>
    <w:rsid w:val="00AD124A"/>
    <w:rsid w:val="00AD1718"/>
    <w:rsid w:val="00AD191F"/>
    <w:rsid w:val="00AD198B"/>
    <w:rsid w:val="00AD22FC"/>
    <w:rsid w:val="00AD289A"/>
    <w:rsid w:val="00AD2971"/>
    <w:rsid w:val="00AD29DE"/>
    <w:rsid w:val="00AD2DCF"/>
    <w:rsid w:val="00AD2DE5"/>
    <w:rsid w:val="00AD3214"/>
    <w:rsid w:val="00AD336C"/>
    <w:rsid w:val="00AD3829"/>
    <w:rsid w:val="00AD3CA4"/>
    <w:rsid w:val="00AD3E36"/>
    <w:rsid w:val="00AD3F44"/>
    <w:rsid w:val="00AD4019"/>
    <w:rsid w:val="00AD4675"/>
    <w:rsid w:val="00AD49A0"/>
    <w:rsid w:val="00AD4A9A"/>
    <w:rsid w:val="00AD4BA8"/>
    <w:rsid w:val="00AD4BE1"/>
    <w:rsid w:val="00AD4DFC"/>
    <w:rsid w:val="00AD4FF0"/>
    <w:rsid w:val="00AD5B65"/>
    <w:rsid w:val="00AD61B1"/>
    <w:rsid w:val="00AD688D"/>
    <w:rsid w:val="00AD6967"/>
    <w:rsid w:val="00AD6A6B"/>
    <w:rsid w:val="00AD6BAA"/>
    <w:rsid w:val="00AD6BC7"/>
    <w:rsid w:val="00AD6D01"/>
    <w:rsid w:val="00AD722E"/>
    <w:rsid w:val="00AD7262"/>
    <w:rsid w:val="00AD72F1"/>
    <w:rsid w:val="00AD7794"/>
    <w:rsid w:val="00AD779E"/>
    <w:rsid w:val="00AD7A1A"/>
    <w:rsid w:val="00AD7CAA"/>
    <w:rsid w:val="00AD7F01"/>
    <w:rsid w:val="00AE0035"/>
    <w:rsid w:val="00AE00B6"/>
    <w:rsid w:val="00AE0500"/>
    <w:rsid w:val="00AE08C2"/>
    <w:rsid w:val="00AE0951"/>
    <w:rsid w:val="00AE0CF3"/>
    <w:rsid w:val="00AE0D76"/>
    <w:rsid w:val="00AE1B26"/>
    <w:rsid w:val="00AE1D10"/>
    <w:rsid w:val="00AE2034"/>
    <w:rsid w:val="00AE283D"/>
    <w:rsid w:val="00AE2CCF"/>
    <w:rsid w:val="00AE2D35"/>
    <w:rsid w:val="00AE2E64"/>
    <w:rsid w:val="00AE2EC9"/>
    <w:rsid w:val="00AE32D9"/>
    <w:rsid w:val="00AE352B"/>
    <w:rsid w:val="00AE3549"/>
    <w:rsid w:val="00AE35F1"/>
    <w:rsid w:val="00AE3967"/>
    <w:rsid w:val="00AE3B6A"/>
    <w:rsid w:val="00AE3D93"/>
    <w:rsid w:val="00AE3EC3"/>
    <w:rsid w:val="00AE3FB7"/>
    <w:rsid w:val="00AE40D5"/>
    <w:rsid w:val="00AE424F"/>
    <w:rsid w:val="00AE43E9"/>
    <w:rsid w:val="00AE50E6"/>
    <w:rsid w:val="00AE538F"/>
    <w:rsid w:val="00AE5447"/>
    <w:rsid w:val="00AE56D4"/>
    <w:rsid w:val="00AE5728"/>
    <w:rsid w:val="00AE5D30"/>
    <w:rsid w:val="00AE5F97"/>
    <w:rsid w:val="00AE6B1E"/>
    <w:rsid w:val="00AE7090"/>
    <w:rsid w:val="00AE7CC7"/>
    <w:rsid w:val="00AE7FE4"/>
    <w:rsid w:val="00AE7FFC"/>
    <w:rsid w:val="00AF036C"/>
    <w:rsid w:val="00AF04FB"/>
    <w:rsid w:val="00AF08B7"/>
    <w:rsid w:val="00AF0EB0"/>
    <w:rsid w:val="00AF0FDC"/>
    <w:rsid w:val="00AF0FF6"/>
    <w:rsid w:val="00AF119E"/>
    <w:rsid w:val="00AF12B0"/>
    <w:rsid w:val="00AF12E1"/>
    <w:rsid w:val="00AF16A0"/>
    <w:rsid w:val="00AF1BCE"/>
    <w:rsid w:val="00AF237B"/>
    <w:rsid w:val="00AF26F7"/>
    <w:rsid w:val="00AF2716"/>
    <w:rsid w:val="00AF2DFE"/>
    <w:rsid w:val="00AF2E9A"/>
    <w:rsid w:val="00AF2F37"/>
    <w:rsid w:val="00AF313B"/>
    <w:rsid w:val="00AF32DA"/>
    <w:rsid w:val="00AF3357"/>
    <w:rsid w:val="00AF348E"/>
    <w:rsid w:val="00AF35AC"/>
    <w:rsid w:val="00AF392A"/>
    <w:rsid w:val="00AF3A5D"/>
    <w:rsid w:val="00AF4131"/>
    <w:rsid w:val="00AF440A"/>
    <w:rsid w:val="00AF4452"/>
    <w:rsid w:val="00AF4D0D"/>
    <w:rsid w:val="00AF4F03"/>
    <w:rsid w:val="00AF4FD3"/>
    <w:rsid w:val="00AF5130"/>
    <w:rsid w:val="00AF5175"/>
    <w:rsid w:val="00AF5177"/>
    <w:rsid w:val="00AF525C"/>
    <w:rsid w:val="00AF53CA"/>
    <w:rsid w:val="00AF54E8"/>
    <w:rsid w:val="00AF56EA"/>
    <w:rsid w:val="00AF5A76"/>
    <w:rsid w:val="00AF5BBF"/>
    <w:rsid w:val="00AF5EA2"/>
    <w:rsid w:val="00AF6327"/>
    <w:rsid w:val="00AF6346"/>
    <w:rsid w:val="00AF659B"/>
    <w:rsid w:val="00AF678A"/>
    <w:rsid w:val="00AF6A7A"/>
    <w:rsid w:val="00AF6DDD"/>
    <w:rsid w:val="00AF7173"/>
    <w:rsid w:val="00AF7528"/>
    <w:rsid w:val="00AF7CCC"/>
    <w:rsid w:val="00AF7F22"/>
    <w:rsid w:val="00AF7FDB"/>
    <w:rsid w:val="00B002F6"/>
    <w:rsid w:val="00B0037C"/>
    <w:rsid w:val="00B0042B"/>
    <w:rsid w:val="00B006A8"/>
    <w:rsid w:val="00B0079D"/>
    <w:rsid w:val="00B007B6"/>
    <w:rsid w:val="00B00B65"/>
    <w:rsid w:val="00B00D2B"/>
    <w:rsid w:val="00B00F7D"/>
    <w:rsid w:val="00B00FD3"/>
    <w:rsid w:val="00B0127C"/>
    <w:rsid w:val="00B0132E"/>
    <w:rsid w:val="00B0135E"/>
    <w:rsid w:val="00B013E2"/>
    <w:rsid w:val="00B014E7"/>
    <w:rsid w:val="00B014F6"/>
    <w:rsid w:val="00B01B37"/>
    <w:rsid w:val="00B01D76"/>
    <w:rsid w:val="00B02163"/>
    <w:rsid w:val="00B021C3"/>
    <w:rsid w:val="00B02218"/>
    <w:rsid w:val="00B02332"/>
    <w:rsid w:val="00B02403"/>
    <w:rsid w:val="00B02593"/>
    <w:rsid w:val="00B02A4F"/>
    <w:rsid w:val="00B02F04"/>
    <w:rsid w:val="00B0307F"/>
    <w:rsid w:val="00B03197"/>
    <w:rsid w:val="00B0382D"/>
    <w:rsid w:val="00B038A1"/>
    <w:rsid w:val="00B039FC"/>
    <w:rsid w:val="00B04015"/>
    <w:rsid w:val="00B043F0"/>
    <w:rsid w:val="00B046C2"/>
    <w:rsid w:val="00B049CC"/>
    <w:rsid w:val="00B050E0"/>
    <w:rsid w:val="00B055E4"/>
    <w:rsid w:val="00B057A2"/>
    <w:rsid w:val="00B05856"/>
    <w:rsid w:val="00B05D37"/>
    <w:rsid w:val="00B066C7"/>
    <w:rsid w:val="00B06A41"/>
    <w:rsid w:val="00B072BA"/>
    <w:rsid w:val="00B07304"/>
    <w:rsid w:val="00B0778C"/>
    <w:rsid w:val="00B07854"/>
    <w:rsid w:val="00B07A0F"/>
    <w:rsid w:val="00B07C60"/>
    <w:rsid w:val="00B07E4E"/>
    <w:rsid w:val="00B10289"/>
    <w:rsid w:val="00B10602"/>
    <w:rsid w:val="00B10ABB"/>
    <w:rsid w:val="00B1121F"/>
    <w:rsid w:val="00B11274"/>
    <w:rsid w:val="00B1127D"/>
    <w:rsid w:val="00B1164E"/>
    <w:rsid w:val="00B11703"/>
    <w:rsid w:val="00B11CD5"/>
    <w:rsid w:val="00B11F5D"/>
    <w:rsid w:val="00B121FE"/>
    <w:rsid w:val="00B124FF"/>
    <w:rsid w:val="00B1289C"/>
    <w:rsid w:val="00B12E2A"/>
    <w:rsid w:val="00B12EA7"/>
    <w:rsid w:val="00B1339F"/>
    <w:rsid w:val="00B13639"/>
    <w:rsid w:val="00B138FA"/>
    <w:rsid w:val="00B139C0"/>
    <w:rsid w:val="00B13E62"/>
    <w:rsid w:val="00B140AE"/>
    <w:rsid w:val="00B141E9"/>
    <w:rsid w:val="00B14334"/>
    <w:rsid w:val="00B143C5"/>
    <w:rsid w:val="00B1464C"/>
    <w:rsid w:val="00B146F6"/>
    <w:rsid w:val="00B14A5C"/>
    <w:rsid w:val="00B14D7C"/>
    <w:rsid w:val="00B1501C"/>
    <w:rsid w:val="00B15262"/>
    <w:rsid w:val="00B15661"/>
    <w:rsid w:val="00B159C0"/>
    <w:rsid w:val="00B15A8C"/>
    <w:rsid w:val="00B15D06"/>
    <w:rsid w:val="00B160C8"/>
    <w:rsid w:val="00B162CA"/>
    <w:rsid w:val="00B1659B"/>
    <w:rsid w:val="00B1672D"/>
    <w:rsid w:val="00B16A2A"/>
    <w:rsid w:val="00B16C99"/>
    <w:rsid w:val="00B16ECC"/>
    <w:rsid w:val="00B170D2"/>
    <w:rsid w:val="00B17765"/>
    <w:rsid w:val="00B1780C"/>
    <w:rsid w:val="00B17A21"/>
    <w:rsid w:val="00B17C42"/>
    <w:rsid w:val="00B17E16"/>
    <w:rsid w:val="00B2009C"/>
    <w:rsid w:val="00B204B7"/>
    <w:rsid w:val="00B2072D"/>
    <w:rsid w:val="00B20E64"/>
    <w:rsid w:val="00B211CA"/>
    <w:rsid w:val="00B214E3"/>
    <w:rsid w:val="00B216DB"/>
    <w:rsid w:val="00B21F97"/>
    <w:rsid w:val="00B2229D"/>
    <w:rsid w:val="00B225A9"/>
    <w:rsid w:val="00B228B9"/>
    <w:rsid w:val="00B229C1"/>
    <w:rsid w:val="00B22BA3"/>
    <w:rsid w:val="00B22D11"/>
    <w:rsid w:val="00B22FF7"/>
    <w:rsid w:val="00B23889"/>
    <w:rsid w:val="00B239C1"/>
    <w:rsid w:val="00B23D69"/>
    <w:rsid w:val="00B23F88"/>
    <w:rsid w:val="00B24070"/>
    <w:rsid w:val="00B2433E"/>
    <w:rsid w:val="00B243E9"/>
    <w:rsid w:val="00B244F2"/>
    <w:rsid w:val="00B2454A"/>
    <w:rsid w:val="00B245CB"/>
    <w:rsid w:val="00B246DC"/>
    <w:rsid w:val="00B24C1A"/>
    <w:rsid w:val="00B24C6A"/>
    <w:rsid w:val="00B24EE8"/>
    <w:rsid w:val="00B25935"/>
    <w:rsid w:val="00B2593E"/>
    <w:rsid w:val="00B25956"/>
    <w:rsid w:val="00B25E3F"/>
    <w:rsid w:val="00B26251"/>
    <w:rsid w:val="00B26489"/>
    <w:rsid w:val="00B2648D"/>
    <w:rsid w:val="00B26FF0"/>
    <w:rsid w:val="00B278B4"/>
    <w:rsid w:val="00B27C6E"/>
    <w:rsid w:val="00B27FDA"/>
    <w:rsid w:val="00B3060F"/>
    <w:rsid w:val="00B3069F"/>
    <w:rsid w:val="00B309AF"/>
    <w:rsid w:val="00B30C7F"/>
    <w:rsid w:val="00B311AA"/>
    <w:rsid w:val="00B31691"/>
    <w:rsid w:val="00B31E13"/>
    <w:rsid w:val="00B321A2"/>
    <w:rsid w:val="00B321DB"/>
    <w:rsid w:val="00B3233F"/>
    <w:rsid w:val="00B32783"/>
    <w:rsid w:val="00B329C0"/>
    <w:rsid w:val="00B32FB5"/>
    <w:rsid w:val="00B3323F"/>
    <w:rsid w:val="00B332C3"/>
    <w:rsid w:val="00B33841"/>
    <w:rsid w:val="00B340E5"/>
    <w:rsid w:val="00B34625"/>
    <w:rsid w:val="00B348C2"/>
    <w:rsid w:val="00B348DD"/>
    <w:rsid w:val="00B3490D"/>
    <w:rsid w:val="00B34BB2"/>
    <w:rsid w:val="00B352FE"/>
    <w:rsid w:val="00B35548"/>
    <w:rsid w:val="00B35C06"/>
    <w:rsid w:val="00B35C50"/>
    <w:rsid w:val="00B35D88"/>
    <w:rsid w:val="00B35DD4"/>
    <w:rsid w:val="00B35F88"/>
    <w:rsid w:val="00B366E6"/>
    <w:rsid w:val="00B3672F"/>
    <w:rsid w:val="00B3674C"/>
    <w:rsid w:val="00B36895"/>
    <w:rsid w:val="00B36EBA"/>
    <w:rsid w:val="00B370A6"/>
    <w:rsid w:val="00B3712B"/>
    <w:rsid w:val="00B3776A"/>
    <w:rsid w:val="00B37DF7"/>
    <w:rsid w:val="00B37E25"/>
    <w:rsid w:val="00B37F7F"/>
    <w:rsid w:val="00B40248"/>
    <w:rsid w:val="00B402BB"/>
    <w:rsid w:val="00B4034F"/>
    <w:rsid w:val="00B403D8"/>
    <w:rsid w:val="00B4040F"/>
    <w:rsid w:val="00B405AF"/>
    <w:rsid w:val="00B40750"/>
    <w:rsid w:val="00B413F7"/>
    <w:rsid w:val="00B416E5"/>
    <w:rsid w:val="00B41874"/>
    <w:rsid w:val="00B42001"/>
    <w:rsid w:val="00B4244F"/>
    <w:rsid w:val="00B426C5"/>
    <w:rsid w:val="00B426F8"/>
    <w:rsid w:val="00B4275F"/>
    <w:rsid w:val="00B42992"/>
    <w:rsid w:val="00B4327C"/>
    <w:rsid w:val="00B433E2"/>
    <w:rsid w:val="00B43483"/>
    <w:rsid w:val="00B435E4"/>
    <w:rsid w:val="00B43705"/>
    <w:rsid w:val="00B438B0"/>
    <w:rsid w:val="00B43AE5"/>
    <w:rsid w:val="00B43BBC"/>
    <w:rsid w:val="00B43D0A"/>
    <w:rsid w:val="00B443D7"/>
    <w:rsid w:val="00B44667"/>
    <w:rsid w:val="00B446A9"/>
    <w:rsid w:val="00B44FD3"/>
    <w:rsid w:val="00B45091"/>
    <w:rsid w:val="00B45151"/>
    <w:rsid w:val="00B453E9"/>
    <w:rsid w:val="00B45976"/>
    <w:rsid w:val="00B460DB"/>
    <w:rsid w:val="00B46863"/>
    <w:rsid w:val="00B46D79"/>
    <w:rsid w:val="00B46E61"/>
    <w:rsid w:val="00B46F8F"/>
    <w:rsid w:val="00B470A4"/>
    <w:rsid w:val="00B472AA"/>
    <w:rsid w:val="00B472F2"/>
    <w:rsid w:val="00B4733E"/>
    <w:rsid w:val="00B4744E"/>
    <w:rsid w:val="00B47886"/>
    <w:rsid w:val="00B501AA"/>
    <w:rsid w:val="00B50782"/>
    <w:rsid w:val="00B50A7E"/>
    <w:rsid w:val="00B50BD3"/>
    <w:rsid w:val="00B5102C"/>
    <w:rsid w:val="00B51185"/>
    <w:rsid w:val="00B51618"/>
    <w:rsid w:val="00B51837"/>
    <w:rsid w:val="00B51C15"/>
    <w:rsid w:val="00B52129"/>
    <w:rsid w:val="00B524BA"/>
    <w:rsid w:val="00B527B0"/>
    <w:rsid w:val="00B528D0"/>
    <w:rsid w:val="00B529DC"/>
    <w:rsid w:val="00B52CA8"/>
    <w:rsid w:val="00B52F3C"/>
    <w:rsid w:val="00B52F64"/>
    <w:rsid w:val="00B530CB"/>
    <w:rsid w:val="00B53785"/>
    <w:rsid w:val="00B537DD"/>
    <w:rsid w:val="00B53AF7"/>
    <w:rsid w:val="00B53D03"/>
    <w:rsid w:val="00B53DC1"/>
    <w:rsid w:val="00B53DE3"/>
    <w:rsid w:val="00B53E4D"/>
    <w:rsid w:val="00B542B4"/>
    <w:rsid w:val="00B54357"/>
    <w:rsid w:val="00B5469A"/>
    <w:rsid w:val="00B5475F"/>
    <w:rsid w:val="00B54B86"/>
    <w:rsid w:val="00B54EA1"/>
    <w:rsid w:val="00B54FBD"/>
    <w:rsid w:val="00B55298"/>
    <w:rsid w:val="00B55384"/>
    <w:rsid w:val="00B554DB"/>
    <w:rsid w:val="00B55867"/>
    <w:rsid w:val="00B55943"/>
    <w:rsid w:val="00B55D39"/>
    <w:rsid w:val="00B55E8C"/>
    <w:rsid w:val="00B55F69"/>
    <w:rsid w:val="00B562BE"/>
    <w:rsid w:val="00B56396"/>
    <w:rsid w:val="00B563A8"/>
    <w:rsid w:val="00B565EE"/>
    <w:rsid w:val="00B567A6"/>
    <w:rsid w:val="00B567C5"/>
    <w:rsid w:val="00B56E2F"/>
    <w:rsid w:val="00B5786F"/>
    <w:rsid w:val="00B57A45"/>
    <w:rsid w:val="00B57DC7"/>
    <w:rsid w:val="00B60037"/>
    <w:rsid w:val="00B603FA"/>
    <w:rsid w:val="00B605DF"/>
    <w:rsid w:val="00B60BEC"/>
    <w:rsid w:val="00B60D79"/>
    <w:rsid w:val="00B60D93"/>
    <w:rsid w:val="00B6102B"/>
    <w:rsid w:val="00B6104A"/>
    <w:rsid w:val="00B612E9"/>
    <w:rsid w:val="00B61DD6"/>
    <w:rsid w:val="00B620F4"/>
    <w:rsid w:val="00B621D0"/>
    <w:rsid w:val="00B62547"/>
    <w:rsid w:val="00B625D7"/>
    <w:rsid w:val="00B628F0"/>
    <w:rsid w:val="00B6295A"/>
    <w:rsid w:val="00B62983"/>
    <w:rsid w:val="00B62C9D"/>
    <w:rsid w:val="00B62E76"/>
    <w:rsid w:val="00B62F58"/>
    <w:rsid w:val="00B62F5B"/>
    <w:rsid w:val="00B63446"/>
    <w:rsid w:val="00B63635"/>
    <w:rsid w:val="00B6369D"/>
    <w:rsid w:val="00B63727"/>
    <w:rsid w:val="00B63954"/>
    <w:rsid w:val="00B63A90"/>
    <w:rsid w:val="00B63B52"/>
    <w:rsid w:val="00B63B92"/>
    <w:rsid w:val="00B63BBD"/>
    <w:rsid w:val="00B63CD8"/>
    <w:rsid w:val="00B640B6"/>
    <w:rsid w:val="00B64136"/>
    <w:rsid w:val="00B64585"/>
    <w:rsid w:val="00B646CC"/>
    <w:rsid w:val="00B647DB"/>
    <w:rsid w:val="00B64E6A"/>
    <w:rsid w:val="00B64F05"/>
    <w:rsid w:val="00B65464"/>
    <w:rsid w:val="00B65987"/>
    <w:rsid w:val="00B65AB6"/>
    <w:rsid w:val="00B661EA"/>
    <w:rsid w:val="00B6620C"/>
    <w:rsid w:val="00B6691E"/>
    <w:rsid w:val="00B66B96"/>
    <w:rsid w:val="00B66CD7"/>
    <w:rsid w:val="00B6701B"/>
    <w:rsid w:val="00B671B1"/>
    <w:rsid w:val="00B675E1"/>
    <w:rsid w:val="00B67646"/>
    <w:rsid w:val="00B676A7"/>
    <w:rsid w:val="00B677B6"/>
    <w:rsid w:val="00B67A16"/>
    <w:rsid w:val="00B67D97"/>
    <w:rsid w:val="00B67EC0"/>
    <w:rsid w:val="00B67FA8"/>
    <w:rsid w:val="00B67FB5"/>
    <w:rsid w:val="00B700E8"/>
    <w:rsid w:val="00B70180"/>
    <w:rsid w:val="00B70512"/>
    <w:rsid w:val="00B705DD"/>
    <w:rsid w:val="00B7066B"/>
    <w:rsid w:val="00B70825"/>
    <w:rsid w:val="00B70B78"/>
    <w:rsid w:val="00B70B84"/>
    <w:rsid w:val="00B70C3F"/>
    <w:rsid w:val="00B71275"/>
    <w:rsid w:val="00B71485"/>
    <w:rsid w:val="00B7176D"/>
    <w:rsid w:val="00B71AD6"/>
    <w:rsid w:val="00B71FC2"/>
    <w:rsid w:val="00B721ED"/>
    <w:rsid w:val="00B7238F"/>
    <w:rsid w:val="00B72426"/>
    <w:rsid w:val="00B729BC"/>
    <w:rsid w:val="00B72EAA"/>
    <w:rsid w:val="00B72F58"/>
    <w:rsid w:val="00B73494"/>
    <w:rsid w:val="00B7365D"/>
    <w:rsid w:val="00B73B5F"/>
    <w:rsid w:val="00B73E81"/>
    <w:rsid w:val="00B74052"/>
    <w:rsid w:val="00B740B8"/>
    <w:rsid w:val="00B74CB6"/>
    <w:rsid w:val="00B74F6C"/>
    <w:rsid w:val="00B74FAA"/>
    <w:rsid w:val="00B75011"/>
    <w:rsid w:val="00B7503E"/>
    <w:rsid w:val="00B75049"/>
    <w:rsid w:val="00B7508C"/>
    <w:rsid w:val="00B75241"/>
    <w:rsid w:val="00B75491"/>
    <w:rsid w:val="00B757BE"/>
    <w:rsid w:val="00B75A55"/>
    <w:rsid w:val="00B760DB"/>
    <w:rsid w:val="00B76123"/>
    <w:rsid w:val="00B762BB"/>
    <w:rsid w:val="00B76550"/>
    <w:rsid w:val="00B7663F"/>
    <w:rsid w:val="00B76827"/>
    <w:rsid w:val="00B76874"/>
    <w:rsid w:val="00B76A48"/>
    <w:rsid w:val="00B76FD6"/>
    <w:rsid w:val="00B770FB"/>
    <w:rsid w:val="00B771FF"/>
    <w:rsid w:val="00B77402"/>
    <w:rsid w:val="00B77786"/>
    <w:rsid w:val="00B77992"/>
    <w:rsid w:val="00B77EA5"/>
    <w:rsid w:val="00B77F1D"/>
    <w:rsid w:val="00B77F88"/>
    <w:rsid w:val="00B80312"/>
    <w:rsid w:val="00B8035D"/>
    <w:rsid w:val="00B804D7"/>
    <w:rsid w:val="00B804FC"/>
    <w:rsid w:val="00B80D01"/>
    <w:rsid w:val="00B80EAC"/>
    <w:rsid w:val="00B8145A"/>
    <w:rsid w:val="00B8199D"/>
    <w:rsid w:val="00B81AEA"/>
    <w:rsid w:val="00B81F9F"/>
    <w:rsid w:val="00B8216C"/>
    <w:rsid w:val="00B8219C"/>
    <w:rsid w:val="00B82487"/>
    <w:rsid w:val="00B8310D"/>
    <w:rsid w:val="00B8330D"/>
    <w:rsid w:val="00B8332E"/>
    <w:rsid w:val="00B83532"/>
    <w:rsid w:val="00B838E9"/>
    <w:rsid w:val="00B83A98"/>
    <w:rsid w:val="00B8444F"/>
    <w:rsid w:val="00B845CD"/>
    <w:rsid w:val="00B846D2"/>
    <w:rsid w:val="00B84991"/>
    <w:rsid w:val="00B849C0"/>
    <w:rsid w:val="00B849C1"/>
    <w:rsid w:val="00B84CE8"/>
    <w:rsid w:val="00B85433"/>
    <w:rsid w:val="00B860C3"/>
    <w:rsid w:val="00B861EC"/>
    <w:rsid w:val="00B866E0"/>
    <w:rsid w:val="00B86919"/>
    <w:rsid w:val="00B869AB"/>
    <w:rsid w:val="00B86E57"/>
    <w:rsid w:val="00B86EA4"/>
    <w:rsid w:val="00B86FC9"/>
    <w:rsid w:val="00B8749F"/>
    <w:rsid w:val="00B87C61"/>
    <w:rsid w:val="00B87FD7"/>
    <w:rsid w:val="00B90189"/>
    <w:rsid w:val="00B9047F"/>
    <w:rsid w:val="00B90514"/>
    <w:rsid w:val="00B90552"/>
    <w:rsid w:val="00B9065C"/>
    <w:rsid w:val="00B907CE"/>
    <w:rsid w:val="00B90949"/>
    <w:rsid w:val="00B90B90"/>
    <w:rsid w:val="00B9113A"/>
    <w:rsid w:val="00B9149A"/>
    <w:rsid w:val="00B9154A"/>
    <w:rsid w:val="00B915A0"/>
    <w:rsid w:val="00B91815"/>
    <w:rsid w:val="00B91856"/>
    <w:rsid w:val="00B9189D"/>
    <w:rsid w:val="00B91E6C"/>
    <w:rsid w:val="00B91E75"/>
    <w:rsid w:val="00B923AB"/>
    <w:rsid w:val="00B923B9"/>
    <w:rsid w:val="00B924DF"/>
    <w:rsid w:val="00B9285E"/>
    <w:rsid w:val="00B9298E"/>
    <w:rsid w:val="00B92A67"/>
    <w:rsid w:val="00B93324"/>
    <w:rsid w:val="00B93362"/>
    <w:rsid w:val="00B938F7"/>
    <w:rsid w:val="00B93C0A"/>
    <w:rsid w:val="00B93CC0"/>
    <w:rsid w:val="00B94037"/>
    <w:rsid w:val="00B940A3"/>
    <w:rsid w:val="00B942EE"/>
    <w:rsid w:val="00B943A7"/>
    <w:rsid w:val="00B94722"/>
    <w:rsid w:val="00B9482A"/>
    <w:rsid w:val="00B94946"/>
    <w:rsid w:val="00B94B0C"/>
    <w:rsid w:val="00B94CC6"/>
    <w:rsid w:val="00B94DC1"/>
    <w:rsid w:val="00B950D2"/>
    <w:rsid w:val="00B95100"/>
    <w:rsid w:val="00B951D2"/>
    <w:rsid w:val="00B9520B"/>
    <w:rsid w:val="00B95224"/>
    <w:rsid w:val="00B953E4"/>
    <w:rsid w:val="00B95517"/>
    <w:rsid w:val="00B9581A"/>
    <w:rsid w:val="00B95B4A"/>
    <w:rsid w:val="00B95C5F"/>
    <w:rsid w:val="00B95D85"/>
    <w:rsid w:val="00B95E13"/>
    <w:rsid w:val="00B9620E"/>
    <w:rsid w:val="00B962FD"/>
    <w:rsid w:val="00B96A1B"/>
    <w:rsid w:val="00B96AEB"/>
    <w:rsid w:val="00B96F4F"/>
    <w:rsid w:val="00B96FC2"/>
    <w:rsid w:val="00B97215"/>
    <w:rsid w:val="00B972B3"/>
    <w:rsid w:val="00B9753A"/>
    <w:rsid w:val="00B979E1"/>
    <w:rsid w:val="00B97A0A"/>
    <w:rsid w:val="00BA0083"/>
    <w:rsid w:val="00BA00BA"/>
    <w:rsid w:val="00BA02FE"/>
    <w:rsid w:val="00BA0515"/>
    <w:rsid w:val="00BA07BE"/>
    <w:rsid w:val="00BA08ED"/>
    <w:rsid w:val="00BA0DD7"/>
    <w:rsid w:val="00BA1028"/>
    <w:rsid w:val="00BA10B0"/>
    <w:rsid w:val="00BA121B"/>
    <w:rsid w:val="00BA1571"/>
    <w:rsid w:val="00BA1742"/>
    <w:rsid w:val="00BA18F6"/>
    <w:rsid w:val="00BA1A38"/>
    <w:rsid w:val="00BA1F14"/>
    <w:rsid w:val="00BA2056"/>
    <w:rsid w:val="00BA23CB"/>
    <w:rsid w:val="00BA257E"/>
    <w:rsid w:val="00BA27A1"/>
    <w:rsid w:val="00BA284C"/>
    <w:rsid w:val="00BA290C"/>
    <w:rsid w:val="00BA35F6"/>
    <w:rsid w:val="00BA362D"/>
    <w:rsid w:val="00BA39D6"/>
    <w:rsid w:val="00BA3B80"/>
    <w:rsid w:val="00BA42CE"/>
    <w:rsid w:val="00BA4300"/>
    <w:rsid w:val="00BA4925"/>
    <w:rsid w:val="00BA4AA8"/>
    <w:rsid w:val="00BA4AE3"/>
    <w:rsid w:val="00BA4E00"/>
    <w:rsid w:val="00BA4EAB"/>
    <w:rsid w:val="00BA5733"/>
    <w:rsid w:val="00BA5776"/>
    <w:rsid w:val="00BA5EE7"/>
    <w:rsid w:val="00BA649A"/>
    <w:rsid w:val="00BA6C73"/>
    <w:rsid w:val="00BA7169"/>
    <w:rsid w:val="00BA720B"/>
    <w:rsid w:val="00BA73D8"/>
    <w:rsid w:val="00BA79DB"/>
    <w:rsid w:val="00BA7D41"/>
    <w:rsid w:val="00BA7DB7"/>
    <w:rsid w:val="00BB049F"/>
    <w:rsid w:val="00BB0646"/>
    <w:rsid w:val="00BB077A"/>
    <w:rsid w:val="00BB07C9"/>
    <w:rsid w:val="00BB09B5"/>
    <w:rsid w:val="00BB0B52"/>
    <w:rsid w:val="00BB0C9D"/>
    <w:rsid w:val="00BB1511"/>
    <w:rsid w:val="00BB1606"/>
    <w:rsid w:val="00BB1B42"/>
    <w:rsid w:val="00BB1F8E"/>
    <w:rsid w:val="00BB2576"/>
    <w:rsid w:val="00BB2678"/>
    <w:rsid w:val="00BB2C9A"/>
    <w:rsid w:val="00BB2E24"/>
    <w:rsid w:val="00BB3184"/>
    <w:rsid w:val="00BB31A7"/>
    <w:rsid w:val="00BB340C"/>
    <w:rsid w:val="00BB38DD"/>
    <w:rsid w:val="00BB39C7"/>
    <w:rsid w:val="00BB3B81"/>
    <w:rsid w:val="00BB3D1B"/>
    <w:rsid w:val="00BB4714"/>
    <w:rsid w:val="00BB47CD"/>
    <w:rsid w:val="00BB4BFF"/>
    <w:rsid w:val="00BB4FE2"/>
    <w:rsid w:val="00BB53D9"/>
    <w:rsid w:val="00BB56AF"/>
    <w:rsid w:val="00BB5715"/>
    <w:rsid w:val="00BB5872"/>
    <w:rsid w:val="00BB5A0A"/>
    <w:rsid w:val="00BB6191"/>
    <w:rsid w:val="00BB625D"/>
    <w:rsid w:val="00BB65F0"/>
    <w:rsid w:val="00BB6973"/>
    <w:rsid w:val="00BB6A5C"/>
    <w:rsid w:val="00BB7284"/>
    <w:rsid w:val="00BB772E"/>
    <w:rsid w:val="00BB79EF"/>
    <w:rsid w:val="00BB7D53"/>
    <w:rsid w:val="00BC0741"/>
    <w:rsid w:val="00BC0893"/>
    <w:rsid w:val="00BC0C1F"/>
    <w:rsid w:val="00BC0F23"/>
    <w:rsid w:val="00BC1408"/>
    <w:rsid w:val="00BC19E6"/>
    <w:rsid w:val="00BC1A1F"/>
    <w:rsid w:val="00BC1D61"/>
    <w:rsid w:val="00BC1E17"/>
    <w:rsid w:val="00BC1E81"/>
    <w:rsid w:val="00BC229C"/>
    <w:rsid w:val="00BC238C"/>
    <w:rsid w:val="00BC249E"/>
    <w:rsid w:val="00BC24AB"/>
    <w:rsid w:val="00BC2618"/>
    <w:rsid w:val="00BC2919"/>
    <w:rsid w:val="00BC2BCC"/>
    <w:rsid w:val="00BC2BE9"/>
    <w:rsid w:val="00BC2E1B"/>
    <w:rsid w:val="00BC2F6B"/>
    <w:rsid w:val="00BC2FBD"/>
    <w:rsid w:val="00BC35D0"/>
    <w:rsid w:val="00BC3915"/>
    <w:rsid w:val="00BC3BAD"/>
    <w:rsid w:val="00BC3D97"/>
    <w:rsid w:val="00BC3EA2"/>
    <w:rsid w:val="00BC42D4"/>
    <w:rsid w:val="00BC475D"/>
    <w:rsid w:val="00BC4A2D"/>
    <w:rsid w:val="00BC53F7"/>
    <w:rsid w:val="00BC5406"/>
    <w:rsid w:val="00BC5532"/>
    <w:rsid w:val="00BC5801"/>
    <w:rsid w:val="00BC5FAF"/>
    <w:rsid w:val="00BC635F"/>
    <w:rsid w:val="00BC636F"/>
    <w:rsid w:val="00BC6385"/>
    <w:rsid w:val="00BC6804"/>
    <w:rsid w:val="00BC6E24"/>
    <w:rsid w:val="00BC7225"/>
    <w:rsid w:val="00BC72CA"/>
    <w:rsid w:val="00BC7495"/>
    <w:rsid w:val="00BC765E"/>
    <w:rsid w:val="00BC76F5"/>
    <w:rsid w:val="00BD0182"/>
    <w:rsid w:val="00BD0211"/>
    <w:rsid w:val="00BD02AD"/>
    <w:rsid w:val="00BD057E"/>
    <w:rsid w:val="00BD05DE"/>
    <w:rsid w:val="00BD08FB"/>
    <w:rsid w:val="00BD138D"/>
    <w:rsid w:val="00BD14E2"/>
    <w:rsid w:val="00BD1525"/>
    <w:rsid w:val="00BD1771"/>
    <w:rsid w:val="00BD17F1"/>
    <w:rsid w:val="00BD1B8A"/>
    <w:rsid w:val="00BD1BD6"/>
    <w:rsid w:val="00BD1C87"/>
    <w:rsid w:val="00BD2138"/>
    <w:rsid w:val="00BD24CB"/>
    <w:rsid w:val="00BD2572"/>
    <w:rsid w:val="00BD27B3"/>
    <w:rsid w:val="00BD2D56"/>
    <w:rsid w:val="00BD2EFB"/>
    <w:rsid w:val="00BD3521"/>
    <w:rsid w:val="00BD36DB"/>
    <w:rsid w:val="00BD38E7"/>
    <w:rsid w:val="00BD3972"/>
    <w:rsid w:val="00BD3992"/>
    <w:rsid w:val="00BD39EC"/>
    <w:rsid w:val="00BD3D25"/>
    <w:rsid w:val="00BD3DB1"/>
    <w:rsid w:val="00BD3E4D"/>
    <w:rsid w:val="00BD4463"/>
    <w:rsid w:val="00BD4CE8"/>
    <w:rsid w:val="00BD5090"/>
    <w:rsid w:val="00BD5553"/>
    <w:rsid w:val="00BD58BA"/>
    <w:rsid w:val="00BD5DAC"/>
    <w:rsid w:val="00BD5E41"/>
    <w:rsid w:val="00BD6004"/>
    <w:rsid w:val="00BD6192"/>
    <w:rsid w:val="00BD636A"/>
    <w:rsid w:val="00BD667E"/>
    <w:rsid w:val="00BD667F"/>
    <w:rsid w:val="00BD6862"/>
    <w:rsid w:val="00BD6AC7"/>
    <w:rsid w:val="00BD6EA2"/>
    <w:rsid w:val="00BD6EF0"/>
    <w:rsid w:val="00BD7252"/>
    <w:rsid w:val="00BD7635"/>
    <w:rsid w:val="00BD76A3"/>
    <w:rsid w:val="00BE0429"/>
    <w:rsid w:val="00BE06A4"/>
    <w:rsid w:val="00BE0957"/>
    <w:rsid w:val="00BE0B4A"/>
    <w:rsid w:val="00BE11DB"/>
    <w:rsid w:val="00BE135D"/>
    <w:rsid w:val="00BE18FF"/>
    <w:rsid w:val="00BE1BC1"/>
    <w:rsid w:val="00BE1D28"/>
    <w:rsid w:val="00BE1F3E"/>
    <w:rsid w:val="00BE2068"/>
    <w:rsid w:val="00BE24A9"/>
    <w:rsid w:val="00BE28A9"/>
    <w:rsid w:val="00BE2937"/>
    <w:rsid w:val="00BE2A46"/>
    <w:rsid w:val="00BE2C98"/>
    <w:rsid w:val="00BE2FD0"/>
    <w:rsid w:val="00BE308E"/>
    <w:rsid w:val="00BE343E"/>
    <w:rsid w:val="00BE34DA"/>
    <w:rsid w:val="00BE3BEB"/>
    <w:rsid w:val="00BE3FCC"/>
    <w:rsid w:val="00BE403E"/>
    <w:rsid w:val="00BE40D3"/>
    <w:rsid w:val="00BE4248"/>
    <w:rsid w:val="00BE4C27"/>
    <w:rsid w:val="00BE4F7C"/>
    <w:rsid w:val="00BE4FF9"/>
    <w:rsid w:val="00BE50AF"/>
    <w:rsid w:val="00BE5569"/>
    <w:rsid w:val="00BE5CA2"/>
    <w:rsid w:val="00BE667C"/>
    <w:rsid w:val="00BE6885"/>
    <w:rsid w:val="00BE6A87"/>
    <w:rsid w:val="00BE6BC7"/>
    <w:rsid w:val="00BE6C59"/>
    <w:rsid w:val="00BE730B"/>
    <w:rsid w:val="00BE73B7"/>
    <w:rsid w:val="00BE758B"/>
    <w:rsid w:val="00BE75FD"/>
    <w:rsid w:val="00BE79E2"/>
    <w:rsid w:val="00BE7C99"/>
    <w:rsid w:val="00BE7D62"/>
    <w:rsid w:val="00BF00EF"/>
    <w:rsid w:val="00BF021D"/>
    <w:rsid w:val="00BF042B"/>
    <w:rsid w:val="00BF0464"/>
    <w:rsid w:val="00BF0BB1"/>
    <w:rsid w:val="00BF0E10"/>
    <w:rsid w:val="00BF15D4"/>
    <w:rsid w:val="00BF15E5"/>
    <w:rsid w:val="00BF16E5"/>
    <w:rsid w:val="00BF16EA"/>
    <w:rsid w:val="00BF1740"/>
    <w:rsid w:val="00BF1CE5"/>
    <w:rsid w:val="00BF2028"/>
    <w:rsid w:val="00BF22E0"/>
    <w:rsid w:val="00BF26F8"/>
    <w:rsid w:val="00BF28BB"/>
    <w:rsid w:val="00BF2CB1"/>
    <w:rsid w:val="00BF2FAA"/>
    <w:rsid w:val="00BF320D"/>
    <w:rsid w:val="00BF3831"/>
    <w:rsid w:val="00BF3B75"/>
    <w:rsid w:val="00BF4089"/>
    <w:rsid w:val="00BF42E9"/>
    <w:rsid w:val="00BF4430"/>
    <w:rsid w:val="00BF4727"/>
    <w:rsid w:val="00BF47E7"/>
    <w:rsid w:val="00BF49CE"/>
    <w:rsid w:val="00BF4B87"/>
    <w:rsid w:val="00BF4D68"/>
    <w:rsid w:val="00BF4F2B"/>
    <w:rsid w:val="00BF4F88"/>
    <w:rsid w:val="00BF5350"/>
    <w:rsid w:val="00BF5431"/>
    <w:rsid w:val="00BF590C"/>
    <w:rsid w:val="00BF5E85"/>
    <w:rsid w:val="00BF61F2"/>
    <w:rsid w:val="00BF62F9"/>
    <w:rsid w:val="00BF63A1"/>
    <w:rsid w:val="00BF6463"/>
    <w:rsid w:val="00BF685D"/>
    <w:rsid w:val="00BF69CE"/>
    <w:rsid w:val="00BF6AA5"/>
    <w:rsid w:val="00BF6E7C"/>
    <w:rsid w:val="00BF71DA"/>
    <w:rsid w:val="00BF72F3"/>
    <w:rsid w:val="00BF77C0"/>
    <w:rsid w:val="00BF7BD2"/>
    <w:rsid w:val="00C004B8"/>
    <w:rsid w:val="00C008AB"/>
    <w:rsid w:val="00C00AB0"/>
    <w:rsid w:val="00C00E50"/>
    <w:rsid w:val="00C01503"/>
    <w:rsid w:val="00C015DA"/>
    <w:rsid w:val="00C015F8"/>
    <w:rsid w:val="00C016A7"/>
    <w:rsid w:val="00C01E06"/>
    <w:rsid w:val="00C02554"/>
    <w:rsid w:val="00C0288C"/>
    <w:rsid w:val="00C02D92"/>
    <w:rsid w:val="00C02DEB"/>
    <w:rsid w:val="00C03049"/>
    <w:rsid w:val="00C032D9"/>
    <w:rsid w:val="00C0332B"/>
    <w:rsid w:val="00C03408"/>
    <w:rsid w:val="00C03837"/>
    <w:rsid w:val="00C038FE"/>
    <w:rsid w:val="00C03EA9"/>
    <w:rsid w:val="00C03F83"/>
    <w:rsid w:val="00C04152"/>
    <w:rsid w:val="00C041BC"/>
    <w:rsid w:val="00C041E0"/>
    <w:rsid w:val="00C047B9"/>
    <w:rsid w:val="00C04A7A"/>
    <w:rsid w:val="00C04B96"/>
    <w:rsid w:val="00C04BAC"/>
    <w:rsid w:val="00C0537E"/>
    <w:rsid w:val="00C057AB"/>
    <w:rsid w:val="00C057C8"/>
    <w:rsid w:val="00C05863"/>
    <w:rsid w:val="00C05A7B"/>
    <w:rsid w:val="00C05A90"/>
    <w:rsid w:val="00C064C9"/>
    <w:rsid w:val="00C067A8"/>
    <w:rsid w:val="00C06BC0"/>
    <w:rsid w:val="00C06CE3"/>
    <w:rsid w:val="00C06FDC"/>
    <w:rsid w:val="00C075B1"/>
    <w:rsid w:val="00C0765B"/>
    <w:rsid w:val="00C0799C"/>
    <w:rsid w:val="00C07A5B"/>
    <w:rsid w:val="00C07AED"/>
    <w:rsid w:val="00C07E65"/>
    <w:rsid w:val="00C10365"/>
    <w:rsid w:val="00C10752"/>
    <w:rsid w:val="00C10CB1"/>
    <w:rsid w:val="00C110B4"/>
    <w:rsid w:val="00C11316"/>
    <w:rsid w:val="00C11721"/>
    <w:rsid w:val="00C118FA"/>
    <w:rsid w:val="00C11C68"/>
    <w:rsid w:val="00C11D4D"/>
    <w:rsid w:val="00C1222E"/>
    <w:rsid w:val="00C122A5"/>
    <w:rsid w:val="00C124D9"/>
    <w:rsid w:val="00C125FD"/>
    <w:rsid w:val="00C12A85"/>
    <w:rsid w:val="00C12B80"/>
    <w:rsid w:val="00C135C5"/>
    <w:rsid w:val="00C137FE"/>
    <w:rsid w:val="00C13A80"/>
    <w:rsid w:val="00C13BF9"/>
    <w:rsid w:val="00C13C68"/>
    <w:rsid w:val="00C13EDF"/>
    <w:rsid w:val="00C13F55"/>
    <w:rsid w:val="00C13F9A"/>
    <w:rsid w:val="00C13FC6"/>
    <w:rsid w:val="00C141D0"/>
    <w:rsid w:val="00C14ED3"/>
    <w:rsid w:val="00C1542C"/>
    <w:rsid w:val="00C15E1E"/>
    <w:rsid w:val="00C16246"/>
    <w:rsid w:val="00C163CE"/>
    <w:rsid w:val="00C16431"/>
    <w:rsid w:val="00C1659E"/>
    <w:rsid w:val="00C1661C"/>
    <w:rsid w:val="00C166E4"/>
    <w:rsid w:val="00C170EC"/>
    <w:rsid w:val="00C170FA"/>
    <w:rsid w:val="00C1725F"/>
    <w:rsid w:val="00C17D46"/>
    <w:rsid w:val="00C17F13"/>
    <w:rsid w:val="00C20006"/>
    <w:rsid w:val="00C200E1"/>
    <w:rsid w:val="00C20240"/>
    <w:rsid w:val="00C2031F"/>
    <w:rsid w:val="00C20845"/>
    <w:rsid w:val="00C20AEF"/>
    <w:rsid w:val="00C20C30"/>
    <w:rsid w:val="00C20D75"/>
    <w:rsid w:val="00C2120E"/>
    <w:rsid w:val="00C21969"/>
    <w:rsid w:val="00C21E69"/>
    <w:rsid w:val="00C22320"/>
    <w:rsid w:val="00C231BA"/>
    <w:rsid w:val="00C232B0"/>
    <w:rsid w:val="00C235EA"/>
    <w:rsid w:val="00C237DD"/>
    <w:rsid w:val="00C23CEC"/>
    <w:rsid w:val="00C2417A"/>
    <w:rsid w:val="00C24212"/>
    <w:rsid w:val="00C24642"/>
    <w:rsid w:val="00C25112"/>
    <w:rsid w:val="00C25257"/>
    <w:rsid w:val="00C252F6"/>
    <w:rsid w:val="00C25703"/>
    <w:rsid w:val="00C25AF5"/>
    <w:rsid w:val="00C26266"/>
    <w:rsid w:val="00C2637E"/>
    <w:rsid w:val="00C266ED"/>
    <w:rsid w:val="00C26885"/>
    <w:rsid w:val="00C26CBD"/>
    <w:rsid w:val="00C27005"/>
    <w:rsid w:val="00C277C1"/>
    <w:rsid w:val="00C279B1"/>
    <w:rsid w:val="00C27A5E"/>
    <w:rsid w:val="00C27E88"/>
    <w:rsid w:val="00C27FDA"/>
    <w:rsid w:val="00C3023C"/>
    <w:rsid w:val="00C3028C"/>
    <w:rsid w:val="00C30311"/>
    <w:rsid w:val="00C30800"/>
    <w:rsid w:val="00C30D6D"/>
    <w:rsid w:val="00C30E44"/>
    <w:rsid w:val="00C30F28"/>
    <w:rsid w:val="00C315D3"/>
    <w:rsid w:val="00C31651"/>
    <w:rsid w:val="00C3188C"/>
    <w:rsid w:val="00C31B25"/>
    <w:rsid w:val="00C31D65"/>
    <w:rsid w:val="00C31F4C"/>
    <w:rsid w:val="00C3230E"/>
    <w:rsid w:val="00C32DBC"/>
    <w:rsid w:val="00C32ECC"/>
    <w:rsid w:val="00C330EA"/>
    <w:rsid w:val="00C33259"/>
    <w:rsid w:val="00C333E2"/>
    <w:rsid w:val="00C33787"/>
    <w:rsid w:val="00C33BE4"/>
    <w:rsid w:val="00C33E20"/>
    <w:rsid w:val="00C33E40"/>
    <w:rsid w:val="00C33EF0"/>
    <w:rsid w:val="00C33F38"/>
    <w:rsid w:val="00C34493"/>
    <w:rsid w:val="00C344EB"/>
    <w:rsid w:val="00C346D6"/>
    <w:rsid w:val="00C34878"/>
    <w:rsid w:val="00C3533E"/>
    <w:rsid w:val="00C3565D"/>
    <w:rsid w:val="00C35663"/>
    <w:rsid w:val="00C35693"/>
    <w:rsid w:val="00C356AF"/>
    <w:rsid w:val="00C3590D"/>
    <w:rsid w:val="00C35D2C"/>
    <w:rsid w:val="00C3648A"/>
    <w:rsid w:val="00C36642"/>
    <w:rsid w:val="00C36A19"/>
    <w:rsid w:val="00C375D0"/>
    <w:rsid w:val="00C37751"/>
    <w:rsid w:val="00C37772"/>
    <w:rsid w:val="00C37F7F"/>
    <w:rsid w:val="00C40047"/>
    <w:rsid w:val="00C40966"/>
    <w:rsid w:val="00C40C75"/>
    <w:rsid w:val="00C40E56"/>
    <w:rsid w:val="00C40E6C"/>
    <w:rsid w:val="00C41055"/>
    <w:rsid w:val="00C413D5"/>
    <w:rsid w:val="00C4145B"/>
    <w:rsid w:val="00C41A4C"/>
    <w:rsid w:val="00C41D48"/>
    <w:rsid w:val="00C41E1B"/>
    <w:rsid w:val="00C41F41"/>
    <w:rsid w:val="00C420E0"/>
    <w:rsid w:val="00C42947"/>
    <w:rsid w:val="00C42C15"/>
    <w:rsid w:val="00C42DD9"/>
    <w:rsid w:val="00C4366C"/>
    <w:rsid w:val="00C439E6"/>
    <w:rsid w:val="00C43CE2"/>
    <w:rsid w:val="00C44101"/>
    <w:rsid w:val="00C44269"/>
    <w:rsid w:val="00C44401"/>
    <w:rsid w:val="00C445FB"/>
    <w:rsid w:val="00C44678"/>
    <w:rsid w:val="00C44843"/>
    <w:rsid w:val="00C44C8A"/>
    <w:rsid w:val="00C44E07"/>
    <w:rsid w:val="00C4567E"/>
    <w:rsid w:val="00C462CF"/>
    <w:rsid w:val="00C462DC"/>
    <w:rsid w:val="00C46363"/>
    <w:rsid w:val="00C4636B"/>
    <w:rsid w:val="00C470BE"/>
    <w:rsid w:val="00C4710B"/>
    <w:rsid w:val="00C47857"/>
    <w:rsid w:val="00C4796F"/>
    <w:rsid w:val="00C47ADB"/>
    <w:rsid w:val="00C47B5E"/>
    <w:rsid w:val="00C47D32"/>
    <w:rsid w:val="00C47D93"/>
    <w:rsid w:val="00C47E06"/>
    <w:rsid w:val="00C5017E"/>
    <w:rsid w:val="00C504A5"/>
    <w:rsid w:val="00C50D1C"/>
    <w:rsid w:val="00C50E72"/>
    <w:rsid w:val="00C511AC"/>
    <w:rsid w:val="00C5126F"/>
    <w:rsid w:val="00C51548"/>
    <w:rsid w:val="00C5156F"/>
    <w:rsid w:val="00C51976"/>
    <w:rsid w:val="00C51BB6"/>
    <w:rsid w:val="00C51D38"/>
    <w:rsid w:val="00C51F00"/>
    <w:rsid w:val="00C52B0D"/>
    <w:rsid w:val="00C52E19"/>
    <w:rsid w:val="00C53264"/>
    <w:rsid w:val="00C534AC"/>
    <w:rsid w:val="00C535BB"/>
    <w:rsid w:val="00C5388E"/>
    <w:rsid w:val="00C539A3"/>
    <w:rsid w:val="00C53BBC"/>
    <w:rsid w:val="00C53DCD"/>
    <w:rsid w:val="00C54050"/>
    <w:rsid w:val="00C54145"/>
    <w:rsid w:val="00C54205"/>
    <w:rsid w:val="00C54495"/>
    <w:rsid w:val="00C54A06"/>
    <w:rsid w:val="00C54A6A"/>
    <w:rsid w:val="00C54B74"/>
    <w:rsid w:val="00C54C10"/>
    <w:rsid w:val="00C54FC4"/>
    <w:rsid w:val="00C5572E"/>
    <w:rsid w:val="00C55907"/>
    <w:rsid w:val="00C56013"/>
    <w:rsid w:val="00C56422"/>
    <w:rsid w:val="00C565F3"/>
    <w:rsid w:val="00C56850"/>
    <w:rsid w:val="00C568B1"/>
    <w:rsid w:val="00C56B9D"/>
    <w:rsid w:val="00C56D58"/>
    <w:rsid w:val="00C56E49"/>
    <w:rsid w:val="00C57779"/>
    <w:rsid w:val="00C579BE"/>
    <w:rsid w:val="00C57BC6"/>
    <w:rsid w:val="00C57F71"/>
    <w:rsid w:val="00C60049"/>
    <w:rsid w:val="00C600C6"/>
    <w:rsid w:val="00C60274"/>
    <w:rsid w:val="00C60369"/>
    <w:rsid w:val="00C604F0"/>
    <w:rsid w:val="00C60C4D"/>
    <w:rsid w:val="00C60E38"/>
    <w:rsid w:val="00C61489"/>
    <w:rsid w:val="00C6184F"/>
    <w:rsid w:val="00C61C27"/>
    <w:rsid w:val="00C61C48"/>
    <w:rsid w:val="00C61DD7"/>
    <w:rsid w:val="00C61F0A"/>
    <w:rsid w:val="00C6246F"/>
    <w:rsid w:val="00C626F0"/>
    <w:rsid w:val="00C62BD6"/>
    <w:rsid w:val="00C62D91"/>
    <w:rsid w:val="00C62DD4"/>
    <w:rsid w:val="00C63054"/>
    <w:rsid w:val="00C630B6"/>
    <w:rsid w:val="00C6314D"/>
    <w:rsid w:val="00C63E02"/>
    <w:rsid w:val="00C6443A"/>
    <w:rsid w:val="00C64785"/>
    <w:rsid w:val="00C64826"/>
    <w:rsid w:val="00C64899"/>
    <w:rsid w:val="00C648ED"/>
    <w:rsid w:val="00C64C15"/>
    <w:rsid w:val="00C64E86"/>
    <w:rsid w:val="00C64EE4"/>
    <w:rsid w:val="00C65055"/>
    <w:rsid w:val="00C658BF"/>
    <w:rsid w:val="00C661DA"/>
    <w:rsid w:val="00C66629"/>
    <w:rsid w:val="00C66B48"/>
    <w:rsid w:val="00C66B59"/>
    <w:rsid w:val="00C66F12"/>
    <w:rsid w:val="00C66F3D"/>
    <w:rsid w:val="00C671E6"/>
    <w:rsid w:val="00C67449"/>
    <w:rsid w:val="00C67B37"/>
    <w:rsid w:val="00C67CD7"/>
    <w:rsid w:val="00C67DAF"/>
    <w:rsid w:val="00C67F23"/>
    <w:rsid w:val="00C7042A"/>
    <w:rsid w:val="00C70458"/>
    <w:rsid w:val="00C70534"/>
    <w:rsid w:val="00C71247"/>
    <w:rsid w:val="00C714C1"/>
    <w:rsid w:val="00C71698"/>
    <w:rsid w:val="00C71DAE"/>
    <w:rsid w:val="00C720D8"/>
    <w:rsid w:val="00C72200"/>
    <w:rsid w:val="00C7241B"/>
    <w:rsid w:val="00C72A5D"/>
    <w:rsid w:val="00C72FAB"/>
    <w:rsid w:val="00C7300F"/>
    <w:rsid w:val="00C737A6"/>
    <w:rsid w:val="00C7392D"/>
    <w:rsid w:val="00C73A06"/>
    <w:rsid w:val="00C73D91"/>
    <w:rsid w:val="00C73D9B"/>
    <w:rsid w:val="00C73FA4"/>
    <w:rsid w:val="00C7406D"/>
    <w:rsid w:val="00C741AA"/>
    <w:rsid w:val="00C74361"/>
    <w:rsid w:val="00C743FA"/>
    <w:rsid w:val="00C7443F"/>
    <w:rsid w:val="00C74696"/>
    <w:rsid w:val="00C7478B"/>
    <w:rsid w:val="00C74885"/>
    <w:rsid w:val="00C74AC6"/>
    <w:rsid w:val="00C74F63"/>
    <w:rsid w:val="00C75422"/>
    <w:rsid w:val="00C7597F"/>
    <w:rsid w:val="00C75A74"/>
    <w:rsid w:val="00C75C2B"/>
    <w:rsid w:val="00C76014"/>
    <w:rsid w:val="00C761F6"/>
    <w:rsid w:val="00C77397"/>
    <w:rsid w:val="00C773BA"/>
    <w:rsid w:val="00C77D1B"/>
    <w:rsid w:val="00C80029"/>
    <w:rsid w:val="00C8070C"/>
    <w:rsid w:val="00C80EE2"/>
    <w:rsid w:val="00C81305"/>
    <w:rsid w:val="00C814F5"/>
    <w:rsid w:val="00C816AE"/>
    <w:rsid w:val="00C816CC"/>
    <w:rsid w:val="00C8184C"/>
    <w:rsid w:val="00C81A9A"/>
    <w:rsid w:val="00C81B4C"/>
    <w:rsid w:val="00C81EC3"/>
    <w:rsid w:val="00C82161"/>
    <w:rsid w:val="00C8235D"/>
    <w:rsid w:val="00C82499"/>
    <w:rsid w:val="00C825FA"/>
    <w:rsid w:val="00C8268B"/>
    <w:rsid w:val="00C82AF5"/>
    <w:rsid w:val="00C82B50"/>
    <w:rsid w:val="00C82F05"/>
    <w:rsid w:val="00C82F80"/>
    <w:rsid w:val="00C8465C"/>
    <w:rsid w:val="00C84928"/>
    <w:rsid w:val="00C85356"/>
    <w:rsid w:val="00C853EB"/>
    <w:rsid w:val="00C85B5C"/>
    <w:rsid w:val="00C8603E"/>
    <w:rsid w:val="00C865BF"/>
    <w:rsid w:val="00C869F6"/>
    <w:rsid w:val="00C86C2D"/>
    <w:rsid w:val="00C86F1B"/>
    <w:rsid w:val="00C86F50"/>
    <w:rsid w:val="00C86F67"/>
    <w:rsid w:val="00C87619"/>
    <w:rsid w:val="00C87AB4"/>
    <w:rsid w:val="00C87D75"/>
    <w:rsid w:val="00C90121"/>
    <w:rsid w:val="00C9012E"/>
    <w:rsid w:val="00C904F2"/>
    <w:rsid w:val="00C90D2F"/>
    <w:rsid w:val="00C90D9E"/>
    <w:rsid w:val="00C9104D"/>
    <w:rsid w:val="00C910DD"/>
    <w:rsid w:val="00C913ED"/>
    <w:rsid w:val="00C9182E"/>
    <w:rsid w:val="00C91AE5"/>
    <w:rsid w:val="00C92139"/>
    <w:rsid w:val="00C92406"/>
    <w:rsid w:val="00C92619"/>
    <w:rsid w:val="00C9266C"/>
    <w:rsid w:val="00C92EC8"/>
    <w:rsid w:val="00C93034"/>
    <w:rsid w:val="00C9320B"/>
    <w:rsid w:val="00C93253"/>
    <w:rsid w:val="00C9364F"/>
    <w:rsid w:val="00C938D1"/>
    <w:rsid w:val="00C93FC2"/>
    <w:rsid w:val="00C941F2"/>
    <w:rsid w:val="00C9460F"/>
    <w:rsid w:val="00C94DBC"/>
    <w:rsid w:val="00C94E2E"/>
    <w:rsid w:val="00C94E55"/>
    <w:rsid w:val="00C955E5"/>
    <w:rsid w:val="00C9575D"/>
    <w:rsid w:val="00C95C23"/>
    <w:rsid w:val="00C96464"/>
    <w:rsid w:val="00C967AF"/>
    <w:rsid w:val="00C96AD5"/>
    <w:rsid w:val="00C96C48"/>
    <w:rsid w:val="00C97086"/>
    <w:rsid w:val="00C97364"/>
    <w:rsid w:val="00C97DCC"/>
    <w:rsid w:val="00CA0182"/>
    <w:rsid w:val="00CA01A9"/>
    <w:rsid w:val="00CA09FB"/>
    <w:rsid w:val="00CA1E70"/>
    <w:rsid w:val="00CA2AE6"/>
    <w:rsid w:val="00CA2E16"/>
    <w:rsid w:val="00CA2E5F"/>
    <w:rsid w:val="00CA32F3"/>
    <w:rsid w:val="00CA3531"/>
    <w:rsid w:val="00CA3568"/>
    <w:rsid w:val="00CA3716"/>
    <w:rsid w:val="00CA3EFA"/>
    <w:rsid w:val="00CA414B"/>
    <w:rsid w:val="00CA463A"/>
    <w:rsid w:val="00CA4B54"/>
    <w:rsid w:val="00CA4C7A"/>
    <w:rsid w:val="00CA4D27"/>
    <w:rsid w:val="00CA53A2"/>
    <w:rsid w:val="00CA56B5"/>
    <w:rsid w:val="00CA5D7F"/>
    <w:rsid w:val="00CA5DB0"/>
    <w:rsid w:val="00CA5F22"/>
    <w:rsid w:val="00CA5FD3"/>
    <w:rsid w:val="00CA6128"/>
    <w:rsid w:val="00CA626F"/>
    <w:rsid w:val="00CA69A6"/>
    <w:rsid w:val="00CA6F63"/>
    <w:rsid w:val="00CA6FAB"/>
    <w:rsid w:val="00CA75AC"/>
    <w:rsid w:val="00CA7ADE"/>
    <w:rsid w:val="00CA7D8E"/>
    <w:rsid w:val="00CB0461"/>
    <w:rsid w:val="00CB09B1"/>
    <w:rsid w:val="00CB0B49"/>
    <w:rsid w:val="00CB0D3D"/>
    <w:rsid w:val="00CB0EBA"/>
    <w:rsid w:val="00CB0ED9"/>
    <w:rsid w:val="00CB0FA7"/>
    <w:rsid w:val="00CB1137"/>
    <w:rsid w:val="00CB11B0"/>
    <w:rsid w:val="00CB1D3C"/>
    <w:rsid w:val="00CB2345"/>
    <w:rsid w:val="00CB245E"/>
    <w:rsid w:val="00CB26F5"/>
    <w:rsid w:val="00CB2A6F"/>
    <w:rsid w:val="00CB2B60"/>
    <w:rsid w:val="00CB2E77"/>
    <w:rsid w:val="00CB301A"/>
    <w:rsid w:val="00CB353F"/>
    <w:rsid w:val="00CB3623"/>
    <w:rsid w:val="00CB3854"/>
    <w:rsid w:val="00CB405F"/>
    <w:rsid w:val="00CB4479"/>
    <w:rsid w:val="00CB4E59"/>
    <w:rsid w:val="00CB5266"/>
    <w:rsid w:val="00CB5488"/>
    <w:rsid w:val="00CB563F"/>
    <w:rsid w:val="00CB5669"/>
    <w:rsid w:val="00CB5788"/>
    <w:rsid w:val="00CB5996"/>
    <w:rsid w:val="00CB5C65"/>
    <w:rsid w:val="00CB62FD"/>
    <w:rsid w:val="00CB65B4"/>
    <w:rsid w:val="00CB6840"/>
    <w:rsid w:val="00CB68BF"/>
    <w:rsid w:val="00CB719E"/>
    <w:rsid w:val="00CB7270"/>
    <w:rsid w:val="00CB74DE"/>
    <w:rsid w:val="00CB76B8"/>
    <w:rsid w:val="00CB7863"/>
    <w:rsid w:val="00CC001B"/>
    <w:rsid w:val="00CC02CD"/>
    <w:rsid w:val="00CC105F"/>
    <w:rsid w:val="00CC12D3"/>
    <w:rsid w:val="00CC1569"/>
    <w:rsid w:val="00CC1779"/>
    <w:rsid w:val="00CC1D11"/>
    <w:rsid w:val="00CC1D39"/>
    <w:rsid w:val="00CC1D7B"/>
    <w:rsid w:val="00CC1EF6"/>
    <w:rsid w:val="00CC33BB"/>
    <w:rsid w:val="00CC35B4"/>
    <w:rsid w:val="00CC363A"/>
    <w:rsid w:val="00CC36F6"/>
    <w:rsid w:val="00CC393B"/>
    <w:rsid w:val="00CC3B89"/>
    <w:rsid w:val="00CC3D1F"/>
    <w:rsid w:val="00CC3E02"/>
    <w:rsid w:val="00CC4080"/>
    <w:rsid w:val="00CC43E9"/>
    <w:rsid w:val="00CC45AB"/>
    <w:rsid w:val="00CC510A"/>
    <w:rsid w:val="00CC53FB"/>
    <w:rsid w:val="00CC575F"/>
    <w:rsid w:val="00CC5BDD"/>
    <w:rsid w:val="00CC5F4B"/>
    <w:rsid w:val="00CC600B"/>
    <w:rsid w:val="00CC64E5"/>
    <w:rsid w:val="00CC6584"/>
    <w:rsid w:val="00CC6598"/>
    <w:rsid w:val="00CC69C4"/>
    <w:rsid w:val="00CC7122"/>
    <w:rsid w:val="00CC7624"/>
    <w:rsid w:val="00CD03DC"/>
    <w:rsid w:val="00CD16F7"/>
    <w:rsid w:val="00CD1755"/>
    <w:rsid w:val="00CD1C0F"/>
    <w:rsid w:val="00CD1E29"/>
    <w:rsid w:val="00CD1EBE"/>
    <w:rsid w:val="00CD2031"/>
    <w:rsid w:val="00CD26BD"/>
    <w:rsid w:val="00CD29BD"/>
    <w:rsid w:val="00CD2E63"/>
    <w:rsid w:val="00CD2E72"/>
    <w:rsid w:val="00CD31F0"/>
    <w:rsid w:val="00CD331E"/>
    <w:rsid w:val="00CD3381"/>
    <w:rsid w:val="00CD3616"/>
    <w:rsid w:val="00CD3B98"/>
    <w:rsid w:val="00CD3B9D"/>
    <w:rsid w:val="00CD412E"/>
    <w:rsid w:val="00CD4190"/>
    <w:rsid w:val="00CD435C"/>
    <w:rsid w:val="00CD43E9"/>
    <w:rsid w:val="00CD4586"/>
    <w:rsid w:val="00CD45E9"/>
    <w:rsid w:val="00CD468C"/>
    <w:rsid w:val="00CD4894"/>
    <w:rsid w:val="00CD4AEF"/>
    <w:rsid w:val="00CD5B4E"/>
    <w:rsid w:val="00CD5C92"/>
    <w:rsid w:val="00CD5CF5"/>
    <w:rsid w:val="00CD6896"/>
    <w:rsid w:val="00CD6CA5"/>
    <w:rsid w:val="00CD7B3A"/>
    <w:rsid w:val="00CE012F"/>
    <w:rsid w:val="00CE0693"/>
    <w:rsid w:val="00CE0705"/>
    <w:rsid w:val="00CE0A1A"/>
    <w:rsid w:val="00CE11C6"/>
    <w:rsid w:val="00CE1204"/>
    <w:rsid w:val="00CE1339"/>
    <w:rsid w:val="00CE19C1"/>
    <w:rsid w:val="00CE21CF"/>
    <w:rsid w:val="00CE24C8"/>
    <w:rsid w:val="00CE28ED"/>
    <w:rsid w:val="00CE2977"/>
    <w:rsid w:val="00CE2C04"/>
    <w:rsid w:val="00CE2C63"/>
    <w:rsid w:val="00CE2CA8"/>
    <w:rsid w:val="00CE2FB3"/>
    <w:rsid w:val="00CE3193"/>
    <w:rsid w:val="00CE37DB"/>
    <w:rsid w:val="00CE3AA8"/>
    <w:rsid w:val="00CE3AD3"/>
    <w:rsid w:val="00CE3EAF"/>
    <w:rsid w:val="00CE4371"/>
    <w:rsid w:val="00CE4531"/>
    <w:rsid w:val="00CE4614"/>
    <w:rsid w:val="00CE48D1"/>
    <w:rsid w:val="00CE4ADB"/>
    <w:rsid w:val="00CE4B4D"/>
    <w:rsid w:val="00CE4E56"/>
    <w:rsid w:val="00CE4E87"/>
    <w:rsid w:val="00CE52B0"/>
    <w:rsid w:val="00CE52FA"/>
    <w:rsid w:val="00CE59D1"/>
    <w:rsid w:val="00CE652B"/>
    <w:rsid w:val="00CE663F"/>
    <w:rsid w:val="00CE6952"/>
    <w:rsid w:val="00CE70CC"/>
    <w:rsid w:val="00CE74A6"/>
    <w:rsid w:val="00CE77C9"/>
    <w:rsid w:val="00CF03B0"/>
    <w:rsid w:val="00CF045F"/>
    <w:rsid w:val="00CF0F27"/>
    <w:rsid w:val="00CF1076"/>
    <w:rsid w:val="00CF141C"/>
    <w:rsid w:val="00CF1670"/>
    <w:rsid w:val="00CF1880"/>
    <w:rsid w:val="00CF18E6"/>
    <w:rsid w:val="00CF19D4"/>
    <w:rsid w:val="00CF1A6A"/>
    <w:rsid w:val="00CF1BA1"/>
    <w:rsid w:val="00CF2148"/>
    <w:rsid w:val="00CF2454"/>
    <w:rsid w:val="00CF2926"/>
    <w:rsid w:val="00CF3643"/>
    <w:rsid w:val="00CF39AF"/>
    <w:rsid w:val="00CF3D73"/>
    <w:rsid w:val="00CF3F8C"/>
    <w:rsid w:val="00CF409F"/>
    <w:rsid w:val="00CF433D"/>
    <w:rsid w:val="00CF46BF"/>
    <w:rsid w:val="00CF478C"/>
    <w:rsid w:val="00CF4825"/>
    <w:rsid w:val="00CF48CF"/>
    <w:rsid w:val="00CF494C"/>
    <w:rsid w:val="00CF4E10"/>
    <w:rsid w:val="00CF510C"/>
    <w:rsid w:val="00CF546F"/>
    <w:rsid w:val="00CF574B"/>
    <w:rsid w:val="00CF57B8"/>
    <w:rsid w:val="00CF5AA7"/>
    <w:rsid w:val="00CF5C6C"/>
    <w:rsid w:val="00CF5CFB"/>
    <w:rsid w:val="00CF5D58"/>
    <w:rsid w:val="00CF60AC"/>
    <w:rsid w:val="00CF6325"/>
    <w:rsid w:val="00CF6345"/>
    <w:rsid w:val="00CF646E"/>
    <w:rsid w:val="00CF64F9"/>
    <w:rsid w:val="00CF6A58"/>
    <w:rsid w:val="00CF6FD8"/>
    <w:rsid w:val="00CF709B"/>
    <w:rsid w:val="00CF70FB"/>
    <w:rsid w:val="00CF7101"/>
    <w:rsid w:val="00CF715D"/>
    <w:rsid w:val="00CF7165"/>
    <w:rsid w:val="00CF733D"/>
    <w:rsid w:val="00CF7768"/>
    <w:rsid w:val="00CF7A4E"/>
    <w:rsid w:val="00CF7B35"/>
    <w:rsid w:val="00CF7D7D"/>
    <w:rsid w:val="00D001CC"/>
    <w:rsid w:val="00D008E8"/>
    <w:rsid w:val="00D00C95"/>
    <w:rsid w:val="00D00F04"/>
    <w:rsid w:val="00D011F6"/>
    <w:rsid w:val="00D01772"/>
    <w:rsid w:val="00D0199F"/>
    <w:rsid w:val="00D01A53"/>
    <w:rsid w:val="00D01D03"/>
    <w:rsid w:val="00D01D32"/>
    <w:rsid w:val="00D01F75"/>
    <w:rsid w:val="00D022AE"/>
    <w:rsid w:val="00D02596"/>
    <w:rsid w:val="00D0263E"/>
    <w:rsid w:val="00D0288B"/>
    <w:rsid w:val="00D02A39"/>
    <w:rsid w:val="00D02B33"/>
    <w:rsid w:val="00D02F98"/>
    <w:rsid w:val="00D03114"/>
    <w:rsid w:val="00D03751"/>
    <w:rsid w:val="00D037C3"/>
    <w:rsid w:val="00D03928"/>
    <w:rsid w:val="00D03C98"/>
    <w:rsid w:val="00D03CCC"/>
    <w:rsid w:val="00D041C4"/>
    <w:rsid w:val="00D04745"/>
    <w:rsid w:val="00D04838"/>
    <w:rsid w:val="00D04938"/>
    <w:rsid w:val="00D04C42"/>
    <w:rsid w:val="00D0559D"/>
    <w:rsid w:val="00D05765"/>
    <w:rsid w:val="00D05825"/>
    <w:rsid w:val="00D05CA6"/>
    <w:rsid w:val="00D05ED6"/>
    <w:rsid w:val="00D062E9"/>
    <w:rsid w:val="00D064B6"/>
    <w:rsid w:val="00D0658A"/>
    <w:rsid w:val="00D0668F"/>
    <w:rsid w:val="00D06EF2"/>
    <w:rsid w:val="00D07058"/>
    <w:rsid w:val="00D07396"/>
    <w:rsid w:val="00D077B3"/>
    <w:rsid w:val="00D0781C"/>
    <w:rsid w:val="00D07AE2"/>
    <w:rsid w:val="00D07B8B"/>
    <w:rsid w:val="00D1031A"/>
    <w:rsid w:val="00D10420"/>
    <w:rsid w:val="00D104BC"/>
    <w:rsid w:val="00D104C0"/>
    <w:rsid w:val="00D10937"/>
    <w:rsid w:val="00D109CA"/>
    <w:rsid w:val="00D10A1E"/>
    <w:rsid w:val="00D10FEC"/>
    <w:rsid w:val="00D11082"/>
    <w:rsid w:val="00D11A2B"/>
    <w:rsid w:val="00D11A9C"/>
    <w:rsid w:val="00D11BA9"/>
    <w:rsid w:val="00D12182"/>
    <w:rsid w:val="00D1295A"/>
    <w:rsid w:val="00D12D85"/>
    <w:rsid w:val="00D131EF"/>
    <w:rsid w:val="00D136E1"/>
    <w:rsid w:val="00D13A78"/>
    <w:rsid w:val="00D13B2C"/>
    <w:rsid w:val="00D13C8A"/>
    <w:rsid w:val="00D13CDB"/>
    <w:rsid w:val="00D14005"/>
    <w:rsid w:val="00D14275"/>
    <w:rsid w:val="00D143B4"/>
    <w:rsid w:val="00D149A2"/>
    <w:rsid w:val="00D14AC1"/>
    <w:rsid w:val="00D14BD0"/>
    <w:rsid w:val="00D15967"/>
    <w:rsid w:val="00D15978"/>
    <w:rsid w:val="00D15BF3"/>
    <w:rsid w:val="00D15F14"/>
    <w:rsid w:val="00D15F7A"/>
    <w:rsid w:val="00D1631F"/>
    <w:rsid w:val="00D16710"/>
    <w:rsid w:val="00D167FD"/>
    <w:rsid w:val="00D16F7E"/>
    <w:rsid w:val="00D1709C"/>
    <w:rsid w:val="00D171D7"/>
    <w:rsid w:val="00D171FB"/>
    <w:rsid w:val="00D17577"/>
    <w:rsid w:val="00D175EE"/>
    <w:rsid w:val="00D179A3"/>
    <w:rsid w:val="00D20168"/>
    <w:rsid w:val="00D201A5"/>
    <w:rsid w:val="00D20225"/>
    <w:rsid w:val="00D20338"/>
    <w:rsid w:val="00D205B7"/>
    <w:rsid w:val="00D20E28"/>
    <w:rsid w:val="00D20E36"/>
    <w:rsid w:val="00D20FCA"/>
    <w:rsid w:val="00D2125B"/>
    <w:rsid w:val="00D212D0"/>
    <w:rsid w:val="00D21AE1"/>
    <w:rsid w:val="00D21B46"/>
    <w:rsid w:val="00D223E2"/>
    <w:rsid w:val="00D22B10"/>
    <w:rsid w:val="00D2373A"/>
    <w:rsid w:val="00D23978"/>
    <w:rsid w:val="00D23C63"/>
    <w:rsid w:val="00D2405B"/>
    <w:rsid w:val="00D240AE"/>
    <w:rsid w:val="00D2439B"/>
    <w:rsid w:val="00D24D20"/>
    <w:rsid w:val="00D25333"/>
    <w:rsid w:val="00D2544A"/>
    <w:rsid w:val="00D2558A"/>
    <w:rsid w:val="00D2568A"/>
    <w:rsid w:val="00D25950"/>
    <w:rsid w:val="00D26053"/>
    <w:rsid w:val="00D2630E"/>
    <w:rsid w:val="00D26440"/>
    <w:rsid w:val="00D265F0"/>
    <w:rsid w:val="00D266EC"/>
    <w:rsid w:val="00D26AC3"/>
    <w:rsid w:val="00D26C41"/>
    <w:rsid w:val="00D27005"/>
    <w:rsid w:val="00D270CB"/>
    <w:rsid w:val="00D27131"/>
    <w:rsid w:val="00D272F5"/>
    <w:rsid w:val="00D274BB"/>
    <w:rsid w:val="00D27604"/>
    <w:rsid w:val="00D2760A"/>
    <w:rsid w:val="00D27BBE"/>
    <w:rsid w:val="00D27C32"/>
    <w:rsid w:val="00D301BC"/>
    <w:rsid w:val="00D30363"/>
    <w:rsid w:val="00D304CD"/>
    <w:rsid w:val="00D30AAF"/>
    <w:rsid w:val="00D31135"/>
    <w:rsid w:val="00D3126D"/>
    <w:rsid w:val="00D3131B"/>
    <w:rsid w:val="00D3150E"/>
    <w:rsid w:val="00D316D8"/>
    <w:rsid w:val="00D3194E"/>
    <w:rsid w:val="00D31BE9"/>
    <w:rsid w:val="00D321C7"/>
    <w:rsid w:val="00D321DE"/>
    <w:rsid w:val="00D3223C"/>
    <w:rsid w:val="00D32922"/>
    <w:rsid w:val="00D32F5B"/>
    <w:rsid w:val="00D334CC"/>
    <w:rsid w:val="00D3387C"/>
    <w:rsid w:val="00D33915"/>
    <w:rsid w:val="00D34330"/>
    <w:rsid w:val="00D344F4"/>
    <w:rsid w:val="00D34555"/>
    <w:rsid w:val="00D345CE"/>
    <w:rsid w:val="00D347F5"/>
    <w:rsid w:val="00D349C1"/>
    <w:rsid w:val="00D34D73"/>
    <w:rsid w:val="00D34DE2"/>
    <w:rsid w:val="00D34EC3"/>
    <w:rsid w:val="00D353AB"/>
    <w:rsid w:val="00D357E8"/>
    <w:rsid w:val="00D35B1D"/>
    <w:rsid w:val="00D36E0E"/>
    <w:rsid w:val="00D3796B"/>
    <w:rsid w:val="00D37EE0"/>
    <w:rsid w:val="00D40009"/>
    <w:rsid w:val="00D40049"/>
    <w:rsid w:val="00D40051"/>
    <w:rsid w:val="00D402AD"/>
    <w:rsid w:val="00D40638"/>
    <w:rsid w:val="00D40A04"/>
    <w:rsid w:val="00D40A0F"/>
    <w:rsid w:val="00D40CF8"/>
    <w:rsid w:val="00D411CD"/>
    <w:rsid w:val="00D413A4"/>
    <w:rsid w:val="00D414FD"/>
    <w:rsid w:val="00D416DB"/>
    <w:rsid w:val="00D422F8"/>
    <w:rsid w:val="00D4238B"/>
    <w:rsid w:val="00D425A6"/>
    <w:rsid w:val="00D42749"/>
    <w:rsid w:val="00D428C9"/>
    <w:rsid w:val="00D429DB"/>
    <w:rsid w:val="00D42AFB"/>
    <w:rsid w:val="00D42DC3"/>
    <w:rsid w:val="00D4342B"/>
    <w:rsid w:val="00D435CE"/>
    <w:rsid w:val="00D4370C"/>
    <w:rsid w:val="00D4376F"/>
    <w:rsid w:val="00D4401D"/>
    <w:rsid w:val="00D440F8"/>
    <w:rsid w:val="00D4418A"/>
    <w:rsid w:val="00D441FA"/>
    <w:rsid w:val="00D44587"/>
    <w:rsid w:val="00D44808"/>
    <w:rsid w:val="00D44839"/>
    <w:rsid w:val="00D44AE5"/>
    <w:rsid w:val="00D44FFD"/>
    <w:rsid w:val="00D4516D"/>
    <w:rsid w:val="00D451C6"/>
    <w:rsid w:val="00D45456"/>
    <w:rsid w:val="00D459FF"/>
    <w:rsid w:val="00D45A72"/>
    <w:rsid w:val="00D45C74"/>
    <w:rsid w:val="00D45DCE"/>
    <w:rsid w:val="00D45EA4"/>
    <w:rsid w:val="00D45FDD"/>
    <w:rsid w:val="00D45FFC"/>
    <w:rsid w:val="00D461A1"/>
    <w:rsid w:val="00D463B2"/>
    <w:rsid w:val="00D463C4"/>
    <w:rsid w:val="00D465BE"/>
    <w:rsid w:val="00D465D2"/>
    <w:rsid w:val="00D46793"/>
    <w:rsid w:val="00D46991"/>
    <w:rsid w:val="00D46C18"/>
    <w:rsid w:val="00D47140"/>
    <w:rsid w:val="00D4714D"/>
    <w:rsid w:val="00D47215"/>
    <w:rsid w:val="00D47347"/>
    <w:rsid w:val="00D47926"/>
    <w:rsid w:val="00D47B15"/>
    <w:rsid w:val="00D47EEC"/>
    <w:rsid w:val="00D5000E"/>
    <w:rsid w:val="00D504E8"/>
    <w:rsid w:val="00D506A1"/>
    <w:rsid w:val="00D50B1D"/>
    <w:rsid w:val="00D50D80"/>
    <w:rsid w:val="00D5155B"/>
    <w:rsid w:val="00D51BB4"/>
    <w:rsid w:val="00D51F2F"/>
    <w:rsid w:val="00D52121"/>
    <w:rsid w:val="00D5234C"/>
    <w:rsid w:val="00D5286E"/>
    <w:rsid w:val="00D52CAC"/>
    <w:rsid w:val="00D52E19"/>
    <w:rsid w:val="00D53683"/>
    <w:rsid w:val="00D53897"/>
    <w:rsid w:val="00D5398F"/>
    <w:rsid w:val="00D5431A"/>
    <w:rsid w:val="00D543EB"/>
    <w:rsid w:val="00D5458E"/>
    <w:rsid w:val="00D54D8A"/>
    <w:rsid w:val="00D54DDB"/>
    <w:rsid w:val="00D551D3"/>
    <w:rsid w:val="00D5544B"/>
    <w:rsid w:val="00D55838"/>
    <w:rsid w:val="00D55C89"/>
    <w:rsid w:val="00D563A8"/>
    <w:rsid w:val="00D564CC"/>
    <w:rsid w:val="00D56612"/>
    <w:rsid w:val="00D56645"/>
    <w:rsid w:val="00D5676E"/>
    <w:rsid w:val="00D5738D"/>
    <w:rsid w:val="00D57587"/>
    <w:rsid w:val="00D57638"/>
    <w:rsid w:val="00D60036"/>
    <w:rsid w:val="00D603E9"/>
    <w:rsid w:val="00D60768"/>
    <w:rsid w:val="00D60DE0"/>
    <w:rsid w:val="00D6114F"/>
    <w:rsid w:val="00D611D1"/>
    <w:rsid w:val="00D6153B"/>
    <w:rsid w:val="00D61FCE"/>
    <w:rsid w:val="00D62539"/>
    <w:rsid w:val="00D62C15"/>
    <w:rsid w:val="00D62DCF"/>
    <w:rsid w:val="00D62FC6"/>
    <w:rsid w:val="00D630B7"/>
    <w:rsid w:val="00D63100"/>
    <w:rsid w:val="00D63245"/>
    <w:rsid w:val="00D632AE"/>
    <w:rsid w:val="00D6360E"/>
    <w:rsid w:val="00D6372B"/>
    <w:rsid w:val="00D63970"/>
    <w:rsid w:val="00D63C16"/>
    <w:rsid w:val="00D63CF6"/>
    <w:rsid w:val="00D64331"/>
    <w:rsid w:val="00D64627"/>
    <w:rsid w:val="00D6465A"/>
    <w:rsid w:val="00D6498C"/>
    <w:rsid w:val="00D64F44"/>
    <w:rsid w:val="00D65004"/>
    <w:rsid w:val="00D65590"/>
    <w:rsid w:val="00D65887"/>
    <w:rsid w:val="00D659CC"/>
    <w:rsid w:val="00D65B5C"/>
    <w:rsid w:val="00D65B7C"/>
    <w:rsid w:val="00D663FD"/>
    <w:rsid w:val="00D664E9"/>
    <w:rsid w:val="00D6660F"/>
    <w:rsid w:val="00D666AA"/>
    <w:rsid w:val="00D66B84"/>
    <w:rsid w:val="00D67324"/>
    <w:rsid w:val="00D67F99"/>
    <w:rsid w:val="00D70578"/>
    <w:rsid w:val="00D705A2"/>
    <w:rsid w:val="00D70A06"/>
    <w:rsid w:val="00D70D35"/>
    <w:rsid w:val="00D70D60"/>
    <w:rsid w:val="00D71653"/>
    <w:rsid w:val="00D71B11"/>
    <w:rsid w:val="00D71F57"/>
    <w:rsid w:val="00D72247"/>
    <w:rsid w:val="00D7275D"/>
    <w:rsid w:val="00D72D20"/>
    <w:rsid w:val="00D72D2A"/>
    <w:rsid w:val="00D72F7D"/>
    <w:rsid w:val="00D72FA2"/>
    <w:rsid w:val="00D7315E"/>
    <w:rsid w:val="00D731A6"/>
    <w:rsid w:val="00D73AFF"/>
    <w:rsid w:val="00D73F22"/>
    <w:rsid w:val="00D74285"/>
    <w:rsid w:val="00D74384"/>
    <w:rsid w:val="00D747C4"/>
    <w:rsid w:val="00D74C0C"/>
    <w:rsid w:val="00D74D3C"/>
    <w:rsid w:val="00D74FD0"/>
    <w:rsid w:val="00D75180"/>
    <w:rsid w:val="00D757AC"/>
    <w:rsid w:val="00D758E6"/>
    <w:rsid w:val="00D7614A"/>
    <w:rsid w:val="00D76301"/>
    <w:rsid w:val="00D76333"/>
    <w:rsid w:val="00D767D1"/>
    <w:rsid w:val="00D7690B"/>
    <w:rsid w:val="00D76BA4"/>
    <w:rsid w:val="00D77082"/>
    <w:rsid w:val="00D772C8"/>
    <w:rsid w:val="00D776BD"/>
    <w:rsid w:val="00D77C55"/>
    <w:rsid w:val="00D77F72"/>
    <w:rsid w:val="00D8009B"/>
    <w:rsid w:val="00D80479"/>
    <w:rsid w:val="00D805F3"/>
    <w:rsid w:val="00D806B0"/>
    <w:rsid w:val="00D80711"/>
    <w:rsid w:val="00D80D91"/>
    <w:rsid w:val="00D811B0"/>
    <w:rsid w:val="00D813C0"/>
    <w:rsid w:val="00D81A62"/>
    <w:rsid w:val="00D81EFA"/>
    <w:rsid w:val="00D82448"/>
    <w:rsid w:val="00D82477"/>
    <w:rsid w:val="00D825C7"/>
    <w:rsid w:val="00D828BA"/>
    <w:rsid w:val="00D82B22"/>
    <w:rsid w:val="00D82D25"/>
    <w:rsid w:val="00D82FDF"/>
    <w:rsid w:val="00D83821"/>
    <w:rsid w:val="00D83855"/>
    <w:rsid w:val="00D839D6"/>
    <w:rsid w:val="00D83A1A"/>
    <w:rsid w:val="00D83ACA"/>
    <w:rsid w:val="00D83B63"/>
    <w:rsid w:val="00D83C32"/>
    <w:rsid w:val="00D83CA1"/>
    <w:rsid w:val="00D84149"/>
    <w:rsid w:val="00D84206"/>
    <w:rsid w:val="00D84260"/>
    <w:rsid w:val="00D843A0"/>
    <w:rsid w:val="00D84437"/>
    <w:rsid w:val="00D84460"/>
    <w:rsid w:val="00D844F3"/>
    <w:rsid w:val="00D84701"/>
    <w:rsid w:val="00D84A7A"/>
    <w:rsid w:val="00D8512D"/>
    <w:rsid w:val="00D85297"/>
    <w:rsid w:val="00D85418"/>
    <w:rsid w:val="00D85486"/>
    <w:rsid w:val="00D8548D"/>
    <w:rsid w:val="00D85AD2"/>
    <w:rsid w:val="00D86266"/>
    <w:rsid w:val="00D862B4"/>
    <w:rsid w:val="00D8708E"/>
    <w:rsid w:val="00D87258"/>
    <w:rsid w:val="00D87432"/>
    <w:rsid w:val="00D87898"/>
    <w:rsid w:val="00D87B73"/>
    <w:rsid w:val="00D87E5D"/>
    <w:rsid w:val="00D87F24"/>
    <w:rsid w:val="00D90089"/>
    <w:rsid w:val="00D90217"/>
    <w:rsid w:val="00D9044E"/>
    <w:rsid w:val="00D9055C"/>
    <w:rsid w:val="00D9094C"/>
    <w:rsid w:val="00D91193"/>
    <w:rsid w:val="00D9159C"/>
    <w:rsid w:val="00D91B03"/>
    <w:rsid w:val="00D91B7F"/>
    <w:rsid w:val="00D91C89"/>
    <w:rsid w:val="00D91DD3"/>
    <w:rsid w:val="00D91E2F"/>
    <w:rsid w:val="00D91EF5"/>
    <w:rsid w:val="00D9202B"/>
    <w:rsid w:val="00D920D2"/>
    <w:rsid w:val="00D9220A"/>
    <w:rsid w:val="00D9220C"/>
    <w:rsid w:val="00D924FB"/>
    <w:rsid w:val="00D92C64"/>
    <w:rsid w:val="00D92F21"/>
    <w:rsid w:val="00D9319F"/>
    <w:rsid w:val="00D938CE"/>
    <w:rsid w:val="00D93AA9"/>
    <w:rsid w:val="00D93C21"/>
    <w:rsid w:val="00D93CFD"/>
    <w:rsid w:val="00D942B5"/>
    <w:rsid w:val="00D94685"/>
    <w:rsid w:val="00D9489B"/>
    <w:rsid w:val="00D94909"/>
    <w:rsid w:val="00D94D23"/>
    <w:rsid w:val="00D94EF8"/>
    <w:rsid w:val="00D951DF"/>
    <w:rsid w:val="00D9542F"/>
    <w:rsid w:val="00D955F4"/>
    <w:rsid w:val="00D95683"/>
    <w:rsid w:val="00D958DF"/>
    <w:rsid w:val="00D959E2"/>
    <w:rsid w:val="00D95ECC"/>
    <w:rsid w:val="00D9621F"/>
    <w:rsid w:val="00D96B8D"/>
    <w:rsid w:val="00D96E39"/>
    <w:rsid w:val="00D9717D"/>
    <w:rsid w:val="00D97D04"/>
    <w:rsid w:val="00DA04E9"/>
    <w:rsid w:val="00DA054A"/>
    <w:rsid w:val="00DA06AE"/>
    <w:rsid w:val="00DA06E0"/>
    <w:rsid w:val="00DA07AE"/>
    <w:rsid w:val="00DA07F2"/>
    <w:rsid w:val="00DA0AF2"/>
    <w:rsid w:val="00DA0DC4"/>
    <w:rsid w:val="00DA1106"/>
    <w:rsid w:val="00DA153B"/>
    <w:rsid w:val="00DA170F"/>
    <w:rsid w:val="00DA18B1"/>
    <w:rsid w:val="00DA1D27"/>
    <w:rsid w:val="00DA1E16"/>
    <w:rsid w:val="00DA256A"/>
    <w:rsid w:val="00DA279F"/>
    <w:rsid w:val="00DA27AD"/>
    <w:rsid w:val="00DA283D"/>
    <w:rsid w:val="00DA29A8"/>
    <w:rsid w:val="00DA2D52"/>
    <w:rsid w:val="00DA2E14"/>
    <w:rsid w:val="00DA33D9"/>
    <w:rsid w:val="00DA375E"/>
    <w:rsid w:val="00DA3775"/>
    <w:rsid w:val="00DA3809"/>
    <w:rsid w:val="00DA3A5B"/>
    <w:rsid w:val="00DA3BD4"/>
    <w:rsid w:val="00DA3E32"/>
    <w:rsid w:val="00DA401E"/>
    <w:rsid w:val="00DA471C"/>
    <w:rsid w:val="00DA49ED"/>
    <w:rsid w:val="00DA4C41"/>
    <w:rsid w:val="00DA4CB1"/>
    <w:rsid w:val="00DA54D7"/>
    <w:rsid w:val="00DA5F92"/>
    <w:rsid w:val="00DA6029"/>
    <w:rsid w:val="00DA6044"/>
    <w:rsid w:val="00DA6663"/>
    <w:rsid w:val="00DA6689"/>
    <w:rsid w:val="00DA66EA"/>
    <w:rsid w:val="00DA67CA"/>
    <w:rsid w:val="00DA6E72"/>
    <w:rsid w:val="00DA707F"/>
    <w:rsid w:val="00DA7312"/>
    <w:rsid w:val="00DA7334"/>
    <w:rsid w:val="00DA73BA"/>
    <w:rsid w:val="00DA7490"/>
    <w:rsid w:val="00DA74E4"/>
    <w:rsid w:val="00DA78E6"/>
    <w:rsid w:val="00DA7B68"/>
    <w:rsid w:val="00DB00D0"/>
    <w:rsid w:val="00DB04AA"/>
    <w:rsid w:val="00DB0671"/>
    <w:rsid w:val="00DB06F2"/>
    <w:rsid w:val="00DB093C"/>
    <w:rsid w:val="00DB0A26"/>
    <w:rsid w:val="00DB140E"/>
    <w:rsid w:val="00DB1641"/>
    <w:rsid w:val="00DB1865"/>
    <w:rsid w:val="00DB1AB7"/>
    <w:rsid w:val="00DB1C4C"/>
    <w:rsid w:val="00DB1F09"/>
    <w:rsid w:val="00DB1F70"/>
    <w:rsid w:val="00DB2E32"/>
    <w:rsid w:val="00DB2FCC"/>
    <w:rsid w:val="00DB3163"/>
    <w:rsid w:val="00DB3914"/>
    <w:rsid w:val="00DB3FC8"/>
    <w:rsid w:val="00DB3FF4"/>
    <w:rsid w:val="00DB411E"/>
    <w:rsid w:val="00DB47EB"/>
    <w:rsid w:val="00DB4D2C"/>
    <w:rsid w:val="00DB5087"/>
    <w:rsid w:val="00DB5286"/>
    <w:rsid w:val="00DB56E7"/>
    <w:rsid w:val="00DB56F2"/>
    <w:rsid w:val="00DB591F"/>
    <w:rsid w:val="00DB5A4E"/>
    <w:rsid w:val="00DB5B21"/>
    <w:rsid w:val="00DB5BED"/>
    <w:rsid w:val="00DB5CBE"/>
    <w:rsid w:val="00DB5F4D"/>
    <w:rsid w:val="00DB635B"/>
    <w:rsid w:val="00DB648D"/>
    <w:rsid w:val="00DB67F2"/>
    <w:rsid w:val="00DB6D3B"/>
    <w:rsid w:val="00DB6E33"/>
    <w:rsid w:val="00DB7012"/>
    <w:rsid w:val="00DB7219"/>
    <w:rsid w:val="00DB7259"/>
    <w:rsid w:val="00DB7733"/>
    <w:rsid w:val="00DB790A"/>
    <w:rsid w:val="00DB7976"/>
    <w:rsid w:val="00DB797F"/>
    <w:rsid w:val="00DB7DFC"/>
    <w:rsid w:val="00DC00D4"/>
    <w:rsid w:val="00DC08FF"/>
    <w:rsid w:val="00DC0CE8"/>
    <w:rsid w:val="00DC12DD"/>
    <w:rsid w:val="00DC14FC"/>
    <w:rsid w:val="00DC186B"/>
    <w:rsid w:val="00DC1BE4"/>
    <w:rsid w:val="00DC1CB5"/>
    <w:rsid w:val="00DC1E52"/>
    <w:rsid w:val="00DC2010"/>
    <w:rsid w:val="00DC20AF"/>
    <w:rsid w:val="00DC20D3"/>
    <w:rsid w:val="00DC2819"/>
    <w:rsid w:val="00DC2A3D"/>
    <w:rsid w:val="00DC2F1B"/>
    <w:rsid w:val="00DC3021"/>
    <w:rsid w:val="00DC3345"/>
    <w:rsid w:val="00DC335E"/>
    <w:rsid w:val="00DC336D"/>
    <w:rsid w:val="00DC3377"/>
    <w:rsid w:val="00DC3579"/>
    <w:rsid w:val="00DC37A8"/>
    <w:rsid w:val="00DC3B7B"/>
    <w:rsid w:val="00DC3D65"/>
    <w:rsid w:val="00DC425A"/>
    <w:rsid w:val="00DC4310"/>
    <w:rsid w:val="00DC443A"/>
    <w:rsid w:val="00DC4555"/>
    <w:rsid w:val="00DC4909"/>
    <w:rsid w:val="00DC4926"/>
    <w:rsid w:val="00DC4D78"/>
    <w:rsid w:val="00DC5282"/>
    <w:rsid w:val="00DC552C"/>
    <w:rsid w:val="00DC5C25"/>
    <w:rsid w:val="00DC5CDF"/>
    <w:rsid w:val="00DC5E65"/>
    <w:rsid w:val="00DC5EF1"/>
    <w:rsid w:val="00DC64B3"/>
    <w:rsid w:val="00DC69B9"/>
    <w:rsid w:val="00DC6B34"/>
    <w:rsid w:val="00DC6E3C"/>
    <w:rsid w:val="00DC7736"/>
    <w:rsid w:val="00DC790C"/>
    <w:rsid w:val="00DC7993"/>
    <w:rsid w:val="00DC7C50"/>
    <w:rsid w:val="00DC7F8E"/>
    <w:rsid w:val="00DD03CC"/>
    <w:rsid w:val="00DD03E8"/>
    <w:rsid w:val="00DD05D3"/>
    <w:rsid w:val="00DD0A91"/>
    <w:rsid w:val="00DD0E63"/>
    <w:rsid w:val="00DD1492"/>
    <w:rsid w:val="00DD14C0"/>
    <w:rsid w:val="00DD1A19"/>
    <w:rsid w:val="00DD1DCF"/>
    <w:rsid w:val="00DD20DC"/>
    <w:rsid w:val="00DD2136"/>
    <w:rsid w:val="00DD238D"/>
    <w:rsid w:val="00DD26DF"/>
    <w:rsid w:val="00DD2CAB"/>
    <w:rsid w:val="00DD2ED7"/>
    <w:rsid w:val="00DD3547"/>
    <w:rsid w:val="00DD36E9"/>
    <w:rsid w:val="00DD38F9"/>
    <w:rsid w:val="00DD3C94"/>
    <w:rsid w:val="00DD3D0C"/>
    <w:rsid w:val="00DD3EB5"/>
    <w:rsid w:val="00DD47A7"/>
    <w:rsid w:val="00DD4CAB"/>
    <w:rsid w:val="00DD4DFA"/>
    <w:rsid w:val="00DD5775"/>
    <w:rsid w:val="00DD5D34"/>
    <w:rsid w:val="00DD60B0"/>
    <w:rsid w:val="00DD6185"/>
    <w:rsid w:val="00DD6241"/>
    <w:rsid w:val="00DD645C"/>
    <w:rsid w:val="00DD66A6"/>
    <w:rsid w:val="00DD764D"/>
    <w:rsid w:val="00DD7BD0"/>
    <w:rsid w:val="00DE0022"/>
    <w:rsid w:val="00DE0258"/>
    <w:rsid w:val="00DE0297"/>
    <w:rsid w:val="00DE044B"/>
    <w:rsid w:val="00DE0779"/>
    <w:rsid w:val="00DE0D0B"/>
    <w:rsid w:val="00DE0DDA"/>
    <w:rsid w:val="00DE0EC0"/>
    <w:rsid w:val="00DE0F4C"/>
    <w:rsid w:val="00DE12E2"/>
    <w:rsid w:val="00DE15AF"/>
    <w:rsid w:val="00DE190F"/>
    <w:rsid w:val="00DE1AC7"/>
    <w:rsid w:val="00DE1C09"/>
    <w:rsid w:val="00DE1C9B"/>
    <w:rsid w:val="00DE220B"/>
    <w:rsid w:val="00DE25A7"/>
    <w:rsid w:val="00DE25BA"/>
    <w:rsid w:val="00DE2812"/>
    <w:rsid w:val="00DE2FD6"/>
    <w:rsid w:val="00DE30F4"/>
    <w:rsid w:val="00DE3403"/>
    <w:rsid w:val="00DE3562"/>
    <w:rsid w:val="00DE39FB"/>
    <w:rsid w:val="00DE3B6C"/>
    <w:rsid w:val="00DE3C9E"/>
    <w:rsid w:val="00DE3DB3"/>
    <w:rsid w:val="00DE3E0A"/>
    <w:rsid w:val="00DE400C"/>
    <w:rsid w:val="00DE4056"/>
    <w:rsid w:val="00DE41A2"/>
    <w:rsid w:val="00DE43F2"/>
    <w:rsid w:val="00DE45DF"/>
    <w:rsid w:val="00DE4A20"/>
    <w:rsid w:val="00DE4E36"/>
    <w:rsid w:val="00DE5956"/>
    <w:rsid w:val="00DE5B1A"/>
    <w:rsid w:val="00DE5B52"/>
    <w:rsid w:val="00DE5BBF"/>
    <w:rsid w:val="00DE5C3D"/>
    <w:rsid w:val="00DE5E57"/>
    <w:rsid w:val="00DE6243"/>
    <w:rsid w:val="00DE6459"/>
    <w:rsid w:val="00DE6600"/>
    <w:rsid w:val="00DE66F9"/>
    <w:rsid w:val="00DE6FD4"/>
    <w:rsid w:val="00DE73CC"/>
    <w:rsid w:val="00DE755B"/>
    <w:rsid w:val="00DE764E"/>
    <w:rsid w:val="00DE782F"/>
    <w:rsid w:val="00DF0B1D"/>
    <w:rsid w:val="00DF0B33"/>
    <w:rsid w:val="00DF0E8C"/>
    <w:rsid w:val="00DF10A0"/>
    <w:rsid w:val="00DF121B"/>
    <w:rsid w:val="00DF1373"/>
    <w:rsid w:val="00DF152D"/>
    <w:rsid w:val="00DF1785"/>
    <w:rsid w:val="00DF1A3B"/>
    <w:rsid w:val="00DF1F6A"/>
    <w:rsid w:val="00DF1F95"/>
    <w:rsid w:val="00DF2121"/>
    <w:rsid w:val="00DF21D3"/>
    <w:rsid w:val="00DF221C"/>
    <w:rsid w:val="00DF32D7"/>
    <w:rsid w:val="00DF3B03"/>
    <w:rsid w:val="00DF3C74"/>
    <w:rsid w:val="00DF3EB2"/>
    <w:rsid w:val="00DF41E3"/>
    <w:rsid w:val="00DF43FF"/>
    <w:rsid w:val="00DF460A"/>
    <w:rsid w:val="00DF4846"/>
    <w:rsid w:val="00DF4A96"/>
    <w:rsid w:val="00DF4C6F"/>
    <w:rsid w:val="00DF5209"/>
    <w:rsid w:val="00DF54C8"/>
    <w:rsid w:val="00DF5913"/>
    <w:rsid w:val="00DF5C12"/>
    <w:rsid w:val="00DF5C83"/>
    <w:rsid w:val="00DF6095"/>
    <w:rsid w:val="00DF60B4"/>
    <w:rsid w:val="00DF6461"/>
    <w:rsid w:val="00DF6778"/>
    <w:rsid w:val="00DF6823"/>
    <w:rsid w:val="00DF686D"/>
    <w:rsid w:val="00DF7238"/>
    <w:rsid w:val="00DF755B"/>
    <w:rsid w:val="00DF788A"/>
    <w:rsid w:val="00DF7991"/>
    <w:rsid w:val="00DF7FC5"/>
    <w:rsid w:val="00E0012D"/>
    <w:rsid w:val="00E00269"/>
    <w:rsid w:val="00E00340"/>
    <w:rsid w:val="00E0080B"/>
    <w:rsid w:val="00E00989"/>
    <w:rsid w:val="00E00B18"/>
    <w:rsid w:val="00E00CC1"/>
    <w:rsid w:val="00E00DAB"/>
    <w:rsid w:val="00E01088"/>
    <w:rsid w:val="00E01E0A"/>
    <w:rsid w:val="00E0230D"/>
    <w:rsid w:val="00E0251E"/>
    <w:rsid w:val="00E025FE"/>
    <w:rsid w:val="00E02957"/>
    <w:rsid w:val="00E032B8"/>
    <w:rsid w:val="00E033CD"/>
    <w:rsid w:val="00E03683"/>
    <w:rsid w:val="00E038A6"/>
    <w:rsid w:val="00E038E0"/>
    <w:rsid w:val="00E03B7E"/>
    <w:rsid w:val="00E04C6D"/>
    <w:rsid w:val="00E04F79"/>
    <w:rsid w:val="00E051F2"/>
    <w:rsid w:val="00E05531"/>
    <w:rsid w:val="00E05798"/>
    <w:rsid w:val="00E05DA0"/>
    <w:rsid w:val="00E05FB0"/>
    <w:rsid w:val="00E062A9"/>
    <w:rsid w:val="00E06C3B"/>
    <w:rsid w:val="00E0716F"/>
    <w:rsid w:val="00E072E5"/>
    <w:rsid w:val="00E0731C"/>
    <w:rsid w:val="00E075AF"/>
    <w:rsid w:val="00E07D6A"/>
    <w:rsid w:val="00E1005A"/>
    <w:rsid w:val="00E10265"/>
    <w:rsid w:val="00E109C8"/>
    <w:rsid w:val="00E10A66"/>
    <w:rsid w:val="00E10CE2"/>
    <w:rsid w:val="00E10D5A"/>
    <w:rsid w:val="00E10DCC"/>
    <w:rsid w:val="00E1116B"/>
    <w:rsid w:val="00E11362"/>
    <w:rsid w:val="00E11A79"/>
    <w:rsid w:val="00E11EBB"/>
    <w:rsid w:val="00E121D8"/>
    <w:rsid w:val="00E1280B"/>
    <w:rsid w:val="00E12A63"/>
    <w:rsid w:val="00E12E2F"/>
    <w:rsid w:val="00E12E56"/>
    <w:rsid w:val="00E130F4"/>
    <w:rsid w:val="00E13B10"/>
    <w:rsid w:val="00E13DB0"/>
    <w:rsid w:val="00E14185"/>
    <w:rsid w:val="00E142E8"/>
    <w:rsid w:val="00E14C27"/>
    <w:rsid w:val="00E14CE9"/>
    <w:rsid w:val="00E1503E"/>
    <w:rsid w:val="00E150C1"/>
    <w:rsid w:val="00E1536D"/>
    <w:rsid w:val="00E155D2"/>
    <w:rsid w:val="00E1584C"/>
    <w:rsid w:val="00E160C1"/>
    <w:rsid w:val="00E168A3"/>
    <w:rsid w:val="00E16A30"/>
    <w:rsid w:val="00E16D33"/>
    <w:rsid w:val="00E1719F"/>
    <w:rsid w:val="00E179FF"/>
    <w:rsid w:val="00E17A05"/>
    <w:rsid w:val="00E17A89"/>
    <w:rsid w:val="00E17BA0"/>
    <w:rsid w:val="00E17F91"/>
    <w:rsid w:val="00E20081"/>
    <w:rsid w:val="00E2059B"/>
    <w:rsid w:val="00E20685"/>
    <w:rsid w:val="00E20E21"/>
    <w:rsid w:val="00E21008"/>
    <w:rsid w:val="00E2144E"/>
    <w:rsid w:val="00E21652"/>
    <w:rsid w:val="00E218E8"/>
    <w:rsid w:val="00E21DD3"/>
    <w:rsid w:val="00E21E8E"/>
    <w:rsid w:val="00E21EB1"/>
    <w:rsid w:val="00E22111"/>
    <w:rsid w:val="00E22123"/>
    <w:rsid w:val="00E22227"/>
    <w:rsid w:val="00E222AB"/>
    <w:rsid w:val="00E226BF"/>
    <w:rsid w:val="00E22885"/>
    <w:rsid w:val="00E22D38"/>
    <w:rsid w:val="00E22EED"/>
    <w:rsid w:val="00E2333E"/>
    <w:rsid w:val="00E23614"/>
    <w:rsid w:val="00E23656"/>
    <w:rsid w:val="00E237F2"/>
    <w:rsid w:val="00E23E5E"/>
    <w:rsid w:val="00E2406B"/>
    <w:rsid w:val="00E24655"/>
    <w:rsid w:val="00E2469E"/>
    <w:rsid w:val="00E24BEB"/>
    <w:rsid w:val="00E250D7"/>
    <w:rsid w:val="00E2569A"/>
    <w:rsid w:val="00E259B5"/>
    <w:rsid w:val="00E25AF2"/>
    <w:rsid w:val="00E25BED"/>
    <w:rsid w:val="00E25CF7"/>
    <w:rsid w:val="00E25F7F"/>
    <w:rsid w:val="00E26062"/>
    <w:rsid w:val="00E26319"/>
    <w:rsid w:val="00E26373"/>
    <w:rsid w:val="00E2639C"/>
    <w:rsid w:val="00E265C3"/>
    <w:rsid w:val="00E26CAD"/>
    <w:rsid w:val="00E26E27"/>
    <w:rsid w:val="00E27261"/>
    <w:rsid w:val="00E27489"/>
    <w:rsid w:val="00E2766D"/>
    <w:rsid w:val="00E2776E"/>
    <w:rsid w:val="00E27D10"/>
    <w:rsid w:val="00E30096"/>
    <w:rsid w:val="00E308D9"/>
    <w:rsid w:val="00E30B6C"/>
    <w:rsid w:val="00E30E33"/>
    <w:rsid w:val="00E310CB"/>
    <w:rsid w:val="00E31463"/>
    <w:rsid w:val="00E3177F"/>
    <w:rsid w:val="00E31891"/>
    <w:rsid w:val="00E3190C"/>
    <w:rsid w:val="00E31963"/>
    <w:rsid w:val="00E319B9"/>
    <w:rsid w:val="00E31A16"/>
    <w:rsid w:val="00E31BAC"/>
    <w:rsid w:val="00E31CD7"/>
    <w:rsid w:val="00E32135"/>
    <w:rsid w:val="00E326D1"/>
    <w:rsid w:val="00E32B68"/>
    <w:rsid w:val="00E33210"/>
    <w:rsid w:val="00E33236"/>
    <w:rsid w:val="00E3391C"/>
    <w:rsid w:val="00E33BCB"/>
    <w:rsid w:val="00E33D22"/>
    <w:rsid w:val="00E34002"/>
    <w:rsid w:val="00E344F8"/>
    <w:rsid w:val="00E34553"/>
    <w:rsid w:val="00E34637"/>
    <w:rsid w:val="00E348FB"/>
    <w:rsid w:val="00E34A4E"/>
    <w:rsid w:val="00E35291"/>
    <w:rsid w:val="00E3531C"/>
    <w:rsid w:val="00E35370"/>
    <w:rsid w:val="00E35516"/>
    <w:rsid w:val="00E355F1"/>
    <w:rsid w:val="00E35D55"/>
    <w:rsid w:val="00E363E6"/>
    <w:rsid w:val="00E36586"/>
    <w:rsid w:val="00E36D1E"/>
    <w:rsid w:val="00E36DD6"/>
    <w:rsid w:val="00E37189"/>
    <w:rsid w:val="00E373B1"/>
    <w:rsid w:val="00E374F9"/>
    <w:rsid w:val="00E37B6E"/>
    <w:rsid w:val="00E37CB6"/>
    <w:rsid w:val="00E37D1E"/>
    <w:rsid w:val="00E37D20"/>
    <w:rsid w:val="00E37EB1"/>
    <w:rsid w:val="00E4014F"/>
    <w:rsid w:val="00E4091A"/>
    <w:rsid w:val="00E40A41"/>
    <w:rsid w:val="00E40B80"/>
    <w:rsid w:val="00E40C32"/>
    <w:rsid w:val="00E41082"/>
    <w:rsid w:val="00E412E8"/>
    <w:rsid w:val="00E41667"/>
    <w:rsid w:val="00E41677"/>
    <w:rsid w:val="00E41BB6"/>
    <w:rsid w:val="00E42274"/>
    <w:rsid w:val="00E422A6"/>
    <w:rsid w:val="00E42618"/>
    <w:rsid w:val="00E4265A"/>
    <w:rsid w:val="00E42679"/>
    <w:rsid w:val="00E42830"/>
    <w:rsid w:val="00E4288D"/>
    <w:rsid w:val="00E42B2E"/>
    <w:rsid w:val="00E42F8C"/>
    <w:rsid w:val="00E435AF"/>
    <w:rsid w:val="00E435FF"/>
    <w:rsid w:val="00E43AC1"/>
    <w:rsid w:val="00E43B0C"/>
    <w:rsid w:val="00E43B76"/>
    <w:rsid w:val="00E43F39"/>
    <w:rsid w:val="00E447EB"/>
    <w:rsid w:val="00E44D3A"/>
    <w:rsid w:val="00E44F33"/>
    <w:rsid w:val="00E45660"/>
    <w:rsid w:val="00E4572F"/>
    <w:rsid w:val="00E459FB"/>
    <w:rsid w:val="00E45A81"/>
    <w:rsid w:val="00E46023"/>
    <w:rsid w:val="00E465B3"/>
    <w:rsid w:val="00E467A9"/>
    <w:rsid w:val="00E467D9"/>
    <w:rsid w:val="00E468DA"/>
    <w:rsid w:val="00E46986"/>
    <w:rsid w:val="00E46B8F"/>
    <w:rsid w:val="00E46C25"/>
    <w:rsid w:val="00E46DCD"/>
    <w:rsid w:val="00E471AD"/>
    <w:rsid w:val="00E472F7"/>
    <w:rsid w:val="00E4762B"/>
    <w:rsid w:val="00E47661"/>
    <w:rsid w:val="00E476A9"/>
    <w:rsid w:val="00E4799E"/>
    <w:rsid w:val="00E47F02"/>
    <w:rsid w:val="00E50110"/>
    <w:rsid w:val="00E50210"/>
    <w:rsid w:val="00E503B6"/>
    <w:rsid w:val="00E503BD"/>
    <w:rsid w:val="00E50634"/>
    <w:rsid w:val="00E50B50"/>
    <w:rsid w:val="00E5141D"/>
    <w:rsid w:val="00E51597"/>
    <w:rsid w:val="00E517BC"/>
    <w:rsid w:val="00E518C7"/>
    <w:rsid w:val="00E51F40"/>
    <w:rsid w:val="00E521EB"/>
    <w:rsid w:val="00E523CF"/>
    <w:rsid w:val="00E527D0"/>
    <w:rsid w:val="00E527D6"/>
    <w:rsid w:val="00E52EA6"/>
    <w:rsid w:val="00E52EEC"/>
    <w:rsid w:val="00E52F8B"/>
    <w:rsid w:val="00E533E9"/>
    <w:rsid w:val="00E534F6"/>
    <w:rsid w:val="00E53C27"/>
    <w:rsid w:val="00E54041"/>
    <w:rsid w:val="00E54132"/>
    <w:rsid w:val="00E5413E"/>
    <w:rsid w:val="00E54905"/>
    <w:rsid w:val="00E54B24"/>
    <w:rsid w:val="00E54ECE"/>
    <w:rsid w:val="00E55326"/>
    <w:rsid w:val="00E554A9"/>
    <w:rsid w:val="00E5581D"/>
    <w:rsid w:val="00E55C63"/>
    <w:rsid w:val="00E55D0F"/>
    <w:rsid w:val="00E55DDB"/>
    <w:rsid w:val="00E568E6"/>
    <w:rsid w:val="00E56903"/>
    <w:rsid w:val="00E5695D"/>
    <w:rsid w:val="00E56BD4"/>
    <w:rsid w:val="00E574E0"/>
    <w:rsid w:val="00E57927"/>
    <w:rsid w:val="00E57BC9"/>
    <w:rsid w:val="00E57C6A"/>
    <w:rsid w:val="00E57F2A"/>
    <w:rsid w:val="00E6027C"/>
    <w:rsid w:val="00E60435"/>
    <w:rsid w:val="00E607A8"/>
    <w:rsid w:val="00E60A9C"/>
    <w:rsid w:val="00E60FF2"/>
    <w:rsid w:val="00E61091"/>
    <w:rsid w:val="00E61093"/>
    <w:rsid w:val="00E610A0"/>
    <w:rsid w:val="00E61699"/>
    <w:rsid w:val="00E616C3"/>
    <w:rsid w:val="00E618E4"/>
    <w:rsid w:val="00E61C0A"/>
    <w:rsid w:val="00E62150"/>
    <w:rsid w:val="00E624D6"/>
    <w:rsid w:val="00E62835"/>
    <w:rsid w:val="00E628DA"/>
    <w:rsid w:val="00E6294B"/>
    <w:rsid w:val="00E62CC6"/>
    <w:rsid w:val="00E633D3"/>
    <w:rsid w:val="00E6353E"/>
    <w:rsid w:val="00E6355A"/>
    <w:rsid w:val="00E636F4"/>
    <w:rsid w:val="00E63A8F"/>
    <w:rsid w:val="00E63B74"/>
    <w:rsid w:val="00E63BA0"/>
    <w:rsid w:val="00E6417A"/>
    <w:rsid w:val="00E64490"/>
    <w:rsid w:val="00E646E8"/>
    <w:rsid w:val="00E649AD"/>
    <w:rsid w:val="00E64DB4"/>
    <w:rsid w:val="00E64DC1"/>
    <w:rsid w:val="00E64EF0"/>
    <w:rsid w:val="00E65308"/>
    <w:rsid w:val="00E653A6"/>
    <w:rsid w:val="00E653E3"/>
    <w:rsid w:val="00E65623"/>
    <w:rsid w:val="00E656E0"/>
    <w:rsid w:val="00E65BD7"/>
    <w:rsid w:val="00E66635"/>
    <w:rsid w:val="00E66863"/>
    <w:rsid w:val="00E6695B"/>
    <w:rsid w:val="00E66DB2"/>
    <w:rsid w:val="00E6731B"/>
    <w:rsid w:val="00E67405"/>
    <w:rsid w:val="00E678DD"/>
    <w:rsid w:val="00E67C5E"/>
    <w:rsid w:val="00E67F61"/>
    <w:rsid w:val="00E67FBF"/>
    <w:rsid w:val="00E7020B"/>
    <w:rsid w:val="00E70355"/>
    <w:rsid w:val="00E70657"/>
    <w:rsid w:val="00E707A5"/>
    <w:rsid w:val="00E70881"/>
    <w:rsid w:val="00E70A60"/>
    <w:rsid w:val="00E70F5D"/>
    <w:rsid w:val="00E7151F"/>
    <w:rsid w:val="00E7193A"/>
    <w:rsid w:val="00E71ECD"/>
    <w:rsid w:val="00E720BB"/>
    <w:rsid w:val="00E72237"/>
    <w:rsid w:val="00E72391"/>
    <w:rsid w:val="00E7250A"/>
    <w:rsid w:val="00E72B44"/>
    <w:rsid w:val="00E7326F"/>
    <w:rsid w:val="00E732E4"/>
    <w:rsid w:val="00E73502"/>
    <w:rsid w:val="00E739DB"/>
    <w:rsid w:val="00E73AB7"/>
    <w:rsid w:val="00E73AD7"/>
    <w:rsid w:val="00E742EA"/>
    <w:rsid w:val="00E745E7"/>
    <w:rsid w:val="00E7480D"/>
    <w:rsid w:val="00E74CBC"/>
    <w:rsid w:val="00E74F2F"/>
    <w:rsid w:val="00E74F36"/>
    <w:rsid w:val="00E75C2A"/>
    <w:rsid w:val="00E7657D"/>
    <w:rsid w:val="00E7690E"/>
    <w:rsid w:val="00E76DDF"/>
    <w:rsid w:val="00E76FCB"/>
    <w:rsid w:val="00E77147"/>
    <w:rsid w:val="00E771EF"/>
    <w:rsid w:val="00E774AF"/>
    <w:rsid w:val="00E77501"/>
    <w:rsid w:val="00E77893"/>
    <w:rsid w:val="00E778E9"/>
    <w:rsid w:val="00E7795D"/>
    <w:rsid w:val="00E8035F"/>
    <w:rsid w:val="00E80DC7"/>
    <w:rsid w:val="00E81185"/>
    <w:rsid w:val="00E81772"/>
    <w:rsid w:val="00E818C7"/>
    <w:rsid w:val="00E81B9E"/>
    <w:rsid w:val="00E81C9E"/>
    <w:rsid w:val="00E8222B"/>
    <w:rsid w:val="00E82297"/>
    <w:rsid w:val="00E82525"/>
    <w:rsid w:val="00E82637"/>
    <w:rsid w:val="00E828A0"/>
    <w:rsid w:val="00E82912"/>
    <w:rsid w:val="00E8304C"/>
    <w:rsid w:val="00E832AD"/>
    <w:rsid w:val="00E8386B"/>
    <w:rsid w:val="00E83A88"/>
    <w:rsid w:val="00E84AFB"/>
    <w:rsid w:val="00E85198"/>
    <w:rsid w:val="00E855A4"/>
    <w:rsid w:val="00E8577D"/>
    <w:rsid w:val="00E85C78"/>
    <w:rsid w:val="00E85CA7"/>
    <w:rsid w:val="00E85D0F"/>
    <w:rsid w:val="00E85DB4"/>
    <w:rsid w:val="00E860B2"/>
    <w:rsid w:val="00E86657"/>
    <w:rsid w:val="00E866C6"/>
    <w:rsid w:val="00E86826"/>
    <w:rsid w:val="00E86844"/>
    <w:rsid w:val="00E86A85"/>
    <w:rsid w:val="00E86AB6"/>
    <w:rsid w:val="00E86CF7"/>
    <w:rsid w:val="00E86E9F"/>
    <w:rsid w:val="00E86FCF"/>
    <w:rsid w:val="00E870F8"/>
    <w:rsid w:val="00E874D6"/>
    <w:rsid w:val="00E87610"/>
    <w:rsid w:val="00E87A80"/>
    <w:rsid w:val="00E87CAC"/>
    <w:rsid w:val="00E87F7F"/>
    <w:rsid w:val="00E9003E"/>
    <w:rsid w:val="00E90262"/>
    <w:rsid w:val="00E90A7C"/>
    <w:rsid w:val="00E90E57"/>
    <w:rsid w:val="00E9198C"/>
    <w:rsid w:val="00E91D8B"/>
    <w:rsid w:val="00E92116"/>
    <w:rsid w:val="00E922B9"/>
    <w:rsid w:val="00E92654"/>
    <w:rsid w:val="00E92950"/>
    <w:rsid w:val="00E92C1A"/>
    <w:rsid w:val="00E92F95"/>
    <w:rsid w:val="00E931A4"/>
    <w:rsid w:val="00E937A3"/>
    <w:rsid w:val="00E93893"/>
    <w:rsid w:val="00E93A0F"/>
    <w:rsid w:val="00E93A94"/>
    <w:rsid w:val="00E93F6B"/>
    <w:rsid w:val="00E94089"/>
    <w:rsid w:val="00E9426A"/>
    <w:rsid w:val="00E94413"/>
    <w:rsid w:val="00E94657"/>
    <w:rsid w:val="00E94B4E"/>
    <w:rsid w:val="00E94D56"/>
    <w:rsid w:val="00E95622"/>
    <w:rsid w:val="00E9567B"/>
    <w:rsid w:val="00E96793"/>
    <w:rsid w:val="00E96D2E"/>
    <w:rsid w:val="00E96E9E"/>
    <w:rsid w:val="00E97030"/>
    <w:rsid w:val="00E97066"/>
    <w:rsid w:val="00E973E2"/>
    <w:rsid w:val="00E97A86"/>
    <w:rsid w:val="00E97B0A"/>
    <w:rsid w:val="00EA02D6"/>
    <w:rsid w:val="00EA0345"/>
    <w:rsid w:val="00EA06E3"/>
    <w:rsid w:val="00EA077A"/>
    <w:rsid w:val="00EA0D62"/>
    <w:rsid w:val="00EA103E"/>
    <w:rsid w:val="00EA1040"/>
    <w:rsid w:val="00EA13F9"/>
    <w:rsid w:val="00EA145F"/>
    <w:rsid w:val="00EA19A2"/>
    <w:rsid w:val="00EA1B38"/>
    <w:rsid w:val="00EA22AB"/>
    <w:rsid w:val="00EA2375"/>
    <w:rsid w:val="00EA23BD"/>
    <w:rsid w:val="00EA2ABB"/>
    <w:rsid w:val="00EA2DA6"/>
    <w:rsid w:val="00EA3169"/>
    <w:rsid w:val="00EA353E"/>
    <w:rsid w:val="00EA3610"/>
    <w:rsid w:val="00EA3F2E"/>
    <w:rsid w:val="00EA400D"/>
    <w:rsid w:val="00EA40CE"/>
    <w:rsid w:val="00EA4183"/>
    <w:rsid w:val="00EA493E"/>
    <w:rsid w:val="00EA4D5E"/>
    <w:rsid w:val="00EA4E3C"/>
    <w:rsid w:val="00EA5020"/>
    <w:rsid w:val="00EA5211"/>
    <w:rsid w:val="00EA5292"/>
    <w:rsid w:val="00EA550D"/>
    <w:rsid w:val="00EA56C1"/>
    <w:rsid w:val="00EA58B3"/>
    <w:rsid w:val="00EA60E2"/>
    <w:rsid w:val="00EA6121"/>
    <w:rsid w:val="00EA6211"/>
    <w:rsid w:val="00EA66EB"/>
    <w:rsid w:val="00EA7025"/>
    <w:rsid w:val="00EA70A6"/>
    <w:rsid w:val="00EA753B"/>
    <w:rsid w:val="00EA7722"/>
    <w:rsid w:val="00EA7B18"/>
    <w:rsid w:val="00EA7E33"/>
    <w:rsid w:val="00EB010C"/>
    <w:rsid w:val="00EB064C"/>
    <w:rsid w:val="00EB089B"/>
    <w:rsid w:val="00EB0A22"/>
    <w:rsid w:val="00EB0B26"/>
    <w:rsid w:val="00EB0BF3"/>
    <w:rsid w:val="00EB13B6"/>
    <w:rsid w:val="00EB1A93"/>
    <w:rsid w:val="00EB1F2C"/>
    <w:rsid w:val="00EB21CF"/>
    <w:rsid w:val="00EB2474"/>
    <w:rsid w:val="00EB292F"/>
    <w:rsid w:val="00EB2A05"/>
    <w:rsid w:val="00EB2A2C"/>
    <w:rsid w:val="00EB2D04"/>
    <w:rsid w:val="00EB2F2D"/>
    <w:rsid w:val="00EB34C7"/>
    <w:rsid w:val="00EB351C"/>
    <w:rsid w:val="00EB384A"/>
    <w:rsid w:val="00EB39F4"/>
    <w:rsid w:val="00EB3C99"/>
    <w:rsid w:val="00EB3DB7"/>
    <w:rsid w:val="00EB3EF1"/>
    <w:rsid w:val="00EB3F90"/>
    <w:rsid w:val="00EB437D"/>
    <w:rsid w:val="00EB4739"/>
    <w:rsid w:val="00EB47E2"/>
    <w:rsid w:val="00EB4B3E"/>
    <w:rsid w:val="00EB4C03"/>
    <w:rsid w:val="00EB4DC1"/>
    <w:rsid w:val="00EB50DA"/>
    <w:rsid w:val="00EB52E3"/>
    <w:rsid w:val="00EB57C9"/>
    <w:rsid w:val="00EB5849"/>
    <w:rsid w:val="00EB6062"/>
    <w:rsid w:val="00EB6099"/>
    <w:rsid w:val="00EB654B"/>
    <w:rsid w:val="00EB6596"/>
    <w:rsid w:val="00EB66FE"/>
    <w:rsid w:val="00EB673D"/>
    <w:rsid w:val="00EB6855"/>
    <w:rsid w:val="00EB6856"/>
    <w:rsid w:val="00EB695A"/>
    <w:rsid w:val="00EB6A52"/>
    <w:rsid w:val="00EB6BA2"/>
    <w:rsid w:val="00EB6FC1"/>
    <w:rsid w:val="00EB725E"/>
    <w:rsid w:val="00EB73B5"/>
    <w:rsid w:val="00EB76A0"/>
    <w:rsid w:val="00EB7872"/>
    <w:rsid w:val="00EB7A06"/>
    <w:rsid w:val="00EB7A81"/>
    <w:rsid w:val="00EC0070"/>
    <w:rsid w:val="00EC038F"/>
    <w:rsid w:val="00EC057B"/>
    <w:rsid w:val="00EC0C6C"/>
    <w:rsid w:val="00EC0F44"/>
    <w:rsid w:val="00EC0FE2"/>
    <w:rsid w:val="00EC1556"/>
    <w:rsid w:val="00EC1836"/>
    <w:rsid w:val="00EC19B0"/>
    <w:rsid w:val="00EC1B60"/>
    <w:rsid w:val="00EC1E3A"/>
    <w:rsid w:val="00EC21BA"/>
    <w:rsid w:val="00EC2597"/>
    <w:rsid w:val="00EC2ADF"/>
    <w:rsid w:val="00EC2DF4"/>
    <w:rsid w:val="00EC402F"/>
    <w:rsid w:val="00EC4365"/>
    <w:rsid w:val="00EC4705"/>
    <w:rsid w:val="00EC47D6"/>
    <w:rsid w:val="00EC4AC7"/>
    <w:rsid w:val="00EC4DD9"/>
    <w:rsid w:val="00EC4E21"/>
    <w:rsid w:val="00EC4E33"/>
    <w:rsid w:val="00EC51C9"/>
    <w:rsid w:val="00EC5981"/>
    <w:rsid w:val="00EC5BC7"/>
    <w:rsid w:val="00EC5CD5"/>
    <w:rsid w:val="00EC5D3D"/>
    <w:rsid w:val="00EC646F"/>
    <w:rsid w:val="00EC6612"/>
    <w:rsid w:val="00EC66DD"/>
    <w:rsid w:val="00EC6BEA"/>
    <w:rsid w:val="00EC70AF"/>
    <w:rsid w:val="00EC73B2"/>
    <w:rsid w:val="00EC7C43"/>
    <w:rsid w:val="00ED0216"/>
    <w:rsid w:val="00ED0CEA"/>
    <w:rsid w:val="00ED0CFF"/>
    <w:rsid w:val="00ED19CF"/>
    <w:rsid w:val="00ED1A12"/>
    <w:rsid w:val="00ED1BD4"/>
    <w:rsid w:val="00ED1EFB"/>
    <w:rsid w:val="00ED1F67"/>
    <w:rsid w:val="00ED225E"/>
    <w:rsid w:val="00ED256E"/>
    <w:rsid w:val="00ED2702"/>
    <w:rsid w:val="00ED2845"/>
    <w:rsid w:val="00ED2897"/>
    <w:rsid w:val="00ED295C"/>
    <w:rsid w:val="00ED2CA4"/>
    <w:rsid w:val="00ED3004"/>
    <w:rsid w:val="00ED359F"/>
    <w:rsid w:val="00ED37DC"/>
    <w:rsid w:val="00ED386E"/>
    <w:rsid w:val="00ED39C7"/>
    <w:rsid w:val="00ED4727"/>
    <w:rsid w:val="00ED4DFE"/>
    <w:rsid w:val="00ED4F93"/>
    <w:rsid w:val="00ED55E0"/>
    <w:rsid w:val="00ED5813"/>
    <w:rsid w:val="00ED5D29"/>
    <w:rsid w:val="00ED6093"/>
    <w:rsid w:val="00ED6B03"/>
    <w:rsid w:val="00ED6C56"/>
    <w:rsid w:val="00ED6E1E"/>
    <w:rsid w:val="00ED7603"/>
    <w:rsid w:val="00ED79AE"/>
    <w:rsid w:val="00ED7D62"/>
    <w:rsid w:val="00ED7E26"/>
    <w:rsid w:val="00ED7F3A"/>
    <w:rsid w:val="00EE01F9"/>
    <w:rsid w:val="00EE024D"/>
    <w:rsid w:val="00EE078A"/>
    <w:rsid w:val="00EE0951"/>
    <w:rsid w:val="00EE0B7D"/>
    <w:rsid w:val="00EE1313"/>
    <w:rsid w:val="00EE17A4"/>
    <w:rsid w:val="00EE1A51"/>
    <w:rsid w:val="00EE1B87"/>
    <w:rsid w:val="00EE1C1F"/>
    <w:rsid w:val="00EE1DF0"/>
    <w:rsid w:val="00EE1E31"/>
    <w:rsid w:val="00EE202B"/>
    <w:rsid w:val="00EE21C6"/>
    <w:rsid w:val="00EE2514"/>
    <w:rsid w:val="00EE289E"/>
    <w:rsid w:val="00EE2926"/>
    <w:rsid w:val="00EE295A"/>
    <w:rsid w:val="00EE2B52"/>
    <w:rsid w:val="00EE2ED8"/>
    <w:rsid w:val="00EE317A"/>
    <w:rsid w:val="00EE3FC5"/>
    <w:rsid w:val="00EE40CB"/>
    <w:rsid w:val="00EE4264"/>
    <w:rsid w:val="00EE433D"/>
    <w:rsid w:val="00EE4470"/>
    <w:rsid w:val="00EE48AC"/>
    <w:rsid w:val="00EE490A"/>
    <w:rsid w:val="00EE4D51"/>
    <w:rsid w:val="00EE51A1"/>
    <w:rsid w:val="00EE5277"/>
    <w:rsid w:val="00EE5351"/>
    <w:rsid w:val="00EE550B"/>
    <w:rsid w:val="00EE5742"/>
    <w:rsid w:val="00EE57B9"/>
    <w:rsid w:val="00EE57DE"/>
    <w:rsid w:val="00EE6854"/>
    <w:rsid w:val="00EE6C2B"/>
    <w:rsid w:val="00EE6CD2"/>
    <w:rsid w:val="00EE703B"/>
    <w:rsid w:val="00EE7703"/>
    <w:rsid w:val="00EE7760"/>
    <w:rsid w:val="00EE79AF"/>
    <w:rsid w:val="00EE7A74"/>
    <w:rsid w:val="00EE7D3C"/>
    <w:rsid w:val="00EF07E7"/>
    <w:rsid w:val="00EF0B32"/>
    <w:rsid w:val="00EF0BA3"/>
    <w:rsid w:val="00EF0BB7"/>
    <w:rsid w:val="00EF0EB3"/>
    <w:rsid w:val="00EF1180"/>
    <w:rsid w:val="00EF13ED"/>
    <w:rsid w:val="00EF188D"/>
    <w:rsid w:val="00EF18E2"/>
    <w:rsid w:val="00EF194F"/>
    <w:rsid w:val="00EF1AE4"/>
    <w:rsid w:val="00EF2153"/>
    <w:rsid w:val="00EF22A6"/>
    <w:rsid w:val="00EF26E5"/>
    <w:rsid w:val="00EF2B82"/>
    <w:rsid w:val="00EF2C73"/>
    <w:rsid w:val="00EF2D8F"/>
    <w:rsid w:val="00EF30A3"/>
    <w:rsid w:val="00EF30C0"/>
    <w:rsid w:val="00EF364D"/>
    <w:rsid w:val="00EF3DA2"/>
    <w:rsid w:val="00EF43B4"/>
    <w:rsid w:val="00EF47A8"/>
    <w:rsid w:val="00EF4895"/>
    <w:rsid w:val="00EF48C9"/>
    <w:rsid w:val="00EF4FAA"/>
    <w:rsid w:val="00EF4FE7"/>
    <w:rsid w:val="00EF505C"/>
    <w:rsid w:val="00EF50B0"/>
    <w:rsid w:val="00EF5231"/>
    <w:rsid w:val="00EF5528"/>
    <w:rsid w:val="00EF552D"/>
    <w:rsid w:val="00EF5543"/>
    <w:rsid w:val="00EF5B1C"/>
    <w:rsid w:val="00EF60BC"/>
    <w:rsid w:val="00EF6195"/>
    <w:rsid w:val="00EF61EC"/>
    <w:rsid w:val="00EF692A"/>
    <w:rsid w:val="00EF6ACB"/>
    <w:rsid w:val="00EF6B08"/>
    <w:rsid w:val="00EF6BDB"/>
    <w:rsid w:val="00EF70A0"/>
    <w:rsid w:val="00EF7358"/>
    <w:rsid w:val="00EF7A34"/>
    <w:rsid w:val="00EF7B3D"/>
    <w:rsid w:val="00F00099"/>
    <w:rsid w:val="00F00235"/>
    <w:rsid w:val="00F0043C"/>
    <w:rsid w:val="00F008C2"/>
    <w:rsid w:val="00F00D93"/>
    <w:rsid w:val="00F00DB6"/>
    <w:rsid w:val="00F00DB7"/>
    <w:rsid w:val="00F00E7D"/>
    <w:rsid w:val="00F01691"/>
    <w:rsid w:val="00F01828"/>
    <w:rsid w:val="00F018B7"/>
    <w:rsid w:val="00F01ADF"/>
    <w:rsid w:val="00F01E39"/>
    <w:rsid w:val="00F01F1A"/>
    <w:rsid w:val="00F0202E"/>
    <w:rsid w:val="00F022CA"/>
    <w:rsid w:val="00F0245E"/>
    <w:rsid w:val="00F02978"/>
    <w:rsid w:val="00F02A90"/>
    <w:rsid w:val="00F02D8C"/>
    <w:rsid w:val="00F02EF6"/>
    <w:rsid w:val="00F03407"/>
    <w:rsid w:val="00F03551"/>
    <w:rsid w:val="00F037DE"/>
    <w:rsid w:val="00F037F5"/>
    <w:rsid w:val="00F03A16"/>
    <w:rsid w:val="00F04239"/>
    <w:rsid w:val="00F04255"/>
    <w:rsid w:val="00F042A8"/>
    <w:rsid w:val="00F047CA"/>
    <w:rsid w:val="00F0485A"/>
    <w:rsid w:val="00F04CCA"/>
    <w:rsid w:val="00F04CE5"/>
    <w:rsid w:val="00F04E41"/>
    <w:rsid w:val="00F05392"/>
    <w:rsid w:val="00F05AB1"/>
    <w:rsid w:val="00F05B03"/>
    <w:rsid w:val="00F05B87"/>
    <w:rsid w:val="00F05FEA"/>
    <w:rsid w:val="00F06052"/>
    <w:rsid w:val="00F06079"/>
    <w:rsid w:val="00F0632D"/>
    <w:rsid w:val="00F064DF"/>
    <w:rsid w:val="00F06B8B"/>
    <w:rsid w:val="00F06BE5"/>
    <w:rsid w:val="00F06E92"/>
    <w:rsid w:val="00F07052"/>
    <w:rsid w:val="00F07295"/>
    <w:rsid w:val="00F07345"/>
    <w:rsid w:val="00F07633"/>
    <w:rsid w:val="00F07865"/>
    <w:rsid w:val="00F07997"/>
    <w:rsid w:val="00F07A9F"/>
    <w:rsid w:val="00F07C00"/>
    <w:rsid w:val="00F07D64"/>
    <w:rsid w:val="00F104A1"/>
    <w:rsid w:val="00F105A8"/>
    <w:rsid w:val="00F1085E"/>
    <w:rsid w:val="00F10BE7"/>
    <w:rsid w:val="00F10EE8"/>
    <w:rsid w:val="00F11171"/>
    <w:rsid w:val="00F1130C"/>
    <w:rsid w:val="00F11556"/>
    <w:rsid w:val="00F11BBD"/>
    <w:rsid w:val="00F11D48"/>
    <w:rsid w:val="00F11E0E"/>
    <w:rsid w:val="00F1227F"/>
    <w:rsid w:val="00F132AC"/>
    <w:rsid w:val="00F13841"/>
    <w:rsid w:val="00F1388C"/>
    <w:rsid w:val="00F141D0"/>
    <w:rsid w:val="00F143C8"/>
    <w:rsid w:val="00F147EE"/>
    <w:rsid w:val="00F14B0A"/>
    <w:rsid w:val="00F15223"/>
    <w:rsid w:val="00F1531B"/>
    <w:rsid w:val="00F158D6"/>
    <w:rsid w:val="00F1592E"/>
    <w:rsid w:val="00F159A4"/>
    <w:rsid w:val="00F16103"/>
    <w:rsid w:val="00F16398"/>
    <w:rsid w:val="00F164A2"/>
    <w:rsid w:val="00F164F0"/>
    <w:rsid w:val="00F165AD"/>
    <w:rsid w:val="00F16641"/>
    <w:rsid w:val="00F17409"/>
    <w:rsid w:val="00F178DA"/>
    <w:rsid w:val="00F17B9C"/>
    <w:rsid w:val="00F17D99"/>
    <w:rsid w:val="00F17F59"/>
    <w:rsid w:val="00F200E1"/>
    <w:rsid w:val="00F2011E"/>
    <w:rsid w:val="00F2053B"/>
    <w:rsid w:val="00F2075A"/>
    <w:rsid w:val="00F2097D"/>
    <w:rsid w:val="00F20A91"/>
    <w:rsid w:val="00F20C54"/>
    <w:rsid w:val="00F20E89"/>
    <w:rsid w:val="00F210D2"/>
    <w:rsid w:val="00F215F8"/>
    <w:rsid w:val="00F21849"/>
    <w:rsid w:val="00F222AF"/>
    <w:rsid w:val="00F2278F"/>
    <w:rsid w:val="00F22B5B"/>
    <w:rsid w:val="00F22C8B"/>
    <w:rsid w:val="00F23329"/>
    <w:rsid w:val="00F237D7"/>
    <w:rsid w:val="00F2387F"/>
    <w:rsid w:val="00F2440E"/>
    <w:rsid w:val="00F24483"/>
    <w:rsid w:val="00F2448C"/>
    <w:rsid w:val="00F249EF"/>
    <w:rsid w:val="00F24CB9"/>
    <w:rsid w:val="00F24F19"/>
    <w:rsid w:val="00F2552C"/>
    <w:rsid w:val="00F257AC"/>
    <w:rsid w:val="00F25835"/>
    <w:rsid w:val="00F258C2"/>
    <w:rsid w:val="00F25AC5"/>
    <w:rsid w:val="00F25C51"/>
    <w:rsid w:val="00F261C8"/>
    <w:rsid w:val="00F264C5"/>
    <w:rsid w:val="00F269EF"/>
    <w:rsid w:val="00F26F34"/>
    <w:rsid w:val="00F27117"/>
    <w:rsid w:val="00F2734E"/>
    <w:rsid w:val="00F27357"/>
    <w:rsid w:val="00F277A3"/>
    <w:rsid w:val="00F3002E"/>
    <w:rsid w:val="00F3054C"/>
    <w:rsid w:val="00F30582"/>
    <w:rsid w:val="00F3063C"/>
    <w:rsid w:val="00F30858"/>
    <w:rsid w:val="00F30AB5"/>
    <w:rsid w:val="00F30CD3"/>
    <w:rsid w:val="00F311F9"/>
    <w:rsid w:val="00F3132D"/>
    <w:rsid w:val="00F313FA"/>
    <w:rsid w:val="00F31565"/>
    <w:rsid w:val="00F315BA"/>
    <w:rsid w:val="00F31AC0"/>
    <w:rsid w:val="00F31BFA"/>
    <w:rsid w:val="00F31D48"/>
    <w:rsid w:val="00F31F61"/>
    <w:rsid w:val="00F32085"/>
    <w:rsid w:val="00F32395"/>
    <w:rsid w:val="00F32898"/>
    <w:rsid w:val="00F32A6D"/>
    <w:rsid w:val="00F32ACB"/>
    <w:rsid w:val="00F33085"/>
    <w:rsid w:val="00F33974"/>
    <w:rsid w:val="00F33AFC"/>
    <w:rsid w:val="00F33BDD"/>
    <w:rsid w:val="00F34B4D"/>
    <w:rsid w:val="00F34E98"/>
    <w:rsid w:val="00F35E1B"/>
    <w:rsid w:val="00F361E3"/>
    <w:rsid w:val="00F36260"/>
    <w:rsid w:val="00F36286"/>
    <w:rsid w:val="00F364C9"/>
    <w:rsid w:val="00F36AC1"/>
    <w:rsid w:val="00F36AEF"/>
    <w:rsid w:val="00F36F87"/>
    <w:rsid w:val="00F3752E"/>
    <w:rsid w:val="00F377FD"/>
    <w:rsid w:val="00F379BD"/>
    <w:rsid w:val="00F37B7A"/>
    <w:rsid w:val="00F37ED3"/>
    <w:rsid w:val="00F37F29"/>
    <w:rsid w:val="00F400A4"/>
    <w:rsid w:val="00F40271"/>
    <w:rsid w:val="00F402B9"/>
    <w:rsid w:val="00F402F0"/>
    <w:rsid w:val="00F40520"/>
    <w:rsid w:val="00F406A0"/>
    <w:rsid w:val="00F4085E"/>
    <w:rsid w:val="00F40F3A"/>
    <w:rsid w:val="00F410C8"/>
    <w:rsid w:val="00F417C1"/>
    <w:rsid w:val="00F4185A"/>
    <w:rsid w:val="00F41B66"/>
    <w:rsid w:val="00F41C84"/>
    <w:rsid w:val="00F42037"/>
    <w:rsid w:val="00F42306"/>
    <w:rsid w:val="00F425FD"/>
    <w:rsid w:val="00F42618"/>
    <w:rsid w:val="00F428B1"/>
    <w:rsid w:val="00F43161"/>
    <w:rsid w:val="00F431B4"/>
    <w:rsid w:val="00F431FF"/>
    <w:rsid w:val="00F4379F"/>
    <w:rsid w:val="00F43C86"/>
    <w:rsid w:val="00F43DF2"/>
    <w:rsid w:val="00F43E36"/>
    <w:rsid w:val="00F441BF"/>
    <w:rsid w:val="00F44783"/>
    <w:rsid w:val="00F44D1D"/>
    <w:rsid w:val="00F4528C"/>
    <w:rsid w:val="00F456B1"/>
    <w:rsid w:val="00F45779"/>
    <w:rsid w:val="00F459C7"/>
    <w:rsid w:val="00F45A3B"/>
    <w:rsid w:val="00F45B48"/>
    <w:rsid w:val="00F45D77"/>
    <w:rsid w:val="00F45DA0"/>
    <w:rsid w:val="00F460C9"/>
    <w:rsid w:val="00F46148"/>
    <w:rsid w:val="00F46328"/>
    <w:rsid w:val="00F4641E"/>
    <w:rsid w:val="00F46A87"/>
    <w:rsid w:val="00F46C86"/>
    <w:rsid w:val="00F46DAB"/>
    <w:rsid w:val="00F47666"/>
    <w:rsid w:val="00F47FD3"/>
    <w:rsid w:val="00F47FF0"/>
    <w:rsid w:val="00F50572"/>
    <w:rsid w:val="00F505D4"/>
    <w:rsid w:val="00F5091C"/>
    <w:rsid w:val="00F50920"/>
    <w:rsid w:val="00F509DD"/>
    <w:rsid w:val="00F509F8"/>
    <w:rsid w:val="00F50BEE"/>
    <w:rsid w:val="00F50DE5"/>
    <w:rsid w:val="00F50F8C"/>
    <w:rsid w:val="00F511EC"/>
    <w:rsid w:val="00F51215"/>
    <w:rsid w:val="00F51344"/>
    <w:rsid w:val="00F5136F"/>
    <w:rsid w:val="00F51397"/>
    <w:rsid w:val="00F51440"/>
    <w:rsid w:val="00F5150E"/>
    <w:rsid w:val="00F515EF"/>
    <w:rsid w:val="00F51889"/>
    <w:rsid w:val="00F51996"/>
    <w:rsid w:val="00F51B64"/>
    <w:rsid w:val="00F51C72"/>
    <w:rsid w:val="00F51CA5"/>
    <w:rsid w:val="00F51CED"/>
    <w:rsid w:val="00F51D33"/>
    <w:rsid w:val="00F51D45"/>
    <w:rsid w:val="00F526D4"/>
    <w:rsid w:val="00F52C7C"/>
    <w:rsid w:val="00F52DD0"/>
    <w:rsid w:val="00F53191"/>
    <w:rsid w:val="00F539CB"/>
    <w:rsid w:val="00F5420C"/>
    <w:rsid w:val="00F54351"/>
    <w:rsid w:val="00F547D4"/>
    <w:rsid w:val="00F5480F"/>
    <w:rsid w:val="00F549B1"/>
    <w:rsid w:val="00F54CF8"/>
    <w:rsid w:val="00F54D79"/>
    <w:rsid w:val="00F54DC8"/>
    <w:rsid w:val="00F54E07"/>
    <w:rsid w:val="00F54E39"/>
    <w:rsid w:val="00F552E5"/>
    <w:rsid w:val="00F55A80"/>
    <w:rsid w:val="00F55EAD"/>
    <w:rsid w:val="00F56A62"/>
    <w:rsid w:val="00F56D0F"/>
    <w:rsid w:val="00F56D32"/>
    <w:rsid w:val="00F56D55"/>
    <w:rsid w:val="00F56D8B"/>
    <w:rsid w:val="00F573FE"/>
    <w:rsid w:val="00F57486"/>
    <w:rsid w:val="00F57587"/>
    <w:rsid w:val="00F57853"/>
    <w:rsid w:val="00F578F7"/>
    <w:rsid w:val="00F57DBE"/>
    <w:rsid w:val="00F57E53"/>
    <w:rsid w:val="00F60322"/>
    <w:rsid w:val="00F608E8"/>
    <w:rsid w:val="00F60DA1"/>
    <w:rsid w:val="00F60E6B"/>
    <w:rsid w:val="00F60FB2"/>
    <w:rsid w:val="00F610EB"/>
    <w:rsid w:val="00F61637"/>
    <w:rsid w:val="00F616BA"/>
    <w:rsid w:val="00F6171B"/>
    <w:rsid w:val="00F61980"/>
    <w:rsid w:val="00F61E7F"/>
    <w:rsid w:val="00F621F8"/>
    <w:rsid w:val="00F62347"/>
    <w:rsid w:val="00F62BCC"/>
    <w:rsid w:val="00F62CB2"/>
    <w:rsid w:val="00F62FDC"/>
    <w:rsid w:val="00F6312D"/>
    <w:rsid w:val="00F634EB"/>
    <w:rsid w:val="00F63562"/>
    <w:rsid w:val="00F637CD"/>
    <w:rsid w:val="00F63BEA"/>
    <w:rsid w:val="00F63E33"/>
    <w:rsid w:val="00F63EAE"/>
    <w:rsid w:val="00F64087"/>
    <w:rsid w:val="00F640D5"/>
    <w:rsid w:val="00F64768"/>
    <w:rsid w:val="00F64CC9"/>
    <w:rsid w:val="00F65084"/>
    <w:rsid w:val="00F65402"/>
    <w:rsid w:val="00F654FC"/>
    <w:rsid w:val="00F65507"/>
    <w:rsid w:val="00F6569B"/>
    <w:rsid w:val="00F6576C"/>
    <w:rsid w:val="00F65998"/>
    <w:rsid w:val="00F65A2D"/>
    <w:rsid w:val="00F65D5C"/>
    <w:rsid w:val="00F660A4"/>
    <w:rsid w:val="00F66180"/>
    <w:rsid w:val="00F663C2"/>
    <w:rsid w:val="00F6683A"/>
    <w:rsid w:val="00F66BAE"/>
    <w:rsid w:val="00F66C33"/>
    <w:rsid w:val="00F67013"/>
    <w:rsid w:val="00F67124"/>
    <w:rsid w:val="00F672B6"/>
    <w:rsid w:val="00F67350"/>
    <w:rsid w:val="00F67700"/>
    <w:rsid w:val="00F67B2B"/>
    <w:rsid w:val="00F700BD"/>
    <w:rsid w:val="00F70426"/>
    <w:rsid w:val="00F7070F"/>
    <w:rsid w:val="00F70740"/>
    <w:rsid w:val="00F70972"/>
    <w:rsid w:val="00F70D23"/>
    <w:rsid w:val="00F70E73"/>
    <w:rsid w:val="00F70F18"/>
    <w:rsid w:val="00F710EE"/>
    <w:rsid w:val="00F71206"/>
    <w:rsid w:val="00F7137B"/>
    <w:rsid w:val="00F7161D"/>
    <w:rsid w:val="00F718B2"/>
    <w:rsid w:val="00F719E2"/>
    <w:rsid w:val="00F71B8B"/>
    <w:rsid w:val="00F71DD3"/>
    <w:rsid w:val="00F72357"/>
    <w:rsid w:val="00F72484"/>
    <w:rsid w:val="00F7294C"/>
    <w:rsid w:val="00F72DBF"/>
    <w:rsid w:val="00F72F76"/>
    <w:rsid w:val="00F72FFE"/>
    <w:rsid w:val="00F734BC"/>
    <w:rsid w:val="00F7352C"/>
    <w:rsid w:val="00F737EB"/>
    <w:rsid w:val="00F738DD"/>
    <w:rsid w:val="00F73A94"/>
    <w:rsid w:val="00F73C34"/>
    <w:rsid w:val="00F73D2E"/>
    <w:rsid w:val="00F742B8"/>
    <w:rsid w:val="00F748B1"/>
    <w:rsid w:val="00F74DFA"/>
    <w:rsid w:val="00F74F07"/>
    <w:rsid w:val="00F74F80"/>
    <w:rsid w:val="00F74FA1"/>
    <w:rsid w:val="00F7593D"/>
    <w:rsid w:val="00F75E1C"/>
    <w:rsid w:val="00F76142"/>
    <w:rsid w:val="00F761B9"/>
    <w:rsid w:val="00F763B8"/>
    <w:rsid w:val="00F765A6"/>
    <w:rsid w:val="00F76714"/>
    <w:rsid w:val="00F76886"/>
    <w:rsid w:val="00F76A4F"/>
    <w:rsid w:val="00F76FC5"/>
    <w:rsid w:val="00F76FD5"/>
    <w:rsid w:val="00F77C46"/>
    <w:rsid w:val="00F80027"/>
    <w:rsid w:val="00F8002A"/>
    <w:rsid w:val="00F80039"/>
    <w:rsid w:val="00F800AF"/>
    <w:rsid w:val="00F8011B"/>
    <w:rsid w:val="00F8059C"/>
    <w:rsid w:val="00F80F23"/>
    <w:rsid w:val="00F80F6E"/>
    <w:rsid w:val="00F810AC"/>
    <w:rsid w:val="00F815AA"/>
    <w:rsid w:val="00F816A1"/>
    <w:rsid w:val="00F8170C"/>
    <w:rsid w:val="00F8175E"/>
    <w:rsid w:val="00F818AE"/>
    <w:rsid w:val="00F82195"/>
    <w:rsid w:val="00F82245"/>
    <w:rsid w:val="00F8259E"/>
    <w:rsid w:val="00F828B1"/>
    <w:rsid w:val="00F82F78"/>
    <w:rsid w:val="00F82FD4"/>
    <w:rsid w:val="00F838C7"/>
    <w:rsid w:val="00F83A9F"/>
    <w:rsid w:val="00F83E32"/>
    <w:rsid w:val="00F83E38"/>
    <w:rsid w:val="00F843F2"/>
    <w:rsid w:val="00F84882"/>
    <w:rsid w:val="00F84883"/>
    <w:rsid w:val="00F84FC7"/>
    <w:rsid w:val="00F8527C"/>
    <w:rsid w:val="00F85D8B"/>
    <w:rsid w:val="00F85FA4"/>
    <w:rsid w:val="00F8659B"/>
    <w:rsid w:val="00F869A0"/>
    <w:rsid w:val="00F86A09"/>
    <w:rsid w:val="00F86C8C"/>
    <w:rsid w:val="00F86CD1"/>
    <w:rsid w:val="00F86CE7"/>
    <w:rsid w:val="00F87115"/>
    <w:rsid w:val="00F87CBA"/>
    <w:rsid w:val="00F87D6C"/>
    <w:rsid w:val="00F903D2"/>
    <w:rsid w:val="00F90A67"/>
    <w:rsid w:val="00F91560"/>
    <w:rsid w:val="00F9179A"/>
    <w:rsid w:val="00F91DC7"/>
    <w:rsid w:val="00F91E8F"/>
    <w:rsid w:val="00F922F5"/>
    <w:rsid w:val="00F92630"/>
    <w:rsid w:val="00F92658"/>
    <w:rsid w:val="00F927B1"/>
    <w:rsid w:val="00F92B4E"/>
    <w:rsid w:val="00F92DA7"/>
    <w:rsid w:val="00F93168"/>
    <w:rsid w:val="00F9341D"/>
    <w:rsid w:val="00F937A4"/>
    <w:rsid w:val="00F94834"/>
    <w:rsid w:val="00F948BC"/>
    <w:rsid w:val="00F94AD0"/>
    <w:rsid w:val="00F94E61"/>
    <w:rsid w:val="00F94EC8"/>
    <w:rsid w:val="00F9531C"/>
    <w:rsid w:val="00F95422"/>
    <w:rsid w:val="00F95BA9"/>
    <w:rsid w:val="00F95C0C"/>
    <w:rsid w:val="00F96050"/>
    <w:rsid w:val="00F964EB"/>
    <w:rsid w:val="00F96549"/>
    <w:rsid w:val="00F9655F"/>
    <w:rsid w:val="00F9669C"/>
    <w:rsid w:val="00F96932"/>
    <w:rsid w:val="00F96BE6"/>
    <w:rsid w:val="00F96F6E"/>
    <w:rsid w:val="00F9712C"/>
    <w:rsid w:val="00F975E9"/>
    <w:rsid w:val="00F9772E"/>
    <w:rsid w:val="00F97765"/>
    <w:rsid w:val="00F9788D"/>
    <w:rsid w:val="00F979CF"/>
    <w:rsid w:val="00FA0236"/>
    <w:rsid w:val="00FA02EC"/>
    <w:rsid w:val="00FA0913"/>
    <w:rsid w:val="00FA093D"/>
    <w:rsid w:val="00FA0BA5"/>
    <w:rsid w:val="00FA0BA7"/>
    <w:rsid w:val="00FA1005"/>
    <w:rsid w:val="00FA13C5"/>
    <w:rsid w:val="00FA1810"/>
    <w:rsid w:val="00FA1F10"/>
    <w:rsid w:val="00FA22EA"/>
    <w:rsid w:val="00FA23AA"/>
    <w:rsid w:val="00FA2595"/>
    <w:rsid w:val="00FA29BA"/>
    <w:rsid w:val="00FA2BEB"/>
    <w:rsid w:val="00FA2C2C"/>
    <w:rsid w:val="00FA3049"/>
    <w:rsid w:val="00FA3A35"/>
    <w:rsid w:val="00FA3A52"/>
    <w:rsid w:val="00FA3AAC"/>
    <w:rsid w:val="00FA404A"/>
    <w:rsid w:val="00FA42DB"/>
    <w:rsid w:val="00FA4403"/>
    <w:rsid w:val="00FA4484"/>
    <w:rsid w:val="00FA470B"/>
    <w:rsid w:val="00FA487C"/>
    <w:rsid w:val="00FA4884"/>
    <w:rsid w:val="00FA5170"/>
    <w:rsid w:val="00FA52B5"/>
    <w:rsid w:val="00FA5478"/>
    <w:rsid w:val="00FA570E"/>
    <w:rsid w:val="00FA5911"/>
    <w:rsid w:val="00FA5AA8"/>
    <w:rsid w:val="00FA614B"/>
    <w:rsid w:val="00FA66C9"/>
    <w:rsid w:val="00FA7041"/>
    <w:rsid w:val="00FA74E2"/>
    <w:rsid w:val="00FA79C7"/>
    <w:rsid w:val="00FA7C10"/>
    <w:rsid w:val="00FB028B"/>
    <w:rsid w:val="00FB0883"/>
    <w:rsid w:val="00FB0A83"/>
    <w:rsid w:val="00FB111F"/>
    <w:rsid w:val="00FB1380"/>
    <w:rsid w:val="00FB213C"/>
    <w:rsid w:val="00FB2470"/>
    <w:rsid w:val="00FB2519"/>
    <w:rsid w:val="00FB26C0"/>
    <w:rsid w:val="00FB28E9"/>
    <w:rsid w:val="00FB2AD5"/>
    <w:rsid w:val="00FB2D7D"/>
    <w:rsid w:val="00FB2F29"/>
    <w:rsid w:val="00FB3989"/>
    <w:rsid w:val="00FB3BFB"/>
    <w:rsid w:val="00FB3D3D"/>
    <w:rsid w:val="00FB3ED4"/>
    <w:rsid w:val="00FB4366"/>
    <w:rsid w:val="00FB4783"/>
    <w:rsid w:val="00FB4794"/>
    <w:rsid w:val="00FB4837"/>
    <w:rsid w:val="00FB4870"/>
    <w:rsid w:val="00FB5C4F"/>
    <w:rsid w:val="00FB5C65"/>
    <w:rsid w:val="00FB6253"/>
    <w:rsid w:val="00FB6C7F"/>
    <w:rsid w:val="00FB6FC6"/>
    <w:rsid w:val="00FB6FD6"/>
    <w:rsid w:val="00FB710E"/>
    <w:rsid w:val="00FB71D3"/>
    <w:rsid w:val="00FB7A47"/>
    <w:rsid w:val="00FB7BD4"/>
    <w:rsid w:val="00FB7D7C"/>
    <w:rsid w:val="00FB7ECC"/>
    <w:rsid w:val="00FC048F"/>
    <w:rsid w:val="00FC05D2"/>
    <w:rsid w:val="00FC0633"/>
    <w:rsid w:val="00FC091D"/>
    <w:rsid w:val="00FC0C61"/>
    <w:rsid w:val="00FC0E94"/>
    <w:rsid w:val="00FC0F75"/>
    <w:rsid w:val="00FC12B1"/>
    <w:rsid w:val="00FC156B"/>
    <w:rsid w:val="00FC15ED"/>
    <w:rsid w:val="00FC1634"/>
    <w:rsid w:val="00FC16EA"/>
    <w:rsid w:val="00FC218C"/>
    <w:rsid w:val="00FC2195"/>
    <w:rsid w:val="00FC27F1"/>
    <w:rsid w:val="00FC283A"/>
    <w:rsid w:val="00FC2861"/>
    <w:rsid w:val="00FC2981"/>
    <w:rsid w:val="00FC344A"/>
    <w:rsid w:val="00FC35BA"/>
    <w:rsid w:val="00FC3CE8"/>
    <w:rsid w:val="00FC3DBE"/>
    <w:rsid w:val="00FC3E84"/>
    <w:rsid w:val="00FC3FE0"/>
    <w:rsid w:val="00FC417A"/>
    <w:rsid w:val="00FC4A00"/>
    <w:rsid w:val="00FC4A4F"/>
    <w:rsid w:val="00FC4C1D"/>
    <w:rsid w:val="00FC4DF4"/>
    <w:rsid w:val="00FC4E30"/>
    <w:rsid w:val="00FC54BA"/>
    <w:rsid w:val="00FC56DD"/>
    <w:rsid w:val="00FC5785"/>
    <w:rsid w:val="00FC5CE1"/>
    <w:rsid w:val="00FC5F8F"/>
    <w:rsid w:val="00FC60A0"/>
    <w:rsid w:val="00FC625C"/>
    <w:rsid w:val="00FC63C5"/>
    <w:rsid w:val="00FC65C3"/>
    <w:rsid w:val="00FC681F"/>
    <w:rsid w:val="00FC6899"/>
    <w:rsid w:val="00FC69A7"/>
    <w:rsid w:val="00FC6E17"/>
    <w:rsid w:val="00FC7159"/>
    <w:rsid w:val="00FC73A9"/>
    <w:rsid w:val="00FC757B"/>
    <w:rsid w:val="00FC76EF"/>
    <w:rsid w:val="00FC78F5"/>
    <w:rsid w:val="00FC7A70"/>
    <w:rsid w:val="00FC7C15"/>
    <w:rsid w:val="00FC7C4E"/>
    <w:rsid w:val="00FC7C5E"/>
    <w:rsid w:val="00FD065B"/>
    <w:rsid w:val="00FD08AA"/>
    <w:rsid w:val="00FD0B96"/>
    <w:rsid w:val="00FD0BB0"/>
    <w:rsid w:val="00FD0C59"/>
    <w:rsid w:val="00FD0CC4"/>
    <w:rsid w:val="00FD11BD"/>
    <w:rsid w:val="00FD1755"/>
    <w:rsid w:val="00FD1873"/>
    <w:rsid w:val="00FD18AD"/>
    <w:rsid w:val="00FD1CEF"/>
    <w:rsid w:val="00FD1E7C"/>
    <w:rsid w:val="00FD20BF"/>
    <w:rsid w:val="00FD23EE"/>
    <w:rsid w:val="00FD2716"/>
    <w:rsid w:val="00FD291D"/>
    <w:rsid w:val="00FD295F"/>
    <w:rsid w:val="00FD2A54"/>
    <w:rsid w:val="00FD2C5F"/>
    <w:rsid w:val="00FD34E3"/>
    <w:rsid w:val="00FD3633"/>
    <w:rsid w:val="00FD36AA"/>
    <w:rsid w:val="00FD3C8E"/>
    <w:rsid w:val="00FD3ED8"/>
    <w:rsid w:val="00FD3EEA"/>
    <w:rsid w:val="00FD41AC"/>
    <w:rsid w:val="00FD42E4"/>
    <w:rsid w:val="00FD447A"/>
    <w:rsid w:val="00FD4510"/>
    <w:rsid w:val="00FD4944"/>
    <w:rsid w:val="00FD4AC8"/>
    <w:rsid w:val="00FD4C18"/>
    <w:rsid w:val="00FD4D0C"/>
    <w:rsid w:val="00FD4D77"/>
    <w:rsid w:val="00FD4E13"/>
    <w:rsid w:val="00FD5392"/>
    <w:rsid w:val="00FD5668"/>
    <w:rsid w:val="00FD58FE"/>
    <w:rsid w:val="00FD595A"/>
    <w:rsid w:val="00FD5D59"/>
    <w:rsid w:val="00FD610C"/>
    <w:rsid w:val="00FD64EC"/>
    <w:rsid w:val="00FD6670"/>
    <w:rsid w:val="00FD6EBA"/>
    <w:rsid w:val="00FD709E"/>
    <w:rsid w:val="00FD7116"/>
    <w:rsid w:val="00FD7303"/>
    <w:rsid w:val="00FD77A5"/>
    <w:rsid w:val="00FD78CD"/>
    <w:rsid w:val="00FD7D8E"/>
    <w:rsid w:val="00FE0214"/>
    <w:rsid w:val="00FE03C3"/>
    <w:rsid w:val="00FE09FA"/>
    <w:rsid w:val="00FE0A41"/>
    <w:rsid w:val="00FE0C9F"/>
    <w:rsid w:val="00FE10A2"/>
    <w:rsid w:val="00FE19C1"/>
    <w:rsid w:val="00FE1B52"/>
    <w:rsid w:val="00FE1BB0"/>
    <w:rsid w:val="00FE1C93"/>
    <w:rsid w:val="00FE1EA8"/>
    <w:rsid w:val="00FE1FFA"/>
    <w:rsid w:val="00FE21A6"/>
    <w:rsid w:val="00FE247B"/>
    <w:rsid w:val="00FE26A7"/>
    <w:rsid w:val="00FE29D1"/>
    <w:rsid w:val="00FE2BB6"/>
    <w:rsid w:val="00FE2BCC"/>
    <w:rsid w:val="00FE2EA2"/>
    <w:rsid w:val="00FE304A"/>
    <w:rsid w:val="00FE30DD"/>
    <w:rsid w:val="00FE32D5"/>
    <w:rsid w:val="00FE33E9"/>
    <w:rsid w:val="00FE3725"/>
    <w:rsid w:val="00FE3C28"/>
    <w:rsid w:val="00FE3EF8"/>
    <w:rsid w:val="00FE3EFF"/>
    <w:rsid w:val="00FE4173"/>
    <w:rsid w:val="00FE4724"/>
    <w:rsid w:val="00FE4884"/>
    <w:rsid w:val="00FE5552"/>
    <w:rsid w:val="00FE5AE5"/>
    <w:rsid w:val="00FE5B3D"/>
    <w:rsid w:val="00FE5C5A"/>
    <w:rsid w:val="00FE5D61"/>
    <w:rsid w:val="00FE5EAB"/>
    <w:rsid w:val="00FE608C"/>
    <w:rsid w:val="00FE636E"/>
    <w:rsid w:val="00FE6A75"/>
    <w:rsid w:val="00FE6C26"/>
    <w:rsid w:val="00FE6D87"/>
    <w:rsid w:val="00FE6DA3"/>
    <w:rsid w:val="00FE7533"/>
    <w:rsid w:val="00FE76CB"/>
    <w:rsid w:val="00FE76D7"/>
    <w:rsid w:val="00FE779D"/>
    <w:rsid w:val="00FE78F1"/>
    <w:rsid w:val="00FE7A45"/>
    <w:rsid w:val="00FE7AA5"/>
    <w:rsid w:val="00FE7B33"/>
    <w:rsid w:val="00FE7C6D"/>
    <w:rsid w:val="00FE7DB3"/>
    <w:rsid w:val="00FE7E8A"/>
    <w:rsid w:val="00FF0463"/>
    <w:rsid w:val="00FF0527"/>
    <w:rsid w:val="00FF076D"/>
    <w:rsid w:val="00FF0846"/>
    <w:rsid w:val="00FF0EF3"/>
    <w:rsid w:val="00FF0FE8"/>
    <w:rsid w:val="00FF13B1"/>
    <w:rsid w:val="00FF18E9"/>
    <w:rsid w:val="00FF199C"/>
    <w:rsid w:val="00FF1A1B"/>
    <w:rsid w:val="00FF1A28"/>
    <w:rsid w:val="00FF1A81"/>
    <w:rsid w:val="00FF1E44"/>
    <w:rsid w:val="00FF226F"/>
    <w:rsid w:val="00FF279B"/>
    <w:rsid w:val="00FF2DAE"/>
    <w:rsid w:val="00FF2DE4"/>
    <w:rsid w:val="00FF2EB4"/>
    <w:rsid w:val="00FF3383"/>
    <w:rsid w:val="00FF3678"/>
    <w:rsid w:val="00FF3A97"/>
    <w:rsid w:val="00FF4038"/>
    <w:rsid w:val="00FF405A"/>
    <w:rsid w:val="00FF41E7"/>
    <w:rsid w:val="00FF42BA"/>
    <w:rsid w:val="00FF4301"/>
    <w:rsid w:val="00FF49B1"/>
    <w:rsid w:val="00FF52A6"/>
    <w:rsid w:val="00FF53C6"/>
    <w:rsid w:val="00FF53E5"/>
    <w:rsid w:val="00FF54E7"/>
    <w:rsid w:val="00FF56A7"/>
    <w:rsid w:val="00FF5813"/>
    <w:rsid w:val="00FF5D9B"/>
    <w:rsid w:val="00FF605A"/>
    <w:rsid w:val="00FF62D9"/>
    <w:rsid w:val="00FF64EE"/>
    <w:rsid w:val="00FF66F6"/>
    <w:rsid w:val="00FF68EF"/>
    <w:rsid w:val="00FF6930"/>
    <w:rsid w:val="00FF6CDF"/>
    <w:rsid w:val="00FF6E58"/>
    <w:rsid w:val="00FF75D3"/>
    <w:rsid w:val="00FF7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FD"/>
    <w:rPr>
      <w:sz w:val="24"/>
      <w:szCs w:val="24"/>
    </w:rPr>
  </w:style>
  <w:style w:type="paragraph" w:styleId="Heading1">
    <w:name w:val="heading 1"/>
    <w:basedOn w:val="Normal"/>
    <w:next w:val="Normal"/>
    <w:qFormat/>
    <w:rsid w:val="00BC1408"/>
    <w:pPr>
      <w:keepNext/>
      <w:jc w:val="center"/>
      <w:outlineLvl w:val="0"/>
    </w:pPr>
    <w:rPr>
      <w:rFonts w:cs="B Zar"/>
      <w:b/>
      <w:bCs/>
      <w:kern w:val="32"/>
      <w:sz w:val="30"/>
      <w:szCs w:val="30"/>
    </w:rPr>
  </w:style>
  <w:style w:type="paragraph" w:styleId="Heading2">
    <w:name w:val="heading 2"/>
    <w:basedOn w:val="Normal"/>
    <w:next w:val="Normal"/>
    <w:link w:val="Heading2Char"/>
    <w:qFormat/>
    <w:rsid w:val="00634A0C"/>
    <w:pPr>
      <w:keepNext/>
      <w:jc w:val="both"/>
      <w:outlineLvl w:val="1"/>
    </w:pPr>
    <w:rPr>
      <w:rFonts w:cs="B Zar"/>
      <w:b/>
      <w:bCs/>
      <w:sz w:val="28"/>
      <w:szCs w:val="28"/>
    </w:rPr>
  </w:style>
  <w:style w:type="paragraph" w:styleId="Heading3">
    <w:name w:val="heading 3"/>
    <w:aliases w:val="Char Char Char"/>
    <w:basedOn w:val="Normal"/>
    <w:next w:val="Normal"/>
    <w:link w:val="Heading3Char"/>
    <w:qFormat/>
    <w:rsid w:val="001F145C"/>
    <w:pPr>
      <w:keepNext/>
      <w:jc w:val="both"/>
      <w:outlineLvl w:val="2"/>
    </w:pPr>
    <w:rPr>
      <w:rFonts w:cs="B Zar"/>
      <w:b/>
      <w:bCs/>
      <w:sz w:val="26"/>
      <w:szCs w:val="26"/>
    </w:rPr>
  </w:style>
  <w:style w:type="paragraph" w:styleId="Heading4">
    <w:name w:val="heading 4"/>
    <w:basedOn w:val="Normal"/>
    <w:next w:val="Normal"/>
    <w:qFormat/>
    <w:rsid w:val="00414B1A"/>
    <w:pPr>
      <w:keepNext/>
      <w:jc w:val="both"/>
      <w:outlineLvl w:val="3"/>
    </w:pPr>
    <w:rPr>
      <w:rFonts w:ascii="Times New Roman Bold" w:hAnsi="Times New Roman Bold" w:cs="B Za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Char Char Char Char"/>
    <w:link w:val="Heading3"/>
    <w:rsid w:val="00B90189"/>
    <w:rPr>
      <w:rFonts w:cs="B Zar"/>
      <w:b/>
      <w:bCs/>
      <w:sz w:val="26"/>
      <w:szCs w:val="26"/>
      <w:lang w:val="en-US" w:eastAsia="en-US" w:bidi="ar-SA"/>
    </w:rPr>
  </w:style>
  <w:style w:type="paragraph" w:styleId="Footer">
    <w:name w:val="footer"/>
    <w:basedOn w:val="Normal"/>
    <w:link w:val="FooterChar"/>
    <w:rsid w:val="00153F68"/>
    <w:pPr>
      <w:tabs>
        <w:tab w:val="center" w:pos="4320"/>
        <w:tab w:val="right" w:pos="8640"/>
      </w:tabs>
    </w:pPr>
  </w:style>
  <w:style w:type="paragraph" w:customStyle="1" w:styleId="StyleHeading1">
    <w:name w:val="Style Heading 1 +"/>
    <w:basedOn w:val="Heading1"/>
    <w:rsid w:val="00634A0C"/>
  </w:style>
  <w:style w:type="character" w:styleId="PageNumber">
    <w:name w:val="page number"/>
    <w:basedOn w:val="DefaultParagraphFont"/>
    <w:rsid w:val="00634A0C"/>
  </w:style>
  <w:style w:type="paragraph" w:styleId="Header">
    <w:name w:val="header"/>
    <w:basedOn w:val="Normal"/>
    <w:link w:val="HeaderChar"/>
    <w:rsid w:val="00634A0C"/>
    <w:pPr>
      <w:tabs>
        <w:tab w:val="center" w:pos="4320"/>
        <w:tab w:val="right" w:pos="8640"/>
      </w:tabs>
    </w:pPr>
  </w:style>
  <w:style w:type="paragraph" w:styleId="FootnoteText">
    <w:name w:val="footnote text"/>
    <w:basedOn w:val="Normal"/>
    <w:link w:val="FootnoteTextChar"/>
    <w:semiHidden/>
    <w:rsid w:val="00291494"/>
    <w:rPr>
      <w:sz w:val="20"/>
      <w:szCs w:val="20"/>
    </w:rPr>
  </w:style>
  <w:style w:type="character" w:styleId="FootnoteReference">
    <w:name w:val="footnote reference"/>
    <w:uiPriority w:val="99"/>
    <w:semiHidden/>
    <w:rsid w:val="00291494"/>
    <w:rPr>
      <w:vertAlign w:val="superscript"/>
    </w:rPr>
  </w:style>
  <w:style w:type="table" w:styleId="TableGrid">
    <w:name w:val="Table Grid"/>
    <w:basedOn w:val="TableNormal"/>
    <w:uiPriority w:val="59"/>
    <w:rsid w:val="00F8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E59D1"/>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CE59D1"/>
    <w:rPr>
      <w:rFonts w:ascii="B Badr" w:eastAsia="B Badr" w:hAnsi="B Badr" w:cs="B Badr"/>
      <w:sz w:val="24"/>
      <w:szCs w:val="24"/>
      <w:lang w:val="en-US" w:eastAsia="en-US" w:bidi="ar-SA"/>
    </w:rPr>
  </w:style>
  <w:style w:type="paragraph" w:styleId="BalloonText">
    <w:name w:val="Balloon Text"/>
    <w:basedOn w:val="Normal"/>
    <w:semiHidden/>
    <w:rsid w:val="006C4E24"/>
    <w:rPr>
      <w:rFonts w:ascii="Tahoma" w:hAnsi="Tahoma" w:cs="Tahoma"/>
      <w:sz w:val="16"/>
      <w:szCs w:val="16"/>
    </w:rPr>
  </w:style>
  <w:style w:type="character" w:styleId="Emphasis">
    <w:name w:val="Emphasis"/>
    <w:qFormat/>
    <w:rsid w:val="00383C32"/>
    <w:rPr>
      <w:i/>
      <w:iCs/>
    </w:rPr>
  </w:style>
  <w:style w:type="paragraph" w:styleId="NormalWeb">
    <w:name w:val="Normal (Web)"/>
    <w:basedOn w:val="Normal"/>
    <w:uiPriority w:val="99"/>
    <w:rsid w:val="00B75049"/>
    <w:pPr>
      <w:spacing w:before="100" w:beforeAutospacing="1" w:after="100" w:afterAutospacing="1"/>
    </w:pPr>
  </w:style>
  <w:style w:type="character" w:customStyle="1" w:styleId="FootnoteTextChar">
    <w:name w:val="Footnote Text Char"/>
    <w:link w:val="FootnoteText"/>
    <w:locked/>
    <w:rsid w:val="00660470"/>
    <w:rPr>
      <w:lang w:val="en-US" w:eastAsia="en-US" w:bidi="ar-SA"/>
    </w:rPr>
  </w:style>
  <w:style w:type="paragraph" w:styleId="ListParagraph">
    <w:name w:val="List Paragraph"/>
    <w:basedOn w:val="Normal"/>
    <w:qFormat/>
    <w:rsid w:val="00660470"/>
    <w:pPr>
      <w:bidi/>
      <w:ind w:left="720"/>
    </w:pPr>
    <w:rPr>
      <w:rFonts w:eastAsia="Calibri"/>
    </w:rPr>
  </w:style>
  <w:style w:type="character" w:customStyle="1" w:styleId="HeaderChar">
    <w:name w:val="Header Char"/>
    <w:link w:val="Header"/>
    <w:locked/>
    <w:rsid w:val="00660470"/>
    <w:rPr>
      <w:sz w:val="24"/>
      <w:szCs w:val="24"/>
      <w:lang w:val="en-US" w:eastAsia="en-US" w:bidi="ar-SA"/>
    </w:rPr>
  </w:style>
  <w:style w:type="character" w:customStyle="1" w:styleId="FooterChar">
    <w:name w:val="Footer Char"/>
    <w:link w:val="Footer"/>
    <w:locked/>
    <w:rsid w:val="00660470"/>
    <w:rPr>
      <w:sz w:val="24"/>
      <w:szCs w:val="24"/>
      <w:lang w:val="en-US" w:eastAsia="en-US" w:bidi="ar-SA"/>
    </w:rPr>
  </w:style>
  <w:style w:type="paragraph" w:customStyle="1" w:styleId="StyleComplexBLotus14ptJustifiedFirstline05cm">
    <w:name w:val="Style (Complex) B Lotus 14 pt Justified First line:  0.5 cm"/>
    <w:basedOn w:val="Normal"/>
    <w:rsid w:val="00950825"/>
    <w:pPr>
      <w:ind w:firstLine="284"/>
      <w:jc w:val="both"/>
    </w:pPr>
    <w:rPr>
      <w:rFonts w:cs="B Zar"/>
      <w:sz w:val="28"/>
      <w:szCs w:val="28"/>
    </w:rPr>
  </w:style>
  <w:style w:type="character" w:customStyle="1" w:styleId="StyleComplex2Badr14pt">
    <w:name w:val="Style (Complex) 2  Badr 14 pt"/>
    <w:rsid w:val="00940D7A"/>
    <w:rPr>
      <w:rFonts w:ascii="B Lotus" w:hAnsi="B Lotus" w:cs="B Lotus"/>
      <w:sz w:val="28"/>
      <w:szCs w:val="28"/>
    </w:rPr>
  </w:style>
  <w:style w:type="character" w:customStyle="1" w:styleId="StyleLatinTahomaComplex2Badr14pt">
    <w:name w:val="Style (Latin) Tahoma (Complex) 2  Badr 14 pt"/>
    <w:rsid w:val="00940D7A"/>
    <w:rPr>
      <w:rFonts w:ascii="B Lotus" w:hAnsi="B Lotus" w:cs="B Lotus"/>
      <w:sz w:val="28"/>
      <w:szCs w:val="28"/>
    </w:rPr>
  </w:style>
  <w:style w:type="paragraph" w:customStyle="1" w:styleId="StyleComplexBLotus12ptJustifiedFirstline05cm">
    <w:name w:val="Style (Complex) B Lotus 12 pt Justified First line:  0.5 cm"/>
    <w:basedOn w:val="Normal"/>
    <w:rsid w:val="007B1C68"/>
    <w:pPr>
      <w:bidi/>
      <w:spacing w:line="192" w:lineRule="auto"/>
      <w:ind w:firstLine="284"/>
      <w:jc w:val="both"/>
    </w:pPr>
    <w:rPr>
      <w:rFonts w:ascii="B Badr" w:eastAsia="B Badr" w:hAnsi="B Badr" w:cs="B Badr"/>
    </w:rPr>
  </w:style>
  <w:style w:type="character" w:customStyle="1" w:styleId="apple-converted-space">
    <w:name w:val="apple-converted-space"/>
    <w:rsid w:val="00654698"/>
  </w:style>
  <w:style w:type="paragraph" w:styleId="TOC2">
    <w:name w:val="toc 2"/>
    <w:basedOn w:val="Normal"/>
    <w:next w:val="Normal"/>
    <w:uiPriority w:val="39"/>
    <w:qFormat/>
    <w:rsid w:val="00486AA3"/>
    <w:pPr>
      <w:bidi/>
      <w:spacing w:before="120"/>
      <w:jc w:val="both"/>
    </w:pPr>
    <w:rPr>
      <w:rFonts w:ascii="IRYakout" w:eastAsia="B Lotus" w:hAnsi="IRYakout" w:cs="IRYakout"/>
      <w:bCs/>
      <w:noProof/>
      <w:color w:val="000000"/>
      <w:sz w:val="28"/>
      <w:szCs w:val="28"/>
    </w:rPr>
  </w:style>
  <w:style w:type="paragraph" w:styleId="TOC1">
    <w:name w:val="toc 1"/>
    <w:basedOn w:val="Normal"/>
    <w:next w:val="Normal"/>
    <w:uiPriority w:val="39"/>
    <w:qFormat/>
    <w:rsid w:val="00486AA3"/>
    <w:pPr>
      <w:spacing w:before="100"/>
      <w:jc w:val="both"/>
    </w:pPr>
    <w:rPr>
      <w:rFonts w:ascii="IRZar" w:eastAsia="B Lotus" w:hAnsi="IRZar" w:cs="IRZar"/>
      <w:bCs/>
      <w:color w:val="000000"/>
    </w:rPr>
  </w:style>
  <w:style w:type="paragraph" w:styleId="TOC3">
    <w:name w:val="toc 3"/>
    <w:basedOn w:val="Normal"/>
    <w:next w:val="Normal"/>
    <w:uiPriority w:val="39"/>
    <w:qFormat/>
    <w:rsid w:val="00486AA3"/>
    <w:pPr>
      <w:ind w:left="284"/>
      <w:jc w:val="both"/>
    </w:pPr>
    <w:rPr>
      <w:rFonts w:ascii="IRNazli" w:hAnsi="IRNazli" w:cs="IRNazli"/>
      <w:color w:val="000000"/>
      <w:sz w:val="28"/>
      <w:szCs w:val="28"/>
    </w:rPr>
  </w:style>
  <w:style w:type="paragraph" w:styleId="TOC4">
    <w:name w:val="toc 4"/>
    <w:basedOn w:val="Normal"/>
    <w:next w:val="Normal"/>
    <w:uiPriority w:val="39"/>
    <w:unhideWhenUsed/>
    <w:qFormat/>
    <w:rsid w:val="00486AA3"/>
    <w:pPr>
      <w:bidi/>
      <w:ind w:left="567"/>
      <w:jc w:val="both"/>
    </w:pPr>
    <w:rPr>
      <w:rFonts w:ascii="IRNazli" w:hAnsi="IRNazli" w:cs="IRNazli"/>
      <w:color w:val="000000"/>
      <w:sz w:val="26"/>
      <w:szCs w:val="26"/>
      <w:lang w:bidi="fa-IR"/>
    </w:rPr>
  </w:style>
  <w:style w:type="paragraph" w:styleId="TOC5">
    <w:name w:val="toc 5"/>
    <w:basedOn w:val="Normal"/>
    <w:next w:val="Normal"/>
    <w:autoRedefine/>
    <w:uiPriority w:val="39"/>
    <w:unhideWhenUsed/>
    <w:rsid w:val="00B83A98"/>
    <w:pPr>
      <w:bidi/>
      <w:spacing w:after="100" w:line="259"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B83A98"/>
    <w:pPr>
      <w:bidi/>
      <w:spacing w:after="100" w:line="259"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B83A98"/>
    <w:pPr>
      <w:bidi/>
      <w:spacing w:after="100" w:line="259"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B83A98"/>
    <w:pPr>
      <w:bidi/>
      <w:spacing w:after="100" w:line="259"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B83A98"/>
    <w:pPr>
      <w:bidi/>
      <w:spacing w:after="100" w:line="259" w:lineRule="auto"/>
      <w:ind w:left="1760"/>
    </w:pPr>
    <w:rPr>
      <w:rFonts w:ascii="Calibri" w:hAnsi="Calibri" w:cs="Arial"/>
      <w:sz w:val="22"/>
      <w:szCs w:val="22"/>
      <w:lang w:bidi="fa-IR"/>
    </w:rPr>
  </w:style>
  <w:style w:type="character" w:styleId="Hyperlink">
    <w:name w:val="Hyperlink"/>
    <w:uiPriority w:val="99"/>
    <w:unhideWhenUsed/>
    <w:rsid w:val="00B83A98"/>
    <w:rPr>
      <w:color w:val="0563C1"/>
      <w:u w:val="single"/>
    </w:rPr>
  </w:style>
  <w:style w:type="paragraph" w:customStyle="1" w:styleId="a">
    <w:name w:val="تیتر اول"/>
    <w:basedOn w:val="Normal"/>
    <w:link w:val="Char"/>
    <w:qFormat/>
    <w:rsid w:val="00AF2DFE"/>
    <w:pPr>
      <w:widowControl w:val="0"/>
      <w:bidi/>
      <w:spacing w:before="360" w:after="240"/>
      <w:jc w:val="center"/>
      <w:outlineLvl w:val="1"/>
    </w:pPr>
    <w:rPr>
      <w:rFonts w:ascii="IRYakout" w:hAnsi="IRYakout" w:cs="IRYakout"/>
      <w:bCs/>
      <w:color w:val="000000"/>
      <w:sz w:val="32"/>
      <w:szCs w:val="32"/>
      <w:lang w:bidi="fa-IR"/>
    </w:rPr>
  </w:style>
  <w:style w:type="paragraph" w:customStyle="1" w:styleId="a0">
    <w:name w:val="متن"/>
    <w:basedOn w:val="Normal"/>
    <w:link w:val="Char0"/>
    <w:qFormat/>
    <w:rsid w:val="009D0CE3"/>
    <w:pPr>
      <w:bidi/>
      <w:ind w:firstLine="284"/>
      <w:jc w:val="both"/>
    </w:pPr>
    <w:rPr>
      <w:rFonts w:ascii="IRNazli" w:hAnsi="IRNazli" w:cs="IRNazli"/>
      <w:color w:val="000000"/>
      <w:sz w:val="28"/>
      <w:szCs w:val="28"/>
      <w:lang w:bidi="fa-IR"/>
    </w:rPr>
  </w:style>
  <w:style w:type="character" w:customStyle="1" w:styleId="Char">
    <w:name w:val="تیتر اول Char"/>
    <w:link w:val="a"/>
    <w:rsid w:val="00AF2DFE"/>
    <w:rPr>
      <w:rFonts w:ascii="IRYakout" w:hAnsi="IRYakout" w:cs="IRYakout"/>
      <w:bCs/>
      <w:color w:val="000000"/>
      <w:sz w:val="32"/>
      <w:szCs w:val="32"/>
      <w:lang w:bidi="fa-IR"/>
    </w:rPr>
  </w:style>
  <w:style w:type="paragraph" w:customStyle="1" w:styleId="a1">
    <w:name w:val="متن پاورقی"/>
    <w:basedOn w:val="Normal"/>
    <w:link w:val="Char1"/>
    <w:qFormat/>
    <w:rsid w:val="009D0CE3"/>
    <w:pPr>
      <w:bidi/>
      <w:ind w:left="272" w:hanging="272"/>
      <w:jc w:val="both"/>
    </w:pPr>
    <w:rPr>
      <w:rFonts w:ascii="IRNazli" w:hAnsi="IRNazli" w:cs="IRNazli"/>
      <w:color w:val="000000"/>
      <w:lang w:bidi="fa-IR"/>
    </w:rPr>
  </w:style>
  <w:style w:type="character" w:customStyle="1" w:styleId="Char0">
    <w:name w:val="متن Char"/>
    <w:link w:val="a0"/>
    <w:rsid w:val="009D0CE3"/>
    <w:rPr>
      <w:rFonts w:ascii="IRNazli" w:hAnsi="IRNazli" w:cs="IRNazli"/>
      <w:color w:val="000000"/>
      <w:sz w:val="28"/>
      <w:szCs w:val="28"/>
      <w:lang w:bidi="fa-IR"/>
    </w:rPr>
  </w:style>
  <w:style w:type="paragraph" w:customStyle="1" w:styleId="a2">
    <w:name w:val="نص عربی"/>
    <w:basedOn w:val="a1"/>
    <w:link w:val="Char2"/>
    <w:qFormat/>
    <w:rsid w:val="00F60FB2"/>
    <w:pPr>
      <w:ind w:left="0" w:firstLine="284"/>
    </w:pPr>
    <w:rPr>
      <w:rFonts w:ascii="mylotus" w:hAnsi="mylotus" w:cs="mylotus"/>
      <w:sz w:val="27"/>
      <w:szCs w:val="27"/>
    </w:rPr>
  </w:style>
  <w:style w:type="character" w:customStyle="1" w:styleId="Char1">
    <w:name w:val="متن پاورقی Char"/>
    <w:link w:val="a1"/>
    <w:rsid w:val="009D0CE3"/>
    <w:rPr>
      <w:rFonts w:ascii="IRNazli" w:hAnsi="IRNazli" w:cs="IRNazli"/>
      <w:color w:val="000000"/>
      <w:sz w:val="24"/>
      <w:szCs w:val="24"/>
      <w:lang w:bidi="fa-IR"/>
    </w:rPr>
  </w:style>
  <w:style w:type="paragraph" w:customStyle="1" w:styleId="a3">
    <w:name w:val="متن بولد"/>
    <w:basedOn w:val="a2"/>
    <w:link w:val="Char3"/>
    <w:qFormat/>
    <w:rsid w:val="009D0CE3"/>
    <w:rPr>
      <w:rFonts w:ascii="IRNazli" w:hAnsi="IRNazli" w:cs="IRNazli"/>
      <w:bCs/>
      <w:sz w:val="24"/>
      <w:szCs w:val="24"/>
    </w:rPr>
  </w:style>
  <w:style w:type="character" w:customStyle="1" w:styleId="Char2">
    <w:name w:val="نص عربی Char"/>
    <w:link w:val="a2"/>
    <w:rsid w:val="00F60FB2"/>
    <w:rPr>
      <w:rFonts w:ascii="mylotus" w:hAnsi="mylotus" w:cs="mylotus"/>
      <w:color w:val="000000"/>
      <w:sz w:val="27"/>
      <w:szCs w:val="27"/>
      <w:lang w:bidi="fa-IR"/>
    </w:rPr>
  </w:style>
  <w:style w:type="paragraph" w:customStyle="1" w:styleId="a4">
    <w:name w:val="احادیث"/>
    <w:basedOn w:val="a3"/>
    <w:link w:val="Char4"/>
    <w:qFormat/>
    <w:rsid w:val="009D0CE3"/>
    <w:rPr>
      <w:rFonts w:ascii="KFGQPC Uthman Taha Naskh" w:hAnsi="KFGQPC Uthman Taha Naskh" w:cs="KFGQPC Uthman Taha Naskh"/>
      <w:bCs w:val="0"/>
      <w:sz w:val="27"/>
      <w:szCs w:val="27"/>
    </w:rPr>
  </w:style>
  <w:style w:type="character" w:customStyle="1" w:styleId="Char3">
    <w:name w:val="متن بولد Char"/>
    <w:link w:val="a3"/>
    <w:rsid w:val="009D0CE3"/>
    <w:rPr>
      <w:rFonts w:ascii="IRNazli" w:hAnsi="IRNazli" w:cs="IRNazli"/>
      <w:bCs/>
      <w:color w:val="000000"/>
      <w:sz w:val="24"/>
      <w:szCs w:val="24"/>
      <w:lang w:bidi="fa-IR"/>
    </w:rPr>
  </w:style>
  <w:style w:type="paragraph" w:customStyle="1" w:styleId="a5">
    <w:name w:val="آیات"/>
    <w:basedOn w:val="Normal"/>
    <w:link w:val="Char5"/>
    <w:qFormat/>
    <w:rsid w:val="00B861EC"/>
    <w:pPr>
      <w:bidi/>
      <w:ind w:firstLine="284"/>
      <w:jc w:val="both"/>
    </w:pPr>
    <w:rPr>
      <w:rFonts w:ascii="KFGQPC Uthmanic Script HAFS" w:hAnsi="KFGQPC Uthmanic Script HAFS" w:cs="KFGQPC Uthmanic Script HAFS"/>
      <w:color w:val="000000"/>
      <w:sz w:val="28"/>
      <w:szCs w:val="28"/>
      <w:lang w:bidi="fa-IR"/>
    </w:rPr>
  </w:style>
  <w:style w:type="character" w:customStyle="1" w:styleId="Char4">
    <w:name w:val="احادیث Char"/>
    <w:link w:val="a4"/>
    <w:rsid w:val="009D0CE3"/>
    <w:rPr>
      <w:rFonts w:ascii="KFGQPC Uthman Taha Naskh" w:hAnsi="KFGQPC Uthman Taha Naskh" w:cs="KFGQPC Uthman Taha Naskh"/>
      <w:bCs w:val="0"/>
      <w:color w:val="000000"/>
      <w:sz w:val="27"/>
      <w:szCs w:val="27"/>
      <w:lang w:bidi="fa-IR"/>
    </w:rPr>
  </w:style>
  <w:style w:type="paragraph" w:customStyle="1" w:styleId="a6">
    <w:name w:val="ترجمه آیات"/>
    <w:basedOn w:val="Normal"/>
    <w:link w:val="Char6"/>
    <w:qFormat/>
    <w:rsid w:val="00105C9E"/>
    <w:pPr>
      <w:bidi/>
      <w:ind w:firstLine="284"/>
      <w:jc w:val="both"/>
    </w:pPr>
    <w:rPr>
      <w:rFonts w:ascii="IRNazli" w:eastAsia="SimSun" w:hAnsi="IRNazli" w:cs="IRNazli"/>
      <w:sz w:val="26"/>
      <w:szCs w:val="26"/>
    </w:rPr>
  </w:style>
  <w:style w:type="character" w:customStyle="1" w:styleId="Char5">
    <w:name w:val="آیات Char"/>
    <w:link w:val="a5"/>
    <w:rsid w:val="00B861EC"/>
    <w:rPr>
      <w:rFonts w:ascii="KFGQPC Uthmanic Script HAFS" w:hAnsi="KFGQPC Uthmanic Script HAFS" w:cs="KFGQPC Uthmanic Script HAFS"/>
      <w:color w:val="000000"/>
      <w:sz w:val="28"/>
      <w:szCs w:val="28"/>
      <w:lang w:bidi="fa-IR"/>
    </w:rPr>
  </w:style>
  <w:style w:type="paragraph" w:customStyle="1" w:styleId="a7">
    <w:name w:val="فصل"/>
    <w:basedOn w:val="a"/>
    <w:link w:val="Char7"/>
    <w:qFormat/>
    <w:rsid w:val="00252BED"/>
    <w:pPr>
      <w:spacing w:before="1000" w:after="1000"/>
      <w:outlineLvl w:val="0"/>
    </w:pPr>
    <w:rPr>
      <w:rFonts w:ascii="IRTitr" w:hAnsi="IRTitr" w:cs="IRTitr"/>
      <w:bCs w:val="0"/>
      <w:sz w:val="60"/>
      <w:szCs w:val="60"/>
    </w:rPr>
  </w:style>
  <w:style w:type="character" w:customStyle="1" w:styleId="Char6">
    <w:name w:val="ترجمه آیات Char"/>
    <w:link w:val="a6"/>
    <w:rsid w:val="00105C9E"/>
    <w:rPr>
      <w:rFonts w:ascii="IRNazli" w:eastAsia="SimSun" w:hAnsi="IRNazli" w:cs="IRNazli"/>
      <w:sz w:val="26"/>
      <w:szCs w:val="26"/>
    </w:rPr>
  </w:style>
  <w:style w:type="paragraph" w:customStyle="1" w:styleId="a8">
    <w:name w:val="تیتر دوم"/>
    <w:link w:val="Char8"/>
    <w:qFormat/>
    <w:rsid w:val="00AF2DFE"/>
    <w:pPr>
      <w:spacing w:before="240" w:after="60"/>
      <w:jc w:val="both"/>
      <w:outlineLvl w:val="2"/>
    </w:pPr>
    <w:rPr>
      <w:rFonts w:ascii="IRZar" w:eastAsia="B Lotus" w:hAnsi="IRZar" w:cs="IRZar"/>
      <w:bCs/>
      <w:color w:val="000000"/>
      <w:sz w:val="24"/>
      <w:szCs w:val="24"/>
      <w:lang w:bidi="fa-IR"/>
    </w:rPr>
  </w:style>
  <w:style w:type="character" w:customStyle="1" w:styleId="Char7">
    <w:name w:val="فصل Char"/>
    <w:link w:val="a7"/>
    <w:rsid w:val="00252BED"/>
    <w:rPr>
      <w:rFonts w:ascii="IRTitr" w:hAnsi="IRTitr" w:cs="IRTitr"/>
      <w:color w:val="000000"/>
      <w:sz w:val="60"/>
      <w:szCs w:val="60"/>
      <w:lang w:bidi="fa-IR"/>
    </w:rPr>
  </w:style>
  <w:style w:type="paragraph" w:customStyle="1" w:styleId="a9">
    <w:name w:val="ادرس آیات"/>
    <w:basedOn w:val="Normal"/>
    <w:link w:val="Char9"/>
    <w:qFormat/>
    <w:rsid w:val="00201D50"/>
    <w:pPr>
      <w:bidi/>
      <w:ind w:firstLine="284"/>
      <w:jc w:val="both"/>
    </w:pPr>
    <w:rPr>
      <w:rFonts w:ascii="IRLotus" w:hAnsi="IRLotus" w:cs="IRLotus"/>
    </w:rPr>
  </w:style>
  <w:style w:type="character" w:customStyle="1" w:styleId="Heading2Char">
    <w:name w:val="Heading 2 Char"/>
    <w:link w:val="Heading2"/>
    <w:rsid w:val="00BF4F2B"/>
    <w:rPr>
      <w:rFonts w:cs="B Zar"/>
      <w:b/>
      <w:bCs/>
      <w:sz w:val="28"/>
      <w:szCs w:val="28"/>
    </w:rPr>
  </w:style>
  <w:style w:type="character" w:customStyle="1" w:styleId="Char8">
    <w:name w:val="تیتر دوم Char"/>
    <w:link w:val="a8"/>
    <w:rsid w:val="00AF2DFE"/>
    <w:rPr>
      <w:rFonts w:ascii="IRZar" w:eastAsia="B Lotus" w:hAnsi="IRZar" w:cs="IRZar"/>
      <w:bCs/>
      <w:color w:val="000000"/>
      <w:sz w:val="24"/>
      <w:szCs w:val="24"/>
      <w:lang w:bidi="fa-IR"/>
    </w:rPr>
  </w:style>
  <w:style w:type="paragraph" w:customStyle="1" w:styleId="aa">
    <w:name w:val="احادیث پاورقی"/>
    <w:basedOn w:val="Normal"/>
    <w:link w:val="Chara"/>
    <w:qFormat/>
    <w:rsid w:val="000C5F94"/>
    <w:pPr>
      <w:bidi/>
      <w:ind w:left="272" w:hanging="272"/>
      <w:jc w:val="both"/>
    </w:pPr>
    <w:rPr>
      <w:rFonts w:ascii="KFGQPC Uthman Taha Naskh" w:hAnsi="KFGQPC Uthman Taha Naskh" w:cs="KFGQPC Uthman Taha Naskh"/>
      <w:sz w:val="23"/>
      <w:szCs w:val="23"/>
    </w:rPr>
  </w:style>
  <w:style w:type="character" w:customStyle="1" w:styleId="Char9">
    <w:name w:val="ادرس آیات Char"/>
    <w:link w:val="a9"/>
    <w:rsid w:val="00201D50"/>
    <w:rPr>
      <w:rFonts w:ascii="IRLotus" w:hAnsi="IRLotus" w:cs="IRLotus"/>
      <w:sz w:val="24"/>
      <w:szCs w:val="24"/>
    </w:rPr>
  </w:style>
  <w:style w:type="paragraph" w:customStyle="1" w:styleId="ab">
    <w:name w:val="تیتر سوم"/>
    <w:basedOn w:val="a8"/>
    <w:link w:val="Charb"/>
    <w:qFormat/>
    <w:rsid w:val="00AF2DFE"/>
    <w:pPr>
      <w:spacing w:before="180"/>
      <w:outlineLvl w:val="3"/>
    </w:pPr>
    <w:rPr>
      <w:rFonts w:ascii="IRNazli" w:hAnsi="IRNazli" w:cs="IRNazli"/>
      <w:sz w:val="26"/>
      <w:szCs w:val="26"/>
    </w:rPr>
  </w:style>
  <w:style w:type="character" w:customStyle="1" w:styleId="Chara">
    <w:name w:val="احادیث پاورقی Char"/>
    <w:link w:val="aa"/>
    <w:rsid w:val="000C5F94"/>
    <w:rPr>
      <w:rFonts w:ascii="KFGQPC Uthman Taha Naskh" w:hAnsi="KFGQPC Uthman Taha Naskh" w:cs="KFGQPC Uthman Taha Naskh"/>
      <w:sz w:val="23"/>
      <w:szCs w:val="23"/>
    </w:rPr>
  </w:style>
  <w:style w:type="paragraph" w:styleId="IntenseQuote">
    <w:name w:val="Intense Quote"/>
    <w:basedOn w:val="Normal"/>
    <w:next w:val="Normal"/>
    <w:link w:val="IntenseQuoteChar"/>
    <w:uiPriority w:val="30"/>
    <w:qFormat/>
    <w:rsid w:val="00435FFD"/>
    <w:pPr>
      <w:pBdr>
        <w:bottom w:val="single" w:sz="4" w:space="4" w:color="4F81BD"/>
      </w:pBdr>
      <w:spacing w:before="200" w:after="280"/>
      <w:ind w:left="936" w:right="936"/>
    </w:pPr>
    <w:rPr>
      <w:b/>
      <w:bCs/>
      <w:i/>
      <w:iCs/>
      <w:color w:val="4F81BD"/>
    </w:rPr>
  </w:style>
  <w:style w:type="character" w:customStyle="1" w:styleId="Charb">
    <w:name w:val="تیتر سوم Char"/>
    <w:link w:val="ab"/>
    <w:rsid w:val="00AF2DFE"/>
    <w:rPr>
      <w:rFonts w:ascii="IRNazli" w:eastAsia="B Lotus" w:hAnsi="IRNazli" w:cs="IRNazli"/>
      <w:bCs/>
      <w:color w:val="000000"/>
      <w:sz w:val="26"/>
      <w:szCs w:val="26"/>
      <w:lang w:bidi="fa-IR"/>
    </w:rPr>
  </w:style>
  <w:style w:type="character" w:customStyle="1" w:styleId="IntenseQuoteChar">
    <w:name w:val="Intense Quote Char"/>
    <w:link w:val="IntenseQuote"/>
    <w:uiPriority w:val="30"/>
    <w:rsid w:val="00435FFD"/>
    <w:rPr>
      <w:b/>
      <w:bCs/>
      <w:i/>
      <w:iCs/>
      <w:color w:val="4F81BD"/>
      <w:sz w:val="24"/>
      <w:szCs w:val="24"/>
    </w:rPr>
  </w:style>
  <w:style w:type="paragraph" w:customStyle="1" w:styleId="ac">
    <w:name w:val="آیات پاورقی"/>
    <w:basedOn w:val="Normal"/>
    <w:link w:val="Charc"/>
    <w:qFormat/>
    <w:rsid w:val="00E554A9"/>
    <w:pPr>
      <w:bidi/>
      <w:ind w:left="272" w:hanging="272"/>
      <w:jc w:val="lowKashida"/>
    </w:pPr>
    <w:rPr>
      <w:rFonts w:ascii="KFGQPC Uthmanic Script HAFS" w:hAnsi="KFGQPC Uthmanic Script HAFS" w:cs="KFGQPC Uthmanic Script HAFS"/>
    </w:rPr>
  </w:style>
  <w:style w:type="character" w:styleId="FollowedHyperlink">
    <w:name w:val="FollowedHyperlink"/>
    <w:rsid w:val="00AF2DFE"/>
    <w:rPr>
      <w:color w:val="800080"/>
      <w:u w:val="single"/>
    </w:rPr>
  </w:style>
  <w:style w:type="character" w:customStyle="1" w:styleId="Charc">
    <w:name w:val="آیات پاورقی Char"/>
    <w:link w:val="ac"/>
    <w:rsid w:val="00E554A9"/>
    <w:rPr>
      <w:rFonts w:ascii="KFGQPC Uthmanic Script HAFS" w:hAnsi="KFGQPC Uthmanic Script HAFS" w:cs="KFGQPC Uthmanic Script HAF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FFD"/>
    <w:rPr>
      <w:sz w:val="24"/>
      <w:szCs w:val="24"/>
    </w:rPr>
  </w:style>
  <w:style w:type="paragraph" w:styleId="Heading1">
    <w:name w:val="heading 1"/>
    <w:basedOn w:val="Normal"/>
    <w:next w:val="Normal"/>
    <w:qFormat/>
    <w:rsid w:val="00BC1408"/>
    <w:pPr>
      <w:keepNext/>
      <w:jc w:val="center"/>
      <w:outlineLvl w:val="0"/>
    </w:pPr>
    <w:rPr>
      <w:rFonts w:cs="B Zar"/>
      <w:b/>
      <w:bCs/>
      <w:kern w:val="32"/>
      <w:sz w:val="30"/>
      <w:szCs w:val="30"/>
    </w:rPr>
  </w:style>
  <w:style w:type="paragraph" w:styleId="Heading2">
    <w:name w:val="heading 2"/>
    <w:basedOn w:val="Normal"/>
    <w:next w:val="Normal"/>
    <w:link w:val="Heading2Char"/>
    <w:qFormat/>
    <w:rsid w:val="00634A0C"/>
    <w:pPr>
      <w:keepNext/>
      <w:jc w:val="both"/>
      <w:outlineLvl w:val="1"/>
    </w:pPr>
    <w:rPr>
      <w:rFonts w:cs="B Zar"/>
      <w:b/>
      <w:bCs/>
      <w:sz w:val="28"/>
      <w:szCs w:val="28"/>
    </w:rPr>
  </w:style>
  <w:style w:type="paragraph" w:styleId="Heading3">
    <w:name w:val="heading 3"/>
    <w:aliases w:val="Char Char Char"/>
    <w:basedOn w:val="Normal"/>
    <w:next w:val="Normal"/>
    <w:link w:val="Heading3Char"/>
    <w:qFormat/>
    <w:rsid w:val="001F145C"/>
    <w:pPr>
      <w:keepNext/>
      <w:jc w:val="both"/>
      <w:outlineLvl w:val="2"/>
    </w:pPr>
    <w:rPr>
      <w:rFonts w:cs="B Zar"/>
      <w:b/>
      <w:bCs/>
      <w:sz w:val="26"/>
      <w:szCs w:val="26"/>
    </w:rPr>
  </w:style>
  <w:style w:type="paragraph" w:styleId="Heading4">
    <w:name w:val="heading 4"/>
    <w:basedOn w:val="Normal"/>
    <w:next w:val="Normal"/>
    <w:qFormat/>
    <w:rsid w:val="00414B1A"/>
    <w:pPr>
      <w:keepNext/>
      <w:jc w:val="both"/>
      <w:outlineLvl w:val="3"/>
    </w:pPr>
    <w:rPr>
      <w:rFonts w:ascii="Times New Roman Bold" w:hAnsi="Times New Roman Bold" w:cs="B Za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Char Char Char Char"/>
    <w:link w:val="Heading3"/>
    <w:rsid w:val="00B90189"/>
    <w:rPr>
      <w:rFonts w:cs="B Zar"/>
      <w:b/>
      <w:bCs/>
      <w:sz w:val="26"/>
      <w:szCs w:val="26"/>
      <w:lang w:val="en-US" w:eastAsia="en-US" w:bidi="ar-SA"/>
    </w:rPr>
  </w:style>
  <w:style w:type="paragraph" w:styleId="Footer">
    <w:name w:val="footer"/>
    <w:basedOn w:val="Normal"/>
    <w:link w:val="FooterChar"/>
    <w:rsid w:val="00153F68"/>
    <w:pPr>
      <w:tabs>
        <w:tab w:val="center" w:pos="4320"/>
        <w:tab w:val="right" w:pos="8640"/>
      </w:tabs>
    </w:pPr>
  </w:style>
  <w:style w:type="paragraph" w:customStyle="1" w:styleId="StyleHeading1">
    <w:name w:val="Style Heading 1 +"/>
    <w:basedOn w:val="Heading1"/>
    <w:rsid w:val="00634A0C"/>
  </w:style>
  <w:style w:type="character" w:styleId="PageNumber">
    <w:name w:val="page number"/>
    <w:basedOn w:val="DefaultParagraphFont"/>
    <w:rsid w:val="00634A0C"/>
  </w:style>
  <w:style w:type="paragraph" w:styleId="Header">
    <w:name w:val="header"/>
    <w:basedOn w:val="Normal"/>
    <w:link w:val="HeaderChar"/>
    <w:rsid w:val="00634A0C"/>
    <w:pPr>
      <w:tabs>
        <w:tab w:val="center" w:pos="4320"/>
        <w:tab w:val="right" w:pos="8640"/>
      </w:tabs>
    </w:pPr>
  </w:style>
  <w:style w:type="paragraph" w:styleId="FootnoteText">
    <w:name w:val="footnote text"/>
    <w:basedOn w:val="Normal"/>
    <w:link w:val="FootnoteTextChar"/>
    <w:semiHidden/>
    <w:rsid w:val="00291494"/>
    <w:rPr>
      <w:sz w:val="20"/>
      <w:szCs w:val="20"/>
    </w:rPr>
  </w:style>
  <w:style w:type="character" w:styleId="FootnoteReference">
    <w:name w:val="footnote reference"/>
    <w:uiPriority w:val="99"/>
    <w:semiHidden/>
    <w:rsid w:val="00291494"/>
    <w:rPr>
      <w:vertAlign w:val="superscript"/>
    </w:rPr>
  </w:style>
  <w:style w:type="table" w:styleId="TableGrid">
    <w:name w:val="Table Grid"/>
    <w:basedOn w:val="TableNormal"/>
    <w:uiPriority w:val="59"/>
    <w:rsid w:val="00F8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CE59D1"/>
    <w:pPr>
      <w:bidi/>
      <w:spacing w:line="192" w:lineRule="auto"/>
      <w:ind w:firstLine="284"/>
      <w:jc w:val="both"/>
    </w:pPr>
    <w:rPr>
      <w:rFonts w:ascii="B Badr" w:eastAsia="B Badr" w:hAnsi="B Badr" w:cs="B Badr"/>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CE59D1"/>
    <w:rPr>
      <w:rFonts w:ascii="B Badr" w:eastAsia="B Badr" w:hAnsi="B Badr" w:cs="B Badr"/>
      <w:sz w:val="24"/>
      <w:szCs w:val="24"/>
      <w:lang w:val="en-US" w:eastAsia="en-US" w:bidi="ar-SA"/>
    </w:rPr>
  </w:style>
  <w:style w:type="paragraph" w:styleId="BalloonText">
    <w:name w:val="Balloon Text"/>
    <w:basedOn w:val="Normal"/>
    <w:semiHidden/>
    <w:rsid w:val="006C4E24"/>
    <w:rPr>
      <w:rFonts w:ascii="Tahoma" w:hAnsi="Tahoma" w:cs="Tahoma"/>
      <w:sz w:val="16"/>
      <w:szCs w:val="16"/>
    </w:rPr>
  </w:style>
  <w:style w:type="character" w:styleId="Emphasis">
    <w:name w:val="Emphasis"/>
    <w:qFormat/>
    <w:rsid w:val="00383C32"/>
    <w:rPr>
      <w:i/>
      <w:iCs/>
    </w:rPr>
  </w:style>
  <w:style w:type="paragraph" w:styleId="NormalWeb">
    <w:name w:val="Normal (Web)"/>
    <w:basedOn w:val="Normal"/>
    <w:uiPriority w:val="99"/>
    <w:rsid w:val="00B75049"/>
    <w:pPr>
      <w:spacing w:before="100" w:beforeAutospacing="1" w:after="100" w:afterAutospacing="1"/>
    </w:pPr>
  </w:style>
  <w:style w:type="character" w:customStyle="1" w:styleId="FootnoteTextChar">
    <w:name w:val="Footnote Text Char"/>
    <w:link w:val="FootnoteText"/>
    <w:locked/>
    <w:rsid w:val="00660470"/>
    <w:rPr>
      <w:lang w:val="en-US" w:eastAsia="en-US" w:bidi="ar-SA"/>
    </w:rPr>
  </w:style>
  <w:style w:type="paragraph" w:styleId="ListParagraph">
    <w:name w:val="List Paragraph"/>
    <w:basedOn w:val="Normal"/>
    <w:qFormat/>
    <w:rsid w:val="00660470"/>
    <w:pPr>
      <w:bidi/>
      <w:ind w:left="720"/>
    </w:pPr>
    <w:rPr>
      <w:rFonts w:eastAsia="Calibri"/>
    </w:rPr>
  </w:style>
  <w:style w:type="character" w:customStyle="1" w:styleId="HeaderChar">
    <w:name w:val="Header Char"/>
    <w:link w:val="Header"/>
    <w:locked/>
    <w:rsid w:val="00660470"/>
    <w:rPr>
      <w:sz w:val="24"/>
      <w:szCs w:val="24"/>
      <w:lang w:val="en-US" w:eastAsia="en-US" w:bidi="ar-SA"/>
    </w:rPr>
  </w:style>
  <w:style w:type="character" w:customStyle="1" w:styleId="FooterChar">
    <w:name w:val="Footer Char"/>
    <w:link w:val="Footer"/>
    <w:locked/>
    <w:rsid w:val="00660470"/>
    <w:rPr>
      <w:sz w:val="24"/>
      <w:szCs w:val="24"/>
      <w:lang w:val="en-US" w:eastAsia="en-US" w:bidi="ar-SA"/>
    </w:rPr>
  </w:style>
  <w:style w:type="paragraph" w:customStyle="1" w:styleId="StyleComplexBLotus14ptJustifiedFirstline05cm">
    <w:name w:val="Style (Complex) B Lotus 14 pt Justified First line:  0.5 cm"/>
    <w:basedOn w:val="Normal"/>
    <w:rsid w:val="00950825"/>
    <w:pPr>
      <w:ind w:firstLine="284"/>
      <w:jc w:val="both"/>
    </w:pPr>
    <w:rPr>
      <w:rFonts w:cs="B Zar"/>
      <w:sz w:val="28"/>
      <w:szCs w:val="28"/>
    </w:rPr>
  </w:style>
  <w:style w:type="character" w:customStyle="1" w:styleId="StyleComplex2Badr14pt">
    <w:name w:val="Style (Complex) 2  Badr 14 pt"/>
    <w:rsid w:val="00940D7A"/>
    <w:rPr>
      <w:rFonts w:ascii="B Lotus" w:hAnsi="B Lotus" w:cs="B Lotus"/>
      <w:sz w:val="28"/>
      <w:szCs w:val="28"/>
    </w:rPr>
  </w:style>
  <w:style w:type="character" w:customStyle="1" w:styleId="StyleLatinTahomaComplex2Badr14pt">
    <w:name w:val="Style (Latin) Tahoma (Complex) 2  Badr 14 pt"/>
    <w:rsid w:val="00940D7A"/>
    <w:rPr>
      <w:rFonts w:ascii="B Lotus" w:hAnsi="B Lotus" w:cs="B Lotus"/>
      <w:sz w:val="28"/>
      <w:szCs w:val="28"/>
    </w:rPr>
  </w:style>
  <w:style w:type="paragraph" w:customStyle="1" w:styleId="StyleComplexBLotus12ptJustifiedFirstline05cm">
    <w:name w:val="Style (Complex) B Lotus 12 pt Justified First line:  0.5 cm"/>
    <w:basedOn w:val="Normal"/>
    <w:rsid w:val="007B1C68"/>
    <w:pPr>
      <w:bidi/>
      <w:spacing w:line="192" w:lineRule="auto"/>
      <w:ind w:firstLine="284"/>
      <w:jc w:val="both"/>
    </w:pPr>
    <w:rPr>
      <w:rFonts w:ascii="B Badr" w:eastAsia="B Badr" w:hAnsi="B Badr" w:cs="B Badr"/>
    </w:rPr>
  </w:style>
  <w:style w:type="character" w:customStyle="1" w:styleId="apple-converted-space">
    <w:name w:val="apple-converted-space"/>
    <w:rsid w:val="00654698"/>
  </w:style>
  <w:style w:type="paragraph" w:styleId="TOC2">
    <w:name w:val="toc 2"/>
    <w:basedOn w:val="Normal"/>
    <w:next w:val="Normal"/>
    <w:uiPriority w:val="39"/>
    <w:qFormat/>
    <w:rsid w:val="00486AA3"/>
    <w:pPr>
      <w:bidi/>
      <w:spacing w:before="120"/>
      <w:jc w:val="both"/>
    </w:pPr>
    <w:rPr>
      <w:rFonts w:ascii="IRYakout" w:eastAsia="B Lotus" w:hAnsi="IRYakout" w:cs="IRYakout"/>
      <w:bCs/>
      <w:noProof/>
      <w:color w:val="000000"/>
      <w:sz w:val="28"/>
      <w:szCs w:val="28"/>
    </w:rPr>
  </w:style>
  <w:style w:type="paragraph" w:styleId="TOC1">
    <w:name w:val="toc 1"/>
    <w:basedOn w:val="Normal"/>
    <w:next w:val="Normal"/>
    <w:uiPriority w:val="39"/>
    <w:qFormat/>
    <w:rsid w:val="00486AA3"/>
    <w:pPr>
      <w:spacing w:before="100"/>
      <w:jc w:val="both"/>
    </w:pPr>
    <w:rPr>
      <w:rFonts w:ascii="IRZar" w:eastAsia="B Lotus" w:hAnsi="IRZar" w:cs="IRZar"/>
      <w:bCs/>
      <w:color w:val="000000"/>
    </w:rPr>
  </w:style>
  <w:style w:type="paragraph" w:styleId="TOC3">
    <w:name w:val="toc 3"/>
    <w:basedOn w:val="Normal"/>
    <w:next w:val="Normal"/>
    <w:uiPriority w:val="39"/>
    <w:qFormat/>
    <w:rsid w:val="00486AA3"/>
    <w:pPr>
      <w:ind w:left="284"/>
      <w:jc w:val="both"/>
    </w:pPr>
    <w:rPr>
      <w:rFonts w:ascii="IRNazli" w:hAnsi="IRNazli" w:cs="IRNazli"/>
      <w:color w:val="000000"/>
      <w:sz w:val="28"/>
      <w:szCs w:val="28"/>
    </w:rPr>
  </w:style>
  <w:style w:type="paragraph" w:styleId="TOC4">
    <w:name w:val="toc 4"/>
    <w:basedOn w:val="Normal"/>
    <w:next w:val="Normal"/>
    <w:uiPriority w:val="39"/>
    <w:unhideWhenUsed/>
    <w:qFormat/>
    <w:rsid w:val="00486AA3"/>
    <w:pPr>
      <w:bidi/>
      <w:ind w:left="567"/>
      <w:jc w:val="both"/>
    </w:pPr>
    <w:rPr>
      <w:rFonts w:ascii="IRNazli" w:hAnsi="IRNazli" w:cs="IRNazli"/>
      <w:color w:val="000000"/>
      <w:sz w:val="26"/>
      <w:szCs w:val="26"/>
      <w:lang w:bidi="fa-IR"/>
    </w:rPr>
  </w:style>
  <w:style w:type="paragraph" w:styleId="TOC5">
    <w:name w:val="toc 5"/>
    <w:basedOn w:val="Normal"/>
    <w:next w:val="Normal"/>
    <w:autoRedefine/>
    <w:uiPriority w:val="39"/>
    <w:unhideWhenUsed/>
    <w:rsid w:val="00B83A98"/>
    <w:pPr>
      <w:bidi/>
      <w:spacing w:after="100" w:line="259"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B83A98"/>
    <w:pPr>
      <w:bidi/>
      <w:spacing w:after="100" w:line="259"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B83A98"/>
    <w:pPr>
      <w:bidi/>
      <w:spacing w:after="100" w:line="259"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B83A98"/>
    <w:pPr>
      <w:bidi/>
      <w:spacing w:after="100" w:line="259"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B83A98"/>
    <w:pPr>
      <w:bidi/>
      <w:spacing w:after="100" w:line="259" w:lineRule="auto"/>
      <w:ind w:left="1760"/>
    </w:pPr>
    <w:rPr>
      <w:rFonts w:ascii="Calibri" w:hAnsi="Calibri" w:cs="Arial"/>
      <w:sz w:val="22"/>
      <w:szCs w:val="22"/>
      <w:lang w:bidi="fa-IR"/>
    </w:rPr>
  </w:style>
  <w:style w:type="character" w:styleId="Hyperlink">
    <w:name w:val="Hyperlink"/>
    <w:uiPriority w:val="99"/>
    <w:unhideWhenUsed/>
    <w:rsid w:val="00B83A98"/>
    <w:rPr>
      <w:color w:val="0563C1"/>
      <w:u w:val="single"/>
    </w:rPr>
  </w:style>
  <w:style w:type="paragraph" w:customStyle="1" w:styleId="a">
    <w:name w:val="تیتر اول"/>
    <w:basedOn w:val="Normal"/>
    <w:link w:val="Char"/>
    <w:qFormat/>
    <w:rsid w:val="00AF2DFE"/>
    <w:pPr>
      <w:widowControl w:val="0"/>
      <w:bidi/>
      <w:spacing w:before="360" w:after="240"/>
      <w:jc w:val="center"/>
      <w:outlineLvl w:val="1"/>
    </w:pPr>
    <w:rPr>
      <w:rFonts w:ascii="IRYakout" w:hAnsi="IRYakout" w:cs="IRYakout"/>
      <w:bCs/>
      <w:color w:val="000000"/>
      <w:sz w:val="32"/>
      <w:szCs w:val="32"/>
      <w:lang w:bidi="fa-IR"/>
    </w:rPr>
  </w:style>
  <w:style w:type="paragraph" w:customStyle="1" w:styleId="a0">
    <w:name w:val="متن"/>
    <w:basedOn w:val="Normal"/>
    <w:link w:val="Char0"/>
    <w:qFormat/>
    <w:rsid w:val="009D0CE3"/>
    <w:pPr>
      <w:bidi/>
      <w:ind w:firstLine="284"/>
      <w:jc w:val="both"/>
    </w:pPr>
    <w:rPr>
      <w:rFonts w:ascii="IRNazli" w:hAnsi="IRNazli" w:cs="IRNazli"/>
      <w:color w:val="000000"/>
      <w:sz w:val="28"/>
      <w:szCs w:val="28"/>
      <w:lang w:bidi="fa-IR"/>
    </w:rPr>
  </w:style>
  <w:style w:type="character" w:customStyle="1" w:styleId="Char">
    <w:name w:val="تیتر اول Char"/>
    <w:link w:val="a"/>
    <w:rsid w:val="00AF2DFE"/>
    <w:rPr>
      <w:rFonts w:ascii="IRYakout" w:hAnsi="IRYakout" w:cs="IRYakout"/>
      <w:bCs/>
      <w:color w:val="000000"/>
      <w:sz w:val="32"/>
      <w:szCs w:val="32"/>
      <w:lang w:bidi="fa-IR"/>
    </w:rPr>
  </w:style>
  <w:style w:type="paragraph" w:customStyle="1" w:styleId="a1">
    <w:name w:val="متن پاورقی"/>
    <w:basedOn w:val="Normal"/>
    <w:link w:val="Char1"/>
    <w:qFormat/>
    <w:rsid w:val="009D0CE3"/>
    <w:pPr>
      <w:bidi/>
      <w:ind w:left="272" w:hanging="272"/>
      <w:jc w:val="both"/>
    </w:pPr>
    <w:rPr>
      <w:rFonts w:ascii="IRNazli" w:hAnsi="IRNazli" w:cs="IRNazli"/>
      <w:color w:val="000000"/>
      <w:lang w:bidi="fa-IR"/>
    </w:rPr>
  </w:style>
  <w:style w:type="character" w:customStyle="1" w:styleId="Char0">
    <w:name w:val="متن Char"/>
    <w:link w:val="a0"/>
    <w:rsid w:val="009D0CE3"/>
    <w:rPr>
      <w:rFonts w:ascii="IRNazli" w:hAnsi="IRNazli" w:cs="IRNazli"/>
      <w:color w:val="000000"/>
      <w:sz w:val="28"/>
      <w:szCs w:val="28"/>
      <w:lang w:bidi="fa-IR"/>
    </w:rPr>
  </w:style>
  <w:style w:type="paragraph" w:customStyle="1" w:styleId="a2">
    <w:name w:val="نص عربی"/>
    <w:basedOn w:val="a1"/>
    <w:link w:val="Char2"/>
    <w:qFormat/>
    <w:rsid w:val="00F60FB2"/>
    <w:pPr>
      <w:ind w:left="0" w:firstLine="284"/>
    </w:pPr>
    <w:rPr>
      <w:rFonts w:ascii="mylotus" w:hAnsi="mylotus" w:cs="mylotus"/>
      <w:sz w:val="27"/>
      <w:szCs w:val="27"/>
    </w:rPr>
  </w:style>
  <w:style w:type="character" w:customStyle="1" w:styleId="Char1">
    <w:name w:val="متن پاورقی Char"/>
    <w:link w:val="a1"/>
    <w:rsid w:val="009D0CE3"/>
    <w:rPr>
      <w:rFonts w:ascii="IRNazli" w:hAnsi="IRNazli" w:cs="IRNazli"/>
      <w:color w:val="000000"/>
      <w:sz w:val="24"/>
      <w:szCs w:val="24"/>
      <w:lang w:bidi="fa-IR"/>
    </w:rPr>
  </w:style>
  <w:style w:type="paragraph" w:customStyle="1" w:styleId="a3">
    <w:name w:val="متن بولد"/>
    <w:basedOn w:val="a2"/>
    <w:link w:val="Char3"/>
    <w:qFormat/>
    <w:rsid w:val="009D0CE3"/>
    <w:rPr>
      <w:rFonts w:ascii="IRNazli" w:hAnsi="IRNazli" w:cs="IRNazli"/>
      <w:bCs/>
      <w:sz w:val="24"/>
      <w:szCs w:val="24"/>
    </w:rPr>
  </w:style>
  <w:style w:type="character" w:customStyle="1" w:styleId="Char2">
    <w:name w:val="نص عربی Char"/>
    <w:link w:val="a2"/>
    <w:rsid w:val="00F60FB2"/>
    <w:rPr>
      <w:rFonts w:ascii="mylotus" w:hAnsi="mylotus" w:cs="mylotus"/>
      <w:color w:val="000000"/>
      <w:sz w:val="27"/>
      <w:szCs w:val="27"/>
      <w:lang w:bidi="fa-IR"/>
    </w:rPr>
  </w:style>
  <w:style w:type="paragraph" w:customStyle="1" w:styleId="a4">
    <w:name w:val="احادیث"/>
    <w:basedOn w:val="a3"/>
    <w:link w:val="Char4"/>
    <w:qFormat/>
    <w:rsid w:val="009D0CE3"/>
    <w:rPr>
      <w:rFonts w:ascii="KFGQPC Uthman Taha Naskh" w:hAnsi="KFGQPC Uthman Taha Naskh" w:cs="KFGQPC Uthman Taha Naskh"/>
      <w:bCs w:val="0"/>
      <w:sz w:val="27"/>
      <w:szCs w:val="27"/>
    </w:rPr>
  </w:style>
  <w:style w:type="character" w:customStyle="1" w:styleId="Char3">
    <w:name w:val="متن بولد Char"/>
    <w:link w:val="a3"/>
    <w:rsid w:val="009D0CE3"/>
    <w:rPr>
      <w:rFonts w:ascii="IRNazli" w:hAnsi="IRNazli" w:cs="IRNazli"/>
      <w:bCs/>
      <w:color w:val="000000"/>
      <w:sz w:val="24"/>
      <w:szCs w:val="24"/>
      <w:lang w:bidi="fa-IR"/>
    </w:rPr>
  </w:style>
  <w:style w:type="paragraph" w:customStyle="1" w:styleId="a5">
    <w:name w:val="آیات"/>
    <w:basedOn w:val="Normal"/>
    <w:link w:val="Char5"/>
    <w:qFormat/>
    <w:rsid w:val="00B861EC"/>
    <w:pPr>
      <w:bidi/>
      <w:ind w:firstLine="284"/>
      <w:jc w:val="both"/>
    </w:pPr>
    <w:rPr>
      <w:rFonts w:ascii="KFGQPC Uthmanic Script HAFS" w:hAnsi="KFGQPC Uthmanic Script HAFS" w:cs="KFGQPC Uthmanic Script HAFS"/>
      <w:color w:val="000000"/>
      <w:sz w:val="28"/>
      <w:szCs w:val="28"/>
      <w:lang w:bidi="fa-IR"/>
    </w:rPr>
  </w:style>
  <w:style w:type="character" w:customStyle="1" w:styleId="Char4">
    <w:name w:val="احادیث Char"/>
    <w:link w:val="a4"/>
    <w:rsid w:val="009D0CE3"/>
    <w:rPr>
      <w:rFonts w:ascii="KFGQPC Uthman Taha Naskh" w:hAnsi="KFGQPC Uthman Taha Naskh" w:cs="KFGQPC Uthman Taha Naskh"/>
      <w:bCs w:val="0"/>
      <w:color w:val="000000"/>
      <w:sz w:val="27"/>
      <w:szCs w:val="27"/>
      <w:lang w:bidi="fa-IR"/>
    </w:rPr>
  </w:style>
  <w:style w:type="paragraph" w:customStyle="1" w:styleId="a6">
    <w:name w:val="ترجمه آیات"/>
    <w:basedOn w:val="Normal"/>
    <w:link w:val="Char6"/>
    <w:qFormat/>
    <w:rsid w:val="00105C9E"/>
    <w:pPr>
      <w:bidi/>
      <w:ind w:firstLine="284"/>
      <w:jc w:val="both"/>
    </w:pPr>
    <w:rPr>
      <w:rFonts w:ascii="IRNazli" w:eastAsia="SimSun" w:hAnsi="IRNazli" w:cs="IRNazli"/>
      <w:sz w:val="26"/>
      <w:szCs w:val="26"/>
    </w:rPr>
  </w:style>
  <w:style w:type="character" w:customStyle="1" w:styleId="Char5">
    <w:name w:val="آیات Char"/>
    <w:link w:val="a5"/>
    <w:rsid w:val="00B861EC"/>
    <w:rPr>
      <w:rFonts w:ascii="KFGQPC Uthmanic Script HAFS" w:hAnsi="KFGQPC Uthmanic Script HAFS" w:cs="KFGQPC Uthmanic Script HAFS"/>
      <w:color w:val="000000"/>
      <w:sz w:val="28"/>
      <w:szCs w:val="28"/>
      <w:lang w:bidi="fa-IR"/>
    </w:rPr>
  </w:style>
  <w:style w:type="paragraph" w:customStyle="1" w:styleId="a7">
    <w:name w:val="فصل"/>
    <w:basedOn w:val="a"/>
    <w:link w:val="Char7"/>
    <w:qFormat/>
    <w:rsid w:val="00252BED"/>
    <w:pPr>
      <w:spacing w:before="1000" w:after="1000"/>
      <w:outlineLvl w:val="0"/>
    </w:pPr>
    <w:rPr>
      <w:rFonts w:ascii="IRTitr" w:hAnsi="IRTitr" w:cs="IRTitr"/>
      <w:bCs w:val="0"/>
      <w:sz w:val="60"/>
      <w:szCs w:val="60"/>
    </w:rPr>
  </w:style>
  <w:style w:type="character" w:customStyle="1" w:styleId="Char6">
    <w:name w:val="ترجمه آیات Char"/>
    <w:link w:val="a6"/>
    <w:rsid w:val="00105C9E"/>
    <w:rPr>
      <w:rFonts w:ascii="IRNazli" w:eastAsia="SimSun" w:hAnsi="IRNazli" w:cs="IRNazli"/>
      <w:sz w:val="26"/>
      <w:szCs w:val="26"/>
    </w:rPr>
  </w:style>
  <w:style w:type="paragraph" w:customStyle="1" w:styleId="a8">
    <w:name w:val="تیتر دوم"/>
    <w:link w:val="Char8"/>
    <w:qFormat/>
    <w:rsid w:val="00AF2DFE"/>
    <w:pPr>
      <w:spacing w:before="240" w:after="60"/>
      <w:jc w:val="both"/>
      <w:outlineLvl w:val="2"/>
    </w:pPr>
    <w:rPr>
      <w:rFonts w:ascii="IRZar" w:eastAsia="B Lotus" w:hAnsi="IRZar" w:cs="IRZar"/>
      <w:bCs/>
      <w:color w:val="000000"/>
      <w:sz w:val="24"/>
      <w:szCs w:val="24"/>
      <w:lang w:bidi="fa-IR"/>
    </w:rPr>
  </w:style>
  <w:style w:type="character" w:customStyle="1" w:styleId="Char7">
    <w:name w:val="فصل Char"/>
    <w:link w:val="a7"/>
    <w:rsid w:val="00252BED"/>
    <w:rPr>
      <w:rFonts w:ascii="IRTitr" w:hAnsi="IRTitr" w:cs="IRTitr"/>
      <w:color w:val="000000"/>
      <w:sz w:val="60"/>
      <w:szCs w:val="60"/>
      <w:lang w:bidi="fa-IR"/>
    </w:rPr>
  </w:style>
  <w:style w:type="paragraph" w:customStyle="1" w:styleId="a9">
    <w:name w:val="ادرس آیات"/>
    <w:basedOn w:val="Normal"/>
    <w:link w:val="Char9"/>
    <w:qFormat/>
    <w:rsid w:val="00201D50"/>
    <w:pPr>
      <w:bidi/>
      <w:ind w:firstLine="284"/>
      <w:jc w:val="both"/>
    </w:pPr>
    <w:rPr>
      <w:rFonts w:ascii="IRLotus" w:hAnsi="IRLotus" w:cs="IRLotus"/>
    </w:rPr>
  </w:style>
  <w:style w:type="character" w:customStyle="1" w:styleId="Heading2Char">
    <w:name w:val="Heading 2 Char"/>
    <w:link w:val="Heading2"/>
    <w:rsid w:val="00BF4F2B"/>
    <w:rPr>
      <w:rFonts w:cs="B Zar"/>
      <w:b/>
      <w:bCs/>
      <w:sz w:val="28"/>
      <w:szCs w:val="28"/>
    </w:rPr>
  </w:style>
  <w:style w:type="character" w:customStyle="1" w:styleId="Char8">
    <w:name w:val="تیتر دوم Char"/>
    <w:link w:val="a8"/>
    <w:rsid w:val="00AF2DFE"/>
    <w:rPr>
      <w:rFonts w:ascii="IRZar" w:eastAsia="B Lotus" w:hAnsi="IRZar" w:cs="IRZar"/>
      <w:bCs/>
      <w:color w:val="000000"/>
      <w:sz w:val="24"/>
      <w:szCs w:val="24"/>
      <w:lang w:bidi="fa-IR"/>
    </w:rPr>
  </w:style>
  <w:style w:type="paragraph" w:customStyle="1" w:styleId="aa">
    <w:name w:val="احادیث پاورقی"/>
    <w:basedOn w:val="Normal"/>
    <w:link w:val="Chara"/>
    <w:qFormat/>
    <w:rsid w:val="000C5F94"/>
    <w:pPr>
      <w:bidi/>
      <w:ind w:left="272" w:hanging="272"/>
      <w:jc w:val="both"/>
    </w:pPr>
    <w:rPr>
      <w:rFonts w:ascii="KFGQPC Uthman Taha Naskh" w:hAnsi="KFGQPC Uthman Taha Naskh" w:cs="KFGQPC Uthman Taha Naskh"/>
      <w:sz w:val="23"/>
      <w:szCs w:val="23"/>
    </w:rPr>
  </w:style>
  <w:style w:type="character" w:customStyle="1" w:styleId="Char9">
    <w:name w:val="ادرس آیات Char"/>
    <w:link w:val="a9"/>
    <w:rsid w:val="00201D50"/>
    <w:rPr>
      <w:rFonts w:ascii="IRLotus" w:hAnsi="IRLotus" w:cs="IRLotus"/>
      <w:sz w:val="24"/>
      <w:szCs w:val="24"/>
    </w:rPr>
  </w:style>
  <w:style w:type="paragraph" w:customStyle="1" w:styleId="ab">
    <w:name w:val="تیتر سوم"/>
    <w:basedOn w:val="a8"/>
    <w:link w:val="Charb"/>
    <w:qFormat/>
    <w:rsid w:val="00AF2DFE"/>
    <w:pPr>
      <w:spacing w:before="180"/>
      <w:outlineLvl w:val="3"/>
    </w:pPr>
    <w:rPr>
      <w:rFonts w:ascii="IRNazli" w:hAnsi="IRNazli" w:cs="IRNazli"/>
      <w:sz w:val="26"/>
      <w:szCs w:val="26"/>
    </w:rPr>
  </w:style>
  <w:style w:type="character" w:customStyle="1" w:styleId="Chara">
    <w:name w:val="احادیث پاورقی Char"/>
    <w:link w:val="aa"/>
    <w:rsid w:val="000C5F94"/>
    <w:rPr>
      <w:rFonts w:ascii="KFGQPC Uthman Taha Naskh" w:hAnsi="KFGQPC Uthman Taha Naskh" w:cs="KFGQPC Uthman Taha Naskh"/>
      <w:sz w:val="23"/>
      <w:szCs w:val="23"/>
    </w:rPr>
  </w:style>
  <w:style w:type="paragraph" w:styleId="IntenseQuote">
    <w:name w:val="Intense Quote"/>
    <w:basedOn w:val="Normal"/>
    <w:next w:val="Normal"/>
    <w:link w:val="IntenseQuoteChar"/>
    <w:uiPriority w:val="30"/>
    <w:qFormat/>
    <w:rsid w:val="00435FFD"/>
    <w:pPr>
      <w:pBdr>
        <w:bottom w:val="single" w:sz="4" w:space="4" w:color="4F81BD"/>
      </w:pBdr>
      <w:spacing w:before="200" w:after="280"/>
      <w:ind w:left="936" w:right="936"/>
    </w:pPr>
    <w:rPr>
      <w:b/>
      <w:bCs/>
      <w:i/>
      <w:iCs/>
      <w:color w:val="4F81BD"/>
    </w:rPr>
  </w:style>
  <w:style w:type="character" w:customStyle="1" w:styleId="Charb">
    <w:name w:val="تیتر سوم Char"/>
    <w:link w:val="ab"/>
    <w:rsid w:val="00AF2DFE"/>
    <w:rPr>
      <w:rFonts w:ascii="IRNazli" w:eastAsia="B Lotus" w:hAnsi="IRNazli" w:cs="IRNazli"/>
      <w:bCs/>
      <w:color w:val="000000"/>
      <w:sz w:val="26"/>
      <w:szCs w:val="26"/>
      <w:lang w:bidi="fa-IR"/>
    </w:rPr>
  </w:style>
  <w:style w:type="character" w:customStyle="1" w:styleId="IntenseQuoteChar">
    <w:name w:val="Intense Quote Char"/>
    <w:link w:val="IntenseQuote"/>
    <w:uiPriority w:val="30"/>
    <w:rsid w:val="00435FFD"/>
    <w:rPr>
      <w:b/>
      <w:bCs/>
      <w:i/>
      <w:iCs/>
      <w:color w:val="4F81BD"/>
      <w:sz w:val="24"/>
      <w:szCs w:val="24"/>
    </w:rPr>
  </w:style>
  <w:style w:type="paragraph" w:customStyle="1" w:styleId="ac">
    <w:name w:val="آیات پاورقی"/>
    <w:basedOn w:val="Normal"/>
    <w:link w:val="Charc"/>
    <w:qFormat/>
    <w:rsid w:val="00E554A9"/>
    <w:pPr>
      <w:bidi/>
      <w:ind w:left="272" w:hanging="272"/>
      <w:jc w:val="lowKashida"/>
    </w:pPr>
    <w:rPr>
      <w:rFonts w:ascii="KFGQPC Uthmanic Script HAFS" w:hAnsi="KFGQPC Uthmanic Script HAFS" w:cs="KFGQPC Uthmanic Script HAFS"/>
    </w:rPr>
  </w:style>
  <w:style w:type="character" w:styleId="FollowedHyperlink">
    <w:name w:val="FollowedHyperlink"/>
    <w:rsid w:val="00AF2DFE"/>
    <w:rPr>
      <w:color w:val="800080"/>
      <w:u w:val="single"/>
    </w:rPr>
  </w:style>
  <w:style w:type="character" w:customStyle="1" w:styleId="Charc">
    <w:name w:val="آیات پاورقی Char"/>
    <w:link w:val="ac"/>
    <w:rsid w:val="00E554A9"/>
    <w:rPr>
      <w:rFonts w:ascii="KFGQPC Uthmanic Script HAFS" w:hAnsi="KFGQPC Uthmanic Script HAFS" w:cs="KFGQPC Uthmanic Script HAF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88038">
      <w:bodyDiv w:val="1"/>
      <w:marLeft w:val="0"/>
      <w:marRight w:val="0"/>
      <w:marTop w:val="0"/>
      <w:marBottom w:val="0"/>
      <w:divBdr>
        <w:top w:val="none" w:sz="0" w:space="0" w:color="auto"/>
        <w:left w:val="none" w:sz="0" w:space="0" w:color="auto"/>
        <w:bottom w:val="none" w:sz="0" w:space="0" w:color="auto"/>
        <w:right w:val="none" w:sz="0" w:space="0" w:color="auto"/>
      </w:divBdr>
      <w:divsChild>
        <w:div w:id="2003002615">
          <w:marLeft w:val="0"/>
          <w:marRight w:val="0"/>
          <w:marTop w:val="0"/>
          <w:marBottom w:val="0"/>
          <w:divBdr>
            <w:top w:val="none" w:sz="0" w:space="0" w:color="auto"/>
            <w:left w:val="none" w:sz="0" w:space="0" w:color="auto"/>
            <w:bottom w:val="none" w:sz="0" w:space="0" w:color="auto"/>
            <w:right w:val="none" w:sz="0" w:space="0" w:color="auto"/>
          </w:divBdr>
          <w:divsChild>
            <w:div w:id="1122042823">
              <w:marLeft w:val="0"/>
              <w:marRight w:val="0"/>
              <w:marTop w:val="0"/>
              <w:marBottom w:val="0"/>
              <w:divBdr>
                <w:top w:val="none" w:sz="0" w:space="0" w:color="auto"/>
                <w:left w:val="none" w:sz="0" w:space="0" w:color="auto"/>
                <w:bottom w:val="none" w:sz="0" w:space="0" w:color="auto"/>
                <w:right w:val="none" w:sz="0" w:space="0" w:color="auto"/>
              </w:divBdr>
              <w:divsChild>
                <w:div w:id="285746320">
                  <w:marLeft w:val="0"/>
                  <w:marRight w:val="0"/>
                  <w:marTop w:val="0"/>
                  <w:marBottom w:val="0"/>
                  <w:divBdr>
                    <w:top w:val="none" w:sz="0" w:space="0" w:color="auto"/>
                    <w:left w:val="none" w:sz="0" w:space="0" w:color="auto"/>
                    <w:bottom w:val="none" w:sz="0" w:space="0" w:color="auto"/>
                    <w:right w:val="none" w:sz="0" w:space="0" w:color="auto"/>
                  </w:divBdr>
                  <w:divsChild>
                    <w:div w:id="725639565">
                      <w:marLeft w:val="0"/>
                      <w:marRight w:val="0"/>
                      <w:marTop w:val="0"/>
                      <w:marBottom w:val="0"/>
                      <w:divBdr>
                        <w:top w:val="none" w:sz="0" w:space="0" w:color="auto"/>
                        <w:left w:val="none" w:sz="0" w:space="0" w:color="auto"/>
                        <w:bottom w:val="none" w:sz="0" w:space="0" w:color="auto"/>
                        <w:right w:val="none" w:sz="0" w:space="0" w:color="auto"/>
                      </w:divBdr>
                      <w:divsChild>
                        <w:div w:id="1739325478">
                          <w:marLeft w:val="0"/>
                          <w:marRight w:val="0"/>
                          <w:marTop w:val="0"/>
                          <w:marBottom w:val="0"/>
                          <w:divBdr>
                            <w:top w:val="none" w:sz="0" w:space="0" w:color="auto"/>
                            <w:left w:val="none" w:sz="0" w:space="0" w:color="auto"/>
                            <w:bottom w:val="none" w:sz="0" w:space="0" w:color="auto"/>
                            <w:right w:val="none" w:sz="0" w:space="0" w:color="auto"/>
                          </w:divBdr>
                          <w:divsChild>
                            <w:div w:id="373383691">
                              <w:marLeft w:val="0"/>
                              <w:marRight w:val="0"/>
                              <w:marTop w:val="0"/>
                              <w:marBottom w:val="0"/>
                              <w:divBdr>
                                <w:top w:val="none" w:sz="0" w:space="0" w:color="auto"/>
                                <w:left w:val="none" w:sz="0" w:space="0" w:color="auto"/>
                                <w:bottom w:val="none" w:sz="0" w:space="0" w:color="auto"/>
                                <w:right w:val="none" w:sz="0" w:space="0" w:color="auto"/>
                              </w:divBdr>
                              <w:divsChild>
                                <w:div w:id="198870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569877">
      <w:bodyDiv w:val="1"/>
      <w:marLeft w:val="0"/>
      <w:marRight w:val="0"/>
      <w:marTop w:val="0"/>
      <w:marBottom w:val="0"/>
      <w:divBdr>
        <w:top w:val="none" w:sz="0" w:space="0" w:color="auto"/>
        <w:left w:val="none" w:sz="0" w:space="0" w:color="auto"/>
        <w:bottom w:val="none" w:sz="0" w:space="0" w:color="auto"/>
        <w:right w:val="none" w:sz="0" w:space="0" w:color="auto"/>
      </w:divBdr>
    </w:div>
    <w:div w:id="1100640697">
      <w:bodyDiv w:val="1"/>
      <w:marLeft w:val="0"/>
      <w:marRight w:val="0"/>
      <w:marTop w:val="0"/>
      <w:marBottom w:val="0"/>
      <w:divBdr>
        <w:top w:val="none" w:sz="0" w:space="0" w:color="auto"/>
        <w:left w:val="none" w:sz="0" w:space="0" w:color="auto"/>
        <w:bottom w:val="none" w:sz="0" w:space="0" w:color="auto"/>
        <w:right w:val="none" w:sz="0" w:space="0" w:color="auto"/>
      </w:divBdr>
    </w:div>
    <w:div w:id="1115750584">
      <w:bodyDiv w:val="1"/>
      <w:marLeft w:val="0"/>
      <w:marRight w:val="0"/>
      <w:marTop w:val="0"/>
      <w:marBottom w:val="0"/>
      <w:divBdr>
        <w:top w:val="none" w:sz="0" w:space="0" w:color="auto"/>
        <w:left w:val="none" w:sz="0" w:space="0" w:color="auto"/>
        <w:bottom w:val="none" w:sz="0" w:space="0" w:color="auto"/>
        <w:right w:val="none" w:sz="0" w:space="0" w:color="auto"/>
      </w:divBdr>
      <w:divsChild>
        <w:div w:id="2014800425">
          <w:marLeft w:val="0"/>
          <w:marRight w:val="0"/>
          <w:marTop w:val="0"/>
          <w:marBottom w:val="0"/>
          <w:divBdr>
            <w:top w:val="none" w:sz="0" w:space="0" w:color="auto"/>
            <w:left w:val="none" w:sz="0" w:space="0" w:color="auto"/>
            <w:bottom w:val="none" w:sz="0" w:space="0" w:color="auto"/>
            <w:right w:val="none" w:sz="0" w:space="0" w:color="auto"/>
          </w:divBdr>
          <w:divsChild>
            <w:div w:id="80489028">
              <w:marLeft w:val="0"/>
              <w:marRight w:val="0"/>
              <w:marTop w:val="0"/>
              <w:marBottom w:val="0"/>
              <w:divBdr>
                <w:top w:val="none" w:sz="0" w:space="0" w:color="auto"/>
                <w:left w:val="none" w:sz="0" w:space="0" w:color="auto"/>
                <w:bottom w:val="none" w:sz="0" w:space="0" w:color="auto"/>
                <w:right w:val="none" w:sz="0" w:space="0" w:color="auto"/>
              </w:divBdr>
              <w:divsChild>
                <w:div w:id="979502007">
                  <w:marLeft w:val="0"/>
                  <w:marRight w:val="0"/>
                  <w:marTop w:val="0"/>
                  <w:marBottom w:val="0"/>
                  <w:divBdr>
                    <w:top w:val="none" w:sz="0" w:space="0" w:color="auto"/>
                    <w:left w:val="none" w:sz="0" w:space="0" w:color="auto"/>
                    <w:bottom w:val="none" w:sz="0" w:space="0" w:color="auto"/>
                    <w:right w:val="none" w:sz="0" w:space="0" w:color="auto"/>
                  </w:divBdr>
                  <w:divsChild>
                    <w:div w:id="2136211611">
                      <w:marLeft w:val="0"/>
                      <w:marRight w:val="0"/>
                      <w:marTop w:val="0"/>
                      <w:marBottom w:val="0"/>
                      <w:divBdr>
                        <w:top w:val="none" w:sz="0" w:space="0" w:color="auto"/>
                        <w:left w:val="none" w:sz="0" w:space="0" w:color="auto"/>
                        <w:bottom w:val="none" w:sz="0" w:space="0" w:color="auto"/>
                        <w:right w:val="none" w:sz="0" w:space="0" w:color="auto"/>
                      </w:divBdr>
                      <w:divsChild>
                        <w:div w:id="17050664">
                          <w:marLeft w:val="0"/>
                          <w:marRight w:val="0"/>
                          <w:marTop w:val="0"/>
                          <w:marBottom w:val="0"/>
                          <w:divBdr>
                            <w:top w:val="none" w:sz="0" w:space="0" w:color="auto"/>
                            <w:left w:val="none" w:sz="0" w:space="0" w:color="auto"/>
                            <w:bottom w:val="none" w:sz="0" w:space="0" w:color="auto"/>
                            <w:right w:val="none" w:sz="0" w:space="0" w:color="auto"/>
                          </w:divBdr>
                          <w:divsChild>
                            <w:div w:id="1401319435">
                              <w:marLeft w:val="0"/>
                              <w:marRight w:val="0"/>
                              <w:marTop w:val="0"/>
                              <w:marBottom w:val="0"/>
                              <w:divBdr>
                                <w:top w:val="none" w:sz="0" w:space="0" w:color="auto"/>
                                <w:left w:val="none" w:sz="0" w:space="0" w:color="auto"/>
                                <w:bottom w:val="none" w:sz="0" w:space="0" w:color="auto"/>
                                <w:right w:val="none" w:sz="0" w:space="0" w:color="auto"/>
                              </w:divBdr>
                              <w:divsChild>
                                <w:div w:id="1002395059">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693144">
      <w:bodyDiv w:val="1"/>
      <w:marLeft w:val="0"/>
      <w:marRight w:val="0"/>
      <w:marTop w:val="0"/>
      <w:marBottom w:val="0"/>
      <w:divBdr>
        <w:top w:val="none" w:sz="0" w:space="0" w:color="auto"/>
        <w:left w:val="none" w:sz="0" w:space="0" w:color="auto"/>
        <w:bottom w:val="none" w:sz="0" w:space="0" w:color="auto"/>
        <w:right w:val="none" w:sz="0" w:space="0" w:color="auto"/>
      </w:divBdr>
      <w:divsChild>
        <w:div w:id="1134566584">
          <w:marLeft w:val="0"/>
          <w:marRight w:val="0"/>
          <w:marTop w:val="0"/>
          <w:marBottom w:val="0"/>
          <w:divBdr>
            <w:top w:val="none" w:sz="0" w:space="0" w:color="auto"/>
            <w:left w:val="none" w:sz="0" w:space="0" w:color="auto"/>
            <w:bottom w:val="none" w:sz="0" w:space="0" w:color="auto"/>
            <w:right w:val="none" w:sz="0" w:space="0" w:color="auto"/>
          </w:divBdr>
          <w:divsChild>
            <w:div w:id="1365517073">
              <w:marLeft w:val="0"/>
              <w:marRight w:val="0"/>
              <w:marTop w:val="0"/>
              <w:marBottom w:val="0"/>
              <w:divBdr>
                <w:top w:val="none" w:sz="0" w:space="0" w:color="auto"/>
                <w:left w:val="none" w:sz="0" w:space="0" w:color="auto"/>
                <w:bottom w:val="none" w:sz="0" w:space="0" w:color="auto"/>
                <w:right w:val="none" w:sz="0" w:space="0" w:color="auto"/>
              </w:divBdr>
              <w:divsChild>
                <w:div w:id="1921207754">
                  <w:marLeft w:val="-10"/>
                  <w:marRight w:val="0"/>
                  <w:marTop w:val="0"/>
                  <w:marBottom w:val="0"/>
                  <w:divBdr>
                    <w:top w:val="none" w:sz="0" w:space="0" w:color="auto"/>
                    <w:left w:val="none" w:sz="0" w:space="0" w:color="auto"/>
                    <w:bottom w:val="none" w:sz="0" w:space="0" w:color="auto"/>
                    <w:right w:val="none" w:sz="0" w:space="0" w:color="auto"/>
                  </w:divBdr>
                  <w:divsChild>
                    <w:div w:id="847331549">
                      <w:marLeft w:val="0"/>
                      <w:marRight w:val="0"/>
                      <w:marTop w:val="0"/>
                      <w:marBottom w:val="0"/>
                      <w:divBdr>
                        <w:top w:val="none" w:sz="0" w:space="0" w:color="auto"/>
                        <w:left w:val="none" w:sz="0" w:space="0" w:color="auto"/>
                        <w:bottom w:val="none" w:sz="0" w:space="0" w:color="auto"/>
                        <w:right w:val="none" w:sz="0" w:space="0" w:color="auto"/>
                      </w:divBdr>
                      <w:divsChild>
                        <w:div w:id="591357303">
                          <w:marLeft w:val="0"/>
                          <w:marRight w:val="-10"/>
                          <w:marTop w:val="0"/>
                          <w:marBottom w:val="0"/>
                          <w:divBdr>
                            <w:top w:val="none" w:sz="0" w:space="0" w:color="auto"/>
                            <w:left w:val="none" w:sz="0" w:space="0" w:color="auto"/>
                            <w:bottom w:val="none" w:sz="0" w:space="0" w:color="auto"/>
                            <w:right w:val="none" w:sz="0" w:space="0" w:color="auto"/>
                          </w:divBdr>
                          <w:divsChild>
                            <w:div w:id="1398279313">
                              <w:marLeft w:val="0"/>
                              <w:marRight w:val="0"/>
                              <w:marTop w:val="0"/>
                              <w:marBottom w:val="0"/>
                              <w:divBdr>
                                <w:top w:val="none" w:sz="0" w:space="0" w:color="auto"/>
                                <w:left w:val="none" w:sz="0" w:space="0" w:color="auto"/>
                                <w:bottom w:val="none" w:sz="0" w:space="0" w:color="auto"/>
                                <w:right w:val="none" w:sz="0" w:space="0" w:color="auto"/>
                              </w:divBdr>
                              <w:divsChild>
                                <w:div w:id="959265428">
                                  <w:marLeft w:val="0"/>
                                  <w:marRight w:val="0"/>
                                  <w:marTop w:val="0"/>
                                  <w:marBottom w:val="0"/>
                                  <w:divBdr>
                                    <w:top w:val="none" w:sz="0" w:space="0" w:color="auto"/>
                                    <w:left w:val="none" w:sz="0" w:space="0" w:color="auto"/>
                                    <w:bottom w:val="none" w:sz="0" w:space="0" w:color="auto"/>
                                    <w:right w:val="none" w:sz="0" w:space="0" w:color="auto"/>
                                  </w:divBdr>
                                  <w:divsChild>
                                    <w:div w:id="1521504910">
                                      <w:marLeft w:val="0"/>
                                      <w:marRight w:val="0"/>
                                      <w:marTop w:val="0"/>
                                      <w:marBottom w:val="0"/>
                                      <w:divBdr>
                                        <w:top w:val="none" w:sz="0" w:space="0" w:color="auto"/>
                                        <w:left w:val="none" w:sz="0" w:space="0" w:color="auto"/>
                                        <w:bottom w:val="none" w:sz="0" w:space="0" w:color="auto"/>
                                        <w:right w:val="none" w:sz="0" w:space="0" w:color="auto"/>
                                      </w:divBdr>
                                      <w:divsChild>
                                        <w:div w:id="304359499">
                                          <w:marLeft w:val="0"/>
                                          <w:marRight w:val="0"/>
                                          <w:marTop w:val="0"/>
                                          <w:marBottom w:val="0"/>
                                          <w:divBdr>
                                            <w:top w:val="none" w:sz="0" w:space="0" w:color="auto"/>
                                            <w:left w:val="none" w:sz="0" w:space="0" w:color="auto"/>
                                            <w:bottom w:val="none" w:sz="0" w:space="0" w:color="auto"/>
                                            <w:right w:val="none" w:sz="0" w:space="0" w:color="auto"/>
                                          </w:divBdr>
                                          <w:divsChild>
                                            <w:div w:id="830373140">
                                              <w:marLeft w:val="0"/>
                                              <w:marRight w:val="0"/>
                                              <w:marTop w:val="0"/>
                                              <w:marBottom w:val="0"/>
                                              <w:divBdr>
                                                <w:top w:val="none" w:sz="0" w:space="0" w:color="auto"/>
                                                <w:left w:val="none" w:sz="0" w:space="0" w:color="auto"/>
                                                <w:bottom w:val="none" w:sz="0" w:space="0" w:color="auto"/>
                                                <w:right w:val="none" w:sz="0" w:space="0" w:color="auto"/>
                                              </w:divBdr>
                                              <w:divsChild>
                                                <w:div w:id="1427845535">
                                                  <w:marLeft w:val="0"/>
                                                  <w:marRight w:val="0"/>
                                                  <w:marTop w:val="0"/>
                                                  <w:marBottom w:val="0"/>
                                                  <w:divBdr>
                                                    <w:top w:val="none" w:sz="0" w:space="0" w:color="auto"/>
                                                    <w:left w:val="none" w:sz="0" w:space="0" w:color="auto"/>
                                                    <w:bottom w:val="none" w:sz="0" w:space="0" w:color="auto"/>
                                                    <w:right w:val="none" w:sz="0" w:space="0" w:color="auto"/>
                                                  </w:divBdr>
                                                  <w:divsChild>
                                                    <w:div w:id="2103646525">
                                                      <w:marLeft w:val="0"/>
                                                      <w:marRight w:val="0"/>
                                                      <w:marTop w:val="0"/>
                                                      <w:marBottom w:val="0"/>
                                                      <w:divBdr>
                                                        <w:top w:val="none" w:sz="0" w:space="0" w:color="auto"/>
                                                        <w:left w:val="none" w:sz="0" w:space="0" w:color="auto"/>
                                                        <w:bottom w:val="none" w:sz="0" w:space="0" w:color="auto"/>
                                                        <w:right w:val="none" w:sz="0" w:space="0" w:color="auto"/>
                                                      </w:divBdr>
                                                      <w:divsChild>
                                                        <w:div w:id="966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5047149">
      <w:bodyDiv w:val="1"/>
      <w:marLeft w:val="0"/>
      <w:marRight w:val="0"/>
      <w:marTop w:val="0"/>
      <w:marBottom w:val="0"/>
      <w:divBdr>
        <w:top w:val="none" w:sz="0" w:space="0" w:color="auto"/>
        <w:left w:val="none" w:sz="0" w:space="0" w:color="auto"/>
        <w:bottom w:val="none" w:sz="0" w:space="0" w:color="auto"/>
        <w:right w:val="none" w:sz="0" w:space="0" w:color="auto"/>
      </w:divBdr>
    </w:div>
    <w:div w:id="1517114589">
      <w:bodyDiv w:val="1"/>
      <w:marLeft w:val="0"/>
      <w:marRight w:val="0"/>
      <w:marTop w:val="0"/>
      <w:marBottom w:val="0"/>
      <w:divBdr>
        <w:top w:val="none" w:sz="0" w:space="0" w:color="auto"/>
        <w:left w:val="none" w:sz="0" w:space="0" w:color="auto"/>
        <w:bottom w:val="none" w:sz="0" w:space="0" w:color="auto"/>
        <w:right w:val="none" w:sz="0" w:space="0" w:color="auto"/>
      </w:divBdr>
    </w:div>
    <w:div w:id="1617905283">
      <w:bodyDiv w:val="1"/>
      <w:marLeft w:val="0"/>
      <w:marRight w:val="0"/>
      <w:marTop w:val="0"/>
      <w:marBottom w:val="0"/>
      <w:divBdr>
        <w:top w:val="none" w:sz="0" w:space="0" w:color="auto"/>
        <w:left w:val="none" w:sz="0" w:space="0" w:color="auto"/>
        <w:bottom w:val="none" w:sz="0" w:space="0" w:color="auto"/>
        <w:right w:val="none" w:sz="0" w:space="0" w:color="auto"/>
      </w:divBdr>
      <w:divsChild>
        <w:div w:id="1873414964">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 w:id="1719863924">
      <w:bodyDiv w:val="1"/>
      <w:marLeft w:val="0"/>
      <w:marRight w:val="0"/>
      <w:marTop w:val="0"/>
      <w:marBottom w:val="0"/>
      <w:divBdr>
        <w:top w:val="none" w:sz="0" w:space="0" w:color="auto"/>
        <w:left w:val="none" w:sz="0" w:space="0" w:color="auto"/>
        <w:bottom w:val="none" w:sz="0" w:space="0" w:color="auto"/>
        <w:right w:val="none" w:sz="0" w:space="0" w:color="auto"/>
      </w:divBdr>
      <w:divsChild>
        <w:div w:id="548881962">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 w:id="1971283594">
      <w:bodyDiv w:val="1"/>
      <w:marLeft w:val="0"/>
      <w:marRight w:val="0"/>
      <w:marTop w:val="0"/>
      <w:marBottom w:val="0"/>
      <w:divBdr>
        <w:top w:val="none" w:sz="0" w:space="0" w:color="auto"/>
        <w:left w:val="none" w:sz="0" w:space="0" w:color="auto"/>
        <w:bottom w:val="none" w:sz="0" w:space="0" w:color="auto"/>
        <w:right w:val="none" w:sz="0" w:space="0" w:color="auto"/>
      </w:divBdr>
      <w:divsChild>
        <w:div w:id="67926191">
          <w:marLeft w:val="0"/>
          <w:marRight w:val="0"/>
          <w:marTop w:val="0"/>
          <w:marBottom w:val="0"/>
          <w:divBdr>
            <w:top w:val="none" w:sz="0" w:space="0" w:color="auto"/>
            <w:left w:val="none" w:sz="0" w:space="0" w:color="auto"/>
            <w:bottom w:val="none" w:sz="0" w:space="0" w:color="auto"/>
            <w:right w:val="none" w:sz="0" w:space="0" w:color="auto"/>
          </w:divBdr>
        </w:div>
        <w:div w:id="1017002618">
          <w:marLeft w:val="0"/>
          <w:marRight w:val="0"/>
          <w:marTop w:val="0"/>
          <w:marBottom w:val="0"/>
          <w:divBdr>
            <w:top w:val="none" w:sz="0" w:space="0" w:color="auto"/>
            <w:left w:val="none" w:sz="0" w:space="0" w:color="auto"/>
            <w:bottom w:val="none" w:sz="0" w:space="0" w:color="auto"/>
            <w:right w:val="none" w:sz="0" w:space="0" w:color="auto"/>
          </w:divBdr>
        </w:div>
        <w:div w:id="1025180919">
          <w:marLeft w:val="0"/>
          <w:marRight w:val="0"/>
          <w:marTop w:val="0"/>
          <w:marBottom w:val="0"/>
          <w:divBdr>
            <w:top w:val="none" w:sz="0" w:space="0" w:color="auto"/>
            <w:left w:val="none" w:sz="0" w:space="0" w:color="auto"/>
            <w:bottom w:val="none" w:sz="0" w:space="0" w:color="auto"/>
            <w:right w:val="none" w:sz="0" w:space="0" w:color="auto"/>
          </w:divBdr>
        </w:div>
        <w:div w:id="1769613394">
          <w:marLeft w:val="0"/>
          <w:marRight w:val="0"/>
          <w:marTop w:val="0"/>
          <w:marBottom w:val="0"/>
          <w:divBdr>
            <w:top w:val="none" w:sz="0" w:space="0" w:color="auto"/>
            <w:left w:val="none" w:sz="0" w:space="0" w:color="auto"/>
            <w:bottom w:val="none" w:sz="0" w:space="0" w:color="auto"/>
            <w:right w:val="none" w:sz="0" w:space="0" w:color="auto"/>
          </w:divBdr>
        </w:div>
        <w:div w:id="1894078408">
          <w:marLeft w:val="0"/>
          <w:marRight w:val="0"/>
          <w:marTop w:val="0"/>
          <w:marBottom w:val="0"/>
          <w:divBdr>
            <w:top w:val="none" w:sz="0" w:space="0" w:color="auto"/>
            <w:left w:val="none" w:sz="0" w:space="0" w:color="auto"/>
            <w:bottom w:val="none" w:sz="0" w:space="0" w:color="auto"/>
            <w:right w:val="none" w:sz="0" w:space="0" w:color="auto"/>
          </w:divBdr>
        </w:div>
        <w:div w:id="20094063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36904-87BE-4166-B647-D2EE11559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149</Pages>
  <Words>42921</Words>
  <Characters>200872</Characters>
  <Application>Microsoft Office Word</Application>
  <DocSecurity>0</DocSecurity>
  <Lines>3404</Lines>
  <Paragraphs>1256</Paragraphs>
  <ScaleCrop>false</ScaleCrop>
  <HeadingPairs>
    <vt:vector size="2" baseType="variant">
      <vt:variant>
        <vt:lpstr>Title</vt:lpstr>
      </vt:variant>
      <vt:variant>
        <vt:i4>1</vt:i4>
      </vt:variant>
    </vt:vector>
  </HeadingPairs>
  <TitlesOfParts>
    <vt:vector size="1" baseType="lpstr">
      <vt:lpstr>اهداف دعوتی داستان آدم، نوح و ابراهیم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242537</CharactersWithSpaces>
  <SharedDoc>false</SharedDoc>
  <HLinks>
    <vt:vector size="402" baseType="variant">
      <vt:variant>
        <vt:i4>1114163</vt:i4>
      </vt:variant>
      <vt:variant>
        <vt:i4>386</vt:i4>
      </vt:variant>
      <vt:variant>
        <vt:i4>0</vt:i4>
      </vt:variant>
      <vt:variant>
        <vt:i4>5</vt:i4>
      </vt:variant>
      <vt:variant>
        <vt:lpwstr/>
      </vt:variant>
      <vt:variant>
        <vt:lpwstr>_Toc442358090</vt:lpwstr>
      </vt:variant>
      <vt:variant>
        <vt:i4>1048627</vt:i4>
      </vt:variant>
      <vt:variant>
        <vt:i4>380</vt:i4>
      </vt:variant>
      <vt:variant>
        <vt:i4>0</vt:i4>
      </vt:variant>
      <vt:variant>
        <vt:i4>5</vt:i4>
      </vt:variant>
      <vt:variant>
        <vt:lpwstr/>
      </vt:variant>
      <vt:variant>
        <vt:lpwstr>_Toc442358089</vt:lpwstr>
      </vt:variant>
      <vt:variant>
        <vt:i4>1048627</vt:i4>
      </vt:variant>
      <vt:variant>
        <vt:i4>374</vt:i4>
      </vt:variant>
      <vt:variant>
        <vt:i4>0</vt:i4>
      </vt:variant>
      <vt:variant>
        <vt:i4>5</vt:i4>
      </vt:variant>
      <vt:variant>
        <vt:lpwstr/>
      </vt:variant>
      <vt:variant>
        <vt:lpwstr>_Toc442358088</vt:lpwstr>
      </vt:variant>
      <vt:variant>
        <vt:i4>1048627</vt:i4>
      </vt:variant>
      <vt:variant>
        <vt:i4>368</vt:i4>
      </vt:variant>
      <vt:variant>
        <vt:i4>0</vt:i4>
      </vt:variant>
      <vt:variant>
        <vt:i4>5</vt:i4>
      </vt:variant>
      <vt:variant>
        <vt:lpwstr/>
      </vt:variant>
      <vt:variant>
        <vt:lpwstr>_Toc442358087</vt:lpwstr>
      </vt:variant>
      <vt:variant>
        <vt:i4>1048627</vt:i4>
      </vt:variant>
      <vt:variant>
        <vt:i4>362</vt:i4>
      </vt:variant>
      <vt:variant>
        <vt:i4>0</vt:i4>
      </vt:variant>
      <vt:variant>
        <vt:i4>5</vt:i4>
      </vt:variant>
      <vt:variant>
        <vt:lpwstr/>
      </vt:variant>
      <vt:variant>
        <vt:lpwstr>_Toc442358086</vt:lpwstr>
      </vt:variant>
      <vt:variant>
        <vt:i4>1048627</vt:i4>
      </vt:variant>
      <vt:variant>
        <vt:i4>356</vt:i4>
      </vt:variant>
      <vt:variant>
        <vt:i4>0</vt:i4>
      </vt:variant>
      <vt:variant>
        <vt:i4>5</vt:i4>
      </vt:variant>
      <vt:variant>
        <vt:lpwstr/>
      </vt:variant>
      <vt:variant>
        <vt:lpwstr>_Toc442358085</vt:lpwstr>
      </vt:variant>
      <vt:variant>
        <vt:i4>1048627</vt:i4>
      </vt:variant>
      <vt:variant>
        <vt:i4>350</vt:i4>
      </vt:variant>
      <vt:variant>
        <vt:i4>0</vt:i4>
      </vt:variant>
      <vt:variant>
        <vt:i4>5</vt:i4>
      </vt:variant>
      <vt:variant>
        <vt:lpwstr/>
      </vt:variant>
      <vt:variant>
        <vt:lpwstr>_Toc442358084</vt:lpwstr>
      </vt:variant>
      <vt:variant>
        <vt:i4>1048627</vt:i4>
      </vt:variant>
      <vt:variant>
        <vt:i4>344</vt:i4>
      </vt:variant>
      <vt:variant>
        <vt:i4>0</vt:i4>
      </vt:variant>
      <vt:variant>
        <vt:i4>5</vt:i4>
      </vt:variant>
      <vt:variant>
        <vt:lpwstr/>
      </vt:variant>
      <vt:variant>
        <vt:lpwstr>_Toc442358083</vt:lpwstr>
      </vt:variant>
      <vt:variant>
        <vt:i4>1048627</vt:i4>
      </vt:variant>
      <vt:variant>
        <vt:i4>338</vt:i4>
      </vt:variant>
      <vt:variant>
        <vt:i4>0</vt:i4>
      </vt:variant>
      <vt:variant>
        <vt:i4>5</vt:i4>
      </vt:variant>
      <vt:variant>
        <vt:lpwstr/>
      </vt:variant>
      <vt:variant>
        <vt:lpwstr>_Toc442358082</vt:lpwstr>
      </vt:variant>
      <vt:variant>
        <vt:i4>1048627</vt:i4>
      </vt:variant>
      <vt:variant>
        <vt:i4>332</vt:i4>
      </vt:variant>
      <vt:variant>
        <vt:i4>0</vt:i4>
      </vt:variant>
      <vt:variant>
        <vt:i4>5</vt:i4>
      </vt:variant>
      <vt:variant>
        <vt:lpwstr/>
      </vt:variant>
      <vt:variant>
        <vt:lpwstr>_Toc442358081</vt:lpwstr>
      </vt:variant>
      <vt:variant>
        <vt:i4>1048627</vt:i4>
      </vt:variant>
      <vt:variant>
        <vt:i4>326</vt:i4>
      </vt:variant>
      <vt:variant>
        <vt:i4>0</vt:i4>
      </vt:variant>
      <vt:variant>
        <vt:i4>5</vt:i4>
      </vt:variant>
      <vt:variant>
        <vt:lpwstr/>
      </vt:variant>
      <vt:variant>
        <vt:lpwstr>_Toc442358080</vt:lpwstr>
      </vt:variant>
      <vt:variant>
        <vt:i4>2031667</vt:i4>
      </vt:variant>
      <vt:variant>
        <vt:i4>320</vt:i4>
      </vt:variant>
      <vt:variant>
        <vt:i4>0</vt:i4>
      </vt:variant>
      <vt:variant>
        <vt:i4>5</vt:i4>
      </vt:variant>
      <vt:variant>
        <vt:lpwstr/>
      </vt:variant>
      <vt:variant>
        <vt:lpwstr>_Toc442358079</vt:lpwstr>
      </vt:variant>
      <vt:variant>
        <vt:i4>2031667</vt:i4>
      </vt:variant>
      <vt:variant>
        <vt:i4>314</vt:i4>
      </vt:variant>
      <vt:variant>
        <vt:i4>0</vt:i4>
      </vt:variant>
      <vt:variant>
        <vt:i4>5</vt:i4>
      </vt:variant>
      <vt:variant>
        <vt:lpwstr/>
      </vt:variant>
      <vt:variant>
        <vt:lpwstr>_Toc442358078</vt:lpwstr>
      </vt:variant>
      <vt:variant>
        <vt:i4>2031667</vt:i4>
      </vt:variant>
      <vt:variant>
        <vt:i4>308</vt:i4>
      </vt:variant>
      <vt:variant>
        <vt:i4>0</vt:i4>
      </vt:variant>
      <vt:variant>
        <vt:i4>5</vt:i4>
      </vt:variant>
      <vt:variant>
        <vt:lpwstr/>
      </vt:variant>
      <vt:variant>
        <vt:lpwstr>_Toc442358077</vt:lpwstr>
      </vt:variant>
      <vt:variant>
        <vt:i4>2031667</vt:i4>
      </vt:variant>
      <vt:variant>
        <vt:i4>302</vt:i4>
      </vt:variant>
      <vt:variant>
        <vt:i4>0</vt:i4>
      </vt:variant>
      <vt:variant>
        <vt:i4>5</vt:i4>
      </vt:variant>
      <vt:variant>
        <vt:lpwstr/>
      </vt:variant>
      <vt:variant>
        <vt:lpwstr>_Toc442358076</vt:lpwstr>
      </vt:variant>
      <vt:variant>
        <vt:i4>2031667</vt:i4>
      </vt:variant>
      <vt:variant>
        <vt:i4>296</vt:i4>
      </vt:variant>
      <vt:variant>
        <vt:i4>0</vt:i4>
      </vt:variant>
      <vt:variant>
        <vt:i4>5</vt:i4>
      </vt:variant>
      <vt:variant>
        <vt:lpwstr/>
      </vt:variant>
      <vt:variant>
        <vt:lpwstr>_Toc442358075</vt:lpwstr>
      </vt:variant>
      <vt:variant>
        <vt:i4>2031667</vt:i4>
      </vt:variant>
      <vt:variant>
        <vt:i4>290</vt:i4>
      </vt:variant>
      <vt:variant>
        <vt:i4>0</vt:i4>
      </vt:variant>
      <vt:variant>
        <vt:i4>5</vt:i4>
      </vt:variant>
      <vt:variant>
        <vt:lpwstr/>
      </vt:variant>
      <vt:variant>
        <vt:lpwstr>_Toc442358074</vt:lpwstr>
      </vt:variant>
      <vt:variant>
        <vt:i4>2031667</vt:i4>
      </vt:variant>
      <vt:variant>
        <vt:i4>284</vt:i4>
      </vt:variant>
      <vt:variant>
        <vt:i4>0</vt:i4>
      </vt:variant>
      <vt:variant>
        <vt:i4>5</vt:i4>
      </vt:variant>
      <vt:variant>
        <vt:lpwstr/>
      </vt:variant>
      <vt:variant>
        <vt:lpwstr>_Toc442358073</vt:lpwstr>
      </vt:variant>
      <vt:variant>
        <vt:i4>2031667</vt:i4>
      </vt:variant>
      <vt:variant>
        <vt:i4>281</vt:i4>
      </vt:variant>
      <vt:variant>
        <vt:i4>0</vt:i4>
      </vt:variant>
      <vt:variant>
        <vt:i4>5</vt:i4>
      </vt:variant>
      <vt:variant>
        <vt:lpwstr/>
      </vt:variant>
      <vt:variant>
        <vt:lpwstr>_Toc442358072</vt:lpwstr>
      </vt:variant>
      <vt:variant>
        <vt:i4>2031667</vt:i4>
      </vt:variant>
      <vt:variant>
        <vt:i4>275</vt:i4>
      </vt:variant>
      <vt:variant>
        <vt:i4>0</vt:i4>
      </vt:variant>
      <vt:variant>
        <vt:i4>5</vt:i4>
      </vt:variant>
      <vt:variant>
        <vt:lpwstr/>
      </vt:variant>
      <vt:variant>
        <vt:lpwstr>_Toc442358071</vt:lpwstr>
      </vt:variant>
      <vt:variant>
        <vt:i4>2031667</vt:i4>
      </vt:variant>
      <vt:variant>
        <vt:i4>269</vt:i4>
      </vt:variant>
      <vt:variant>
        <vt:i4>0</vt:i4>
      </vt:variant>
      <vt:variant>
        <vt:i4>5</vt:i4>
      </vt:variant>
      <vt:variant>
        <vt:lpwstr/>
      </vt:variant>
      <vt:variant>
        <vt:lpwstr>_Toc442358070</vt:lpwstr>
      </vt:variant>
      <vt:variant>
        <vt:i4>1966131</vt:i4>
      </vt:variant>
      <vt:variant>
        <vt:i4>263</vt:i4>
      </vt:variant>
      <vt:variant>
        <vt:i4>0</vt:i4>
      </vt:variant>
      <vt:variant>
        <vt:i4>5</vt:i4>
      </vt:variant>
      <vt:variant>
        <vt:lpwstr/>
      </vt:variant>
      <vt:variant>
        <vt:lpwstr>_Toc442358069</vt:lpwstr>
      </vt:variant>
      <vt:variant>
        <vt:i4>1966131</vt:i4>
      </vt:variant>
      <vt:variant>
        <vt:i4>257</vt:i4>
      </vt:variant>
      <vt:variant>
        <vt:i4>0</vt:i4>
      </vt:variant>
      <vt:variant>
        <vt:i4>5</vt:i4>
      </vt:variant>
      <vt:variant>
        <vt:lpwstr/>
      </vt:variant>
      <vt:variant>
        <vt:lpwstr>_Toc442358068</vt:lpwstr>
      </vt:variant>
      <vt:variant>
        <vt:i4>1966131</vt:i4>
      </vt:variant>
      <vt:variant>
        <vt:i4>251</vt:i4>
      </vt:variant>
      <vt:variant>
        <vt:i4>0</vt:i4>
      </vt:variant>
      <vt:variant>
        <vt:i4>5</vt:i4>
      </vt:variant>
      <vt:variant>
        <vt:lpwstr/>
      </vt:variant>
      <vt:variant>
        <vt:lpwstr>_Toc442358067</vt:lpwstr>
      </vt:variant>
      <vt:variant>
        <vt:i4>1966131</vt:i4>
      </vt:variant>
      <vt:variant>
        <vt:i4>245</vt:i4>
      </vt:variant>
      <vt:variant>
        <vt:i4>0</vt:i4>
      </vt:variant>
      <vt:variant>
        <vt:i4>5</vt:i4>
      </vt:variant>
      <vt:variant>
        <vt:lpwstr/>
      </vt:variant>
      <vt:variant>
        <vt:lpwstr>_Toc442358066</vt:lpwstr>
      </vt:variant>
      <vt:variant>
        <vt:i4>1966131</vt:i4>
      </vt:variant>
      <vt:variant>
        <vt:i4>239</vt:i4>
      </vt:variant>
      <vt:variant>
        <vt:i4>0</vt:i4>
      </vt:variant>
      <vt:variant>
        <vt:i4>5</vt:i4>
      </vt:variant>
      <vt:variant>
        <vt:lpwstr/>
      </vt:variant>
      <vt:variant>
        <vt:lpwstr>_Toc442358065</vt:lpwstr>
      </vt:variant>
      <vt:variant>
        <vt:i4>1966131</vt:i4>
      </vt:variant>
      <vt:variant>
        <vt:i4>233</vt:i4>
      </vt:variant>
      <vt:variant>
        <vt:i4>0</vt:i4>
      </vt:variant>
      <vt:variant>
        <vt:i4>5</vt:i4>
      </vt:variant>
      <vt:variant>
        <vt:lpwstr/>
      </vt:variant>
      <vt:variant>
        <vt:lpwstr>_Toc442358064</vt:lpwstr>
      </vt:variant>
      <vt:variant>
        <vt:i4>1966131</vt:i4>
      </vt:variant>
      <vt:variant>
        <vt:i4>227</vt:i4>
      </vt:variant>
      <vt:variant>
        <vt:i4>0</vt:i4>
      </vt:variant>
      <vt:variant>
        <vt:i4>5</vt:i4>
      </vt:variant>
      <vt:variant>
        <vt:lpwstr/>
      </vt:variant>
      <vt:variant>
        <vt:lpwstr>_Toc442358063</vt:lpwstr>
      </vt:variant>
      <vt:variant>
        <vt:i4>1966131</vt:i4>
      </vt:variant>
      <vt:variant>
        <vt:i4>221</vt:i4>
      </vt:variant>
      <vt:variant>
        <vt:i4>0</vt:i4>
      </vt:variant>
      <vt:variant>
        <vt:i4>5</vt:i4>
      </vt:variant>
      <vt:variant>
        <vt:lpwstr/>
      </vt:variant>
      <vt:variant>
        <vt:lpwstr>_Toc442358062</vt:lpwstr>
      </vt:variant>
      <vt:variant>
        <vt:i4>1966131</vt:i4>
      </vt:variant>
      <vt:variant>
        <vt:i4>215</vt:i4>
      </vt:variant>
      <vt:variant>
        <vt:i4>0</vt:i4>
      </vt:variant>
      <vt:variant>
        <vt:i4>5</vt:i4>
      </vt:variant>
      <vt:variant>
        <vt:lpwstr/>
      </vt:variant>
      <vt:variant>
        <vt:lpwstr>_Toc442358061</vt:lpwstr>
      </vt:variant>
      <vt:variant>
        <vt:i4>1966131</vt:i4>
      </vt:variant>
      <vt:variant>
        <vt:i4>209</vt:i4>
      </vt:variant>
      <vt:variant>
        <vt:i4>0</vt:i4>
      </vt:variant>
      <vt:variant>
        <vt:i4>5</vt:i4>
      </vt:variant>
      <vt:variant>
        <vt:lpwstr/>
      </vt:variant>
      <vt:variant>
        <vt:lpwstr>_Toc442358060</vt:lpwstr>
      </vt:variant>
      <vt:variant>
        <vt:i4>1900595</vt:i4>
      </vt:variant>
      <vt:variant>
        <vt:i4>203</vt:i4>
      </vt:variant>
      <vt:variant>
        <vt:i4>0</vt:i4>
      </vt:variant>
      <vt:variant>
        <vt:i4>5</vt:i4>
      </vt:variant>
      <vt:variant>
        <vt:lpwstr/>
      </vt:variant>
      <vt:variant>
        <vt:lpwstr>_Toc442358059</vt:lpwstr>
      </vt:variant>
      <vt:variant>
        <vt:i4>1900595</vt:i4>
      </vt:variant>
      <vt:variant>
        <vt:i4>197</vt:i4>
      </vt:variant>
      <vt:variant>
        <vt:i4>0</vt:i4>
      </vt:variant>
      <vt:variant>
        <vt:i4>5</vt:i4>
      </vt:variant>
      <vt:variant>
        <vt:lpwstr/>
      </vt:variant>
      <vt:variant>
        <vt:lpwstr>_Toc442358058</vt:lpwstr>
      </vt:variant>
      <vt:variant>
        <vt:i4>1900595</vt:i4>
      </vt:variant>
      <vt:variant>
        <vt:i4>191</vt:i4>
      </vt:variant>
      <vt:variant>
        <vt:i4>0</vt:i4>
      </vt:variant>
      <vt:variant>
        <vt:i4>5</vt:i4>
      </vt:variant>
      <vt:variant>
        <vt:lpwstr/>
      </vt:variant>
      <vt:variant>
        <vt:lpwstr>_Toc442358057</vt:lpwstr>
      </vt:variant>
      <vt:variant>
        <vt:i4>1900595</vt:i4>
      </vt:variant>
      <vt:variant>
        <vt:i4>185</vt:i4>
      </vt:variant>
      <vt:variant>
        <vt:i4>0</vt:i4>
      </vt:variant>
      <vt:variant>
        <vt:i4>5</vt:i4>
      </vt:variant>
      <vt:variant>
        <vt:lpwstr/>
      </vt:variant>
      <vt:variant>
        <vt:lpwstr>_Toc442358056</vt:lpwstr>
      </vt:variant>
      <vt:variant>
        <vt:i4>1900595</vt:i4>
      </vt:variant>
      <vt:variant>
        <vt:i4>179</vt:i4>
      </vt:variant>
      <vt:variant>
        <vt:i4>0</vt:i4>
      </vt:variant>
      <vt:variant>
        <vt:i4>5</vt:i4>
      </vt:variant>
      <vt:variant>
        <vt:lpwstr/>
      </vt:variant>
      <vt:variant>
        <vt:lpwstr>_Toc442358055</vt:lpwstr>
      </vt:variant>
      <vt:variant>
        <vt:i4>1900595</vt:i4>
      </vt:variant>
      <vt:variant>
        <vt:i4>173</vt:i4>
      </vt:variant>
      <vt:variant>
        <vt:i4>0</vt:i4>
      </vt:variant>
      <vt:variant>
        <vt:i4>5</vt:i4>
      </vt:variant>
      <vt:variant>
        <vt:lpwstr/>
      </vt:variant>
      <vt:variant>
        <vt:lpwstr>_Toc442358054</vt:lpwstr>
      </vt:variant>
      <vt:variant>
        <vt:i4>1900595</vt:i4>
      </vt:variant>
      <vt:variant>
        <vt:i4>167</vt:i4>
      </vt:variant>
      <vt:variant>
        <vt:i4>0</vt:i4>
      </vt:variant>
      <vt:variant>
        <vt:i4>5</vt:i4>
      </vt:variant>
      <vt:variant>
        <vt:lpwstr/>
      </vt:variant>
      <vt:variant>
        <vt:lpwstr>_Toc442358053</vt:lpwstr>
      </vt:variant>
      <vt:variant>
        <vt:i4>1900595</vt:i4>
      </vt:variant>
      <vt:variant>
        <vt:i4>161</vt:i4>
      </vt:variant>
      <vt:variant>
        <vt:i4>0</vt:i4>
      </vt:variant>
      <vt:variant>
        <vt:i4>5</vt:i4>
      </vt:variant>
      <vt:variant>
        <vt:lpwstr/>
      </vt:variant>
      <vt:variant>
        <vt:lpwstr>_Toc442358052</vt:lpwstr>
      </vt:variant>
      <vt:variant>
        <vt:i4>1900595</vt:i4>
      </vt:variant>
      <vt:variant>
        <vt:i4>155</vt:i4>
      </vt:variant>
      <vt:variant>
        <vt:i4>0</vt:i4>
      </vt:variant>
      <vt:variant>
        <vt:i4>5</vt:i4>
      </vt:variant>
      <vt:variant>
        <vt:lpwstr/>
      </vt:variant>
      <vt:variant>
        <vt:lpwstr>_Toc442358051</vt:lpwstr>
      </vt:variant>
      <vt:variant>
        <vt:i4>1900595</vt:i4>
      </vt:variant>
      <vt:variant>
        <vt:i4>149</vt:i4>
      </vt:variant>
      <vt:variant>
        <vt:i4>0</vt:i4>
      </vt:variant>
      <vt:variant>
        <vt:i4>5</vt:i4>
      </vt:variant>
      <vt:variant>
        <vt:lpwstr/>
      </vt:variant>
      <vt:variant>
        <vt:lpwstr>_Toc442358050</vt:lpwstr>
      </vt:variant>
      <vt:variant>
        <vt:i4>1835059</vt:i4>
      </vt:variant>
      <vt:variant>
        <vt:i4>146</vt:i4>
      </vt:variant>
      <vt:variant>
        <vt:i4>0</vt:i4>
      </vt:variant>
      <vt:variant>
        <vt:i4>5</vt:i4>
      </vt:variant>
      <vt:variant>
        <vt:lpwstr/>
      </vt:variant>
      <vt:variant>
        <vt:lpwstr>_Toc442358049</vt:lpwstr>
      </vt:variant>
      <vt:variant>
        <vt:i4>1835059</vt:i4>
      </vt:variant>
      <vt:variant>
        <vt:i4>140</vt:i4>
      </vt:variant>
      <vt:variant>
        <vt:i4>0</vt:i4>
      </vt:variant>
      <vt:variant>
        <vt:i4>5</vt:i4>
      </vt:variant>
      <vt:variant>
        <vt:lpwstr/>
      </vt:variant>
      <vt:variant>
        <vt:lpwstr>_Toc442358048</vt:lpwstr>
      </vt:variant>
      <vt:variant>
        <vt:i4>1835059</vt:i4>
      </vt:variant>
      <vt:variant>
        <vt:i4>134</vt:i4>
      </vt:variant>
      <vt:variant>
        <vt:i4>0</vt:i4>
      </vt:variant>
      <vt:variant>
        <vt:i4>5</vt:i4>
      </vt:variant>
      <vt:variant>
        <vt:lpwstr/>
      </vt:variant>
      <vt:variant>
        <vt:lpwstr>_Toc442358047</vt:lpwstr>
      </vt:variant>
      <vt:variant>
        <vt:i4>1835059</vt:i4>
      </vt:variant>
      <vt:variant>
        <vt:i4>128</vt:i4>
      </vt:variant>
      <vt:variant>
        <vt:i4>0</vt:i4>
      </vt:variant>
      <vt:variant>
        <vt:i4>5</vt:i4>
      </vt:variant>
      <vt:variant>
        <vt:lpwstr/>
      </vt:variant>
      <vt:variant>
        <vt:lpwstr>_Toc442358046</vt:lpwstr>
      </vt:variant>
      <vt:variant>
        <vt:i4>1835059</vt:i4>
      </vt:variant>
      <vt:variant>
        <vt:i4>122</vt:i4>
      </vt:variant>
      <vt:variant>
        <vt:i4>0</vt:i4>
      </vt:variant>
      <vt:variant>
        <vt:i4>5</vt:i4>
      </vt:variant>
      <vt:variant>
        <vt:lpwstr/>
      </vt:variant>
      <vt:variant>
        <vt:lpwstr>_Toc442358045</vt:lpwstr>
      </vt:variant>
      <vt:variant>
        <vt:i4>1835059</vt:i4>
      </vt:variant>
      <vt:variant>
        <vt:i4>116</vt:i4>
      </vt:variant>
      <vt:variant>
        <vt:i4>0</vt:i4>
      </vt:variant>
      <vt:variant>
        <vt:i4>5</vt:i4>
      </vt:variant>
      <vt:variant>
        <vt:lpwstr/>
      </vt:variant>
      <vt:variant>
        <vt:lpwstr>_Toc442358044</vt:lpwstr>
      </vt:variant>
      <vt:variant>
        <vt:i4>1835059</vt:i4>
      </vt:variant>
      <vt:variant>
        <vt:i4>110</vt:i4>
      </vt:variant>
      <vt:variant>
        <vt:i4>0</vt:i4>
      </vt:variant>
      <vt:variant>
        <vt:i4>5</vt:i4>
      </vt:variant>
      <vt:variant>
        <vt:lpwstr/>
      </vt:variant>
      <vt:variant>
        <vt:lpwstr>_Toc442358043</vt:lpwstr>
      </vt:variant>
      <vt:variant>
        <vt:i4>1835059</vt:i4>
      </vt:variant>
      <vt:variant>
        <vt:i4>104</vt:i4>
      </vt:variant>
      <vt:variant>
        <vt:i4>0</vt:i4>
      </vt:variant>
      <vt:variant>
        <vt:i4>5</vt:i4>
      </vt:variant>
      <vt:variant>
        <vt:lpwstr/>
      </vt:variant>
      <vt:variant>
        <vt:lpwstr>_Toc442358042</vt:lpwstr>
      </vt:variant>
      <vt:variant>
        <vt:i4>1835059</vt:i4>
      </vt:variant>
      <vt:variant>
        <vt:i4>98</vt:i4>
      </vt:variant>
      <vt:variant>
        <vt:i4>0</vt:i4>
      </vt:variant>
      <vt:variant>
        <vt:i4>5</vt:i4>
      </vt:variant>
      <vt:variant>
        <vt:lpwstr/>
      </vt:variant>
      <vt:variant>
        <vt:lpwstr>_Toc442358041</vt:lpwstr>
      </vt:variant>
      <vt:variant>
        <vt:i4>1835059</vt:i4>
      </vt:variant>
      <vt:variant>
        <vt:i4>92</vt:i4>
      </vt:variant>
      <vt:variant>
        <vt:i4>0</vt:i4>
      </vt:variant>
      <vt:variant>
        <vt:i4>5</vt:i4>
      </vt:variant>
      <vt:variant>
        <vt:lpwstr/>
      </vt:variant>
      <vt:variant>
        <vt:lpwstr>_Toc442358040</vt:lpwstr>
      </vt:variant>
      <vt:variant>
        <vt:i4>1769523</vt:i4>
      </vt:variant>
      <vt:variant>
        <vt:i4>86</vt:i4>
      </vt:variant>
      <vt:variant>
        <vt:i4>0</vt:i4>
      </vt:variant>
      <vt:variant>
        <vt:i4>5</vt:i4>
      </vt:variant>
      <vt:variant>
        <vt:lpwstr/>
      </vt:variant>
      <vt:variant>
        <vt:lpwstr>_Toc442358039</vt:lpwstr>
      </vt:variant>
      <vt:variant>
        <vt:i4>1769523</vt:i4>
      </vt:variant>
      <vt:variant>
        <vt:i4>80</vt:i4>
      </vt:variant>
      <vt:variant>
        <vt:i4>0</vt:i4>
      </vt:variant>
      <vt:variant>
        <vt:i4>5</vt:i4>
      </vt:variant>
      <vt:variant>
        <vt:lpwstr/>
      </vt:variant>
      <vt:variant>
        <vt:lpwstr>_Toc442358038</vt:lpwstr>
      </vt:variant>
      <vt:variant>
        <vt:i4>1769523</vt:i4>
      </vt:variant>
      <vt:variant>
        <vt:i4>74</vt:i4>
      </vt:variant>
      <vt:variant>
        <vt:i4>0</vt:i4>
      </vt:variant>
      <vt:variant>
        <vt:i4>5</vt:i4>
      </vt:variant>
      <vt:variant>
        <vt:lpwstr/>
      </vt:variant>
      <vt:variant>
        <vt:lpwstr>_Toc442358037</vt:lpwstr>
      </vt:variant>
      <vt:variant>
        <vt:i4>1769523</vt:i4>
      </vt:variant>
      <vt:variant>
        <vt:i4>68</vt:i4>
      </vt:variant>
      <vt:variant>
        <vt:i4>0</vt:i4>
      </vt:variant>
      <vt:variant>
        <vt:i4>5</vt:i4>
      </vt:variant>
      <vt:variant>
        <vt:lpwstr/>
      </vt:variant>
      <vt:variant>
        <vt:lpwstr>_Toc442358036</vt:lpwstr>
      </vt:variant>
      <vt:variant>
        <vt:i4>1769523</vt:i4>
      </vt:variant>
      <vt:variant>
        <vt:i4>62</vt:i4>
      </vt:variant>
      <vt:variant>
        <vt:i4>0</vt:i4>
      </vt:variant>
      <vt:variant>
        <vt:i4>5</vt:i4>
      </vt:variant>
      <vt:variant>
        <vt:lpwstr/>
      </vt:variant>
      <vt:variant>
        <vt:lpwstr>_Toc442358035</vt:lpwstr>
      </vt:variant>
      <vt:variant>
        <vt:i4>1769523</vt:i4>
      </vt:variant>
      <vt:variant>
        <vt:i4>56</vt:i4>
      </vt:variant>
      <vt:variant>
        <vt:i4>0</vt:i4>
      </vt:variant>
      <vt:variant>
        <vt:i4>5</vt:i4>
      </vt:variant>
      <vt:variant>
        <vt:lpwstr/>
      </vt:variant>
      <vt:variant>
        <vt:lpwstr>_Toc442358034</vt:lpwstr>
      </vt:variant>
      <vt:variant>
        <vt:i4>1769523</vt:i4>
      </vt:variant>
      <vt:variant>
        <vt:i4>50</vt:i4>
      </vt:variant>
      <vt:variant>
        <vt:i4>0</vt:i4>
      </vt:variant>
      <vt:variant>
        <vt:i4>5</vt:i4>
      </vt:variant>
      <vt:variant>
        <vt:lpwstr/>
      </vt:variant>
      <vt:variant>
        <vt:lpwstr>_Toc442358033</vt:lpwstr>
      </vt:variant>
      <vt:variant>
        <vt:i4>1769523</vt:i4>
      </vt:variant>
      <vt:variant>
        <vt:i4>44</vt:i4>
      </vt:variant>
      <vt:variant>
        <vt:i4>0</vt:i4>
      </vt:variant>
      <vt:variant>
        <vt:i4>5</vt:i4>
      </vt:variant>
      <vt:variant>
        <vt:lpwstr/>
      </vt:variant>
      <vt:variant>
        <vt:lpwstr>_Toc442358032</vt:lpwstr>
      </vt:variant>
      <vt:variant>
        <vt:i4>1769523</vt:i4>
      </vt:variant>
      <vt:variant>
        <vt:i4>38</vt:i4>
      </vt:variant>
      <vt:variant>
        <vt:i4>0</vt:i4>
      </vt:variant>
      <vt:variant>
        <vt:i4>5</vt:i4>
      </vt:variant>
      <vt:variant>
        <vt:lpwstr/>
      </vt:variant>
      <vt:variant>
        <vt:lpwstr>_Toc442358031</vt:lpwstr>
      </vt:variant>
      <vt:variant>
        <vt:i4>1769523</vt:i4>
      </vt:variant>
      <vt:variant>
        <vt:i4>32</vt:i4>
      </vt:variant>
      <vt:variant>
        <vt:i4>0</vt:i4>
      </vt:variant>
      <vt:variant>
        <vt:i4>5</vt:i4>
      </vt:variant>
      <vt:variant>
        <vt:lpwstr/>
      </vt:variant>
      <vt:variant>
        <vt:lpwstr>_Toc442358030</vt:lpwstr>
      </vt:variant>
      <vt:variant>
        <vt:i4>1703987</vt:i4>
      </vt:variant>
      <vt:variant>
        <vt:i4>26</vt:i4>
      </vt:variant>
      <vt:variant>
        <vt:i4>0</vt:i4>
      </vt:variant>
      <vt:variant>
        <vt:i4>5</vt:i4>
      </vt:variant>
      <vt:variant>
        <vt:lpwstr/>
      </vt:variant>
      <vt:variant>
        <vt:lpwstr>_Toc442358029</vt:lpwstr>
      </vt:variant>
      <vt:variant>
        <vt:i4>1703987</vt:i4>
      </vt:variant>
      <vt:variant>
        <vt:i4>20</vt:i4>
      </vt:variant>
      <vt:variant>
        <vt:i4>0</vt:i4>
      </vt:variant>
      <vt:variant>
        <vt:i4>5</vt:i4>
      </vt:variant>
      <vt:variant>
        <vt:lpwstr/>
      </vt:variant>
      <vt:variant>
        <vt:lpwstr>_Toc442358028</vt:lpwstr>
      </vt:variant>
      <vt:variant>
        <vt:i4>1703987</vt:i4>
      </vt:variant>
      <vt:variant>
        <vt:i4>17</vt:i4>
      </vt:variant>
      <vt:variant>
        <vt:i4>0</vt:i4>
      </vt:variant>
      <vt:variant>
        <vt:i4>5</vt:i4>
      </vt:variant>
      <vt:variant>
        <vt:lpwstr/>
      </vt:variant>
      <vt:variant>
        <vt:lpwstr>_Toc442358027</vt:lpwstr>
      </vt:variant>
      <vt:variant>
        <vt:i4>1703987</vt:i4>
      </vt:variant>
      <vt:variant>
        <vt:i4>11</vt:i4>
      </vt:variant>
      <vt:variant>
        <vt:i4>0</vt:i4>
      </vt:variant>
      <vt:variant>
        <vt:i4>5</vt:i4>
      </vt:variant>
      <vt:variant>
        <vt:lpwstr/>
      </vt:variant>
      <vt:variant>
        <vt:lpwstr>_Toc442358026</vt:lpwstr>
      </vt:variant>
      <vt:variant>
        <vt:i4>1703987</vt:i4>
      </vt:variant>
      <vt:variant>
        <vt:i4>5</vt:i4>
      </vt:variant>
      <vt:variant>
        <vt:i4>0</vt:i4>
      </vt:variant>
      <vt:variant>
        <vt:i4>5</vt:i4>
      </vt:variant>
      <vt:variant>
        <vt:lpwstr/>
      </vt:variant>
      <vt:variant>
        <vt:lpwstr>_Toc442358025</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اهداف دعوتی داستان آدم، نوح و ابراهیم</dc:title>
  <dc:subject>آداب و تربیت (دعوت، گفتگو، زندگی، تعبیرخواب، جشن و سوگواری و...)</dc:subject>
  <dc:creator>دکتر یونس یزدان پرست</dc:creator>
  <cp:keywords>کتابخانه; قلم; عقیده; موحدين; موحدین; کتاب; مكتبة; القلم; العقيدة; qalam; library; http:/qalamlib.com; http:/qalamlibrary.com; http:/mowahedin.com; http:/aqeedeh.com; دعوت; آدم; نوح; ابراهیم</cp:keywords>
  <cp:lastModifiedBy>Dell</cp:lastModifiedBy>
  <cp:revision>3</cp:revision>
  <cp:lastPrinted>2014-07-15T04:16:00Z</cp:lastPrinted>
  <dcterms:created xsi:type="dcterms:W3CDTF">2016-04-12T15:19:00Z</dcterms:created>
  <dcterms:modified xsi:type="dcterms:W3CDTF">2016-04-12T15:32:00Z</dcterms:modified>
  <cp:version>1 April 2016</cp:version>
</cp:coreProperties>
</file>